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0211" w14:textId="77777777" w:rsidR="00221920" w:rsidRDefault="00221920" w:rsidP="00221920">
      <w:pPr>
        <w:jc w:val="right"/>
      </w:pPr>
      <w:r>
        <w:t>Amanda Wedergren</w:t>
      </w:r>
    </w:p>
    <w:p w14:paraId="4D9C2D80" w14:textId="7F5FDD45" w:rsidR="00221920" w:rsidRDefault="00221920" w:rsidP="00221920">
      <w:pPr>
        <w:jc w:val="right"/>
      </w:pPr>
      <w:r>
        <w:t xml:space="preserve">December </w:t>
      </w:r>
      <w:r>
        <w:t>15</w:t>
      </w:r>
      <w:r>
        <w:t>, 2025</w:t>
      </w:r>
    </w:p>
    <w:p w14:paraId="7B8A73D8" w14:textId="127984F4" w:rsidR="00221920" w:rsidRDefault="00221920" w:rsidP="00221920">
      <w:pPr>
        <w:jc w:val="right"/>
      </w:pPr>
      <w:r>
        <w:t>Module 1</w:t>
      </w:r>
      <w:r>
        <w:t>1</w:t>
      </w:r>
      <w:r>
        <w:t>.2 Assignment</w:t>
      </w:r>
    </w:p>
    <w:p w14:paraId="4201818F" w14:textId="77777777" w:rsidR="00CF6D0E" w:rsidRDefault="00CF6D0E"/>
    <w:p w14:paraId="1440E518" w14:textId="77777777" w:rsidR="00221920" w:rsidRPr="00221920" w:rsidRDefault="00221920" w:rsidP="00221920">
      <w:r w:rsidRPr="00221920">
        <w:t xml:space="preserve">When you think about programming, it’s easy to imagine developers writing lines of code however they like, </w:t>
      </w:r>
      <w:proofErr w:type="gramStart"/>
      <w:r w:rsidRPr="00221920">
        <w:t>as long as</w:t>
      </w:r>
      <w:proofErr w:type="gramEnd"/>
      <w:r w:rsidRPr="00221920">
        <w:t xml:space="preserve"> the program works. But in the corporate world, that approach quickly becomes chaotic. This is where coding standards come in. Coding standards are essentially agreed-upon rules and guidelines that developers follow when writing code. They cover everything from naming conventions and indentation styles to documentation practices and error handling. In short, they make sure that code is not just functional, but also readable, maintainable, and scalable.</w:t>
      </w:r>
    </w:p>
    <w:p w14:paraId="0899FE54" w14:textId="77777777" w:rsidR="00221920" w:rsidRPr="00221920" w:rsidRDefault="00221920" w:rsidP="00221920">
      <w:r w:rsidRPr="00221920">
        <w:t>Coding standards have been around for decades, evolving alongside programming languages and corporate needs. At their core, they are about consistency. For example, one company might require all variables in Java to use camelCase (</w:t>
      </w:r>
      <w:proofErr w:type="spellStart"/>
      <w:r w:rsidRPr="00221920">
        <w:t>userName</w:t>
      </w:r>
      <w:proofErr w:type="spellEnd"/>
      <w:r w:rsidRPr="00221920">
        <w:t xml:space="preserve">), while another might prefer </w:t>
      </w:r>
      <w:proofErr w:type="spellStart"/>
      <w:r w:rsidRPr="00221920">
        <w:t>snake_case</w:t>
      </w:r>
      <w:proofErr w:type="spellEnd"/>
      <w:r w:rsidRPr="00221920">
        <w:t xml:space="preserve"> (</w:t>
      </w:r>
      <w:proofErr w:type="spellStart"/>
      <w:r w:rsidRPr="00221920">
        <w:t>user_name</w:t>
      </w:r>
      <w:proofErr w:type="spellEnd"/>
      <w:r w:rsidRPr="00221920">
        <w:t>). These rules may seem small, but they prevent confusion when multiple developers work on the same project.</w:t>
      </w:r>
    </w:p>
    <w:p w14:paraId="16BE8EB8" w14:textId="77777777" w:rsidR="00221920" w:rsidRPr="00221920" w:rsidRDefault="00221920" w:rsidP="00221920">
      <w:r w:rsidRPr="00221920">
        <w:t xml:space="preserve">According to </w:t>
      </w:r>
      <w:proofErr w:type="spellStart"/>
      <w:r w:rsidRPr="00221920">
        <w:t>Codacy</w:t>
      </w:r>
      <w:proofErr w:type="spellEnd"/>
      <w:r w:rsidRPr="00221920">
        <w:t>, poor software quality cost the U.S. economy at least $2.41 trillion in 2022, much of which was due to inconsistent or poorly maintained code. Standards help mitigate this by ensuring that every developer’s work aligns with the team’s expectations.</w:t>
      </w:r>
    </w:p>
    <w:p w14:paraId="73971929" w14:textId="77777777" w:rsidR="00221920" w:rsidRPr="00221920" w:rsidRDefault="00221920" w:rsidP="00221920">
      <w:r w:rsidRPr="00221920">
        <w:t>In practice, coding standards are implemented through documentation, training, and automated tools. Many companies create internal style guides tailored to their projects. For example, Google has its own set of coding standards for languages like C++ and Python, which are publicly available and widely respected.</w:t>
      </w:r>
    </w:p>
    <w:p w14:paraId="06AD281E" w14:textId="77777777" w:rsidR="00221920" w:rsidRPr="00221920" w:rsidRDefault="00221920" w:rsidP="00221920">
      <w:r w:rsidRPr="00221920">
        <w:t xml:space="preserve">Teams often use </w:t>
      </w:r>
      <w:proofErr w:type="gramStart"/>
      <w:r w:rsidRPr="00221920">
        <w:t>linters</w:t>
      </w:r>
      <w:proofErr w:type="gramEnd"/>
      <w:r w:rsidRPr="00221920">
        <w:t xml:space="preserve"> and code formatters to enforce these standards automatically. For instance, </w:t>
      </w:r>
      <w:proofErr w:type="spellStart"/>
      <w:r w:rsidRPr="00221920">
        <w:t>ESLint</w:t>
      </w:r>
      <w:proofErr w:type="spellEnd"/>
      <w:r w:rsidRPr="00221920">
        <w:t xml:space="preserve"> for JavaScript or </w:t>
      </w:r>
      <w:proofErr w:type="spellStart"/>
      <w:r w:rsidRPr="00221920">
        <w:t>Pylint</w:t>
      </w:r>
      <w:proofErr w:type="spellEnd"/>
      <w:r w:rsidRPr="00221920">
        <w:t xml:space="preserve"> for Python </w:t>
      </w:r>
      <w:proofErr w:type="gramStart"/>
      <w:r w:rsidRPr="00221920">
        <w:t>can</w:t>
      </w:r>
      <w:proofErr w:type="gramEnd"/>
      <w:r w:rsidRPr="00221920">
        <w:t xml:space="preserve"> flag violations such as unused variables or inconsistent spacing. This reduces the burden on developers and ensures that standards are applied consistently across the board.</w:t>
      </w:r>
    </w:p>
    <w:p w14:paraId="3BE8C1DE" w14:textId="77777777" w:rsidR="00221920" w:rsidRPr="00221920" w:rsidRDefault="00221920" w:rsidP="00221920">
      <w:r w:rsidRPr="00221920">
        <w:t>Here’s a simple example in Python that demonstrates how standards affect readability:</w:t>
      </w:r>
    </w:p>
    <w:p w14:paraId="32491F51" w14:textId="77777777" w:rsidR="00221920" w:rsidRPr="00221920" w:rsidRDefault="00221920" w:rsidP="00221920">
      <w:r w:rsidRPr="00221920">
        <w:t># Poorly written code</w:t>
      </w:r>
    </w:p>
    <w:p w14:paraId="3A4333D4" w14:textId="77777777" w:rsidR="00221920" w:rsidRPr="00221920" w:rsidRDefault="00221920" w:rsidP="00221920">
      <w:r w:rsidRPr="00221920">
        <w:t>def calc(</w:t>
      </w:r>
      <w:proofErr w:type="spellStart"/>
      <w:proofErr w:type="gramStart"/>
      <w:r w:rsidRPr="00221920">
        <w:t>x,y</w:t>
      </w:r>
      <w:proofErr w:type="spellEnd"/>
      <w:r w:rsidRPr="00221920">
        <w:t>):return</w:t>
      </w:r>
      <w:proofErr w:type="gramEnd"/>
      <w:r w:rsidRPr="00221920">
        <w:t xml:space="preserve"> </w:t>
      </w:r>
      <w:proofErr w:type="spellStart"/>
      <w:r w:rsidRPr="00221920">
        <w:t>x+y</w:t>
      </w:r>
      <w:proofErr w:type="spellEnd"/>
    </w:p>
    <w:p w14:paraId="3F2817D8" w14:textId="77777777" w:rsidR="00221920" w:rsidRPr="00221920" w:rsidRDefault="00221920" w:rsidP="00221920"/>
    <w:p w14:paraId="00278C6B" w14:textId="77777777" w:rsidR="00221920" w:rsidRPr="00221920" w:rsidRDefault="00221920" w:rsidP="00221920">
      <w:r w:rsidRPr="00221920">
        <w:t># Code following standards</w:t>
      </w:r>
    </w:p>
    <w:p w14:paraId="08429B46" w14:textId="77777777" w:rsidR="00221920" w:rsidRPr="00221920" w:rsidRDefault="00221920" w:rsidP="00221920">
      <w:r w:rsidRPr="00221920">
        <w:lastRenderedPageBreak/>
        <w:t xml:space="preserve">def </w:t>
      </w:r>
      <w:proofErr w:type="spellStart"/>
      <w:r w:rsidRPr="00221920">
        <w:t>calculate_</w:t>
      </w:r>
      <w:proofErr w:type="gramStart"/>
      <w:r w:rsidRPr="00221920">
        <w:t>sum</w:t>
      </w:r>
      <w:proofErr w:type="spellEnd"/>
      <w:r w:rsidRPr="00221920">
        <w:t>(</w:t>
      </w:r>
      <w:proofErr w:type="spellStart"/>
      <w:proofErr w:type="gramEnd"/>
      <w:r w:rsidRPr="00221920">
        <w:t>first_number</w:t>
      </w:r>
      <w:proofErr w:type="spellEnd"/>
      <w:r w:rsidRPr="00221920">
        <w:t xml:space="preserve">: int, </w:t>
      </w:r>
      <w:proofErr w:type="spellStart"/>
      <w:r w:rsidRPr="00221920">
        <w:t>second_number</w:t>
      </w:r>
      <w:proofErr w:type="spellEnd"/>
      <w:r w:rsidRPr="00221920">
        <w:t>: int) -&gt; int:</w:t>
      </w:r>
    </w:p>
    <w:p w14:paraId="7E4B7AF5" w14:textId="77777777" w:rsidR="00221920" w:rsidRPr="00221920" w:rsidRDefault="00221920" w:rsidP="00221920">
      <w:r w:rsidRPr="00221920">
        <w:t xml:space="preserve">    """Return the sum of two integers."""</w:t>
      </w:r>
    </w:p>
    <w:p w14:paraId="30B90FDE" w14:textId="77777777" w:rsidR="00221920" w:rsidRPr="00221920" w:rsidRDefault="00221920" w:rsidP="00221920">
      <w:r w:rsidRPr="00221920">
        <w:t xml:space="preserve">    return </w:t>
      </w:r>
      <w:proofErr w:type="spellStart"/>
      <w:r w:rsidRPr="00221920">
        <w:t>first_number</w:t>
      </w:r>
      <w:proofErr w:type="spellEnd"/>
      <w:r w:rsidRPr="00221920">
        <w:t xml:space="preserve"> + </w:t>
      </w:r>
      <w:proofErr w:type="spellStart"/>
      <w:r w:rsidRPr="00221920">
        <w:t>second_number</w:t>
      </w:r>
      <w:proofErr w:type="spellEnd"/>
    </w:p>
    <w:p w14:paraId="46A2808E" w14:textId="77777777" w:rsidR="00221920" w:rsidRPr="00221920" w:rsidRDefault="00221920" w:rsidP="00221920">
      <w:r w:rsidRPr="00221920">
        <w:t>The second version is easier to read, includes type hints, and has a docstring explaining its purpose.</w:t>
      </w:r>
    </w:p>
    <w:p w14:paraId="73FB95BA" w14:textId="77777777" w:rsidR="00221920" w:rsidRPr="00221920" w:rsidRDefault="00221920" w:rsidP="00221920">
      <w:r w:rsidRPr="00221920">
        <w:t>The importance of coding standards goes beyond aesthetics. They directly impact collaboration, efficiency, and long-term project success.</w:t>
      </w:r>
    </w:p>
    <w:p w14:paraId="15ABED38" w14:textId="77777777" w:rsidR="00221920" w:rsidRPr="00221920" w:rsidRDefault="00221920" w:rsidP="00221920">
      <w:pPr>
        <w:numPr>
          <w:ilvl w:val="0"/>
          <w:numId w:val="1"/>
        </w:numPr>
      </w:pPr>
      <w:r w:rsidRPr="00221920">
        <w:t>Collaboration: When multiple developers contribute to the same codebase, standards ensure that everyone’s code looks and behaves consistently. This reduces the time wasted deciphering each other’s logic.</w:t>
      </w:r>
    </w:p>
    <w:p w14:paraId="7FB83F80" w14:textId="77777777" w:rsidR="00221920" w:rsidRPr="00221920" w:rsidRDefault="00221920" w:rsidP="00221920">
      <w:pPr>
        <w:numPr>
          <w:ilvl w:val="0"/>
          <w:numId w:val="1"/>
        </w:numPr>
      </w:pPr>
      <w:r w:rsidRPr="00221920">
        <w:t xml:space="preserve">Maintainability: Corporate projects often last for years, with new developers joining </w:t>
      </w:r>
      <w:proofErr w:type="gramStart"/>
      <w:r w:rsidRPr="00221920">
        <w:t>over time</w:t>
      </w:r>
      <w:proofErr w:type="gramEnd"/>
      <w:r w:rsidRPr="00221920">
        <w:t>. Standards make it easier for newcomers to understand and extend existing code without introducing errors.</w:t>
      </w:r>
    </w:p>
    <w:p w14:paraId="5A69209D" w14:textId="77777777" w:rsidR="00221920" w:rsidRPr="00221920" w:rsidRDefault="00221920" w:rsidP="00221920">
      <w:pPr>
        <w:numPr>
          <w:ilvl w:val="0"/>
          <w:numId w:val="1"/>
        </w:numPr>
      </w:pPr>
      <w:r w:rsidRPr="00221920">
        <w:t>Quality Assurance: Standards reduce bugs by encouraging practices like proper error handling and thorough documentation. This leads to more reliable software.</w:t>
      </w:r>
    </w:p>
    <w:p w14:paraId="0E14FE7B" w14:textId="77777777" w:rsidR="00221920" w:rsidRPr="00221920" w:rsidRDefault="00221920" w:rsidP="00221920">
      <w:pPr>
        <w:numPr>
          <w:ilvl w:val="0"/>
          <w:numId w:val="1"/>
        </w:numPr>
      </w:pPr>
      <w:r w:rsidRPr="00221920">
        <w:t>Scalability: As projects grow, consistent code is easier to refactor and optimize. Without standards, scaling becomes a nightmare.</w:t>
      </w:r>
    </w:p>
    <w:p w14:paraId="5673672F" w14:textId="77777777" w:rsidR="00221920" w:rsidRPr="00221920" w:rsidRDefault="00221920" w:rsidP="00221920">
      <w:r w:rsidRPr="00221920">
        <w:t>To put it simply, coding standards are like grammar rules in writing. Just as grammar ensures that sentences are understandable, coding standards ensure that programs are coherent and functional across teams.</w:t>
      </w:r>
    </w:p>
    <w:p w14:paraId="545B397C" w14:textId="77777777" w:rsidR="00221920" w:rsidRPr="00221920" w:rsidRDefault="00221920" w:rsidP="00221920">
      <w:r w:rsidRPr="00221920">
        <w:t>Different organizations adopt different standards depending on their needs:</w:t>
      </w:r>
    </w:p>
    <w:p w14:paraId="4AB939C4" w14:textId="77777777" w:rsidR="00221920" w:rsidRPr="00221920" w:rsidRDefault="00221920" w:rsidP="00221920">
      <w:pPr>
        <w:numPr>
          <w:ilvl w:val="0"/>
          <w:numId w:val="2"/>
        </w:numPr>
      </w:pPr>
      <w:r w:rsidRPr="00221920">
        <w:t>Google’s C++ Style Guide: Emphasizes readability, naming conventions, and avoiding dangerous constructs.</w:t>
      </w:r>
    </w:p>
    <w:p w14:paraId="3EE9E760" w14:textId="77777777" w:rsidR="00221920" w:rsidRPr="00221920" w:rsidRDefault="00221920" w:rsidP="00221920">
      <w:pPr>
        <w:numPr>
          <w:ilvl w:val="0"/>
          <w:numId w:val="2"/>
        </w:numPr>
      </w:pPr>
      <w:r w:rsidRPr="00221920">
        <w:t>PEP 8 for Python: Focuses on indentation, naming, and documentation.</w:t>
      </w:r>
    </w:p>
    <w:p w14:paraId="2E5E192E" w14:textId="77777777" w:rsidR="00221920" w:rsidRPr="00221920" w:rsidRDefault="00221920" w:rsidP="00221920">
      <w:pPr>
        <w:numPr>
          <w:ilvl w:val="0"/>
          <w:numId w:val="2"/>
        </w:numPr>
      </w:pPr>
      <w:r w:rsidRPr="00221920">
        <w:t>Airbnb JavaScript Style Guide: Popular in web development, it enforces consistent use of semicolons, spacing, and ES6 features.</w:t>
      </w:r>
    </w:p>
    <w:p w14:paraId="6AF8C23D" w14:textId="77777777" w:rsidR="00221920" w:rsidRPr="00221920" w:rsidRDefault="00221920" w:rsidP="00221920">
      <w:r w:rsidRPr="00221920">
        <w:t>These standards are not arbitrary; they are the result of years of experience and trial-and-error in large-scale projects.</w:t>
      </w:r>
    </w:p>
    <w:p w14:paraId="1D0B32EA" w14:textId="609CD328" w:rsidR="00221920" w:rsidRPr="00221920" w:rsidRDefault="00221920" w:rsidP="00221920">
      <w:r w:rsidRPr="00221920">
        <w:t>From my own experience working on group projects in college, I’ve seen firsthand how coding standards make life easier. In one project, we didn’t establish any rules at the start, and by the end, our codebase looked like a patchwork quilt</w:t>
      </w:r>
      <w:r>
        <w:t xml:space="preserve">, </w:t>
      </w:r>
      <w:r w:rsidRPr="00221920">
        <w:t xml:space="preserve">different naming conventions, </w:t>
      </w:r>
      <w:r w:rsidRPr="00221920">
        <w:lastRenderedPageBreak/>
        <w:t>inconsistent spacing, and no documentation. Debugging was a nightmare. In contrast, another project where we followed PEP 8 guidelines ran much smoother. Everyone’s code looked the same, and we spent less time fixing formatting issues and more time building features.</w:t>
      </w:r>
    </w:p>
    <w:p w14:paraId="75DAD376" w14:textId="323A9B89" w:rsidR="00221920" w:rsidRDefault="00221920" w:rsidP="00221920">
      <w:r w:rsidRPr="00221920">
        <w:t>Coding standards may seem like small details, but they are the backbone of professional software development. They answer the “what” by defining rules for writing code, the “how” by providing tools and practices to enforce them, and the “why” by ensuring collaboration, maintainability, and quality. In the corporate programming world, they are not optional</w:t>
      </w:r>
      <w:r>
        <w:t xml:space="preserve">, </w:t>
      </w:r>
      <w:r w:rsidRPr="00221920">
        <w:t>they are essential.</w:t>
      </w:r>
    </w:p>
    <w:p w14:paraId="5698C35A" w14:textId="77777777" w:rsidR="00221920" w:rsidRDefault="00221920" w:rsidP="00221920"/>
    <w:p w14:paraId="223311DA" w14:textId="77777777" w:rsidR="00221920" w:rsidRPr="00221920" w:rsidRDefault="00221920" w:rsidP="00221920"/>
    <w:p w14:paraId="66EF4B5A" w14:textId="77777777" w:rsidR="00221920" w:rsidRPr="00221920" w:rsidRDefault="00221920" w:rsidP="00221920">
      <w:pPr>
        <w:jc w:val="center"/>
      </w:pPr>
      <w:r w:rsidRPr="00221920">
        <w:t>References</w:t>
      </w:r>
    </w:p>
    <w:p w14:paraId="052AB4B5" w14:textId="77777777" w:rsidR="00221920" w:rsidRPr="00221920" w:rsidRDefault="00221920" w:rsidP="00221920">
      <w:proofErr w:type="spellStart"/>
      <w:r w:rsidRPr="00221920">
        <w:t>Codacy</w:t>
      </w:r>
      <w:proofErr w:type="spellEnd"/>
      <w:r w:rsidRPr="00221920">
        <w:t xml:space="preserve">. (2025, September 25). </w:t>
      </w:r>
      <w:r w:rsidRPr="00221920">
        <w:rPr>
          <w:i/>
          <w:iCs/>
        </w:rPr>
        <w:t>Coding standards: What are they and why are they important?</w:t>
      </w:r>
      <w:r w:rsidRPr="00221920">
        <w:t xml:space="preserve"> </w:t>
      </w:r>
      <w:proofErr w:type="spellStart"/>
      <w:r w:rsidRPr="00221920">
        <w:t>Codacy</w:t>
      </w:r>
      <w:proofErr w:type="spellEnd"/>
      <w:r w:rsidRPr="00221920">
        <w:t xml:space="preserve"> Blog. https://blog.codacy.com/coding-standards </w:t>
      </w:r>
    </w:p>
    <w:p w14:paraId="526344A4" w14:textId="77777777" w:rsidR="00221920" w:rsidRPr="00221920" w:rsidRDefault="00221920" w:rsidP="00221920">
      <w:proofErr w:type="spellStart"/>
      <w:r w:rsidRPr="00221920">
        <w:t>Devcom</w:t>
      </w:r>
      <w:proofErr w:type="spellEnd"/>
      <w:r w:rsidRPr="00221920">
        <w:t xml:space="preserve">. (2024, December 30). </w:t>
      </w:r>
      <w:r w:rsidRPr="00221920">
        <w:rPr>
          <w:i/>
          <w:iCs/>
        </w:rPr>
        <w:t>Coding standards and best practices: Guide &amp; implementation tips.</w:t>
      </w:r>
      <w:r w:rsidRPr="00221920">
        <w:t xml:space="preserve"> </w:t>
      </w:r>
      <w:proofErr w:type="spellStart"/>
      <w:r w:rsidRPr="00221920">
        <w:t>Devcom</w:t>
      </w:r>
      <w:proofErr w:type="spellEnd"/>
      <w:r w:rsidRPr="00221920">
        <w:t xml:space="preserve">. https://devcom.com/tech-blog/coding-standards-and-best-practices-guide-implementation-tips/ </w:t>
      </w:r>
    </w:p>
    <w:p w14:paraId="454D2CF5" w14:textId="77777777" w:rsidR="00221920" w:rsidRPr="00221920" w:rsidRDefault="00221920" w:rsidP="00221920">
      <w:proofErr w:type="spellStart"/>
      <w:r w:rsidRPr="00221920">
        <w:t>GeeksforGeeks</w:t>
      </w:r>
      <w:proofErr w:type="spellEnd"/>
      <w:r w:rsidRPr="00221920">
        <w:t xml:space="preserve">. (2024, May 23). </w:t>
      </w:r>
      <w:r w:rsidRPr="00221920">
        <w:rPr>
          <w:i/>
          <w:iCs/>
        </w:rPr>
        <w:t>Coding standards and guidelines.</w:t>
      </w:r>
      <w:r w:rsidRPr="00221920">
        <w:t xml:space="preserve"> </w:t>
      </w:r>
      <w:proofErr w:type="spellStart"/>
      <w:r w:rsidRPr="00221920">
        <w:t>GeeksforGeeks</w:t>
      </w:r>
      <w:proofErr w:type="spellEnd"/>
      <w:r w:rsidRPr="00221920">
        <w:t xml:space="preserve">. https://www.geeksforgeeks.org/software-engineering/coding-standards-and-guidelines/ </w:t>
      </w:r>
    </w:p>
    <w:p w14:paraId="3CC283A1" w14:textId="77777777" w:rsidR="00221920" w:rsidRPr="00221920" w:rsidRDefault="00221920" w:rsidP="00221920">
      <w:proofErr w:type="spellStart"/>
      <w:r w:rsidRPr="00221920">
        <w:t>LambdaTest</w:t>
      </w:r>
      <w:proofErr w:type="spellEnd"/>
      <w:r w:rsidRPr="00221920">
        <w:t xml:space="preserve">. (2025, September 26). </w:t>
      </w:r>
      <w:r w:rsidRPr="00221920">
        <w:rPr>
          <w:i/>
          <w:iCs/>
        </w:rPr>
        <w:t>A complete guide to coding standards and best practices.</w:t>
      </w:r>
      <w:r w:rsidRPr="00221920">
        <w:t xml:space="preserve"> </w:t>
      </w:r>
      <w:proofErr w:type="spellStart"/>
      <w:r w:rsidRPr="00221920">
        <w:t>LambdaTest</w:t>
      </w:r>
      <w:proofErr w:type="spellEnd"/>
      <w:r w:rsidRPr="00221920">
        <w:t xml:space="preserve"> Learning Hub. https://www.lambdatest.com/learning-hub/coding-standards </w:t>
      </w:r>
    </w:p>
    <w:p w14:paraId="0D407C0D" w14:textId="77777777" w:rsidR="00221920" w:rsidRPr="00221920" w:rsidRDefault="00221920" w:rsidP="00221920">
      <w:proofErr w:type="spellStart"/>
      <w:r w:rsidRPr="00221920">
        <w:t>Develpreneur</w:t>
      </w:r>
      <w:proofErr w:type="spellEnd"/>
      <w:r w:rsidRPr="00221920">
        <w:t xml:space="preserve">. (2024, September 26). </w:t>
      </w:r>
      <w:r w:rsidRPr="00221920">
        <w:rPr>
          <w:i/>
          <w:iCs/>
        </w:rPr>
        <w:t>Coding standards: Understanding their importance in software development.</w:t>
      </w:r>
      <w:r w:rsidRPr="00221920">
        <w:t xml:space="preserve"> </w:t>
      </w:r>
      <w:proofErr w:type="spellStart"/>
      <w:r w:rsidRPr="00221920">
        <w:t>Develpreneur</w:t>
      </w:r>
      <w:proofErr w:type="spellEnd"/>
      <w:r w:rsidRPr="00221920">
        <w:t xml:space="preserve">. https://develpreneur.com/coding-standards-understanding-their-importance-in-software-development/ </w:t>
      </w:r>
    </w:p>
    <w:p w14:paraId="03BA1CBC" w14:textId="77777777" w:rsidR="00221920" w:rsidRDefault="00221920"/>
    <w:sectPr w:rsidR="00221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412"/>
    <w:multiLevelType w:val="multilevel"/>
    <w:tmpl w:val="4DA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119"/>
    <w:multiLevelType w:val="multilevel"/>
    <w:tmpl w:val="6DA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86348">
    <w:abstractNumId w:val="1"/>
  </w:num>
  <w:num w:numId="2" w16cid:durableId="163718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20"/>
    <w:rsid w:val="0017572E"/>
    <w:rsid w:val="00221920"/>
    <w:rsid w:val="00250BC1"/>
    <w:rsid w:val="002C3BEE"/>
    <w:rsid w:val="00CF6D0E"/>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1F12"/>
  <w15:chartTrackingRefBased/>
  <w15:docId w15:val="{1D2A7771-DD5F-4D92-9159-D78A8A38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920"/>
  </w:style>
  <w:style w:type="paragraph" w:styleId="Heading1">
    <w:name w:val="heading 1"/>
    <w:basedOn w:val="Normal"/>
    <w:next w:val="Normal"/>
    <w:link w:val="Heading1Char"/>
    <w:uiPriority w:val="9"/>
    <w:qFormat/>
    <w:rsid w:val="00221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20"/>
    <w:rPr>
      <w:rFonts w:eastAsiaTheme="majorEastAsia" w:cstheme="majorBidi"/>
      <w:color w:val="272727" w:themeColor="text1" w:themeTint="D8"/>
    </w:rPr>
  </w:style>
  <w:style w:type="paragraph" w:styleId="Title">
    <w:name w:val="Title"/>
    <w:basedOn w:val="Normal"/>
    <w:next w:val="Normal"/>
    <w:link w:val="TitleChar"/>
    <w:uiPriority w:val="10"/>
    <w:qFormat/>
    <w:rsid w:val="00221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20"/>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21920"/>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21920"/>
    <w:pPr>
      <w:spacing w:before="160"/>
      <w:jc w:val="center"/>
    </w:pPr>
    <w:rPr>
      <w:i/>
      <w:iCs/>
      <w:color w:val="000000" w:themeColor="text1"/>
    </w:rPr>
  </w:style>
  <w:style w:type="character" w:customStyle="1" w:styleId="QuoteChar">
    <w:name w:val="Quote Char"/>
    <w:basedOn w:val="DefaultParagraphFont"/>
    <w:link w:val="Quote"/>
    <w:uiPriority w:val="29"/>
    <w:rsid w:val="00221920"/>
    <w:rPr>
      <w:i/>
      <w:iCs/>
      <w:color w:val="000000" w:themeColor="text1"/>
    </w:rPr>
  </w:style>
  <w:style w:type="paragraph" w:styleId="ListParagraph">
    <w:name w:val="List Paragraph"/>
    <w:basedOn w:val="Normal"/>
    <w:uiPriority w:val="34"/>
    <w:qFormat/>
    <w:rsid w:val="00221920"/>
    <w:pPr>
      <w:ind w:left="720"/>
      <w:contextualSpacing/>
    </w:pPr>
  </w:style>
  <w:style w:type="character" w:styleId="IntenseEmphasis">
    <w:name w:val="Intense Emphasis"/>
    <w:basedOn w:val="DefaultParagraphFont"/>
    <w:uiPriority w:val="21"/>
    <w:qFormat/>
    <w:rsid w:val="00221920"/>
    <w:rPr>
      <w:i/>
      <w:iCs/>
      <w:color w:val="0F4761" w:themeColor="accent1" w:themeShade="BF"/>
    </w:rPr>
  </w:style>
  <w:style w:type="paragraph" w:styleId="IntenseQuote">
    <w:name w:val="Intense Quote"/>
    <w:basedOn w:val="Normal"/>
    <w:next w:val="Normal"/>
    <w:link w:val="IntenseQuoteChar"/>
    <w:uiPriority w:val="30"/>
    <w:qFormat/>
    <w:rsid w:val="00221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920"/>
    <w:rPr>
      <w:i/>
      <w:iCs/>
      <w:color w:val="0F4761" w:themeColor="accent1" w:themeShade="BF"/>
    </w:rPr>
  </w:style>
  <w:style w:type="character" w:styleId="IntenseReference">
    <w:name w:val="Intense Reference"/>
    <w:basedOn w:val="DefaultParagraphFont"/>
    <w:uiPriority w:val="32"/>
    <w:qFormat/>
    <w:rsid w:val="00221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789</Words>
  <Characters>4936</Characters>
  <Application>Microsoft Office Word</Application>
  <DocSecurity>0</DocSecurity>
  <Lines>411</Lines>
  <Paragraphs>336</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1</cp:revision>
  <dcterms:created xsi:type="dcterms:W3CDTF">2025-12-09T00:14:00Z</dcterms:created>
  <dcterms:modified xsi:type="dcterms:W3CDTF">2025-12-09T02:03:00Z</dcterms:modified>
</cp:coreProperties>
</file>