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013D" w14:textId="77777777" w:rsidR="004919B0" w:rsidRPr="004919B0" w:rsidRDefault="004919B0" w:rsidP="004919B0">
      <w:pPr>
        <w:pStyle w:val="Name"/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pl-PL"/>
        </w:rPr>
      </w:pPr>
      <w:r w:rsidRPr="004919B0">
        <w:rPr>
          <w:rFonts w:ascii="Times New Roman" w:hAnsi="Times New Roman"/>
          <w:caps w:val="0"/>
          <w:color w:val="000000" w:themeColor="text1"/>
          <w:sz w:val="28"/>
          <w:szCs w:val="28"/>
          <w:lang w:val="pl-PL"/>
        </w:rPr>
        <w:t>AMY WEDMORE</w:t>
      </w:r>
    </w:p>
    <w:p w14:paraId="130E9760" w14:textId="5317CABF" w:rsidR="004919B0" w:rsidRPr="00A1541F" w:rsidRDefault="004919B0" w:rsidP="004919B0">
      <w:pPr>
        <w:pStyle w:val="Heading1"/>
        <w:spacing w:before="0" w:after="0" w:line="276" w:lineRule="auto"/>
        <w:jc w:val="center"/>
        <w:rPr>
          <w:rStyle w:val="SubtitleChar"/>
          <w:rFonts w:asciiTheme="majorBidi" w:hAnsiTheme="majorBidi" w:cstheme="majorBidi"/>
          <w:color w:val="000000" w:themeColor="text1"/>
          <w:sz w:val="22"/>
          <w:szCs w:val="22"/>
        </w:rPr>
      </w:pPr>
      <w:r w:rsidRPr="00A1541F">
        <w:rPr>
          <w:rFonts w:asciiTheme="majorBidi" w:hAnsiTheme="majorBidi" w:cstheme="majorBidi"/>
          <w:sz w:val="22"/>
          <w:szCs w:val="22"/>
        </w:rPr>
        <w:t>3</w:t>
      </w:r>
      <w:r w:rsidRPr="004919B0">
        <w:rPr>
          <w:rStyle w:val="SubtitleChar"/>
          <w:rFonts w:asciiTheme="majorBidi" w:hAnsiTheme="majorBidi" w:cstheme="majorBidi"/>
          <w:color w:val="000000" w:themeColor="text1"/>
          <w:sz w:val="22"/>
          <w:szCs w:val="22"/>
        </w:rPr>
        <w:t xml:space="preserve">03-482-5845 | awedmore12@gmail.com | </w:t>
      </w:r>
      <w:hyperlink r:id="rId8" w:history="1">
        <w:r w:rsidRPr="00A1541F">
          <w:rPr>
            <w:rStyle w:val="Hyperlink"/>
            <w:rFonts w:asciiTheme="majorBidi" w:eastAsiaTheme="minorEastAsia" w:hAnsiTheme="majorBidi" w:cstheme="majorBidi"/>
            <w:spacing w:val="15"/>
            <w:sz w:val="22"/>
            <w:szCs w:val="22"/>
          </w:rPr>
          <w:t>Webs</w:t>
        </w:r>
        <w:r w:rsidRPr="00A1541F">
          <w:rPr>
            <w:rStyle w:val="Hyperlink"/>
            <w:rFonts w:asciiTheme="majorBidi" w:eastAsiaTheme="minorEastAsia" w:hAnsiTheme="majorBidi" w:cstheme="majorBidi"/>
            <w:spacing w:val="15"/>
            <w:sz w:val="22"/>
            <w:szCs w:val="22"/>
          </w:rPr>
          <w:t>i</w:t>
        </w:r>
        <w:r w:rsidRPr="00A1541F">
          <w:rPr>
            <w:rStyle w:val="Hyperlink"/>
            <w:rFonts w:asciiTheme="majorBidi" w:eastAsiaTheme="minorEastAsia" w:hAnsiTheme="majorBidi" w:cstheme="majorBidi"/>
            <w:spacing w:val="15"/>
            <w:sz w:val="22"/>
            <w:szCs w:val="22"/>
          </w:rPr>
          <w:t>te</w:t>
        </w:r>
      </w:hyperlink>
      <w:r w:rsidRPr="004919B0">
        <w:rPr>
          <w:rStyle w:val="SubtitleChar"/>
          <w:rFonts w:asciiTheme="majorBidi" w:hAnsiTheme="majorBidi" w:cstheme="majorBidi"/>
          <w:color w:val="000000" w:themeColor="text1"/>
          <w:sz w:val="22"/>
          <w:szCs w:val="22"/>
        </w:rPr>
        <w:t xml:space="preserve"> | </w:t>
      </w:r>
      <w:hyperlink r:id="rId9" w:history="1">
        <w:r w:rsidRPr="00A1541F">
          <w:rPr>
            <w:rStyle w:val="Hyperlink"/>
            <w:rFonts w:asciiTheme="majorBidi" w:eastAsiaTheme="minorEastAsia" w:hAnsiTheme="majorBidi" w:cstheme="majorBidi"/>
            <w:spacing w:val="15"/>
            <w:sz w:val="22"/>
            <w:szCs w:val="22"/>
          </w:rPr>
          <w:t>Linke</w:t>
        </w:r>
        <w:r w:rsidRPr="00A1541F">
          <w:rPr>
            <w:rStyle w:val="Hyperlink"/>
            <w:rFonts w:asciiTheme="majorBidi" w:eastAsiaTheme="minorEastAsia" w:hAnsiTheme="majorBidi" w:cstheme="majorBidi"/>
            <w:spacing w:val="15"/>
            <w:sz w:val="22"/>
            <w:szCs w:val="22"/>
          </w:rPr>
          <w:t>d</w:t>
        </w:r>
        <w:r w:rsidRPr="00A1541F">
          <w:rPr>
            <w:rStyle w:val="Hyperlink"/>
            <w:rFonts w:asciiTheme="majorBidi" w:eastAsiaTheme="minorEastAsia" w:hAnsiTheme="majorBidi" w:cstheme="majorBidi"/>
            <w:spacing w:val="15"/>
            <w:sz w:val="22"/>
            <w:szCs w:val="22"/>
          </w:rPr>
          <w:t>In</w:t>
        </w:r>
      </w:hyperlink>
    </w:p>
    <w:p w14:paraId="10F02C05" w14:textId="1E67E6D1" w:rsidR="00E23164" w:rsidRPr="00A84A49" w:rsidRDefault="008E7BFA" w:rsidP="00A84A49">
      <w:pPr>
        <w:pStyle w:val="Heading1"/>
        <w:spacing w:before="0" w:after="0" w:line="276" w:lineRule="auto"/>
        <w:rPr>
          <w:rFonts w:asciiTheme="majorBidi" w:hAnsiTheme="majorBidi" w:cstheme="majorBidi"/>
          <w:color w:val="auto"/>
          <w:sz w:val="22"/>
          <w:szCs w:val="22"/>
        </w:rPr>
      </w:pPr>
      <w:r w:rsidRPr="00A84A49">
        <w:rPr>
          <w:rFonts w:asciiTheme="majorBidi" w:hAnsiTheme="majorBidi" w:cstheme="majorBidi"/>
          <w:color w:val="auto"/>
          <w:sz w:val="22"/>
          <w:szCs w:val="22"/>
        </w:rPr>
        <w:t>BUSINESS EXPERIENCE</w:t>
      </w:r>
    </w:p>
    <w:p w14:paraId="038248A8" w14:textId="49A4F08D" w:rsidR="00ED3A78" w:rsidRDefault="00ED3A78" w:rsidP="00815AAF">
      <w:pPr>
        <w:spacing w:line="276" w:lineRule="auto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b/>
          <w:bCs/>
          <w:color w:val="auto"/>
          <w:sz w:val="22"/>
        </w:rPr>
        <w:t xml:space="preserve">Professional Sabbatical </w:t>
      </w:r>
      <w:r w:rsidRPr="00A84A49">
        <w:rPr>
          <w:rFonts w:asciiTheme="majorBidi" w:hAnsiTheme="majorBidi" w:cstheme="majorBidi"/>
          <w:color w:val="auto"/>
          <w:sz w:val="22"/>
        </w:rPr>
        <w:t xml:space="preserve">| </w:t>
      </w:r>
      <w:r w:rsidR="00FB0E91">
        <w:rPr>
          <w:rFonts w:asciiTheme="majorBidi" w:hAnsiTheme="majorBidi" w:cstheme="majorBidi"/>
          <w:color w:val="auto"/>
          <w:sz w:val="22"/>
        </w:rPr>
        <w:t>Avon</w:t>
      </w:r>
      <w:r>
        <w:rPr>
          <w:rFonts w:asciiTheme="majorBidi" w:hAnsiTheme="majorBidi" w:cstheme="majorBidi"/>
          <w:color w:val="auto"/>
          <w:sz w:val="22"/>
        </w:rPr>
        <w:t>, Colorado</w:t>
      </w:r>
      <w:r w:rsidRPr="00A84A49">
        <w:rPr>
          <w:rFonts w:asciiTheme="majorBidi" w:hAnsiTheme="majorBidi" w:cstheme="majorBidi"/>
          <w:color w:val="auto"/>
          <w:sz w:val="22"/>
        </w:rPr>
        <w:t xml:space="preserve"> | </w:t>
      </w:r>
      <w:r>
        <w:rPr>
          <w:rFonts w:asciiTheme="majorBidi" w:hAnsiTheme="majorBidi" w:cstheme="majorBidi"/>
          <w:color w:val="auto"/>
          <w:sz w:val="22"/>
        </w:rPr>
        <w:t xml:space="preserve">July 2021 </w:t>
      </w:r>
      <w:r w:rsidRPr="00A84A49">
        <w:rPr>
          <w:rFonts w:asciiTheme="majorBidi" w:hAnsiTheme="majorBidi" w:cstheme="majorBidi"/>
          <w:color w:val="auto"/>
          <w:sz w:val="22"/>
        </w:rPr>
        <w:t xml:space="preserve">– </w:t>
      </w:r>
      <w:r>
        <w:rPr>
          <w:rFonts w:asciiTheme="majorBidi" w:hAnsiTheme="majorBidi" w:cstheme="majorBidi"/>
          <w:color w:val="auto"/>
          <w:sz w:val="22"/>
        </w:rPr>
        <w:t>October 2022</w:t>
      </w:r>
    </w:p>
    <w:p w14:paraId="1B6F4618" w14:textId="7CA5F2AD" w:rsidR="009C10EC" w:rsidRPr="009C10EC" w:rsidRDefault="009C10EC" w:rsidP="009C10EC">
      <w:pPr>
        <w:pStyle w:val="ListParagraph"/>
        <w:numPr>
          <w:ilvl w:val="0"/>
          <w:numId w:val="14"/>
        </w:numPr>
        <w:spacing w:before="0" w:after="0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color w:val="auto"/>
          <w:sz w:val="22"/>
        </w:rPr>
        <w:t>M</w:t>
      </w:r>
      <w:r w:rsidR="001636DD" w:rsidRPr="009C10EC">
        <w:rPr>
          <w:rFonts w:asciiTheme="majorBidi" w:hAnsiTheme="majorBidi" w:cstheme="majorBidi"/>
          <w:color w:val="auto"/>
          <w:sz w:val="22"/>
        </w:rPr>
        <w:t>ov</w:t>
      </w:r>
      <w:r>
        <w:rPr>
          <w:rFonts w:asciiTheme="majorBidi" w:hAnsiTheme="majorBidi" w:cstheme="majorBidi"/>
          <w:color w:val="auto"/>
          <w:sz w:val="22"/>
        </w:rPr>
        <w:t>ed</w:t>
      </w:r>
      <w:r w:rsidR="00BB359A" w:rsidRPr="009C10EC">
        <w:rPr>
          <w:rFonts w:asciiTheme="majorBidi" w:hAnsiTheme="majorBidi" w:cstheme="majorBidi"/>
          <w:color w:val="auto"/>
          <w:sz w:val="22"/>
        </w:rPr>
        <w:t xml:space="preserve"> back home</w:t>
      </w:r>
      <w:r w:rsidR="004F241A" w:rsidRPr="009C10EC">
        <w:rPr>
          <w:rFonts w:asciiTheme="majorBidi" w:hAnsiTheme="majorBidi" w:cstheme="majorBidi"/>
          <w:color w:val="auto"/>
          <w:sz w:val="22"/>
        </w:rPr>
        <w:t xml:space="preserve"> to Colorado </w:t>
      </w:r>
      <w:r w:rsidR="00BB359A" w:rsidRPr="009C10EC">
        <w:rPr>
          <w:rFonts w:asciiTheme="majorBidi" w:hAnsiTheme="majorBidi" w:cstheme="majorBidi"/>
          <w:color w:val="auto"/>
          <w:sz w:val="22"/>
        </w:rPr>
        <w:t xml:space="preserve">in </w:t>
      </w:r>
      <w:r w:rsidR="00113DD4" w:rsidRPr="009C10EC">
        <w:rPr>
          <w:rFonts w:asciiTheme="majorBidi" w:hAnsiTheme="majorBidi" w:cstheme="majorBidi"/>
          <w:color w:val="auto"/>
          <w:sz w:val="22"/>
        </w:rPr>
        <w:t xml:space="preserve">December </w:t>
      </w:r>
      <w:r w:rsidR="00BB359A" w:rsidRPr="009C10EC">
        <w:rPr>
          <w:rFonts w:asciiTheme="majorBidi" w:hAnsiTheme="majorBidi" w:cstheme="majorBidi"/>
          <w:color w:val="auto"/>
          <w:sz w:val="22"/>
        </w:rPr>
        <w:t>2020</w:t>
      </w:r>
      <w:r w:rsidR="00113DD4" w:rsidRPr="009C10EC">
        <w:rPr>
          <w:rFonts w:asciiTheme="majorBidi" w:hAnsiTheme="majorBidi" w:cstheme="majorBidi"/>
          <w:color w:val="auto"/>
          <w:sz w:val="22"/>
        </w:rPr>
        <w:t xml:space="preserve"> to be </w:t>
      </w:r>
      <w:r w:rsidR="00CC2B0D" w:rsidRPr="009C10EC">
        <w:rPr>
          <w:rFonts w:asciiTheme="majorBidi" w:hAnsiTheme="majorBidi" w:cstheme="majorBidi"/>
          <w:color w:val="auto"/>
          <w:sz w:val="22"/>
        </w:rPr>
        <w:t>closer to famil</w:t>
      </w:r>
      <w:r>
        <w:rPr>
          <w:rFonts w:asciiTheme="majorBidi" w:hAnsiTheme="majorBidi" w:cstheme="majorBidi"/>
          <w:color w:val="auto"/>
          <w:sz w:val="22"/>
        </w:rPr>
        <w:t>y and f</w:t>
      </w:r>
      <w:r w:rsidR="001636DD" w:rsidRPr="009C10EC">
        <w:rPr>
          <w:rFonts w:asciiTheme="majorBidi" w:hAnsiTheme="majorBidi" w:cstheme="majorBidi"/>
          <w:color w:val="auto"/>
          <w:sz w:val="22"/>
        </w:rPr>
        <w:t xml:space="preserve">ell in love with the flexibility </w:t>
      </w:r>
      <w:r w:rsidR="00843119" w:rsidRPr="009C10EC">
        <w:rPr>
          <w:rFonts w:asciiTheme="majorBidi" w:hAnsiTheme="majorBidi" w:cstheme="majorBidi"/>
          <w:color w:val="auto"/>
          <w:sz w:val="22"/>
        </w:rPr>
        <w:t xml:space="preserve">to </w:t>
      </w:r>
      <w:r w:rsidR="001636DD" w:rsidRPr="009C10EC">
        <w:rPr>
          <w:rFonts w:asciiTheme="majorBidi" w:hAnsiTheme="majorBidi" w:cstheme="majorBidi"/>
          <w:color w:val="auto"/>
          <w:sz w:val="22"/>
        </w:rPr>
        <w:t xml:space="preserve">participate in my favorite hobbies – hiking and skiing </w:t>
      </w:r>
      <w:r w:rsidR="001636DD" w:rsidRPr="009C10EC">
        <w:rPr>
          <w:rFonts w:asciiTheme="majorBidi" w:hAnsiTheme="majorBidi" w:cstheme="majorBidi"/>
          <w:color w:val="auto"/>
          <w:sz w:val="22"/>
        </w:rPr>
        <w:t xml:space="preserve">– </w:t>
      </w:r>
      <w:r w:rsidR="00843119" w:rsidRPr="009C10EC">
        <w:rPr>
          <w:rFonts w:asciiTheme="majorBidi" w:hAnsiTheme="majorBidi" w:cstheme="majorBidi"/>
          <w:color w:val="auto"/>
          <w:sz w:val="22"/>
        </w:rPr>
        <w:t>right from my backyard</w:t>
      </w:r>
      <w:r w:rsidR="001636DD" w:rsidRPr="009C10EC">
        <w:rPr>
          <w:rFonts w:asciiTheme="majorBidi" w:hAnsiTheme="majorBidi" w:cstheme="majorBidi"/>
          <w:color w:val="auto"/>
          <w:sz w:val="22"/>
        </w:rPr>
        <w:t>.</w:t>
      </w:r>
    </w:p>
    <w:p w14:paraId="2D7300BD" w14:textId="41552E2C" w:rsidR="009C10EC" w:rsidRDefault="009C10EC" w:rsidP="009C10EC">
      <w:pPr>
        <w:pStyle w:val="ListParagraph"/>
        <w:numPr>
          <w:ilvl w:val="0"/>
          <w:numId w:val="14"/>
        </w:numPr>
        <w:spacing w:before="0" w:after="0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color w:val="auto"/>
          <w:sz w:val="22"/>
        </w:rPr>
        <w:t>I</w:t>
      </w:r>
      <w:r w:rsidR="00BB359A" w:rsidRPr="009C10EC">
        <w:rPr>
          <w:rFonts w:asciiTheme="majorBidi" w:hAnsiTheme="majorBidi" w:cstheme="majorBidi"/>
          <w:color w:val="auto"/>
          <w:sz w:val="22"/>
        </w:rPr>
        <w:t>n July 2021,</w:t>
      </w:r>
      <w:r w:rsidR="004F241A" w:rsidRPr="009C10EC">
        <w:rPr>
          <w:rFonts w:asciiTheme="majorBidi" w:hAnsiTheme="majorBidi" w:cstheme="majorBidi"/>
          <w:color w:val="auto"/>
          <w:sz w:val="22"/>
        </w:rPr>
        <w:t xml:space="preserve"> </w:t>
      </w:r>
      <w:r w:rsidR="00230789">
        <w:rPr>
          <w:rFonts w:asciiTheme="majorBidi" w:hAnsiTheme="majorBidi" w:cstheme="majorBidi"/>
          <w:color w:val="auto"/>
          <w:sz w:val="22"/>
        </w:rPr>
        <w:t>d</w:t>
      </w:r>
      <w:r>
        <w:rPr>
          <w:rFonts w:asciiTheme="majorBidi" w:hAnsiTheme="majorBidi" w:cstheme="majorBidi"/>
          <w:color w:val="auto"/>
          <w:sz w:val="22"/>
        </w:rPr>
        <w:t>ecided</w:t>
      </w:r>
      <w:r w:rsidR="00BA32CE" w:rsidRPr="009C10EC">
        <w:rPr>
          <w:rStyle w:val="CommentReference"/>
          <w:rFonts w:asciiTheme="majorBidi" w:hAnsiTheme="majorBidi" w:cstheme="majorBidi"/>
          <w:sz w:val="22"/>
          <w:szCs w:val="22"/>
        </w:rPr>
        <w:t xml:space="preserve"> t</w:t>
      </w:r>
      <w:r w:rsidR="00EF07F9" w:rsidRPr="009C10EC">
        <w:rPr>
          <w:rFonts w:asciiTheme="majorBidi" w:hAnsiTheme="majorBidi" w:cstheme="majorBidi"/>
          <w:color w:val="auto"/>
          <w:sz w:val="22"/>
        </w:rPr>
        <w:t xml:space="preserve">o </w:t>
      </w:r>
      <w:r w:rsidR="00E95765" w:rsidRPr="009C10EC">
        <w:rPr>
          <w:rFonts w:asciiTheme="majorBidi" w:hAnsiTheme="majorBidi" w:cstheme="majorBidi"/>
          <w:color w:val="auto"/>
          <w:sz w:val="22"/>
        </w:rPr>
        <w:t>take time from Product Management career</w:t>
      </w:r>
      <w:r w:rsidR="00EF07F9" w:rsidRPr="009C10EC">
        <w:rPr>
          <w:rFonts w:asciiTheme="majorBidi" w:hAnsiTheme="majorBidi" w:cstheme="majorBidi"/>
          <w:color w:val="auto"/>
          <w:sz w:val="22"/>
        </w:rPr>
        <w:t xml:space="preserve"> to </w:t>
      </w:r>
      <w:r w:rsidR="00B369FB">
        <w:rPr>
          <w:rFonts w:asciiTheme="majorBidi" w:hAnsiTheme="majorBidi" w:cstheme="majorBidi"/>
          <w:color w:val="auto"/>
          <w:sz w:val="22"/>
        </w:rPr>
        <w:t xml:space="preserve">fulfill a lifelong </w:t>
      </w:r>
      <w:r w:rsidR="0012047A">
        <w:rPr>
          <w:rFonts w:asciiTheme="majorBidi" w:hAnsiTheme="majorBidi" w:cstheme="majorBidi"/>
          <w:color w:val="auto"/>
          <w:sz w:val="22"/>
        </w:rPr>
        <w:t>aspiration</w:t>
      </w:r>
      <w:r w:rsidR="00B369FB">
        <w:rPr>
          <w:rFonts w:asciiTheme="majorBidi" w:hAnsiTheme="majorBidi" w:cstheme="majorBidi"/>
          <w:color w:val="auto"/>
          <w:sz w:val="22"/>
        </w:rPr>
        <w:t xml:space="preserve"> of working </w:t>
      </w:r>
      <w:r w:rsidR="00230789">
        <w:rPr>
          <w:rFonts w:asciiTheme="majorBidi" w:hAnsiTheme="majorBidi" w:cstheme="majorBidi"/>
          <w:color w:val="auto"/>
          <w:sz w:val="22"/>
        </w:rPr>
        <w:t xml:space="preserve">on the front-line </w:t>
      </w:r>
      <w:r w:rsidR="002B05EA">
        <w:rPr>
          <w:rFonts w:asciiTheme="majorBidi" w:hAnsiTheme="majorBidi" w:cstheme="majorBidi"/>
          <w:color w:val="auto"/>
          <w:sz w:val="22"/>
        </w:rPr>
        <w:t xml:space="preserve">in the outdoors </w:t>
      </w:r>
      <w:r w:rsidR="0032352F">
        <w:rPr>
          <w:rFonts w:asciiTheme="majorBidi" w:hAnsiTheme="majorBidi" w:cstheme="majorBidi"/>
          <w:color w:val="auto"/>
          <w:sz w:val="22"/>
        </w:rPr>
        <w:t>industry</w:t>
      </w:r>
      <w:r w:rsidR="002B05EA">
        <w:rPr>
          <w:rFonts w:asciiTheme="majorBidi" w:hAnsiTheme="majorBidi" w:cstheme="majorBidi"/>
          <w:color w:val="auto"/>
          <w:sz w:val="22"/>
        </w:rPr>
        <w:t xml:space="preserve"> for the Forest Service and Vail Resorts. </w:t>
      </w:r>
    </w:p>
    <w:p w14:paraId="480B2ED0" w14:textId="451B04D3" w:rsidR="009C10EC" w:rsidRDefault="00230789" w:rsidP="009C10EC">
      <w:pPr>
        <w:pStyle w:val="ListParagraph"/>
        <w:numPr>
          <w:ilvl w:val="0"/>
          <w:numId w:val="14"/>
        </w:numPr>
        <w:spacing w:before="0" w:after="0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color w:val="auto"/>
          <w:sz w:val="22"/>
        </w:rPr>
        <w:t>C</w:t>
      </w:r>
      <w:r w:rsidR="0012047A">
        <w:rPr>
          <w:rFonts w:asciiTheme="majorBidi" w:hAnsiTheme="majorBidi" w:cstheme="majorBidi"/>
          <w:color w:val="auto"/>
          <w:sz w:val="22"/>
        </w:rPr>
        <w:t>r</w:t>
      </w:r>
      <w:r w:rsidR="0038459D" w:rsidRPr="009C10EC">
        <w:rPr>
          <w:rFonts w:asciiTheme="majorBidi" w:hAnsiTheme="majorBidi" w:cstheme="majorBidi"/>
          <w:color w:val="auto"/>
          <w:sz w:val="22"/>
        </w:rPr>
        <w:t>eated more efficient processes by migrating manual data tracking and calculations to Exce</w:t>
      </w:r>
      <w:r w:rsidR="00B369FB">
        <w:rPr>
          <w:rFonts w:asciiTheme="majorBidi" w:hAnsiTheme="majorBidi" w:cstheme="majorBidi"/>
          <w:color w:val="auto"/>
          <w:sz w:val="22"/>
        </w:rPr>
        <w:t>l</w:t>
      </w:r>
      <w:r w:rsidR="0038459D" w:rsidRPr="009C10EC">
        <w:rPr>
          <w:rFonts w:asciiTheme="majorBidi" w:hAnsiTheme="majorBidi" w:cstheme="majorBidi"/>
          <w:color w:val="auto"/>
          <w:sz w:val="22"/>
        </w:rPr>
        <w:t xml:space="preserve"> and led a 9-person crew to evaluate trails and create and prioritize maintenance plans. </w:t>
      </w:r>
    </w:p>
    <w:p w14:paraId="57AD1EC6" w14:textId="4C04A573" w:rsidR="004F241A" w:rsidRPr="009C10EC" w:rsidRDefault="0032352F" w:rsidP="009C10EC">
      <w:pPr>
        <w:pStyle w:val="ListParagraph"/>
        <w:numPr>
          <w:ilvl w:val="0"/>
          <w:numId w:val="14"/>
        </w:numPr>
        <w:spacing w:before="0" w:after="0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color w:val="auto"/>
          <w:sz w:val="22"/>
        </w:rPr>
        <w:t>Learned</w:t>
      </w:r>
      <w:r w:rsidR="009C7559" w:rsidRPr="009C10EC">
        <w:rPr>
          <w:rFonts w:asciiTheme="majorBidi" w:hAnsiTheme="majorBidi" w:cstheme="majorBidi"/>
          <w:color w:val="auto"/>
          <w:sz w:val="22"/>
        </w:rPr>
        <w:t xml:space="preserve"> new ways to plan ahead for </w:t>
      </w:r>
      <w:r w:rsidR="00B92F6D" w:rsidRPr="009C10EC">
        <w:rPr>
          <w:rFonts w:asciiTheme="majorBidi" w:hAnsiTheme="majorBidi" w:cstheme="majorBidi"/>
          <w:color w:val="auto"/>
          <w:sz w:val="22"/>
        </w:rPr>
        <w:t xml:space="preserve">asynchronous </w:t>
      </w:r>
      <w:r w:rsidR="009C7559" w:rsidRPr="009C10EC">
        <w:rPr>
          <w:rFonts w:asciiTheme="majorBidi" w:hAnsiTheme="majorBidi" w:cstheme="majorBidi"/>
          <w:color w:val="auto"/>
          <w:sz w:val="22"/>
        </w:rPr>
        <w:t>work</w:t>
      </w:r>
      <w:r w:rsidR="00B92F6D" w:rsidRPr="009C10EC">
        <w:rPr>
          <w:rFonts w:asciiTheme="majorBidi" w:hAnsiTheme="majorBidi" w:cstheme="majorBidi"/>
          <w:color w:val="auto"/>
          <w:sz w:val="22"/>
        </w:rPr>
        <w:t xml:space="preserve"> </w:t>
      </w:r>
      <w:r>
        <w:rPr>
          <w:rFonts w:asciiTheme="majorBidi" w:hAnsiTheme="majorBidi" w:cstheme="majorBidi"/>
          <w:color w:val="auto"/>
          <w:sz w:val="22"/>
        </w:rPr>
        <w:t xml:space="preserve">by completing projects in remote areas with no cell service, which </w:t>
      </w:r>
      <w:r w:rsidR="009C7559" w:rsidRPr="009C10EC">
        <w:rPr>
          <w:rFonts w:asciiTheme="majorBidi" w:hAnsiTheme="majorBidi" w:cstheme="majorBidi"/>
          <w:color w:val="auto"/>
          <w:sz w:val="22"/>
        </w:rPr>
        <w:t>underscored the importance of having the right tool for the job.</w:t>
      </w:r>
      <w:r w:rsidR="00D53A04" w:rsidRPr="009C10EC">
        <w:rPr>
          <w:rFonts w:asciiTheme="majorBidi" w:hAnsiTheme="majorBidi" w:cstheme="majorBidi"/>
          <w:color w:val="auto"/>
          <w:sz w:val="22"/>
        </w:rPr>
        <w:t xml:space="preserve"> </w:t>
      </w:r>
    </w:p>
    <w:p w14:paraId="54439ABB" w14:textId="79B044CF" w:rsidR="00C17B7A" w:rsidRPr="00A84A49" w:rsidRDefault="002F7A7F" w:rsidP="00A84A49">
      <w:pPr>
        <w:spacing w:line="276" w:lineRule="auto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b/>
          <w:bCs/>
          <w:color w:val="auto"/>
          <w:sz w:val="22"/>
        </w:rPr>
        <w:t>Capital One</w:t>
      </w:r>
      <w:r w:rsidR="00353ECE" w:rsidRPr="00A84A49">
        <w:rPr>
          <w:rFonts w:asciiTheme="majorBidi" w:hAnsiTheme="majorBidi" w:cstheme="majorBidi"/>
          <w:b/>
          <w:bCs/>
          <w:color w:val="auto"/>
          <w:sz w:val="22"/>
        </w:rPr>
        <w:t xml:space="preserve"> Bank</w:t>
      </w:r>
      <w:r w:rsidRPr="00A84A49">
        <w:rPr>
          <w:rFonts w:asciiTheme="majorBidi" w:hAnsiTheme="majorBidi" w:cstheme="majorBidi"/>
          <w:color w:val="auto"/>
          <w:sz w:val="22"/>
        </w:rPr>
        <w:t xml:space="preserve"> | McLean, Virginia | </w:t>
      </w:r>
      <w:r w:rsidR="009F6054" w:rsidRPr="00A84A49">
        <w:rPr>
          <w:rFonts w:asciiTheme="majorBidi" w:hAnsiTheme="majorBidi" w:cstheme="majorBidi"/>
          <w:color w:val="auto"/>
          <w:sz w:val="22"/>
        </w:rPr>
        <w:t>Jan.</w:t>
      </w:r>
      <w:r w:rsidRPr="00A84A49">
        <w:rPr>
          <w:rFonts w:asciiTheme="majorBidi" w:hAnsiTheme="majorBidi" w:cstheme="majorBidi"/>
          <w:color w:val="auto"/>
          <w:sz w:val="22"/>
        </w:rPr>
        <w:t xml:space="preserve"> 201</w:t>
      </w:r>
      <w:r w:rsidR="009F6054" w:rsidRPr="00A84A49">
        <w:rPr>
          <w:rFonts w:asciiTheme="majorBidi" w:hAnsiTheme="majorBidi" w:cstheme="majorBidi"/>
          <w:color w:val="auto"/>
          <w:sz w:val="22"/>
        </w:rPr>
        <w:t>9</w:t>
      </w:r>
      <w:r w:rsidRPr="00A84A49">
        <w:rPr>
          <w:rFonts w:asciiTheme="majorBidi" w:hAnsiTheme="majorBidi" w:cstheme="majorBidi"/>
          <w:color w:val="auto"/>
          <w:sz w:val="22"/>
        </w:rPr>
        <w:t xml:space="preserve"> – </w:t>
      </w:r>
      <w:r w:rsidR="008E7BFA" w:rsidRPr="00A84A49">
        <w:rPr>
          <w:rFonts w:asciiTheme="majorBidi" w:hAnsiTheme="majorBidi" w:cstheme="majorBidi"/>
          <w:color w:val="auto"/>
          <w:sz w:val="22"/>
        </w:rPr>
        <w:t>July 2021</w:t>
      </w:r>
    </w:p>
    <w:p w14:paraId="61BF29E2" w14:textId="7BD1DDE6" w:rsidR="00B757D9" w:rsidRPr="00A84A49" w:rsidRDefault="00B757D9" w:rsidP="00A84A49">
      <w:pPr>
        <w:spacing w:line="276" w:lineRule="auto"/>
        <w:ind w:left="187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b/>
          <w:i/>
          <w:color w:val="auto"/>
          <w:sz w:val="22"/>
        </w:rPr>
        <w:t>Senior Associate</w:t>
      </w:r>
      <w:r w:rsidR="001067A7" w:rsidRPr="00A84A49">
        <w:rPr>
          <w:rFonts w:asciiTheme="majorBidi" w:hAnsiTheme="majorBidi" w:cstheme="majorBidi"/>
          <w:b/>
          <w:i/>
          <w:color w:val="auto"/>
          <w:sz w:val="22"/>
        </w:rPr>
        <w:t>, Product Manager</w:t>
      </w:r>
      <w:r w:rsidR="008565AB" w:rsidRPr="00A84A49">
        <w:rPr>
          <w:rFonts w:asciiTheme="majorBidi" w:hAnsiTheme="majorBidi" w:cstheme="majorBidi"/>
          <w:b/>
          <w:i/>
          <w:color w:val="auto"/>
          <w:sz w:val="22"/>
        </w:rPr>
        <w:t xml:space="preserve"> </w:t>
      </w:r>
      <w:r w:rsidRPr="00A84A49">
        <w:rPr>
          <w:rFonts w:asciiTheme="majorBidi" w:hAnsiTheme="majorBidi" w:cstheme="majorBidi"/>
          <w:b/>
          <w:color w:val="auto"/>
          <w:sz w:val="22"/>
        </w:rPr>
        <w:t xml:space="preserve">| </w:t>
      </w:r>
      <w:r w:rsidRPr="00A84A49">
        <w:rPr>
          <w:rFonts w:asciiTheme="majorBidi" w:hAnsiTheme="majorBidi" w:cstheme="majorBidi"/>
          <w:color w:val="auto"/>
          <w:sz w:val="22"/>
        </w:rPr>
        <w:t xml:space="preserve">Jan. 2020 – </w:t>
      </w:r>
      <w:r w:rsidR="008E7BFA" w:rsidRPr="00A84A49">
        <w:rPr>
          <w:rFonts w:asciiTheme="majorBidi" w:hAnsiTheme="majorBidi" w:cstheme="majorBidi"/>
          <w:color w:val="auto"/>
          <w:sz w:val="22"/>
        </w:rPr>
        <w:t>July 2021</w:t>
      </w:r>
    </w:p>
    <w:p w14:paraId="7DAB5F37" w14:textId="3186CD26" w:rsidR="0005533F" w:rsidRPr="00A84A49" w:rsidRDefault="00C86D78" w:rsidP="006C281C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Saved over $2 million a year in </w:t>
      </w:r>
      <w:r w:rsidR="00FB024B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license and contractor costs 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by </w:t>
      </w:r>
      <w:r w:rsidR="00850D15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leading 2 agile development teams to </w:t>
      </w:r>
      <w:r w:rsidR="00946F8C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create and implement strategy </w:t>
      </w:r>
      <w:r w:rsidR="00850D15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to replace </w:t>
      </w:r>
      <w:r w:rsidR="006576B4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legacy,</w:t>
      </w:r>
      <w:r w:rsidR="007F0896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6576B4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vendor software</w:t>
      </w:r>
      <w:r w:rsidR="00946F8C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with modern AWS hosted features</w:t>
      </w:r>
      <w:r w:rsidR="00850D15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.</w:t>
      </w:r>
      <w:r w:rsidR="006C281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</w:p>
    <w:p w14:paraId="185CEF73" w14:textId="336F9982" w:rsidR="00C86D78" w:rsidRDefault="00D94DF9" w:rsidP="00A84A49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Re-prioritized </w:t>
      </w:r>
      <w:r w:rsidR="00DE2AC7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1 year of</w:t>
      </w:r>
      <w:r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feature work by a</w:t>
      </w:r>
      <w:r w:rsidR="0005533F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nalyz</w:t>
      </w:r>
      <w:r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ing</w:t>
      </w:r>
      <w:r w:rsidR="0005533F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056FDA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monthly customer transaction </w:t>
      </w:r>
      <w:r w:rsidR="008E7BFA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data </w:t>
      </w:r>
      <w:r w:rsidR="0005533F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using Snowflake and Google Data Studio</w:t>
      </w:r>
      <w:r w:rsidR="001F0598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to</w:t>
      </w:r>
      <w:r w:rsidR="00D57C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understand c</w:t>
      </w:r>
      <w:r w:rsidR="00056FDA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hanges in customer habits du</w:t>
      </w:r>
      <w:r w:rsidR="00D57C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e to COVID. </w:t>
      </w:r>
    </w:p>
    <w:p w14:paraId="696759E1" w14:textId="5122CFEB" w:rsidR="00850AEF" w:rsidRPr="00850AEF" w:rsidRDefault="007F309E" w:rsidP="00850AEF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Created </w:t>
      </w:r>
      <w:r w:rsidR="00850AEF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4 new concepts for vision of future in-person interactions by leading customer research with branch Tellers from 3 different markets</w:t>
      </w:r>
      <w:r w:rsidR="00D57C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, </w:t>
      </w:r>
      <w:r w:rsidR="00850AEF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synthesizing feedback</w:t>
      </w:r>
      <w:r w:rsidR="00D57C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and presenting to bank executives. </w:t>
      </w:r>
      <w:r w:rsidR="0087647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</w:p>
    <w:p w14:paraId="1D8CB9B0" w14:textId="2B65F296" w:rsidR="002E1121" w:rsidRPr="00A84A49" w:rsidRDefault="007F309E" w:rsidP="00A84A49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Built</w:t>
      </w:r>
      <w:r w:rsidR="00EA13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year-long strategy</w:t>
      </w:r>
      <w:r w:rsidR="00EA13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6C281C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for development of mobile-first ATM cash withdrawal feature on Android and iOS, using</w:t>
      </w:r>
      <w:r w:rsidR="00EA13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key milestones and KPIs to track </w:t>
      </w:r>
      <w:r w:rsidR="006C281C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progress</w:t>
      </w:r>
      <w:r w:rsidR="00EA13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6C281C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for targeted release to 250K customer pilot. </w:t>
      </w:r>
      <w:r w:rsidR="00EA134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</w:p>
    <w:p w14:paraId="05E385B4" w14:textId="5CF8C084" w:rsidR="00732CF6" w:rsidRPr="00A84A49" w:rsidRDefault="00732CF6" w:rsidP="00A84A49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Managed the work of 15 </w:t>
      </w:r>
      <w:r w:rsidR="00357B46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full-stack </w:t>
      </w:r>
      <w:r w:rsidR="00E85833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developers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across 3 teams, 4 time zones, and 8 workstreams</w:t>
      </w:r>
      <w:r w:rsidR="00DB4B6C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.</w:t>
      </w:r>
      <w:r w:rsidR="00445541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</w:p>
    <w:p w14:paraId="5FC67038" w14:textId="73393EA1" w:rsidR="00763BF9" w:rsidRPr="00A84A49" w:rsidRDefault="00763BF9" w:rsidP="0049275A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Engaged stakeholders across Design, Risk, Fraud, Strategy, and Operations to </w:t>
      </w:r>
      <w:r w:rsidR="0049275A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create </w:t>
      </w:r>
      <w:r w:rsidR="00512DAE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KPI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49275A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dashboards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F723B5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using Splunk, New Relic, and Google Data Studio</w:t>
      </w:r>
      <w:r w:rsidR="0049275A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to monitor performance and alert on potential issues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.</w:t>
      </w:r>
      <w:r w:rsidR="0049275A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</w:p>
    <w:p w14:paraId="02F989D2" w14:textId="0BA8FD52" w:rsidR="008E7BFA" w:rsidRPr="00A84A49" w:rsidRDefault="008E7BFA" w:rsidP="00A84A49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Improved transaction processing speed by 25% by </w:t>
      </w:r>
      <w:r w:rsidR="00E31FBB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establishing a goal to </w:t>
      </w:r>
      <w:r w:rsidR="00E31FBB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migrate 7 legacy SOAP APIs to modern RESTful APIs in 5 months</w:t>
      </w:r>
      <w:r w:rsidR="00E31FBB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, 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managing teams across 4 lines of busi</w:t>
      </w:r>
      <w:r w:rsidR="00E31FBB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ness to complete the project. </w:t>
      </w:r>
    </w:p>
    <w:p w14:paraId="54EBC138" w14:textId="24C25527" w:rsidR="00184B8A" w:rsidRPr="00A84A49" w:rsidRDefault="00C264B8" w:rsidP="00A84A49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Submitted 3 patents</w:t>
      </w:r>
      <w:r w:rsidR="008933F2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9D4D23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outlining innovative</w:t>
      </w:r>
      <w:r w:rsidR="008933F2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674F01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vision </w:t>
      </w:r>
      <w:r w:rsidR="008933F2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of in</w:t>
      </w:r>
      <w:r w:rsidR="00674F01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-</w:t>
      </w:r>
      <w:r w:rsidR="008933F2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person banking 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to the </w:t>
      </w:r>
      <w:r w:rsidR="008933F2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U</w:t>
      </w:r>
      <w:r w:rsidR="00D94DF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.</w:t>
      </w:r>
      <w:r w:rsidR="008933F2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S</w:t>
      </w:r>
      <w:r w:rsidR="00D94DF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.</w:t>
      </w:r>
      <w:r w:rsidR="008933F2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Patent Office</w:t>
      </w:r>
      <w:r w:rsidR="00674F01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.</w:t>
      </w:r>
    </w:p>
    <w:p w14:paraId="1898F4F9" w14:textId="2E2B8F1B" w:rsidR="009F6054" w:rsidRPr="00A84A49" w:rsidRDefault="00B757D9" w:rsidP="00A84A49">
      <w:pPr>
        <w:spacing w:line="276" w:lineRule="auto"/>
        <w:ind w:left="187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b/>
          <w:i/>
          <w:color w:val="auto"/>
          <w:sz w:val="22"/>
        </w:rPr>
        <w:t>Associate</w:t>
      </w:r>
      <w:r w:rsidR="00BE7CA5" w:rsidRPr="00A84A49">
        <w:rPr>
          <w:rFonts w:asciiTheme="majorBidi" w:hAnsiTheme="majorBidi" w:cstheme="majorBidi"/>
          <w:b/>
          <w:i/>
          <w:color w:val="auto"/>
          <w:sz w:val="22"/>
        </w:rPr>
        <w:t>, Product Manager</w:t>
      </w:r>
      <w:r w:rsidR="009F6054" w:rsidRPr="00A84A49">
        <w:rPr>
          <w:rFonts w:asciiTheme="majorBidi" w:hAnsiTheme="majorBidi" w:cstheme="majorBidi"/>
          <w:b/>
          <w:color w:val="auto"/>
          <w:sz w:val="22"/>
        </w:rPr>
        <w:t xml:space="preserve"> | </w:t>
      </w:r>
      <w:r w:rsidR="009F6054" w:rsidRPr="00A84A49">
        <w:rPr>
          <w:rFonts w:asciiTheme="majorBidi" w:hAnsiTheme="majorBidi" w:cstheme="majorBidi"/>
          <w:color w:val="auto"/>
          <w:sz w:val="22"/>
        </w:rPr>
        <w:t>J</w:t>
      </w:r>
      <w:r w:rsidR="00CE0D6D" w:rsidRPr="00A84A49">
        <w:rPr>
          <w:rFonts w:asciiTheme="majorBidi" w:hAnsiTheme="majorBidi" w:cstheme="majorBidi"/>
          <w:color w:val="auto"/>
          <w:sz w:val="22"/>
        </w:rPr>
        <w:t>an.</w:t>
      </w:r>
      <w:r w:rsidR="009F6054" w:rsidRPr="00A84A49">
        <w:rPr>
          <w:rFonts w:asciiTheme="majorBidi" w:hAnsiTheme="majorBidi" w:cstheme="majorBidi"/>
          <w:color w:val="auto"/>
          <w:sz w:val="22"/>
        </w:rPr>
        <w:t xml:space="preserve"> 201</w:t>
      </w:r>
      <w:r w:rsidR="00CE0D6D" w:rsidRPr="00A84A49">
        <w:rPr>
          <w:rFonts w:asciiTheme="majorBidi" w:hAnsiTheme="majorBidi" w:cstheme="majorBidi"/>
          <w:color w:val="auto"/>
          <w:sz w:val="22"/>
        </w:rPr>
        <w:t>9</w:t>
      </w:r>
      <w:r w:rsidR="009F6054" w:rsidRPr="00A84A49">
        <w:rPr>
          <w:rFonts w:asciiTheme="majorBidi" w:hAnsiTheme="majorBidi" w:cstheme="majorBidi"/>
          <w:color w:val="auto"/>
          <w:sz w:val="22"/>
        </w:rPr>
        <w:t xml:space="preserve"> – </w:t>
      </w:r>
      <w:r w:rsidRPr="00A84A49">
        <w:rPr>
          <w:rFonts w:asciiTheme="majorBidi" w:hAnsiTheme="majorBidi" w:cstheme="majorBidi"/>
          <w:color w:val="auto"/>
          <w:sz w:val="22"/>
        </w:rPr>
        <w:t>Jan. 2020</w:t>
      </w:r>
    </w:p>
    <w:p w14:paraId="2BDDBDA4" w14:textId="0245C03A" w:rsidR="00680537" w:rsidRPr="00A84A49" w:rsidRDefault="00680537" w:rsidP="00A84A49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Decreased ATM cash overfill</w:t>
      </w:r>
      <w:r w:rsidR="00850D15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events by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50%</w:t>
      </w:r>
      <w:r w:rsidR="006634A9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and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reduced card capture events by 75%, </w:t>
      </w:r>
      <w:r w:rsidR="0056613E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saving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$1.5</w:t>
      </w:r>
      <w:r w:rsidR="00961E6E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million</w:t>
      </w:r>
      <w:r w:rsidR="00A434AE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a 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year in costs by</w:t>
      </w:r>
      <w:r w:rsidR="00040C9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850AEF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creating an </w:t>
      </w:r>
      <w:r w:rsidR="0056613E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automat</w:t>
      </w:r>
      <w:r w:rsidR="00850AEF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ed data </w:t>
      </w:r>
      <w:r w:rsidR="00040C9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monitoring</w:t>
      </w:r>
      <w:r w:rsidR="00850AEF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platform</w:t>
      </w:r>
      <w:r w:rsidR="00040C9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for</w:t>
      </w:r>
      <w:r w:rsidR="00850D15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the</w:t>
      </w:r>
      <w:r w:rsidR="001C10B6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</w:t>
      </w:r>
      <w:r w:rsidR="00040C9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ATM</w:t>
      </w:r>
      <w:r w:rsidR="001C10B6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fleet</w:t>
      </w:r>
      <w:r w:rsidR="0056613E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. </w:t>
      </w:r>
    </w:p>
    <w:p w14:paraId="19914E20" w14:textId="1834DB7C" w:rsidR="00A84A49" w:rsidRDefault="00A84A49" w:rsidP="00A84A49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Developed year-long product roadmap to streamline the work of Operations, Customer Claims, and Deployment teams, improving request handoff time between teams by 10%. </w:t>
      </w:r>
    </w:p>
    <w:p w14:paraId="55F4090C" w14:textId="70273908" w:rsidR="00C57F41" w:rsidRPr="00A84A49" w:rsidRDefault="007E1D2D" w:rsidP="007258A6">
      <w:pPr>
        <w:pStyle w:val="ListParagraph"/>
        <w:spacing w:before="0" w:after="0"/>
        <w:ind w:left="720" w:right="806" w:hanging="360"/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</w:pP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Received</w:t>
      </w:r>
      <w:r w:rsidR="00B35DCD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Product Experience Collaboration </w:t>
      </w:r>
      <w:r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Award </w:t>
      </w:r>
      <w:r w:rsidR="00B35DCD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for </w:t>
      </w:r>
      <w:r w:rsidR="000B068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coordinati</w:t>
      </w:r>
      <w:r w:rsidR="00A36C95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>ng</w:t>
      </w:r>
      <w:r w:rsidR="000B068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stakeholders</w:t>
      </w:r>
      <w:r w:rsidR="00A36C95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 across 4 teams</w:t>
      </w:r>
      <w:r w:rsidR="000B068C" w:rsidRPr="00A84A49">
        <w:rPr>
          <w:rStyle w:val="CapsExpandedColored"/>
          <w:rFonts w:asciiTheme="majorBidi" w:hAnsiTheme="majorBidi" w:cstheme="majorBidi"/>
          <w:b w:val="0"/>
          <w:caps w:val="0"/>
          <w:color w:val="auto"/>
          <w:spacing w:val="0"/>
          <w:sz w:val="22"/>
        </w:rPr>
        <w:t xml:space="preserve">. </w:t>
      </w:r>
    </w:p>
    <w:p w14:paraId="68D56D58" w14:textId="5AC5C2B9" w:rsidR="00E23164" w:rsidRPr="00A84A49" w:rsidRDefault="000F032B" w:rsidP="00A84A49">
      <w:pPr>
        <w:spacing w:line="276" w:lineRule="auto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b/>
          <w:bCs/>
          <w:color w:val="auto"/>
          <w:sz w:val="22"/>
        </w:rPr>
        <w:t>Incentive Technology Group</w:t>
      </w:r>
      <w:r w:rsidR="00E23164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B87FAC" w:rsidRPr="00A84A49">
        <w:rPr>
          <w:rFonts w:asciiTheme="majorBidi" w:hAnsiTheme="majorBidi" w:cstheme="majorBidi"/>
          <w:color w:val="auto"/>
          <w:sz w:val="22"/>
        </w:rPr>
        <w:t>|</w:t>
      </w:r>
      <w:r w:rsidR="00E23164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Pr="00A84A49">
        <w:rPr>
          <w:rFonts w:asciiTheme="majorBidi" w:hAnsiTheme="majorBidi" w:cstheme="majorBidi"/>
          <w:color w:val="auto"/>
          <w:sz w:val="22"/>
        </w:rPr>
        <w:t xml:space="preserve">Arlington, Virginia </w:t>
      </w:r>
      <w:r w:rsidR="00B87FAC" w:rsidRPr="00A84A49">
        <w:rPr>
          <w:rFonts w:asciiTheme="majorBidi" w:hAnsiTheme="majorBidi" w:cstheme="majorBidi"/>
          <w:color w:val="auto"/>
          <w:sz w:val="22"/>
        </w:rPr>
        <w:t>|</w:t>
      </w:r>
      <w:r w:rsidR="00E23164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Pr="00A84A49">
        <w:rPr>
          <w:rFonts w:asciiTheme="majorBidi" w:hAnsiTheme="majorBidi" w:cstheme="majorBidi"/>
          <w:color w:val="auto"/>
          <w:sz w:val="22"/>
        </w:rPr>
        <w:t>Au</w:t>
      </w:r>
      <w:r w:rsidR="00E40D3A" w:rsidRPr="00A84A49">
        <w:rPr>
          <w:rFonts w:asciiTheme="majorBidi" w:hAnsiTheme="majorBidi" w:cstheme="majorBidi"/>
          <w:color w:val="auto"/>
          <w:sz w:val="22"/>
        </w:rPr>
        <w:t>g</w:t>
      </w:r>
      <w:r w:rsidR="00997C20" w:rsidRPr="00A84A49">
        <w:rPr>
          <w:rFonts w:asciiTheme="majorBidi" w:hAnsiTheme="majorBidi" w:cstheme="majorBidi"/>
          <w:color w:val="auto"/>
          <w:sz w:val="22"/>
        </w:rPr>
        <w:t>.</w:t>
      </w:r>
      <w:r w:rsidRPr="00A84A49">
        <w:rPr>
          <w:rFonts w:asciiTheme="majorBidi" w:hAnsiTheme="majorBidi" w:cstheme="majorBidi"/>
          <w:color w:val="auto"/>
          <w:sz w:val="22"/>
        </w:rPr>
        <w:t xml:space="preserve"> 2016 </w:t>
      </w:r>
      <w:r w:rsidR="006828B3" w:rsidRPr="00A84A49">
        <w:rPr>
          <w:rFonts w:asciiTheme="majorBidi" w:hAnsiTheme="majorBidi" w:cstheme="majorBidi"/>
          <w:color w:val="auto"/>
          <w:sz w:val="22"/>
        </w:rPr>
        <w:t>–</w:t>
      </w:r>
      <w:r w:rsidR="00E23164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2F7A7F" w:rsidRPr="00A84A49">
        <w:rPr>
          <w:rFonts w:asciiTheme="majorBidi" w:hAnsiTheme="majorBidi" w:cstheme="majorBidi"/>
          <w:color w:val="auto"/>
          <w:sz w:val="22"/>
        </w:rPr>
        <w:t>Dec</w:t>
      </w:r>
      <w:r w:rsidR="009F6054" w:rsidRPr="00A84A49">
        <w:rPr>
          <w:rFonts w:asciiTheme="majorBidi" w:hAnsiTheme="majorBidi" w:cstheme="majorBidi"/>
          <w:color w:val="auto"/>
          <w:sz w:val="22"/>
        </w:rPr>
        <w:t>. 2018</w:t>
      </w:r>
    </w:p>
    <w:p w14:paraId="3CE34909" w14:textId="4D65D2D5" w:rsidR="006828B3" w:rsidRPr="00A84A49" w:rsidRDefault="00B00835" w:rsidP="00A84A49">
      <w:pPr>
        <w:spacing w:line="276" w:lineRule="auto"/>
        <w:ind w:left="187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b/>
          <w:i/>
          <w:color w:val="auto"/>
          <w:sz w:val="22"/>
        </w:rPr>
        <w:t xml:space="preserve">Business Analyst and </w:t>
      </w:r>
      <w:r w:rsidR="006828B3" w:rsidRPr="00A84A49">
        <w:rPr>
          <w:rFonts w:asciiTheme="majorBidi" w:hAnsiTheme="majorBidi" w:cstheme="majorBidi"/>
          <w:b/>
          <w:i/>
          <w:color w:val="auto"/>
          <w:sz w:val="22"/>
        </w:rPr>
        <w:t>Project Lea</w:t>
      </w:r>
      <w:r w:rsidR="00032B2A" w:rsidRPr="00A84A49">
        <w:rPr>
          <w:rFonts w:asciiTheme="majorBidi" w:hAnsiTheme="majorBidi" w:cstheme="majorBidi"/>
          <w:b/>
          <w:i/>
          <w:color w:val="auto"/>
          <w:sz w:val="22"/>
        </w:rPr>
        <w:t>d, Associate Consultant</w:t>
      </w:r>
      <w:r w:rsidR="00DE26C0" w:rsidRPr="00A84A49">
        <w:rPr>
          <w:rFonts w:asciiTheme="majorBidi" w:hAnsiTheme="majorBidi" w:cstheme="majorBidi"/>
          <w:b/>
          <w:i/>
          <w:color w:val="auto"/>
          <w:sz w:val="22"/>
        </w:rPr>
        <w:t xml:space="preserve"> </w:t>
      </w:r>
      <w:r w:rsidR="00450039" w:rsidRPr="00A84A49">
        <w:rPr>
          <w:rFonts w:asciiTheme="majorBidi" w:hAnsiTheme="majorBidi" w:cstheme="majorBidi"/>
          <w:b/>
          <w:color w:val="auto"/>
          <w:sz w:val="22"/>
        </w:rPr>
        <w:t xml:space="preserve">| </w:t>
      </w:r>
      <w:r w:rsidR="00450039" w:rsidRPr="00A84A49">
        <w:rPr>
          <w:rFonts w:asciiTheme="majorBidi" w:hAnsiTheme="majorBidi" w:cstheme="majorBidi"/>
          <w:color w:val="auto"/>
          <w:sz w:val="22"/>
        </w:rPr>
        <w:t>J</w:t>
      </w:r>
      <w:r w:rsidRPr="00A84A49">
        <w:rPr>
          <w:rFonts w:asciiTheme="majorBidi" w:hAnsiTheme="majorBidi" w:cstheme="majorBidi"/>
          <w:color w:val="auto"/>
          <w:sz w:val="22"/>
        </w:rPr>
        <w:t>an.</w:t>
      </w:r>
      <w:r w:rsidR="00450039" w:rsidRPr="00A84A49">
        <w:rPr>
          <w:rFonts w:asciiTheme="majorBidi" w:hAnsiTheme="majorBidi" w:cstheme="majorBidi"/>
          <w:color w:val="auto"/>
          <w:sz w:val="22"/>
        </w:rPr>
        <w:t xml:space="preserve"> 2018 </w:t>
      </w:r>
      <w:r w:rsidR="008F7568" w:rsidRPr="00A84A49">
        <w:rPr>
          <w:rFonts w:asciiTheme="majorBidi" w:hAnsiTheme="majorBidi" w:cstheme="majorBidi"/>
          <w:color w:val="auto"/>
          <w:sz w:val="22"/>
        </w:rPr>
        <w:t>–</w:t>
      </w:r>
      <w:r w:rsidR="00450039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227A9C" w:rsidRPr="00A84A49">
        <w:rPr>
          <w:rFonts w:asciiTheme="majorBidi" w:hAnsiTheme="majorBidi" w:cstheme="majorBidi"/>
          <w:color w:val="auto"/>
          <w:sz w:val="22"/>
        </w:rPr>
        <w:t>Dec. 2018</w:t>
      </w:r>
    </w:p>
    <w:p w14:paraId="7A9E3D76" w14:textId="7B2BFA23" w:rsidR="00993D02" w:rsidRPr="00A84A49" w:rsidRDefault="0020070E" w:rsidP="00A84A49">
      <w:pPr>
        <w:pStyle w:val="ListParagraph"/>
        <w:spacing w:before="0"/>
        <w:ind w:left="719" w:right="0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color w:val="auto"/>
          <w:sz w:val="22"/>
        </w:rPr>
        <w:t xml:space="preserve">Saved $250,000 a year </w:t>
      </w:r>
      <w:r w:rsidR="006E3A2B" w:rsidRPr="00A84A49">
        <w:rPr>
          <w:rFonts w:asciiTheme="majorBidi" w:hAnsiTheme="majorBidi" w:cstheme="majorBidi"/>
          <w:color w:val="auto"/>
          <w:sz w:val="22"/>
        </w:rPr>
        <w:t xml:space="preserve">for a financial institute client </w:t>
      </w:r>
      <w:r w:rsidRPr="00A84A49">
        <w:rPr>
          <w:rFonts w:asciiTheme="majorBidi" w:hAnsiTheme="majorBidi" w:cstheme="majorBidi"/>
          <w:color w:val="auto"/>
          <w:sz w:val="22"/>
        </w:rPr>
        <w:t xml:space="preserve">by </w:t>
      </w:r>
      <w:r w:rsidR="00D93B54">
        <w:rPr>
          <w:rFonts w:asciiTheme="majorBidi" w:hAnsiTheme="majorBidi" w:cstheme="majorBidi"/>
          <w:color w:val="auto"/>
          <w:sz w:val="22"/>
        </w:rPr>
        <w:t xml:space="preserve">planning and developing </w:t>
      </w:r>
      <w:r w:rsidR="00D52937" w:rsidRPr="00A84A49">
        <w:rPr>
          <w:rFonts w:asciiTheme="majorBidi" w:hAnsiTheme="majorBidi" w:cstheme="majorBidi"/>
          <w:color w:val="auto"/>
          <w:sz w:val="22"/>
        </w:rPr>
        <w:t>a</w:t>
      </w:r>
      <w:r w:rsidR="00645C96" w:rsidRPr="00A84A49">
        <w:rPr>
          <w:rFonts w:asciiTheme="majorBidi" w:hAnsiTheme="majorBidi" w:cstheme="majorBidi"/>
          <w:color w:val="auto"/>
          <w:sz w:val="22"/>
        </w:rPr>
        <w:t>utomat</w:t>
      </w:r>
      <w:r w:rsidR="00D93B54">
        <w:rPr>
          <w:rFonts w:asciiTheme="majorBidi" w:hAnsiTheme="majorBidi" w:cstheme="majorBidi"/>
          <w:color w:val="auto"/>
          <w:sz w:val="22"/>
        </w:rPr>
        <w:t>ed</w:t>
      </w:r>
      <w:r w:rsidR="00645C96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D93B54">
        <w:rPr>
          <w:rFonts w:asciiTheme="majorBidi" w:hAnsiTheme="majorBidi" w:cstheme="majorBidi"/>
          <w:color w:val="auto"/>
          <w:sz w:val="22"/>
        </w:rPr>
        <w:t>application</w:t>
      </w:r>
      <w:r w:rsidR="002E16C6" w:rsidRPr="00A84A49">
        <w:rPr>
          <w:rFonts w:asciiTheme="majorBidi" w:hAnsiTheme="majorBidi" w:cstheme="majorBidi"/>
          <w:color w:val="auto"/>
          <w:sz w:val="22"/>
        </w:rPr>
        <w:t xml:space="preserve"> review</w:t>
      </w:r>
      <w:r w:rsidRPr="00A84A49">
        <w:rPr>
          <w:rFonts w:asciiTheme="majorBidi" w:hAnsiTheme="majorBidi" w:cstheme="majorBidi"/>
          <w:color w:val="auto"/>
          <w:sz w:val="22"/>
        </w:rPr>
        <w:t xml:space="preserve">s. </w:t>
      </w:r>
    </w:p>
    <w:p w14:paraId="56849D1E" w14:textId="2D1BD61B" w:rsidR="009833FB" w:rsidRPr="00A84A49" w:rsidRDefault="007443B7" w:rsidP="00A84A49">
      <w:pPr>
        <w:pStyle w:val="ListParagraph"/>
        <w:spacing w:before="0" w:after="0"/>
        <w:ind w:left="719" w:right="0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color w:val="auto"/>
          <w:sz w:val="22"/>
        </w:rPr>
        <w:t>Improved team efficiency by 25% by mentoring</w:t>
      </w:r>
      <w:r w:rsidR="00040128" w:rsidRPr="00A84A49">
        <w:rPr>
          <w:rFonts w:asciiTheme="majorBidi" w:hAnsiTheme="majorBidi" w:cstheme="majorBidi"/>
          <w:color w:val="auto"/>
          <w:sz w:val="22"/>
        </w:rPr>
        <w:t xml:space="preserve"> 3 new developers</w:t>
      </w:r>
      <w:r w:rsidRPr="00A84A49">
        <w:rPr>
          <w:rFonts w:asciiTheme="majorBidi" w:hAnsiTheme="majorBidi" w:cstheme="majorBidi"/>
          <w:color w:val="auto"/>
          <w:sz w:val="22"/>
        </w:rPr>
        <w:t xml:space="preserve"> and</w:t>
      </w:r>
      <w:r w:rsidR="00714AED" w:rsidRPr="00A84A49">
        <w:rPr>
          <w:rFonts w:asciiTheme="majorBidi" w:hAnsiTheme="majorBidi" w:cstheme="majorBidi"/>
          <w:color w:val="auto"/>
          <w:sz w:val="22"/>
        </w:rPr>
        <w:t xml:space="preserve"> teaching the Agile development process</w:t>
      </w:r>
      <w:r w:rsidRPr="00A84A49">
        <w:rPr>
          <w:rFonts w:asciiTheme="majorBidi" w:hAnsiTheme="majorBidi" w:cstheme="majorBidi"/>
          <w:color w:val="auto"/>
          <w:sz w:val="22"/>
        </w:rPr>
        <w:t>.</w:t>
      </w:r>
    </w:p>
    <w:p w14:paraId="778C42E3" w14:textId="37738486" w:rsidR="006828B3" w:rsidRPr="00A84A49" w:rsidRDefault="006828B3" w:rsidP="00A84A49">
      <w:pPr>
        <w:spacing w:line="276" w:lineRule="auto"/>
        <w:ind w:left="187"/>
        <w:rPr>
          <w:rFonts w:asciiTheme="majorBidi" w:hAnsiTheme="majorBidi" w:cstheme="majorBidi"/>
          <w:b/>
          <w:color w:val="auto"/>
          <w:sz w:val="22"/>
        </w:rPr>
      </w:pPr>
      <w:r w:rsidRPr="00A84A49">
        <w:rPr>
          <w:rFonts w:asciiTheme="majorBidi" w:hAnsiTheme="majorBidi" w:cstheme="majorBidi"/>
          <w:b/>
          <w:i/>
          <w:color w:val="auto"/>
          <w:sz w:val="22"/>
        </w:rPr>
        <w:t>Appian Developer</w:t>
      </w:r>
      <w:r w:rsidR="00032B2A" w:rsidRPr="00A84A49">
        <w:rPr>
          <w:rFonts w:asciiTheme="majorBidi" w:hAnsiTheme="majorBidi" w:cstheme="majorBidi"/>
          <w:b/>
          <w:i/>
          <w:color w:val="auto"/>
          <w:sz w:val="22"/>
        </w:rPr>
        <w:t>, Associate Consultant</w:t>
      </w:r>
      <w:r w:rsidR="00450039" w:rsidRPr="00A84A49">
        <w:rPr>
          <w:rFonts w:asciiTheme="majorBidi" w:hAnsiTheme="majorBidi" w:cstheme="majorBidi"/>
          <w:b/>
          <w:color w:val="auto"/>
          <w:sz w:val="22"/>
        </w:rPr>
        <w:t xml:space="preserve"> | </w:t>
      </w:r>
      <w:r w:rsidR="00450039" w:rsidRPr="00A84A49">
        <w:rPr>
          <w:rFonts w:asciiTheme="majorBidi" w:hAnsiTheme="majorBidi" w:cstheme="majorBidi"/>
          <w:color w:val="auto"/>
          <w:sz w:val="22"/>
        </w:rPr>
        <w:t>Aug. 2016 – Jan. 2018</w:t>
      </w:r>
    </w:p>
    <w:p w14:paraId="31BC1804" w14:textId="1F3E0248" w:rsidR="002E08C1" w:rsidRPr="00A84A49" w:rsidRDefault="00421B6C" w:rsidP="007258A6">
      <w:pPr>
        <w:pStyle w:val="ListParagraph"/>
        <w:spacing w:before="0" w:after="0"/>
        <w:ind w:left="719" w:right="0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color w:val="auto"/>
          <w:sz w:val="22"/>
        </w:rPr>
        <w:t>A</w:t>
      </w:r>
      <w:r w:rsidR="00A57AAF">
        <w:rPr>
          <w:rFonts w:asciiTheme="majorBidi" w:hAnsiTheme="majorBidi" w:cstheme="majorBidi"/>
          <w:color w:val="auto"/>
          <w:sz w:val="22"/>
        </w:rPr>
        <w:t>ttained</w:t>
      </w:r>
      <w:r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B0619E" w:rsidRPr="00A84A49">
        <w:rPr>
          <w:rFonts w:asciiTheme="majorBidi" w:hAnsiTheme="majorBidi" w:cstheme="majorBidi"/>
          <w:color w:val="auto"/>
          <w:sz w:val="22"/>
        </w:rPr>
        <w:t xml:space="preserve">Platinum </w:t>
      </w:r>
      <w:r w:rsidR="00594D4D">
        <w:rPr>
          <w:rFonts w:asciiTheme="majorBidi" w:hAnsiTheme="majorBidi" w:cstheme="majorBidi"/>
          <w:color w:val="auto"/>
          <w:sz w:val="22"/>
        </w:rPr>
        <w:t xml:space="preserve">Appian </w:t>
      </w:r>
      <w:r w:rsidR="00B0619E" w:rsidRPr="00A84A49">
        <w:rPr>
          <w:rFonts w:asciiTheme="majorBidi" w:hAnsiTheme="majorBidi" w:cstheme="majorBidi"/>
          <w:color w:val="auto"/>
          <w:sz w:val="22"/>
        </w:rPr>
        <w:t xml:space="preserve">developer </w:t>
      </w:r>
      <w:r w:rsidR="00594D4D">
        <w:rPr>
          <w:rFonts w:asciiTheme="majorBidi" w:hAnsiTheme="majorBidi" w:cstheme="majorBidi"/>
          <w:color w:val="auto"/>
          <w:sz w:val="22"/>
        </w:rPr>
        <w:t xml:space="preserve">rating by </w:t>
      </w:r>
      <w:r w:rsidR="00A57AAF">
        <w:rPr>
          <w:rFonts w:asciiTheme="majorBidi" w:hAnsiTheme="majorBidi" w:cstheme="majorBidi"/>
          <w:color w:val="auto"/>
          <w:sz w:val="22"/>
        </w:rPr>
        <w:t xml:space="preserve">earning </w:t>
      </w:r>
      <w:r w:rsidR="00594D4D">
        <w:rPr>
          <w:rFonts w:asciiTheme="majorBidi" w:hAnsiTheme="majorBidi" w:cstheme="majorBidi"/>
          <w:color w:val="auto"/>
          <w:sz w:val="22"/>
        </w:rPr>
        <w:t>top 10% in certifications and coaching fellow developers.</w:t>
      </w:r>
    </w:p>
    <w:p w14:paraId="67B36DD0" w14:textId="46D54795" w:rsidR="004E3627" w:rsidRPr="00A84A49" w:rsidRDefault="00A84A49" w:rsidP="00A84A49">
      <w:pPr>
        <w:pStyle w:val="Heading1"/>
        <w:spacing w:before="0" w:after="0" w:line="276" w:lineRule="auto"/>
        <w:rPr>
          <w:rFonts w:asciiTheme="majorBidi" w:hAnsiTheme="majorBidi" w:cstheme="majorBidi"/>
          <w:color w:val="auto"/>
          <w:sz w:val="22"/>
          <w:szCs w:val="22"/>
        </w:rPr>
      </w:pPr>
      <w:r w:rsidRPr="00A84A49">
        <w:rPr>
          <w:rFonts w:asciiTheme="majorBidi" w:hAnsiTheme="majorBidi" w:cstheme="majorBidi"/>
          <w:color w:val="auto"/>
          <w:sz w:val="22"/>
          <w:szCs w:val="22"/>
        </w:rPr>
        <w:t>EDUCATION</w:t>
      </w:r>
    </w:p>
    <w:p w14:paraId="6988B2DB" w14:textId="5B350047" w:rsidR="004E3627" w:rsidRPr="00E30EFC" w:rsidRDefault="003C363F" w:rsidP="00E30EFC">
      <w:pPr>
        <w:rPr>
          <w:rFonts w:asciiTheme="majorBidi" w:hAnsiTheme="majorBidi" w:cstheme="majorBidi"/>
          <w:color w:val="auto"/>
          <w:sz w:val="22"/>
        </w:rPr>
      </w:pPr>
      <w:r w:rsidRPr="00E30EFC">
        <w:rPr>
          <w:rFonts w:asciiTheme="majorBidi" w:hAnsiTheme="majorBidi" w:cstheme="majorBidi"/>
          <w:b/>
          <w:bCs/>
          <w:color w:val="auto"/>
          <w:sz w:val="22"/>
        </w:rPr>
        <w:t>University of Virgin</w:t>
      </w:r>
      <w:r w:rsidR="002F01EB" w:rsidRPr="00E30EFC">
        <w:rPr>
          <w:rFonts w:asciiTheme="majorBidi" w:hAnsiTheme="majorBidi" w:cstheme="majorBidi"/>
          <w:b/>
          <w:bCs/>
          <w:color w:val="auto"/>
          <w:sz w:val="22"/>
        </w:rPr>
        <w:t xml:space="preserve">ia </w:t>
      </w:r>
      <w:r w:rsidR="004E3627" w:rsidRPr="00E30EFC">
        <w:rPr>
          <w:rFonts w:asciiTheme="majorBidi" w:hAnsiTheme="majorBidi" w:cstheme="majorBidi"/>
          <w:color w:val="auto"/>
          <w:sz w:val="22"/>
        </w:rPr>
        <w:t>| B.S. Chemical Engineering</w:t>
      </w:r>
      <w:r w:rsidR="00554A64" w:rsidRPr="00E30EFC">
        <w:rPr>
          <w:rFonts w:asciiTheme="majorBidi" w:hAnsiTheme="majorBidi" w:cstheme="majorBidi"/>
          <w:color w:val="auto"/>
          <w:sz w:val="22"/>
        </w:rPr>
        <w:t xml:space="preserve"> </w:t>
      </w:r>
      <w:r w:rsidR="004E3627" w:rsidRPr="00E30EFC">
        <w:rPr>
          <w:rFonts w:asciiTheme="majorBidi" w:hAnsiTheme="majorBidi" w:cstheme="majorBidi"/>
          <w:color w:val="auto"/>
          <w:sz w:val="22"/>
        </w:rPr>
        <w:t>| Charlottesville, VA | 2012 - 2016</w:t>
      </w:r>
    </w:p>
    <w:p w14:paraId="4686CB76" w14:textId="777AFA5C" w:rsidR="00084A94" w:rsidRDefault="00B121B7" w:rsidP="00F12575">
      <w:pPr>
        <w:pStyle w:val="ListParagraph"/>
        <w:spacing w:before="0" w:after="0"/>
        <w:ind w:left="719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color w:val="auto"/>
          <w:sz w:val="22"/>
        </w:rPr>
        <w:t>W</w:t>
      </w:r>
      <w:r w:rsidR="00D3605F" w:rsidRPr="00A84A49">
        <w:rPr>
          <w:rFonts w:asciiTheme="majorBidi" w:hAnsiTheme="majorBidi" w:cstheme="majorBidi"/>
          <w:color w:val="auto"/>
          <w:sz w:val="22"/>
        </w:rPr>
        <w:t xml:space="preserve">ater </w:t>
      </w:r>
      <w:r w:rsidR="00F12575">
        <w:rPr>
          <w:rFonts w:asciiTheme="majorBidi" w:hAnsiTheme="majorBidi" w:cstheme="majorBidi"/>
          <w:color w:val="auto"/>
          <w:sz w:val="22"/>
        </w:rPr>
        <w:t>Sanitation</w:t>
      </w:r>
      <w:r w:rsidR="00D3605F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Pr="00A84A49">
        <w:rPr>
          <w:rFonts w:asciiTheme="majorBidi" w:hAnsiTheme="majorBidi" w:cstheme="majorBidi"/>
          <w:color w:val="auto"/>
          <w:sz w:val="22"/>
        </w:rPr>
        <w:t>R</w:t>
      </w:r>
      <w:r w:rsidR="004E3627" w:rsidRPr="00A84A49">
        <w:rPr>
          <w:rFonts w:asciiTheme="majorBidi" w:hAnsiTheme="majorBidi" w:cstheme="majorBidi"/>
          <w:color w:val="auto"/>
          <w:sz w:val="22"/>
        </w:rPr>
        <w:t>esearch</w:t>
      </w:r>
      <w:r w:rsidRPr="00A84A49">
        <w:rPr>
          <w:rFonts w:asciiTheme="majorBidi" w:hAnsiTheme="majorBidi" w:cstheme="majorBidi"/>
          <w:color w:val="auto"/>
          <w:sz w:val="22"/>
        </w:rPr>
        <w:t xml:space="preserve">, </w:t>
      </w:r>
      <w:r w:rsidR="004E3627" w:rsidRPr="00A84A49">
        <w:rPr>
          <w:rFonts w:asciiTheme="majorBidi" w:hAnsiTheme="majorBidi" w:cstheme="majorBidi"/>
          <w:color w:val="auto"/>
          <w:sz w:val="22"/>
        </w:rPr>
        <w:t>Guatemala</w:t>
      </w:r>
      <w:r w:rsidR="005B626F" w:rsidRPr="00A84A49">
        <w:rPr>
          <w:rFonts w:asciiTheme="majorBidi" w:hAnsiTheme="majorBidi" w:cstheme="majorBidi"/>
          <w:color w:val="auto"/>
          <w:sz w:val="22"/>
        </w:rPr>
        <w:t xml:space="preserve"> (2014)</w:t>
      </w:r>
      <w:r w:rsidR="00E30EFC">
        <w:rPr>
          <w:rFonts w:asciiTheme="majorBidi" w:hAnsiTheme="majorBidi" w:cstheme="majorBidi"/>
          <w:color w:val="auto"/>
          <w:sz w:val="22"/>
        </w:rPr>
        <w:t xml:space="preserve"> | </w:t>
      </w:r>
      <w:r w:rsidR="00084A94" w:rsidRPr="00E30EFC">
        <w:rPr>
          <w:rFonts w:asciiTheme="majorBidi" w:hAnsiTheme="majorBidi" w:cstheme="majorBidi"/>
          <w:color w:val="auto"/>
          <w:sz w:val="22"/>
        </w:rPr>
        <w:t xml:space="preserve">Captain </w:t>
      </w:r>
      <w:r w:rsidR="00C95BAD" w:rsidRPr="00E30EFC">
        <w:rPr>
          <w:rFonts w:asciiTheme="majorBidi" w:hAnsiTheme="majorBidi" w:cstheme="majorBidi"/>
          <w:color w:val="auto"/>
          <w:sz w:val="22"/>
        </w:rPr>
        <w:t xml:space="preserve">of </w:t>
      </w:r>
      <w:r w:rsidR="00084A94" w:rsidRPr="00E30EFC">
        <w:rPr>
          <w:rFonts w:asciiTheme="majorBidi" w:hAnsiTheme="majorBidi" w:cstheme="majorBidi"/>
          <w:color w:val="auto"/>
          <w:sz w:val="22"/>
        </w:rPr>
        <w:t xml:space="preserve">Women’s Ultimate Frisbee </w:t>
      </w:r>
      <w:r w:rsidR="009D7583" w:rsidRPr="00E30EFC">
        <w:rPr>
          <w:rFonts w:asciiTheme="majorBidi" w:hAnsiTheme="majorBidi" w:cstheme="majorBidi"/>
          <w:color w:val="auto"/>
          <w:sz w:val="22"/>
        </w:rPr>
        <w:t xml:space="preserve">Team </w:t>
      </w:r>
      <w:r w:rsidR="00084A94" w:rsidRPr="00E30EFC">
        <w:rPr>
          <w:rFonts w:asciiTheme="majorBidi" w:hAnsiTheme="majorBidi" w:cstheme="majorBidi"/>
          <w:color w:val="auto"/>
          <w:sz w:val="22"/>
        </w:rPr>
        <w:t>(2015-2016)</w:t>
      </w:r>
    </w:p>
    <w:p w14:paraId="43E3A55D" w14:textId="767D7947" w:rsidR="00ED3A78" w:rsidRPr="00E30EFC" w:rsidRDefault="00ED3A78" w:rsidP="00F12575">
      <w:pPr>
        <w:pStyle w:val="ListParagraph"/>
        <w:spacing w:before="0" w:after="0"/>
        <w:ind w:left="719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color w:val="auto"/>
          <w:sz w:val="22"/>
        </w:rPr>
        <w:t>GMAT: 770 | 99</w:t>
      </w:r>
      <w:r w:rsidRPr="00ED3A78">
        <w:rPr>
          <w:rFonts w:asciiTheme="majorBidi" w:hAnsiTheme="majorBidi" w:cstheme="majorBidi"/>
          <w:color w:val="auto"/>
          <w:sz w:val="22"/>
          <w:vertAlign w:val="superscript"/>
        </w:rPr>
        <w:t>th</w:t>
      </w:r>
      <w:r>
        <w:rPr>
          <w:rFonts w:asciiTheme="majorBidi" w:hAnsiTheme="majorBidi" w:cstheme="majorBidi"/>
          <w:color w:val="auto"/>
          <w:sz w:val="22"/>
        </w:rPr>
        <w:t xml:space="preserve"> percentile </w:t>
      </w:r>
    </w:p>
    <w:p w14:paraId="3CF1E66A" w14:textId="4278FE2A" w:rsidR="002036AD" w:rsidRPr="00A84A49" w:rsidRDefault="00DE2176" w:rsidP="00A84A49">
      <w:pPr>
        <w:pStyle w:val="Heading1"/>
        <w:spacing w:before="0" w:after="0" w:line="276" w:lineRule="auto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SKILLS AND INTERESTS</w:t>
      </w:r>
    </w:p>
    <w:p w14:paraId="1706E918" w14:textId="42F48456" w:rsidR="00BE2487" w:rsidRDefault="00EA1343" w:rsidP="00A84A49">
      <w:pPr>
        <w:spacing w:line="276" w:lineRule="auto"/>
        <w:ind w:left="360" w:hanging="359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b/>
          <w:bCs/>
          <w:color w:val="auto"/>
          <w:sz w:val="22"/>
        </w:rPr>
        <w:t>Technical</w:t>
      </w:r>
      <w:r w:rsidR="00DE2176">
        <w:rPr>
          <w:rFonts w:asciiTheme="majorBidi" w:hAnsiTheme="majorBidi" w:cstheme="majorBidi"/>
          <w:b/>
          <w:bCs/>
          <w:color w:val="auto"/>
          <w:sz w:val="22"/>
        </w:rPr>
        <w:t xml:space="preserve">: </w:t>
      </w:r>
      <w:r w:rsidR="00151355" w:rsidRPr="00A84A49">
        <w:rPr>
          <w:rFonts w:asciiTheme="majorBidi" w:hAnsiTheme="majorBidi" w:cstheme="majorBidi"/>
          <w:color w:val="auto"/>
          <w:sz w:val="22"/>
        </w:rPr>
        <w:t>A</w:t>
      </w:r>
      <w:r w:rsidR="00D9083D" w:rsidRPr="00A84A49">
        <w:rPr>
          <w:rFonts w:asciiTheme="majorBidi" w:hAnsiTheme="majorBidi" w:cstheme="majorBidi"/>
          <w:color w:val="auto"/>
          <w:sz w:val="22"/>
        </w:rPr>
        <w:t>WS</w:t>
      </w:r>
      <w:r w:rsidR="00151355" w:rsidRPr="00A84A49">
        <w:rPr>
          <w:rFonts w:asciiTheme="majorBidi" w:hAnsiTheme="majorBidi" w:cstheme="majorBidi"/>
          <w:color w:val="auto"/>
          <w:sz w:val="22"/>
        </w:rPr>
        <w:t>, SQL</w:t>
      </w:r>
      <w:r w:rsidR="00D032AD" w:rsidRPr="00A84A49">
        <w:rPr>
          <w:rFonts w:asciiTheme="majorBidi" w:hAnsiTheme="majorBidi" w:cstheme="majorBidi"/>
          <w:color w:val="auto"/>
          <w:sz w:val="22"/>
        </w:rPr>
        <w:t>,</w:t>
      </w:r>
      <w:r w:rsidR="00C17B7A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0759F6" w:rsidRPr="00A84A49">
        <w:rPr>
          <w:rFonts w:asciiTheme="majorBidi" w:hAnsiTheme="majorBidi" w:cstheme="majorBidi"/>
          <w:color w:val="auto"/>
          <w:sz w:val="22"/>
        </w:rPr>
        <w:t xml:space="preserve">New Relic, Splunk, </w:t>
      </w:r>
      <w:r w:rsidR="00225B44" w:rsidRPr="00A84A49">
        <w:rPr>
          <w:rFonts w:asciiTheme="majorBidi" w:hAnsiTheme="majorBidi" w:cstheme="majorBidi"/>
          <w:color w:val="auto"/>
          <w:sz w:val="22"/>
        </w:rPr>
        <w:t xml:space="preserve">Google Data Studio, Databricks, Snowflake, </w:t>
      </w:r>
      <w:r w:rsidR="00B62865">
        <w:rPr>
          <w:rFonts w:asciiTheme="majorBidi" w:hAnsiTheme="majorBidi" w:cstheme="majorBidi"/>
          <w:color w:val="auto"/>
          <w:sz w:val="22"/>
        </w:rPr>
        <w:t>HTML, CSS</w:t>
      </w:r>
      <w:r w:rsidR="0038459D">
        <w:rPr>
          <w:rFonts w:asciiTheme="majorBidi" w:hAnsiTheme="majorBidi" w:cstheme="majorBidi"/>
          <w:color w:val="auto"/>
          <w:sz w:val="22"/>
        </w:rPr>
        <w:t>, Ruby</w:t>
      </w:r>
    </w:p>
    <w:p w14:paraId="4470AD89" w14:textId="35F00C3A" w:rsidR="00BE2487" w:rsidRPr="00A84A49" w:rsidRDefault="00EA1343" w:rsidP="00355FA7">
      <w:pPr>
        <w:spacing w:line="276" w:lineRule="auto"/>
        <w:ind w:left="360" w:hanging="359"/>
        <w:rPr>
          <w:rFonts w:asciiTheme="majorBidi" w:hAnsiTheme="majorBidi" w:cstheme="majorBidi"/>
          <w:color w:val="auto"/>
          <w:sz w:val="22"/>
        </w:rPr>
      </w:pPr>
      <w:r>
        <w:rPr>
          <w:rFonts w:asciiTheme="majorBidi" w:hAnsiTheme="majorBidi" w:cstheme="majorBidi"/>
          <w:b/>
          <w:bCs/>
          <w:color w:val="auto"/>
          <w:sz w:val="22"/>
        </w:rPr>
        <w:t>Product:</w:t>
      </w:r>
      <w:r>
        <w:rPr>
          <w:rFonts w:asciiTheme="majorBidi" w:hAnsiTheme="majorBidi" w:cstheme="majorBidi"/>
          <w:color w:val="auto"/>
          <w:sz w:val="22"/>
        </w:rPr>
        <w:t xml:space="preserve"> </w:t>
      </w:r>
      <w:r w:rsidRPr="00A84A49">
        <w:rPr>
          <w:rFonts w:asciiTheme="majorBidi" w:hAnsiTheme="majorBidi" w:cstheme="majorBidi"/>
          <w:color w:val="auto"/>
          <w:sz w:val="22"/>
        </w:rPr>
        <w:t xml:space="preserve">Agile </w:t>
      </w:r>
      <w:r w:rsidR="00587E43">
        <w:rPr>
          <w:rFonts w:asciiTheme="majorBidi" w:hAnsiTheme="majorBidi" w:cstheme="majorBidi"/>
          <w:color w:val="auto"/>
          <w:sz w:val="22"/>
        </w:rPr>
        <w:t>Roadmap Planning</w:t>
      </w:r>
      <w:r>
        <w:rPr>
          <w:rFonts w:asciiTheme="majorBidi" w:hAnsiTheme="majorBidi" w:cstheme="majorBidi"/>
          <w:color w:val="auto"/>
          <w:sz w:val="22"/>
        </w:rPr>
        <w:t xml:space="preserve">, Jira, Confluence, </w:t>
      </w:r>
      <w:r w:rsidRPr="00A84A49">
        <w:rPr>
          <w:rFonts w:asciiTheme="majorBidi" w:hAnsiTheme="majorBidi" w:cstheme="majorBidi"/>
          <w:color w:val="auto"/>
          <w:sz w:val="22"/>
        </w:rPr>
        <w:t>Design Thinking</w:t>
      </w:r>
      <w:r>
        <w:rPr>
          <w:rFonts w:asciiTheme="majorBidi" w:hAnsiTheme="majorBidi" w:cstheme="majorBidi"/>
          <w:color w:val="auto"/>
          <w:sz w:val="22"/>
        </w:rPr>
        <w:t>, Customer Empathy Research</w:t>
      </w:r>
      <w:r w:rsidR="00605A2C">
        <w:rPr>
          <w:rFonts w:asciiTheme="majorBidi" w:hAnsiTheme="majorBidi" w:cstheme="majorBidi"/>
          <w:color w:val="auto"/>
          <w:sz w:val="22"/>
        </w:rPr>
        <w:t>, Systems Thinking</w:t>
      </w:r>
    </w:p>
    <w:p w14:paraId="1001B716" w14:textId="6DE16B79" w:rsidR="0077324D" w:rsidRPr="00A84A49" w:rsidRDefault="0077324D" w:rsidP="00A84A49">
      <w:pPr>
        <w:spacing w:afterLines="100" w:after="240" w:line="276" w:lineRule="auto"/>
        <w:ind w:left="360" w:hanging="359"/>
        <w:rPr>
          <w:rFonts w:asciiTheme="majorBidi" w:hAnsiTheme="majorBidi" w:cstheme="majorBidi"/>
          <w:color w:val="auto"/>
          <w:sz w:val="22"/>
        </w:rPr>
      </w:pPr>
      <w:r w:rsidRPr="00A84A49">
        <w:rPr>
          <w:rFonts w:asciiTheme="majorBidi" w:hAnsiTheme="majorBidi" w:cstheme="majorBidi"/>
          <w:b/>
          <w:bCs/>
          <w:color w:val="auto"/>
          <w:sz w:val="22"/>
        </w:rPr>
        <w:t>Interests:</w:t>
      </w:r>
      <w:r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924888" w:rsidRPr="00A84A49">
        <w:rPr>
          <w:rFonts w:asciiTheme="majorBidi" w:hAnsiTheme="majorBidi" w:cstheme="majorBidi"/>
          <w:color w:val="auto"/>
          <w:sz w:val="22"/>
        </w:rPr>
        <w:t>Hike,</w:t>
      </w:r>
      <w:r w:rsidR="00D94DF9">
        <w:rPr>
          <w:rFonts w:asciiTheme="majorBidi" w:hAnsiTheme="majorBidi" w:cstheme="majorBidi"/>
          <w:color w:val="auto"/>
          <w:sz w:val="22"/>
        </w:rPr>
        <w:t xml:space="preserve"> cycle</w:t>
      </w:r>
      <w:r w:rsidR="00924888" w:rsidRPr="00A84A49">
        <w:rPr>
          <w:rFonts w:asciiTheme="majorBidi" w:hAnsiTheme="majorBidi" w:cstheme="majorBidi"/>
          <w:color w:val="auto"/>
          <w:sz w:val="22"/>
        </w:rPr>
        <w:t xml:space="preserve">, </w:t>
      </w:r>
      <w:r w:rsidR="00B07388">
        <w:rPr>
          <w:rFonts w:asciiTheme="majorBidi" w:hAnsiTheme="majorBidi" w:cstheme="majorBidi"/>
          <w:color w:val="auto"/>
          <w:sz w:val="22"/>
        </w:rPr>
        <w:t>ski,</w:t>
      </w:r>
      <w:r w:rsidR="00EF24A6">
        <w:rPr>
          <w:rFonts w:asciiTheme="majorBidi" w:hAnsiTheme="majorBidi" w:cstheme="majorBidi"/>
          <w:color w:val="auto"/>
          <w:sz w:val="22"/>
        </w:rPr>
        <w:t xml:space="preserve"> </w:t>
      </w:r>
      <w:r w:rsidR="00924888" w:rsidRPr="00A84A49">
        <w:rPr>
          <w:rFonts w:asciiTheme="majorBidi" w:hAnsiTheme="majorBidi" w:cstheme="majorBidi"/>
          <w:color w:val="auto"/>
          <w:sz w:val="22"/>
        </w:rPr>
        <w:t xml:space="preserve">and snowboard; </w:t>
      </w:r>
      <w:r w:rsidR="00B25389" w:rsidRPr="00A84A49">
        <w:rPr>
          <w:rFonts w:asciiTheme="majorBidi" w:hAnsiTheme="majorBidi" w:cstheme="majorBidi"/>
          <w:color w:val="auto"/>
          <w:sz w:val="22"/>
        </w:rPr>
        <w:t>Practice</w:t>
      </w:r>
      <w:r w:rsidR="005F416E" w:rsidRPr="00A84A49">
        <w:rPr>
          <w:rFonts w:asciiTheme="majorBidi" w:hAnsiTheme="majorBidi" w:cstheme="majorBidi"/>
          <w:color w:val="auto"/>
          <w:sz w:val="22"/>
        </w:rPr>
        <w:t xml:space="preserve"> </w:t>
      </w:r>
      <w:r w:rsidR="00B25389" w:rsidRPr="00A84A49">
        <w:rPr>
          <w:rFonts w:asciiTheme="majorBidi" w:hAnsiTheme="majorBidi" w:cstheme="majorBidi"/>
          <w:color w:val="auto"/>
          <w:sz w:val="22"/>
        </w:rPr>
        <w:t>y</w:t>
      </w:r>
      <w:r w:rsidRPr="00A84A49">
        <w:rPr>
          <w:rFonts w:asciiTheme="majorBidi" w:hAnsiTheme="majorBidi" w:cstheme="majorBidi"/>
          <w:color w:val="auto"/>
          <w:sz w:val="22"/>
        </w:rPr>
        <w:t>oga</w:t>
      </w:r>
      <w:r w:rsidR="00346789" w:rsidRPr="00A84A49">
        <w:rPr>
          <w:rFonts w:asciiTheme="majorBidi" w:hAnsiTheme="majorBidi" w:cstheme="majorBidi"/>
          <w:color w:val="auto"/>
          <w:sz w:val="22"/>
        </w:rPr>
        <w:t xml:space="preserve">; </w:t>
      </w:r>
      <w:r w:rsidR="00EA1343">
        <w:rPr>
          <w:rFonts w:asciiTheme="majorBidi" w:hAnsiTheme="majorBidi" w:cstheme="majorBidi"/>
          <w:color w:val="auto"/>
          <w:sz w:val="22"/>
        </w:rPr>
        <w:t>Travel Internationally</w:t>
      </w:r>
      <w:r w:rsidR="00744304" w:rsidRPr="00A84A49">
        <w:rPr>
          <w:rFonts w:asciiTheme="majorBidi" w:hAnsiTheme="majorBidi" w:cstheme="majorBidi"/>
          <w:color w:val="auto"/>
          <w:sz w:val="22"/>
        </w:rPr>
        <w:t xml:space="preserve">; </w:t>
      </w:r>
      <w:r w:rsidR="002B05EA">
        <w:rPr>
          <w:rFonts w:asciiTheme="majorBidi" w:hAnsiTheme="majorBidi" w:cstheme="majorBidi"/>
          <w:color w:val="auto"/>
          <w:sz w:val="22"/>
        </w:rPr>
        <w:t xml:space="preserve">Adventure with my Golden Retriever </w:t>
      </w:r>
    </w:p>
    <w:sectPr w:rsidR="0077324D" w:rsidRPr="00A84A49" w:rsidSect="007258A6">
      <w:headerReference w:type="default" r:id="rId10"/>
      <w:pgSz w:w="12240" w:h="15840"/>
      <w:pgMar w:top="720" w:right="720" w:bottom="720" w:left="72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74D1" w14:textId="77777777" w:rsidR="0099540C" w:rsidRDefault="0099540C">
      <w:r>
        <w:separator/>
      </w:r>
    </w:p>
  </w:endnote>
  <w:endnote w:type="continuationSeparator" w:id="0">
    <w:p w14:paraId="2CC1A18C" w14:textId="77777777" w:rsidR="0099540C" w:rsidRDefault="0099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9A70" w14:textId="77777777" w:rsidR="0099540C" w:rsidRDefault="0099540C">
      <w:r>
        <w:separator/>
      </w:r>
    </w:p>
  </w:footnote>
  <w:footnote w:type="continuationSeparator" w:id="0">
    <w:p w14:paraId="109A65D0" w14:textId="77777777" w:rsidR="0099540C" w:rsidRDefault="00995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E8D5" w14:textId="5835839F" w:rsidR="003A53B7" w:rsidRDefault="003A5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70E"/>
    <w:multiLevelType w:val="hybridMultilevel"/>
    <w:tmpl w:val="BB983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E63"/>
    <w:multiLevelType w:val="hybridMultilevel"/>
    <w:tmpl w:val="01CC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08CD"/>
    <w:multiLevelType w:val="hybridMultilevel"/>
    <w:tmpl w:val="C090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C3478"/>
    <w:multiLevelType w:val="hybridMultilevel"/>
    <w:tmpl w:val="2766FE7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26997C05"/>
    <w:multiLevelType w:val="multilevel"/>
    <w:tmpl w:val="5146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 w15:restartNumberingAfterBreak="0">
    <w:nsid w:val="52293CFF"/>
    <w:multiLevelType w:val="hybridMultilevel"/>
    <w:tmpl w:val="9078F7E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56693EAA"/>
    <w:multiLevelType w:val="hybridMultilevel"/>
    <w:tmpl w:val="A0AC590E"/>
    <w:lvl w:ilvl="0" w:tplc="D00A8CD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531AD"/>
    <w:multiLevelType w:val="hybridMultilevel"/>
    <w:tmpl w:val="0704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09DE"/>
    <w:multiLevelType w:val="hybridMultilevel"/>
    <w:tmpl w:val="66EA9756"/>
    <w:lvl w:ilvl="0" w:tplc="D00A8CD4">
      <w:start w:val="1"/>
      <w:numFmt w:val="bullet"/>
      <w:lvlText w:val=""/>
      <w:lvlJc w:val="left"/>
      <w:pPr>
        <w:ind w:left="63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420E2"/>
    <w:multiLevelType w:val="hybridMultilevel"/>
    <w:tmpl w:val="785E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1A64"/>
    <w:multiLevelType w:val="hybridMultilevel"/>
    <w:tmpl w:val="52D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7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99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1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43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15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87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59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1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03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250116860">
    <w:abstractNumId w:val="13"/>
  </w:num>
  <w:num w:numId="2" w16cid:durableId="1038973180">
    <w:abstractNumId w:val="5"/>
  </w:num>
  <w:num w:numId="3" w16cid:durableId="713046762">
    <w:abstractNumId w:val="6"/>
  </w:num>
  <w:num w:numId="4" w16cid:durableId="327952295">
    <w:abstractNumId w:val="8"/>
  </w:num>
  <w:num w:numId="5" w16cid:durableId="1921131348">
    <w:abstractNumId w:val="10"/>
  </w:num>
  <w:num w:numId="6" w16cid:durableId="1509294809">
    <w:abstractNumId w:val="12"/>
  </w:num>
  <w:num w:numId="7" w16cid:durableId="540168534">
    <w:abstractNumId w:val="4"/>
  </w:num>
  <w:num w:numId="8" w16cid:durableId="1752968808">
    <w:abstractNumId w:val="11"/>
  </w:num>
  <w:num w:numId="9" w16cid:durableId="1741754799">
    <w:abstractNumId w:val="7"/>
  </w:num>
  <w:num w:numId="10" w16cid:durableId="585379559">
    <w:abstractNumId w:val="0"/>
  </w:num>
  <w:num w:numId="11" w16cid:durableId="65425549">
    <w:abstractNumId w:val="9"/>
  </w:num>
  <w:num w:numId="12" w16cid:durableId="1083140170">
    <w:abstractNumId w:val="3"/>
  </w:num>
  <w:num w:numId="13" w16cid:durableId="1432235418">
    <w:abstractNumId w:val="2"/>
  </w:num>
  <w:num w:numId="14" w16cid:durableId="174090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1830"/>
    <w:rsid w:val="00001E96"/>
    <w:rsid w:val="00005170"/>
    <w:rsid w:val="00015C06"/>
    <w:rsid w:val="00017810"/>
    <w:rsid w:val="00020BEA"/>
    <w:rsid w:val="000243B6"/>
    <w:rsid w:val="00026D38"/>
    <w:rsid w:val="000276B3"/>
    <w:rsid w:val="00032B2A"/>
    <w:rsid w:val="00040128"/>
    <w:rsid w:val="00040286"/>
    <w:rsid w:val="00040C9C"/>
    <w:rsid w:val="000463FE"/>
    <w:rsid w:val="00052114"/>
    <w:rsid w:val="0005533F"/>
    <w:rsid w:val="00056FDA"/>
    <w:rsid w:val="00057AC3"/>
    <w:rsid w:val="00057C0D"/>
    <w:rsid w:val="00063351"/>
    <w:rsid w:val="00070889"/>
    <w:rsid w:val="000759F6"/>
    <w:rsid w:val="000778EE"/>
    <w:rsid w:val="00084A94"/>
    <w:rsid w:val="00084D39"/>
    <w:rsid w:val="000921E1"/>
    <w:rsid w:val="00093AB8"/>
    <w:rsid w:val="000954C0"/>
    <w:rsid w:val="0009597B"/>
    <w:rsid w:val="00095E60"/>
    <w:rsid w:val="000A008F"/>
    <w:rsid w:val="000B068C"/>
    <w:rsid w:val="000B265C"/>
    <w:rsid w:val="000B29FE"/>
    <w:rsid w:val="000B3EF6"/>
    <w:rsid w:val="000B7D86"/>
    <w:rsid w:val="000C1663"/>
    <w:rsid w:val="000C7860"/>
    <w:rsid w:val="000D26D3"/>
    <w:rsid w:val="000D6675"/>
    <w:rsid w:val="000D7EC1"/>
    <w:rsid w:val="000E08AB"/>
    <w:rsid w:val="000E59B9"/>
    <w:rsid w:val="000F032B"/>
    <w:rsid w:val="001067A7"/>
    <w:rsid w:val="001108E8"/>
    <w:rsid w:val="00111A17"/>
    <w:rsid w:val="00113DD4"/>
    <w:rsid w:val="0011404B"/>
    <w:rsid w:val="00115B15"/>
    <w:rsid w:val="0012047A"/>
    <w:rsid w:val="00127AC6"/>
    <w:rsid w:val="00131FD5"/>
    <w:rsid w:val="00132FEA"/>
    <w:rsid w:val="00133F6B"/>
    <w:rsid w:val="001348BB"/>
    <w:rsid w:val="00137782"/>
    <w:rsid w:val="00141165"/>
    <w:rsid w:val="0014134C"/>
    <w:rsid w:val="00145F43"/>
    <w:rsid w:val="00146286"/>
    <w:rsid w:val="00150448"/>
    <w:rsid w:val="00151355"/>
    <w:rsid w:val="001533C6"/>
    <w:rsid w:val="001554F4"/>
    <w:rsid w:val="0015766D"/>
    <w:rsid w:val="00161644"/>
    <w:rsid w:val="00162041"/>
    <w:rsid w:val="001636DD"/>
    <w:rsid w:val="0016559D"/>
    <w:rsid w:val="00165F01"/>
    <w:rsid w:val="00167458"/>
    <w:rsid w:val="001761BA"/>
    <w:rsid w:val="00180078"/>
    <w:rsid w:val="001801A1"/>
    <w:rsid w:val="00182254"/>
    <w:rsid w:val="001844CD"/>
    <w:rsid w:val="00184B8A"/>
    <w:rsid w:val="00184BD1"/>
    <w:rsid w:val="00187CB8"/>
    <w:rsid w:val="001908D4"/>
    <w:rsid w:val="00190D85"/>
    <w:rsid w:val="001B0D23"/>
    <w:rsid w:val="001B3AAF"/>
    <w:rsid w:val="001B4B9B"/>
    <w:rsid w:val="001B5B4E"/>
    <w:rsid w:val="001C10B6"/>
    <w:rsid w:val="001C644F"/>
    <w:rsid w:val="001C7A62"/>
    <w:rsid w:val="001D1915"/>
    <w:rsid w:val="001D310D"/>
    <w:rsid w:val="001D3F62"/>
    <w:rsid w:val="001D74B8"/>
    <w:rsid w:val="001E2B24"/>
    <w:rsid w:val="001F0598"/>
    <w:rsid w:val="001F4A07"/>
    <w:rsid w:val="0020070E"/>
    <w:rsid w:val="00201B73"/>
    <w:rsid w:val="002036AD"/>
    <w:rsid w:val="00217D4D"/>
    <w:rsid w:val="00222DE8"/>
    <w:rsid w:val="00225B44"/>
    <w:rsid w:val="00227A9C"/>
    <w:rsid w:val="00230789"/>
    <w:rsid w:val="002339FF"/>
    <w:rsid w:val="0023684B"/>
    <w:rsid w:val="0024453C"/>
    <w:rsid w:val="002546B7"/>
    <w:rsid w:val="00255097"/>
    <w:rsid w:val="00260828"/>
    <w:rsid w:val="002642BF"/>
    <w:rsid w:val="00264ACF"/>
    <w:rsid w:val="00270CAE"/>
    <w:rsid w:val="00272512"/>
    <w:rsid w:val="0027424B"/>
    <w:rsid w:val="00275001"/>
    <w:rsid w:val="00281CD1"/>
    <w:rsid w:val="00282E07"/>
    <w:rsid w:val="002973FF"/>
    <w:rsid w:val="002B05EA"/>
    <w:rsid w:val="002B0710"/>
    <w:rsid w:val="002B2367"/>
    <w:rsid w:val="002B3553"/>
    <w:rsid w:val="002B5071"/>
    <w:rsid w:val="002E038C"/>
    <w:rsid w:val="002E08C1"/>
    <w:rsid w:val="002E1121"/>
    <w:rsid w:val="002E16C6"/>
    <w:rsid w:val="002E44BE"/>
    <w:rsid w:val="002E60B9"/>
    <w:rsid w:val="002F01EB"/>
    <w:rsid w:val="002F07E7"/>
    <w:rsid w:val="002F2A2D"/>
    <w:rsid w:val="002F72CC"/>
    <w:rsid w:val="002F7A7F"/>
    <w:rsid w:val="0030131D"/>
    <w:rsid w:val="0030455F"/>
    <w:rsid w:val="00310C58"/>
    <w:rsid w:val="00311D5E"/>
    <w:rsid w:val="0032352F"/>
    <w:rsid w:val="00323E83"/>
    <w:rsid w:val="00331C98"/>
    <w:rsid w:val="003330F2"/>
    <w:rsid w:val="00334A0E"/>
    <w:rsid w:val="003378A0"/>
    <w:rsid w:val="00342674"/>
    <w:rsid w:val="003457B9"/>
    <w:rsid w:val="00346789"/>
    <w:rsid w:val="00353ECE"/>
    <w:rsid w:val="0035590D"/>
    <w:rsid w:val="00355FA7"/>
    <w:rsid w:val="00356F5A"/>
    <w:rsid w:val="00357B46"/>
    <w:rsid w:val="00363DE9"/>
    <w:rsid w:val="00367369"/>
    <w:rsid w:val="00367AA2"/>
    <w:rsid w:val="003823AC"/>
    <w:rsid w:val="0038459D"/>
    <w:rsid w:val="003845C9"/>
    <w:rsid w:val="00386B12"/>
    <w:rsid w:val="00396E85"/>
    <w:rsid w:val="003A2E7C"/>
    <w:rsid w:val="003A35CE"/>
    <w:rsid w:val="003A4647"/>
    <w:rsid w:val="003A4B30"/>
    <w:rsid w:val="003A53B7"/>
    <w:rsid w:val="003A6C2A"/>
    <w:rsid w:val="003B21A2"/>
    <w:rsid w:val="003C0709"/>
    <w:rsid w:val="003C2479"/>
    <w:rsid w:val="003C363F"/>
    <w:rsid w:val="003C4262"/>
    <w:rsid w:val="003C5E7D"/>
    <w:rsid w:val="003D1E89"/>
    <w:rsid w:val="003D34CD"/>
    <w:rsid w:val="003D6363"/>
    <w:rsid w:val="003D776E"/>
    <w:rsid w:val="003D7854"/>
    <w:rsid w:val="003E0F3A"/>
    <w:rsid w:val="003E15CE"/>
    <w:rsid w:val="003E3D23"/>
    <w:rsid w:val="003E5709"/>
    <w:rsid w:val="003F1DC1"/>
    <w:rsid w:val="003F643B"/>
    <w:rsid w:val="004042E7"/>
    <w:rsid w:val="00407075"/>
    <w:rsid w:val="004165B8"/>
    <w:rsid w:val="00417FB3"/>
    <w:rsid w:val="00421634"/>
    <w:rsid w:val="00421B6C"/>
    <w:rsid w:val="0044241E"/>
    <w:rsid w:val="00442A30"/>
    <w:rsid w:val="004432A6"/>
    <w:rsid w:val="0044483B"/>
    <w:rsid w:val="00445541"/>
    <w:rsid w:val="00450039"/>
    <w:rsid w:val="00451B01"/>
    <w:rsid w:val="004644E5"/>
    <w:rsid w:val="0046553B"/>
    <w:rsid w:val="0046699C"/>
    <w:rsid w:val="00467F2E"/>
    <w:rsid w:val="00472C5A"/>
    <w:rsid w:val="004743DB"/>
    <w:rsid w:val="004820FE"/>
    <w:rsid w:val="0048621B"/>
    <w:rsid w:val="00490D27"/>
    <w:rsid w:val="004919B0"/>
    <w:rsid w:val="0049275A"/>
    <w:rsid w:val="00495F32"/>
    <w:rsid w:val="004A0821"/>
    <w:rsid w:val="004A21E6"/>
    <w:rsid w:val="004B7337"/>
    <w:rsid w:val="004C4B09"/>
    <w:rsid w:val="004C6472"/>
    <w:rsid w:val="004D5ABC"/>
    <w:rsid w:val="004D5B6A"/>
    <w:rsid w:val="004D7E43"/>
    <w:rsid w:val="004E3627"/>
    <w:rsid w:val="004E4BF6"/>
    <w:rsid w:val="004F241A"/>
    <w:rsid w:val="004F70A8"/>
    <w:rsid w:val="004F782C"/>
    <w:rsid w:val="00502867"/>
    <w:rsid w:val="0050345F"/>
    <w:rsid w:val="00512DAE"/>
    <w:rsid w:val="00516018"/>
    <w:rsid w:val="00524FCB"/>
    <w:rsid w:val="00532E6F"/>
    <w:rsid w:val="00536FD4"/>
    <w:rsid w:val="00537405"/>
    <w:rsid w:val="00540A3F"/>
    <w:rsid w:val="005435A0"/>
    <w:rsid w:val="00543B67"/>
    <w:rsid w:val="005452B4"/>
    <w:rsid w:val="005460D7"/>
    <w:rsid w:val="00554A64"/>
    <w:rsid w:val="00555AF5"/>
    <w:rsid w:val="00562706"/>
    <w:rsid w:val="00563C92"/>
    <w:rsid w:val="0056613E"/>
    <w:rsid w:val="0057000C"/>
    <w:rsid w:val="00571A39"/>
    <w:rsid w:val="00577CB6"/>
    <w:rsid w:val="005868EB"/>
    <w:rsid w:val="00587E43"/>
    <w:rsid w:val="005929BC"/>
    <w:rsid w:val="00594D4D"/>
    <w:rsid w:val="00594F1B"/>
    <w:rsid w:val="00597F63"/>
    <w:rsid w:val="005A3F90"/>
    <w:rsid w:val="005B1785"/>
    <w:rsid w:val="005B626F"/>
    <w:rsid w:val="005B71EC"/>
    <w:rsid w:val="005B7D33"/>
    <w:rsid w:val="005B7F5A"/>
    <w:rsid w:val="005C0A31"/>
    <w:rsid w:val="005C5410"/>
    <w:rsid w:val="005D0525"/>
    <w:rsid w:val="005D27A0"/>
    <w:rsid w:val="005D58CB"/>
    <w:rsid w:val="005E0486"/>
    <w:rsid w:val="005E3E74"/>
    <w:rsid w:val="005E62EF"/>
    <w:rsid w:val="005F416E"/>
    <w:rsid w:val="005F59EE"/>
    <w:rsid w:val="005F5B5E"/>
    <w:rsid w:val="005F646D"/>
    <w:rsid w:val="00600F79"/>
    <w:rsid w:val="006011BD"/>
    <w:rsid w:val="00604AF3"/>
    <w:rsid w:val="00605A2C"/>
    <w:rsid w:val="006117A9"/>
    <w:rsid w:val="00612C16"/>
    <w:rsid w:val="00623B60"/>
    <w:rsid w:val="006319B7"/>
    <w:rsid w:val="00632734"/>
    <w:rsid w:val="006451DC"/>
    <w:rsid w:val="00645C96"/>
    <w:rsid w:val="00655D99"/>
    <w:rsid w:val="006576B4"/>
    <w:rsid w:val="006634A9"/>
    <w:rsid w:val="00666693"/>
    <w:rsid w:val="00670B46"/>
    <w:rsid w:val="00674301"/>
    <w:rsid w:val="00674F01"/>
    <w:rsid w:val="00676E44"/>
    <w:rsid w:val="00680537"/>
    <w:rsid w:val="00682830"/>
    <w:rsid w:val="006828B3"/>
    <w:rsid w:val="006857B7"/>
    <w:rsid w:val="00686336"/>
    <w:rsid w:val="00687CE0"/>
    <w:rsid w:val="00693072"/>
    <w:rsid w:val="006A0B09"/>
    <w:rsid w:val="006A74E7"/>
    <w:rsid w:val="006A7E26"/>
    <w:rsid w:val="006C281C"/>
    <w:rsid w:val="006C387A"/>
    <w:rsid w:val="006C691E"/>
    <w:rsid w:val="006C7E2E"/>
    <w:rsid w:val="006D1271"/>
    <w:rsid w:val="006D2DE7"/>
    <w:rsid w:val="006E2783"/>
    <w:rsid w:val="006E3432"/>
    <w:rsid w:val="006E3A2B"/>
    <w:rsid w:val="006E4EE6"/>
    <w:rsid w:val="006F33EC"/>
    <w:rsid w:val="006F423F"/>
    <w:rsid w:val="00702EEE"/>
    <w:rsid w:val="00703D04"/>
    <w:rsid w:val="00714AED"/>
    <w:rsid w:val="00716414"/>
    <w:rsid w:val="007170C9"/>
    <w:rsid w:val="00717301"/>
    <w:rsid w:val="007226DB"/>
    <w:rsid w:val="007258A6"/>
    <w:rsid w:val="00730CCB"/>
    <w:rsid w:val="00732CF6"/>
    <w:rsid w:val="00732DEB"/>
    <w:rsid w:val="00743C8C"/>
    <w:rsid w:val="00744304"/>
    <w:rsid w:val="007443B7"/>
    <w:rsid w:val="00750A0E"/>
    <w:rsid w:val="007568A9"/>
    <w:rsid w:val="0075732A"/>
    <w:rsid w:val="00757AE1"/>
    <w:rsid w:val="007614A9"/>
    <w:rsid w:val="00763BF9"/>
    <w:rsid w:val="0077324D"/>
    <w:rsid w:val="007773D2"/>
    <w:rsid w:val="00777FDA"/>
    <w:rsid w:val="00783BF9"/>
    <w:rsid w:val="00787992"/>
    <w:rsid w:val="00787C1F"/>
    <w:rsid w:val="00792B6F"/>
    <w:rsid w:val="0079352A"/>
    <w:rsid w:val="007935F8"/>
    <w:rsid w:val="00793B36"/>
    <w:rsid w:val="00795886"/>
    <w:rsid w:val="007A0AEB"/>
    <w:rsid w:val="007A5319"/>
    <w:rsid w:val="007A5BB0"/>
    <w:rsid w:val="007B58EA"/>
    <w:rsid w:val="007B6A6A"/>
    <w:rsid w:val="007C074E"/>
    <w:rsid w:val="007C6E1D"/>
    <w:rsid w:val="007E13D4"/>
    <w:rsid w:val="007E18C9"/>
    <w:rsid w:val="007E1D2D"/>
    <w:rsid w:val="007E7424"/>
    <w:rsid w:val="007E7C2A"/>
    <w:rsid w:val="007F0470"/>
    <w:rsid w:val="007F0896"/>
    <w:rsid w:val="007F25E0"/>
    <w:rsid w:val="007F309E"/>
    <w:rsid w:val="007F4129"/>
    <w:rsid w:val="007F768B"/>
    <w:rsid w:val="007F7A11"/>
    <w:rsid w:val="00811A9F"/>
    <w:rsid w:val="00815AAF"/>
    <w:rsid w:val="008168B0"/>
    <w:rsid w:val="00817DF1"/>
    <w:rsid w:val="008206B3"/>
    <w:rsid w:val="008273FF"/>
    <w:rsid w:val="00830B51"/>
    <w:rsid w:val="00836C95"/>
    <w:rsid w:val="008409CD"/>
    <w:rsid w:val="00843119"/>
    <w:rsid w:val="00850AEF"/>
    <w:rsid w:val="00850D15"/>
    <w:rsid w:val="008512CE"/>
    <w:rsid w:val="008557E9"/>
    <w:rsid w:val="008565AB"/>
    <w:rsid w:val="008572C1"/>
    <w:rsid w:val="00863F7D"/>
    <w:rsid w:val="00867EEF"/>
    <w:rsid w:val="00876473"/>
    <w:rsid w:val="0088601E"/>
    <w:rsid w:val="008869CD"/>
    <w:rsid w:val="0089076F"/>
    <w:rsid w:val="0089259D"/>
    <w:rsid w:val="008933F2"/>
    <w:rsid w:val="00894CF8"/>
    <w:rsid w:val="00896F04"/>
    <w:rsid w:val="008A0FA3"/>
    <w:rsid w:val="008A1426"/>
    <w:rsid w:val="008A4E22"/>
    <w:rsid w:val="008A6A42"/>
    <w:rsid w:val="008B22A4"/>
    <w:rsid w:val="008C19DE"/>
    <w:rsid w:val="008C289A"/>
    <w:rsid w:val="008C33AB"/>
    <w:rsid w:val="008C5337"/>
    <w:rsid w:val="008C7A45"/>
    <w:rsid w:val="008D0F41"/>
    <w:rsid w:val="008D3DFF"/>
    <w:rsid w:val="008D5AFA"/>
    <w:rsid w:val="008E1EE4"/>
    <w:rsid w:val="008E2511"/>
    <w:rsid w:val="008E7BFA"/>
    <w:rsid w:val="008F1ADA"/>
    <w:rsid w:val="008F1CB7"/>
    <w:rsid w:val="008F7568"/>
    <w:rsid w:val="00900849"/>
    <w:rsid w:val="00910C28"/>
    <w:rsid w:val="00914646"/>
    <w:rsid w:val="009170AB"/>
    <w:rsid w:val="009215DD"/>
    <w:rsid w:val="009218A6"/>
    <w:rsid w:val="00921F86"/>
    <w:rsid w:val="009222BF"/>
    <w:rsid w:val="00924888"/>
    <w:rsid w:val="00937802"/>
    <w:rsid w:val="00946F8C"/>
    <w:rsid w:val="009475F3"/>
    <w:rsid w:val="00952881"/>
    <w:rsid w:val="00954C2B"/>
    <w:rsid w:val="009562E0"/>
    <w:rsid w:val="00961E6E"/>
    <w:rsid w:val="00962DB5"/>
    <w:rsid w:val="00972F2E"/>
    <w:rsid w:val="009744F2"/>
    <w:rsid w:val="0098023D"/>
    <w:rsid w:val="0098319E"/>
    <w:rsid w:val="009833FB"/>
    <w:rsid w:val="00986364"/>
    <w:rsid w:val="00992E62"/>
    <w:rsid w:val="00993D02"/>
    <w:rsid w:val="0099540C"/>
    <w:rsid w:val="00997C20"/>
    <w:rsid w:val="009A4725"/>
    <w:rsid w:val="009A6E49"/>
    <w:rsid w:val="009A7A45"/>
    <w:rsid w:val="009A7BF0"/>
    <w:rsid w:val="009B1BAE"/>
    <w:rsid w:val="009B3F77"/>
    <w:rsid w:val="009B4497"/>
    <w:rsid w:val="009B63CC"/>
    <w:rsid w:val="009C01D2"/>
    <w:rsid w:val="009C10EC"/>
    <w:rsid w:val="009C2849"/>
    <w:rsid w:val="009C5AD0"/>
    <w:rsid w:val="009C7559"/>
    <w:rsid w:val="009D4D23"/>
    <w:rsid w:val="009D7583"/>
    <w:rsid w:val="009E1950"/>
    <w:rsid w:val="009E32CC"/>
    <w:rsid w:val="009E3E23"/>
    <w:rsid w:val="009E4E52"/>
    <w:rsid w:val="009E7CB7"/>
    <w:rsid w:val="009F026C"/>
    <w:rsid w:val="009F490F"/>
    <w:rsid w:val="009F6054"/>
    <w:rsid w:val="009F69A9"/>
    <w:rsid w:val="00A010E5"/>
    <w:rsid w:val="00A011B7"/>
    <w:rsid w:val="00A01AFE"/>
    <w:rsid w:val="00A036C9"/>
    <w:rsid w:val="00A1149F"/>
    <w:rsid w:val="00A13534"/>
    <w:rsid w:val="00A1541F"/>
    <w:rsid w:val="00A15518"/>
    <w:rsid w:val="00A25078"/>
    <w:rsid w:val="00A25C42"/>
    <w:rsid w:val="00A260EF"/>
    <w:rsid w:val="00A36C95"/>
    <w:rsid w:val="00A420A1"/>
    <w:rsid w:val="00A434AE"/>
    <w:rsid w:val="00A47A65"/>
    <w:rsid w:val="00A564FE"/>
    <w:rsid w:val="00A57AAF"/>
    <w:rsid w:val="00A639C3"/>
    <w:rsid w:val="00A67D10"/>
    <w:rsid w:val="00A7239D"/>
    <w:rsid w:val="00A73095"/>
    <w:rsid w:val="00A73D2E"/>
    <w:rsid w:val="00A74B5B"/>
    <w:rsid w:val="00A80DFB"/>
    <w:rsid w:val="00A84A49"/>
    <w:rsid w:val="00A86A85"/>
    <w:rsid w:val="00A96E2A"/>
    <w:rsid w:val="00A977AF"/>
    <w:rsid w:val="00AA0537"/>
    <w:rsid w:val="00AA35B1"/>
    <w:rsid w:val="00AA7268"/>
    <w:rsid w:val="00AB01D5"/>
    <w:rsid w:val="00AB52C5"/>
    <w:rsid w:val="00AC1C84"/>
    <w:rsid w:val="00AC6BDE"/>
    <w:rsid w:val="00AD5E26"/>
    <w:rsid w:val="00AD7E28"/>
    <w:rsid w:val="00AE166B"/>
    <w:rsid w:val="00AE3FEF"/>
    <w:rsid w:val="00AE4584"/>
    <w:rsid w:val="00AE54D8"/>
    <w:rsid w:val="00AE5698"/>
    <w:rsid w:val="00AF00DB"/>
    <w:rsid w:val="00AF2F22"/>
    <w:rsid w:val="00AF4DAF"/>
    <w:rsid w:val="00AF53EF"/>
    <w:rsid w:val="00B00835"/>
    <w:rsid w:val="00B00981"/>
    <w:rsid w:val="00B01264"/>
    <w:rsid w:val="00B025C3"/>
    <w:rsid w:val="00B0260A"/>
    <w:rsid w:val="00B026AF"/>
    <w:rsid w:val="00B04678"/>
    <w:rsid w:val="00B0619E"/>
    <w:rsid w:val="00B07388"/>
    <w:rsid w:val="00B07833"/>
    <w:rsid w:val="00B10ADA"/>
    <w:rsid w:val="00B11060"/>
    <w:rsid w:val="00B111A9"/>
    <w:rsid w:val="00B121B7"/>
    <w:rsid w:val="00B12980"/>
    <w:rsid w:val="00B12B72"/>
    <w:rsid w:val="00B170D6"/>
    <w:rsid w:val="00B22171"/>
    <w:rsid w:val="00B25389"/>
    <w:rsid w:val="00B270C9"/>
    <w:rsid w:val="00B30F0F"/>
    <w:rsid w:val="00B35DCD"/>
    <w:rsid w:val="00B369FB"/>
    <w:rsid w:val="00B37842"/>
    <w:rsid w:val="00B4192D"/>
    <w:rsid w:val="00B443D0"/>
    <w:rsid w:val="00B4741B"/>
    <w:rsid w:val="00B47E87"/>
    <w:rsid w:val="00B50058"/>
    <w:rsid w:val="00B56C36"/>
    <w:rsid w:val="00B62865"/>
    <w:rsid w:val="00B63994"/>
    <w:rsid w:val="00B71B4E"/>
    <w:rsid w:val="00B71B5D"/>
    <w:rsid w:val="00B757D9"/>
    <w:rsid w:val="00B76745"/>
    <w:rsid w:val="00B77DBF"/>
    <w:rsid w:val="00B80B53"/>
    <w:rsid w:val="00B82FE5"/>
    <w:rsid w:val="00B87FAC"/>
    <w:rsid w:val="00B92F6D"/>
    <w:rsid w:val="00B9753F"/>
    <w:rsid w:val="00BA32CE"/>
    <w:rsid w:val="00BA5CF1"/>
    <w:rsid w:val="00BB359A"/>
    <w:rsid w:val="00BB3E30"/>
    <w:rsid w:val="00BB5EEB"/>
    <w:rsid w:val="00BC098F"/>
    <w:rsid w:val="00BC0C91"/>
    <w:rsid w:val="00BC50F8"/>
    <w:rsid w:val="00BE1868"/>
    <w:rsid w:val="00BE2487"/>
    <w:rsid w:val="00BE4F5D"/>
    <w:rsid w:val="00BE651A"/>
    <w:rsid w:val="00BE79C5"/>
    <w:rsid w:val="00BE7CA5"/>
    <w:rsid w:val="00C03379"/>
    <w:rsid w:val="00C112F8"/>
    <w:rsid w:val="00C17B7A"/>
    <w:rsid w:val="00C17C14"/>
    <w:rsid w:val="00C20760"/>
    <w:rsid w:val="00C217A3"/>
    <w:rsid w:val="00C264B8"/>
    <w:rsid w:val="00C36FEF"/>
    <w:rsid w:val="00C42886"/>
    <w:rsid w:val="00C44F06"/>
    <w:rsid w:val="00C468A1"/>
    <w:rsid w:val="00C46CA8"/>
    <w:rsid w:val="00C46F8E"/>
    <w:rsid w:val="00C507A1"/>
    <w:rsid w:val="00C57F41"/>
    <w:rsid w:val="00C63288"/>
    <w:rsid w:val="00C64D51"/>
    <w:rsid w:val="00C6501A"/>
    <w:rsid w:val="00C726C5"/>
    <w:rsid w:val="00C739E1"/>
    <w:rsid w:val="00C76B74"/>
    <w:rsid w:val="00C76EE5"/>
    <w:rsid w:val="00C77E2A"/>
    <w:rsid w:val="00C8337A"/>
    <w:rsid w:val="00C8660E"/>
    <w:rsid w:val="00C86D78"/>
    <w:rsid w:val="00C90100"/>
    <w:rsid w:val="00C9148D"/>
    <w:rsid w:val="00C91C8A"/>
    <w:rsid w:val="00C9532D"/>
    <w:rsid w:val="00C953E6"/>
    <w:rsid w:val="00C95BAD"/>
    <w:rsid w:val="00CA4FB4"/>
    <w:rsid w:val="00CA601D"/>
    <w:rsid w:val="00CB6270"/>
    <w:rsid w:val="00CC075E"/>
    <w:rsid w:val="00CC2B0D"/>
    <w:rsid w:val="00CC4815"/>
    <w:rsid w:val="00CD3614"/>
    <w:rsid w:val="00CD4384"/>
    <w:rsid w:val="00CD4778"/>
    <w:rsid w:val="00CD7D95"/>
    <w:rsid w:val="00CE0D6D"/>
    <w:rsid w:val="00CE29AD"/>
    <w:rsid w:val="00CE324D"/>
    <w:rsid w:val="00CF4A51"/>
    <w:rsid w:val="00CF4DCA"/>
    <w:rsid w:val="00CF53FD"/>
    <w:rsid w:val="00CF6838"/>
    <w:rsid w:val="00D003BC"/>
    <w:rsid w:val="00D032AD"/>
    <w:rsid w:val="00D073E0"/>
    <w:rsid w:val="00D11E23"/>
    <w:rsid w:val="00D12596"/>
    <w:rsid w:val="00D16157"/>
    <w:rsid w:val="00D20DA3"/>
    <w:rsid w:val="00D24E61"/>
    <w:rsid w:val="00D24FB9"/>
    <w:rsid w:val="00D25E6F"/>
    <w:rsid w:val="00D26B05"/>
    <w:rsid w:val="00D26D82"/>
    <w:rsid w:val="00D27FF7"/>
    <w:rsid w:val="00D320D0"/>
    <w:rsid w:val="00D321DA"/>
    <w:rsid w:val="00D32CC8"/>
    <w:rsid w:val="00D343F2"/>
    <w:rsid w:val="00D3605F"/>
    <w:rsid w:val="00D366A3"/>
    <w:rsid w:val="00D3713D"/>
    <w:rsid w:val="00D40F51"/>
    <w:rsid w:val="00D44AEE"/>
    <w:rsid w:val="00D52937"/>
    <w:rsid w:val="00D53A04"/>
    <w:rsid w:val="00D5521B"/>
    <w:rsid w:val="00D57C43"/>
    <w:rsid w:val="00D60120"/>
    <w:rsid w:val="00D62953"/>
    <w:rsid w:val="00D64514"/>
    <w:rsid w:val="00D64594"/>
    <w:rsid w:val="00D65B3E"/>
    <w:rsid w:val="00D81198"/>
    <w:rsid w:val="00D82533"/>
    <w:rsid w:val="00D842C3"/>
    <w:rsid w:val="00D878D4"/>
    <w:rsid w:val="00D9083D"/>
    <w:rsid w:val="00D93A78"/>
    <w:rsid w:val="00D93B54"/>
    <w:rsid w:val="00D94DF9"/>
    <w:rsid w:val="00DA24C3"/>
    <w:rsid w:val="00DA4EAC"/>
    <w:rsid w:val="00DA6058"/>
    <w:rsid w:val="00DB1002"/>
    <w:rsid w:val="00DB2AE1"/>
    <w:rsid w:val="00DB430B"/>
    <w:rsid w:val="00DB4B6C"/>
    <w:rsid w:val="00DC0AC4"/>
    <w:rsid w:val="00DC155E"/>
    <w:rsid w:val="00DC1BC5"/>
    <w:rsid w:val="00DC3EC8"/>
    <w:rsid w:val="00DD2A18"/>
    <w:rsid w:val="00DE1A13"/>
    <w:rsid w:val="00DE2176"/>
    <w:rsid w:val="00DE26C0"/>
    <w:rsid w:val="00DE2AC7"/>
    <w:rsid w:val="00DE5EB6"/>
    <w:rsid w:val="00DE72A4"/>
    <w:rsid w:val="00DE7AFA"/>
    <w:rsid w:val="00DF071A"/>
    <w:rsid w:val="00DF0C29"/>
    <w:rsid w:val="00DF4B34"/>
    <w:rsid w:val="00DF4D94"/>
    <w:rsid w:val="00E02BEE"/>
    <w:rsid w:val="00E02CDC"/>
    <w:rsid w:val="00E03D8D"/>
    <w:rsid w:val="00E140D9"/>
    <w:rsid w:val="00E15B7C"/>
    <w:rsid w:val="00E1651C"/>
    <w:rsid w:val="00E17184"/>
    <w:rsid w:val="00E23164"/>
    <w:rsid w:val="00E3022D"/>
    <w:rsid w:val="00E30EFC"/>
    <w:rsid w:val="00E31FBB"/>
    <w:rsid w:val="00E36C42"/>
    <w:rsid w:val="00E37897"/>
    <w:rsid w:val="00E40D3A"/>
    <w:rsid w:val="00E45942"/>
    <w:rsid w:val="00E46717"/>
    <w:rsid w:val="00E46D73"/>
    <w:rsid w:val="00E50A14"/>
    <w:rsid w:val="00E5510D"/>
    <w:rsid w:val="00E61D64"/>
    <w:rsid w:val="00E63FBC"/>
    <w:rsid w:val="00E71112"/>
    <w:rsid w:val="00E76728"/>
    <w:rsid w:val="00E77918"/>
    <w:rsid w:val="00E81A29"/>
    <w:rsid w:val="00E85833"/>
    <w:rsid w:val="00E943A7"/>
    <w:rsid w:val="00E94D33"/>
    <w:rsid w:val="00E95588"/>
    <w:rsid w:val="00E95765"/>
    <w:rsid w:val="00E96889"/>
    <w:rsid w:val="00EA1343"/>
    <w:rsid w:val="00EA545E"/>
    <w:rsid w:val="00EB0D46"/>
    <w:rsid w:val="00EB588E"/>
    <w:rsid w:val="00EB6B19"/>
    <w:rsid w:val="00EC1E34"/>
    <w:rsid w:val="00EC372D"/>
    <w:rsid w:val="00EC6EDF"/>
    <w:rsid w:val="00ED3A78"/>
    <w:rsid w:val="00ED3EB8"/>
    <w:rsid w:val="00ED54D1"/>
    <w:rsid w:val="00ED5E95"/>
    <w:rsid w:val="00ED6CA9"/>
    <w:rsid w:val="00EE1134"/>
    <w:rsid w:val="00EE2DFE"/>
    <w:rsid w:val="00EE47D6"/>
    <w:rsid w:val="00EE5F09"/>
    <w:rsid w:val="00EF0069"/>
    <w:rsid w:val="00EF07F9"/>
    <w:rsid w:val="00EF1572"/>
    <w:rsid w:val="00EF24A6"/>
    <w:rsid w:val="00EF2909"/>
    <w:rsid w:val="00EF2B42"/>
    <w:rsid w:val="00EF5C9A"/>
    <w:rsid w:val="00EF6D0B"/>
    <w:rsid w:val="00EF7846"/>
    <w:rsid w:val="00F009F6"/>
    <w:rsid w:val="00F12575"/>
    <w:rsid w:val="00F14A53"/>
    <w:rsid w:val="00F14EBB"/>
    <w:rsid w:val="00F1554A"/>
    <w:rsid w:val="00F229AE"/>
    <w:rsid w:val="00F22ED3"/>
    <w:rsid w:val="00F34258"/>
    <w:rsid w:val="00F342B6"/>
    <w:rsid w:val="00F36508"/>
    <w:rsid w:val="00F43B6A"/>
    <w:rsid w:val="00F4564D"/>
    <w:rsid w:val="00F462EC"/>
    <w:rsid w:val="00F610D7"/>
    <w:rsid w:val="00F6402C"/>
    <w:rsid w:val="00F65F52"/>
    <w:rsid w:val="00F70C7F"/>
    <w:rsid w:val="00F723B5"/>
    <w:rsid w:val="00F81C2A"/>
    <w:rsid w:val="00F81CDF"/>
    <w:rsid w:val="00F8495F"/>
    <w:rsid w:val="00F84B90"/>
    <w:rsid w:val="00F90B3E"/>
    <w:rsid w:val="00F934E0"/>
    <w:rsid w:val="00F94452"/>
    <w:rsid w:val="00FA628C"/>
    <w:rsid w:val="00FA6F74"/>
    <w:rsid w:val="00FB024B"/>
    <w:rsid w:val="00FB0E91"/>
    <w:rsid w:val="00FB1990"/>
    <w:rsid w:val="00FB2E58"/>
    <w:rsid w:val="00FB32EE"/>
    <w:rsid w:val="00FB5906"/>
    <w:rsid w:val="00FB70A5"/>
    <w:rsid w:val="00FC28EF"/>
    <w:rsid w:val="00FC56E2"/>
    <w:rsid w:val="00FD574C"/>
    <w:rsid w:val="00FD70CA"/>
    <w:rsid w:val="00FD77A0"/>
    <w:rsid w:val="00FE3AC8"/>
    <w:rsid w:val="00FE6B8F"/>
    <w:rsid w:val="00FE746F"/>
    <w:rsid w:val="00FF1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BC774"/>
  <w15:docId w15:val="{C8478200-90C3-BF49-AAF7-E14B7FEC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B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28B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28B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28B3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D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73"/>
    <w:rPr>
      <w:rFonts w:ascii="Segoe UI" w:eastAsia="Verdana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0710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7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BF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BFA"/>
    <w:rPr>
      <w:rFonts w:eastAsia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BFA"/>
    <w:rPr>
      <w:rFonts w:eastAsia="Verdana" w:cs="Verdana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0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BEA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edmo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y-wedmore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4CB1-4C7F-405B-8FC3-29CF0193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Amy Wedmore</cp:lastModifiedBy>
  <cp:revision>4</cp:revision>
  <cp:lastPrinted>2022-09-23T12:53:00Z</cp:lastPrinted>
  <dcterms:created xsi:type="dcterms:W3CDTF">2022-09-27T13:37:00Z</dcterms:created>
  <dcterms:modified xsi:type="dcterms:W3CDTF">2022-09-27T13:42:00Z</dcterms:modified>
</cp:coreProperties>
</file>