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A1D88" w14:textId="548BEFA2" w:rsidR="00D764CF" w:rsidRDefault="00D41295">
      <w:r w:rsidRPr="000B4B11">
        <w:rPr>
          <w:rFonts w:hint="eastAsia"/>
          <w:b/>
          <w:bCs/>
        </w:rPr>
        <w:t>自我评价</w:t>
      </w:r>
      <w:r w:rsidR="00CE3C95">
        <w:rPr>
          <w:rFonts w:hint="eastAsia"/>
          <w:b/>
          <w:bCs/>
        </w:rPr>
        <w:t>与收获</w:t>
      </w:r>
      <w:r>
        <w:rPr>
          <w:rFonts w:hint="eastAsia"/>
        </w:rPr>
        <w:t>：</w:t>
      </w:r>
      <w:r w:rsidR="002403E8">
        <w:rPr>
          <w:rFonts w:hint="eastAsia"/>
        </w:rPr>
        <w:t>在本次工科创课程中，我主要负责的是图像处理以及算法设计与实现这一部分。</w:t>
      </w:r>
      <w:r w:rsidR="00CE3C95">
        <w:rPr>
          <w:rFonts w:hint="eastAsia"/>
        </w:rPr>
        <w:t>因为我之前就对opencv函数库有所接触，所以图像处理这一部分并没有对我们造成很大问题。在算法方面，我设计了一种基于树的迷宫遍历算法，可以</w:t>
      </w:r>
      <w:r w:rsidR="00496DE6">
        <w:rPr>
          <w:rFonts w:hint="eastAsia"/>
        </w:rPr>
        <w:t>根据“节点”（在软件介绍部分详细解释）迅速地遍历迷宫，运行情况良好。在整个课程中，我认为我的贡献还是比较大的。通过本次课程地学习，我也收获了许多，收获了如何与组员齐心协力完成一个一个分划出来的小目标，收获了对opencv函数库的更加熟练的使用能力，以及收获了对树这种数据结构的更深入的理解。</w:t>
      </w:r>
    </w:p>
    <w:p w14:paraId="291E58F2" w14:textId="77777777" w:rsidR="00D41295" w:rsidRPr="000B4B11" w:rsidRDefault="00D41295" w:rsidP="00D41295">
      <w:pPr>
        <w:rPr>
          <w:b/>
          <w:bCs/>
        </w:rPr>
      </w:pPr>
      <w:r w:rsidRPr="000B4B11">
        <w:rPr>
          <w:rFonts w:hint="eastAsia"/>
          <w:b/>
          <w:bCs/>
        </w:rPr>
        <w:t>软件介绍：</w:t>
      </w:r>
    </w:p>
    <w:p w14:paraId="79BED5D6" w14:textId="6CE98914" w:rsidR="00D41295" w:rsidRDefault="00496DE6">
      <w:r>
        <w:rPr>
          <w:rFonts w:hint="eastAsia"/>
        </w:rPr>
        <w:t>我使用了python语言</w:t>
      </w:r>
      <w:r w:rsidR="00093BED">
        <w:rPr>
          <w:rFonts w:hint="eastAsia"/>
        </w:rPr>
        <w:t>，利用python中的opencv接口实现该程序，程序介绍如下：</w:t>
      </w:r>
    </w:p>
    <w:p w14:paraId="11B8DD4D" w14:textId="3F13C090" w:rsidR="00093BED" w:rsidRDefault="00093BED" w:rsidP="00093BED">
      <w:r>
        <w:rPr>
          <w:rFonts w:hint="eastAsia"/>
        </w:rPr>
        <w:t>首先实现了两种数据结构：</w:t>
      </w:r>
    </w:p>
    <w:p w14:paraId="73CF2528" w14:textId="149F5851" w:rsidR="00093BED" w:rsidRDefault="00093BED" w:rsidP="00093B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Node（）</w:t>
      </w:r>
    </w:p>
    <w:p w14:paraId="400BDB44" w14:textId="0BC80947" w:rsidR="00093BED" w:rsidRDefault="00093BED" w:rsidP="00093BED">
      <w:pPr>
        <w:pStyle w:val="a3"/>
        <w:ind w:left="420" w:firstLineChars="0" w:firstLine="0"/>
      </w:pPr>
      <w:r>
        <w:rPr>
          <w:rFonts w:hint="eastAsia"/>
        </w:rPr>
        <w:t>因为大部分的迷宫中格子形状都是矩形，所以对每一个迷宫，我们都可以将其视为一个一个矩形组成的。每一个Node数据结构就代表着一个矩形，在其中储存的是每一个矩形的基本信息。Node中包含着以下几种矩形的基本信息：</w:t>
      </w:r>
    </w:p>
    <w:p w14:paraId="0BA1625C" w14:textId="52630F63" w:rsidR="00015BAF" w:rsidRDefault="00015BAF" w:rsidP="00093BED">
      <w:pPr>
        <w:ind w:left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7FD964" wp14:editId="17CB7CCD">
            <wp:simplePos x="0" y="0"/>
            <wp:positionH relativeFrom="rightMargin">
              <wp:align>left</wp:align>
            </wp:positionH>
            <wp:positionV relativeFrom="paragraph">
              <wp:posOffset>3238500</wp:posOffset>
            </wp:positionV>
            <wp:extent cx="929640" cy="922020"/>
            <wp:effectExtent l="0" t="0" r="381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013D7" wp14:editId="7CB4C7C4">
            <wp:simplePos x="0" y="0"/>
            <wp:positionH relativeFrom="column">
              <wp:posOffset>1005840</wp:posOffset>
            </wp:positionH>
            <wp:positionV relativeFrom="paragraph">
              <wp:posOffset>15240</wp:posOffset>
            </wp:positionV>
            <wp:extent cx="3124200" cy="31242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BED">
        <w:tab/>
      </w:r>
    </w:p>
    <w:p w14:paraId="7E8377DE" w14:textId="41C37863" w:rsidR="00093BED" w:rsidRDefault="00093BED" w:rsidP="00015BAF">
      <w:pPr>
        <w:pStyle w:val="a3"/>
        <w:numPr>
          <w:ilvl w:val="0"/>
          <w:numId w:val="10"/>
        </w:numPr>
        <w:ind w:firstLineChars="0"/>
      </w:pPr>
      <w:r>
        <w:t>self.pos:</w:t>
      </w:r>
      <w:r w:rsidR="00015BAF">
        <w:t xml:space="preserve"> </w:t>
      </w:r>
      <w:r w:rsidR="00015BAF">
        <w:rPr>
          <w:rFonts w:hint="eastAsia"/>
        </w:rPr>
        <w:t>蕴含着每一个矩形的位置，如上图所示，在左下角的节点位置为（3，0）.</w:t>
      </w:r>
    </w:p>
    <w:p w14:paraId="72201925" w14:textId="4439BF54" w:rsidR="00015BAF" w:rsidRDefault="00015BAF" w:rsidP="00015BAF">
      <w:pPr>
        <w:pStyle w:val="a3"/>
        <w:numPr>
          <w:ilvl w:val="0"/>
          <w:numId w:val="10"/>
        </w:numPr>
        <w:ind w:firstLineChars="0"/>
      </w:pPr>
      <w:r>
        <w:t xml:space="preserve">self.state: </w:t>
      </w:r>
      <w:r>
        <w:rPr>
          <w:rFonts w:hint="eastAsia"/>
        </w:rPr>
        <w:t>蕴含着矩形的各边信息，state是一个4个元素的数组，其中下标所对应的边如右图所示。其中如果对应下标处的边为黑边，那么数组中该元素即为1.例如左下角顶点</w:t>
      </w:r>
      <w:r w:rsidR="00BF7099">
        <w:rPr>
          <w:rFonts w:hint="eastAsia"/>
        </w:rPr>
        <w:t>（3，0）</w:t>
      </w:r>
      <w:r>
        <w:rPr>
          <w:rFonts w:hint="eastAsia"/>
        </w:rPr>
        <w:t>，</w:t>
      </w:r>
      <w:r w:rsidR="00BF7099">
        <w:rPr>
          <w:rFonts w:hint="eastAsia"/>
        </w:rPr>
        <w:t>其</w:t>
      </w:r>
      <w:r>
        <w:rPr>
          <w:rFonts w:hint="eastAsia"/>
        </w:rPr>
        <w:t>s</w:t>
      </w:r>
      <w:r>
        <w:t>tate = [ 1, 0, 0, 1 ].</w:t>
      </w:r>
    </w:p>
    <w:p w14:paraId="276898E3" w14:textId="72C51BC3" w:rsidR="00015BAF" w:rsidRDefault="00015BAF" w:rsidP="00015BAF">
      <w:pPr>
        <w:pStyle w:val="a3"/>
        <w:numPr>
          <w:ilvl w:val="0"/>
          <w:numId w:val="10"/>
        </w:numPr>
        <w:ind w:firstLineChars="0"/>
      </w:pPr>
      <w:r>
        <w:t>self._l_son</w:t>
      </w:r>
      <w:r w:rsidR="00BB7E30">
        <w:rPr>
          <w:rFonts w:hint="eastAsia"/>
        </w:rPr>
        <w:t>,</w:t>
      </w:r>
      <w:r w:rsidR="00BB7E30">
        <w:t xml:space="preserve"> self._r_son</w:t>
      </w:r>
      <w:r>
        <w:t xml:space="preserve">: </w:t>
      </w:r>
      <w:r w:rsidR="00BB7E30">
        <w:rPr>
          <w:rFonts w:hint="eastAsia"/>
        </w:rPr>
        <w:t>指向该节点的下两个可以经过的节点。例如图中的（2，1）节点的下两个可以经过得到节点即为（2，0）和（1，1）.</w:t>
      </w:r>
    </w:p>
    <w:p w14:paraId="0EC70280" w14:textId="32938E12" w:rsidR="00BB7E30" w:rsidRDefault="00BB7E30" w:rsidP="00015BA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self</w:t>
      </w:r>
      <w:r>
        <w:t xml:space="preserve">.to_end: </w:t>
      </w:r>
      <w:r>
        <w:rPr>
          <w:rFonts w:hint="eastAsia"/>
        </w:rPr>
        <w:t>其值为真或者假，其中记录的是从迷宫起点通向终点的路径中是否存在该节点。</w:t>
      </w:r>
    </w:p>
    <w:p w14:paraId="61BE1CE8" w14:textId="5157BBA6" w:rsidR="00BB7E30" w:rsidRDefault="00BB7E30" w:rsidP="00015BAF">
      <w:pPr>
        <w:pStyle w:val="a3"/>
        <w:numPr>
          <w:ilvl w:val="0"/>
          <w:numId w:val="10"/>
        </w:numPr>
        <w:ind w:firstLineChars="0"/>
      </w:pPr>
      <w:r>
        <w:t xml:space="preserve">self.len: </w:t>
      </w:r>
      <w:r>
        <w:rPr>
          <w:rFonts w:hint="eastAsia"/>
        </w:rPr>
        <w:t>state中值为1的元素的个数。</w:t>
      </w:r>
    </w:p>
    <w:p w14:paraId="2DC69DC2" w14:textId="1B46D2FB" w:rsidR="00BB7E30" w:rsidRDefault="00BB7E30" w:rsidP="00015BA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 xml:space="preserve">elf.rnode: </w:t>
      </w:r>
      <w:r>
        <w:rPr>
          <w:rFonts w:hint="eastAsia"/>
        </w:rPr>
        <w:t>判断该节点是否为关键节点。关键节点的意思是如果在该节点小车</w:t>
      </w:r>
      <w:r w:rsidR="00BF7099">
        <w:rPr>
          <w:rFonts w:hint="eastAsia"/>
        </w:rPr>
        <w:t>需要</w:t>
      </w:r>
      <w:r>
        <w:rPr>
          <w:rFonts w:hint="eastAsia"/>
        </w:rPr>
        <w:t>判断是否变向，那么该节点即为关键节点。图中的（3，1），（2，1），</w:t>
      </w:r>
      <w:r w:rsidR="00BF7099">
        <w:rPr>
          <w:rFonts w:hint="eastAsia"/>
        </w:rPr>
        <w:t>（2，0），</w:t>
      </w:r>
      <w:r>
        <w:rPr>
          <w:rFonts w:hint="eastAsia"/>
        </w:rPr>
        <w:t>（1，1），（0，1），（1，2），（2，2），（3，2），（2，3）为关键节点。</w:t>
      </w:r>
    </w:p>
    <w:p w14:paraId="39ABC63D" w14:textId="2BDE3F91" w:rsidR="00BB7E30" w:rsidRDefault="00BB7E30" w:rsidP="00BB7E30">
      <w:pPr>
        <w:ind w:left="420"/>
      </w:pPr>
      <w:r>
        <w:rPr>
          <w:rFonts w:hint="eastAsia"/>
        </w:rPr>
        <w:t>在节点中，我还定义了两种方法：</w:t>
      </w:r>
    </w:p>
    <w:p w14:paraId="08396131" w14:textId="0290DCBD" w:rsidR="00BB7E30" w:rsidRDefault="00BB7E30" w:rsidP="00BB7E3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f</w:t>
      </w:r>
      <w:r>
        <w:t xml:space="preserve">igure_state: </w:t>
      </w:r>
      <w:r>
        <w:rPr>
          <w:rFonts w:hint="eastAsia"/>
        </w:rPr>
        <w:t>判断该节点的</w:t>
      </w:r>
      <w:r>
        <w:t>self.state</w:t>
      </w:r>
      <w:r>
        <w:rPr>
          <w:rFonts w:hint="eastAsia"/>
        </w:rPr>
        <w:t>信息。</w:t>
      </w:r>
    </w:p>
    <w:p w14:paraId="0A70F908" w14:textId="694953B1" w:rsidR="00BB7E30" w:rsidRDefault="00BB7E30" w:rsidP="00BB7E30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 xml:space="preserve">s_a_rnode: </w:t>
      </w:r>
      <w:r>
        <w:rPr>
          <w:rFonts w:hint="eastAsia"/>
        </w:rPr>
        <w:t>判断该节点是否为关键节点。</w:t>
      </w:r>
    </w:p>
    <w:p w14:paraId="36ED3E4D" w14:textId="3D1CAF3A" w:rsidR="00093BED" w:rsidRDefault="00093BED" w:rsidP="00093BED">
      <w:pPr>
        <w:pStyle w:val="a3"/>
        <w:numPr>
          <w:ilvl w:val="0"/>
          <w:numId w:val="3"/>
        </w:numPr>
        <w:ind w:firstLineChars="0"/>
      </w:pPr>
      <w:r>
        <w:t>T</w:t>
      </w:r>
      <w:r>
        <w:rPr>
          <w:rFonts w:hint="eastAsia"/>
        </w:rPr>
        <w:t>ree（）</w:t>
      </w:r>
    </w:p>
    <w:p w14:paraId="107B1C90" w14:textId="334CE3E0" w:rsidR="00BB7E30" w:rsidRDefault="009F3030" w:rsidP="00BB7E30">
      <w:pPr>
        <w:pStyle w:val="a3"/>
        <w:ind w:left="420" w:firstLineChars="0" w:firstLine="0"/>
      </w:pPr>
      <w:r>
        <w:rPr>
          <w:rFonts w:hint="eastAsia"/>
        </w:rPr>
        <w:t>正如tree的字面意思，该数据结构中保存的即为一颗遍历完整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迷宫的由关键节点组成的树。这棵树中有一个头节点（self.</w:t>
      </w:r>
      <w:r>
        <w:t>head</w:t>
      </w:r>
      <w:r>
        <w:rPr>
          <w:rFonts w:hint="eastAsia"/>
        </w:rPr>
        <w:t>），代表着迷宫的起始位置的节点。</w:t>
      </w:r>
    </w:p>
    <w:p w14:paraId="27CED063" w14:textId="2BC51CE0" w:rsidR="009F3030" w:rsidRDefault="009F3030" w:rsidP="00BB7E30">
      <w:pPr>
        <w:pStyle w:val="a3"/>
        <w:ind w:left="420" w:firstLineChars="0" w:firstLine="0"/>
      </w:pPr>
      <w:r>
        <w:rPr>
          <w:rFonts w:hint="eastAsia"/>
        </w:rPr>
        <w:t>在这棵树中，我也定义了多个方法，介绍如下：</w:t>
      </w:r>
    </w:p>
    <w:p w14:paraId="43F17725" w14:textId="4DE1DD59" w:rsidR="009F3030" w:rsidRDefault="009F3030" w:rsidP="009F3030">
      <w:pPr>
        <w:pStyle w:val="a3"/>
        <w:numPr>
          <w:ilvl w:val="0"/>
          <w:numId w:val="12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BDEB21" wp14:editId="6CF579EB">
            <wp:simplePos x="0" y="0"/>
            <wp:positionH relativeFrom="column">
              <wp:posOffset>1844040</wp:posOffset>
            </wp:positionH>
            <wp:positionV relativeFrom="paragraph">
              <wp:posOffset>441960</wp:posOffset>
            </wp:positionV>
            <wp:extent cx="2141220" cy="242316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search_Node: </w:t>
      </w:r>
      <w:r>
        <w:rPr>
          <w:rFonts w:hint="eastAsia"/>
        </w:rPr>
        <w:t>这个方法的功能即为从self</w:t>
      </w:r>
      <w:r>
        <w:t>.head</w:t>
      </w:r>
      <w:r>
        <w:rPr>
          <w:rFonts w:hint="eastAsia"/>
        </w:rPr>
        <w:t>开始遍历迷宫，搜索每一个关键节点。该方法的运行截图如下：</w:t>
      </w:r>
    </w:p>
    <w:p w14:paraId="2F586BCF" w14:textId="5C827271" w:rsidR="009F3030" w:rsidRDefault="00B95A5F" w:rsidP="009F3030">
      <w:pPr>
        <w:ind w:left="840"/>
      </w:pPr>
      <w:r>
        <w:rPr>
          <w:rFonts w:hint="eastAsia"/>
        </w:rPr>
        <w:t>其中左下为迷宫起点，右上为迷宫终点。该方法的实现思路即为对每一个节点，判断其是否为关键节点，如果是关键节点，那么遍历该节点除了进入该节点的边的其他边，判断是否可以由这条边进入下一个关键节点，如果是，那么将该节点的</w:t>
      </w:r>
      <w:r>
        <w:t>_l_son</w:t>
      </w:r>
      <w:r>
        <w:rPr>
          <w:rFonts w:hint="eastAsia"/>
        </w:rPr>
        <w:t>或者_</w:t>
      </w:r>
      <w:r>
        <w:t>r_son</w:t>
      </w:r>
      <w:r>
        <w:rPr>
          <w:rFonts w:hint="eastAsia"/>
        </w:rPr>
        <w:t>指向下一个关键节点，再对下一个关键节点调用该函数。这个函数的实现算法实际上就是一个dfs算法。</w:t>
      </w:r>
    </w:p>
    <w:p w14:paraId="136D3A63" w14:textId="461DBA77" w:rsidR="00B95A5F" w:rsidRDefault="00B95A5F" w:rsidP="00B95A5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 xml:space="preserve">indPathToEnd: </w:t>
      </w:r>
      <w:r>
        <w:rPr>
          <w:rFonts w:hint="eastAsia"/>
        </w:rPr>
        <w:t>该方法在利用s</w:t>
      </w:r>
      <w:r>
        <w:t>earch_Node</w:t>
      </w:r>
      <w:r>
        <w:rPr>
          <w:rFonts w:hint="eastAsia"/>
        </w:rPr>
        <w:t>方法获取了整张地图的关键节点之后调用，并且它实际上是一个包装函数，实际实现功能的函数为p</w:t>
      </w:r>
      <w:r>
        <w:t>findPathToEnd</w:t>
      </w:r>
      <w:r>
        <w:rPr>
          <w:rFonts w:hint="eastAsia"/>
        </w:rPr>
        <w:t>。该方法利用p</w:t>
      </w:r>
      <w:r>
        <w:t>findPathToEnd</w:t>
      </w:r>
      <w:r>
        <w:rPr>
          <w:rFonts w:hint="eastAsia"/>
        </w:rPr>
        <w:t>返回的一条可以</w:t>
      </w:r>
      <w:r w:rsidR="00A96D96">
        <w:rPr>
          <w:rFonts w:hint="eastAsia"/>
        </w:rPr>
        <w:t>从起点走到终点的路径，在对应的f</w:t>
      </w:r>
      <w:r w:rsidR="00A96D96">
        <w:t>rame</w:t>
      </w:r>
      <w:r w:rsidR="00A96D96">
        <w:rPr>
          <w:rFonts w:hint="eastAsia"/>
        </w:rPr>
        <w:t>中画出该路径。如上图，浅蓝色粗路径即为findPathToEnd画出的路径。</w:t>
      </w:r>
    </w:p>
    <w:p w14:paraId="17451BAC" w14:textId="16745393" w:rsidR="00A96D96" w:rsidRDefault="00A96D96" w:rsidP="00A96D96">
      <w:pPr>
        <w:ind w:left="420"/>
      </w:pPr>
      <w:r>
        <w:rPr>
          <w:rFonts w:hint="eastAsia"/>
        </w:rPr>
        <w:t>工具函数：</w:t>
      </w:r>
    </w:p>
    <w:p w14:paraId="07B6F9A2" w14:textId="078A66C4" w:rsidR="00A96D96" w:rsidRDefault="00A96D96" w:rsidP="00A96D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pfindPathToEnd:</w:t>
      </w:r>
      <w:r>
        <w:t xml:space="preserve"> </w:t>
      </w:r>
      <w:r>
        <w:rPr>
          <w:rFonts w:hint="eastAsia"/>
        </w:rPr>
        <w:t>本函数由f</w:t>
      </w:r>
      <w:r>
        <w:t>indPathToEnd</w:t>
      </w:r>
      <w:r>
        <w:rPr>
          <w:rFonts w:hint="eastAsia"/>
        </w:rPr>
        <w:t>调用，其功能是在有节点信息的基础上找到一条可以走完迷宫的路径。本函数遍历tree中的所有关键节点，是一个递归函数，终止条件是找到了迷宫的终点，返回的上一个调用就知道终点的信息，进而将本次调用中的节点的</w:t>
      </w:r>
      <w:r>
        <w:t>to_end</w:t>
      </w:r>
      <w:r>
        <w:rPr>
          <w:rFonts w:hint="eastAsia"/>
        </w:rPr>
        <w:t>信息修改为真。</w:t>
      </w:r>
    </w:p>
    <w:p w14:paraId="6395142A" w14:textId="7D873CCC" w:rsidR="00A96D96" w:rsidRDefault="00A96D96" w:rsidP="00A96D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drawline： 一个工具函数用来在frame中绘制遍历节点的路径。如上图中被部分覆盖的细蓝色线条。</w:t>
      </w:r>
    </w:p>
    <w:p w14:paraId="48344895" w14:textId="029E2B19" w:rsidR="00A96D96" w:rsidRDefault="00A96D96" w:rsidP="00A96D96">
      <w:r>
        <w:rPr>
          <w:rFonts w:hint="eastAsia"/>
        </w:rPr>
        <w:t>下面是主函数的运行 ：</w:t>
      </w:r>
    </w:p>
    <w:p w14:paraId="1407A542" w14:textId="5A48B8B4" w:rsidR="00A96D96" w:rsidRDefault="00A96D96" w:rsidP="00A96D9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初始化</w:t>
      </w:r>
    </w:p>
    <w:p w14:paraId="49A7FB74" w14:textId="1905BB8E" w:rsidR="00A96D96" w:rsidRDefault="001F6C55" w:rsidP="00A96D9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初始化</w:t>
      </w:r>
      <w:r w:rsidR="00A96D96">
        <w:rPr>
          <w:rFonts w:hint="eastAsia"/>
        </w:rPr>
        <w:t>蓝牙，连接上小车。</w:t>
      </w:r>
    </w:p>
    <w:p w14:paraId="7D3586BC" w14:textId="0BF8F288" w:rsidR="00A96D96" w:rsidRDefault="00A96D96" w:rsidP="00A96D9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从摄像头中获取图片，将获取的f</w:t>
      </w:r>
      <w:r>
        <w:t>rame</w:t>
      </w:r>
      <w:r>
        <w:rPr>
          <w:rFonts w:hint="eastAsia"/>
        </w:rPr>
        <w:t>转化为灰度图。</w:t>
      </w:r>
    </w:p>
    <w:p w14:paraId="687D0ADE" w14:textId="047662DC" w:rsidR="001F6C55" w:rsidRDefault="001F6C55" w:rsidP="00A96D9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利用滑动条调整mask值，并用其将frame转化为二值化图片。</w:t>
      </w:r>
    </w:p>
    <w:p w14:paraId="4CBB39B5" w14:textId="77777777" w:rsidR="001F6C55" w:rsidRDefault="001F6C55" w:rsidP="001F6C55">
      <w:pPr>
        <w:pStyle w:val="a3"/>
        <w:ind w:left="567" w:firstLineChars="0" w:firstLine="0"/>
        <w:rPr>
          <w:rFonts w:hint="eastAsia"/>
        </w:rPr>
      </w:pPr>
    </w:p>
    <w:p w14:paraId="18E80FC2" w14:textId="4B14DF40" w:rsidR="00A96D96" w:rsidRDefault="001F6C55" w:rsidP="00093BE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调用G</w:t>
      </w:r>
      <w:r>
        <w:t>etTheMaze()</w:t>
      </w:r>
      <w:r>
        <w:rPr>
          <w:rFonts w:hint="eastAsia"/>
        </w:rPr>
        <w:t>函数获取地图信息。</w:t>
      </w:r>
    </w:p>
    <w:p w14:paraId="7AC57715" w14:textId="65743CF4" w:rsidR="001F6C55" w:rsidRDefault="001F6C55" w:rsidP="001F6C55">
      <w:pPr>
        <w:pStyle w:val="a3"/>
        <w:numPr>
          <w:ilvl w:val="1"/>
          <w:numId w:val="15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35C6BF" wp14:editId="67FC316B">
            <wp:simplePos x="0" y="0"/>
            <wp:positionH relativeFrom="margin">
              <wp:posOffset>1467485</wp:posOffset>
            </wp:positionH>
            <wp:positionV relativeFrom="paragraph">
              <wp:posOffset>396240</wp:posOffset>
            </wp:positionV>
            <wp:extent cx="2994920" cy="2225233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识别图片利用的是图片四角的绿色方格，根据c</w:t>
      </w:r>
      <w:r>
        <w:t>v2.findCountours()</w:t>
      </w:r>
      <w:r>
        <w:rPr>
          <w:rFonts w:hint="eastAsia"/>
        </w:rPr>
        <w:t>获得的轮廓信息判断地图的方位。</w:t>
      </w:r>
    </w:p>
    <w:p w14:paraId="37535474" w14:textId="389B8AC6" w:rsidR="001F6C55" w:rsidRDefault="007A7F79" w:rsidP="001F6C55">
      <w:pPr>
        <w:pStyle w:val="a3"/>
        <w:numPr>
          <w:ilvl w:val="0"/>
          <w:numId w:val="15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BE6CAF" wp14:editId="7D5E72FC">
            <wp:simplePos x="0" y="0"/>
            <wp:positionH relativeFrom="column">
              <wp:posOffset>1607820</wp:posOffset>
            </wp:positionH>
            <wp:positionV relativeFrom="paragraph">
              <wp:posOffset>2659380</wp:posOffset>
            </wp:positionV>
            <wp:extent cx="2164080" cy="2468880"/>
            <wp:effectExtent l="0" t="0" r="762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C55">
        <w:rPr>
          <w:rFonts w:hint="eastAsia"/>
        </w:rPr>
        <w:t>将获得的地图转化成含有240*240个像素点的</w:t>
      </w:r>
      <w:proofErr w:type="gramStart"/>
      <w:r w:rsidR="001F6C55">
        <w:rPr>
          <w:rFonts w:hint="eastAsia"/>
        </w:rPr>
        <w:t>二值化图片</w:t>
      </w:r>
      <w:proofErr w:type="gramEnd"/>
      <w:r w:rsidR="001F6C55">
        <w:rPr>
          <w:rFonts w:hint="eastAsia"/>
        </w:rPr>
        <w:t>，对这张图片进行</w:t>
      </w:r>
      <w:r>
        <w:rPr>
          <w:rFonts w:hint="eastAsia"/>
        </w:rPr>
        <w:t>两次</w:t>
      </w:r>
      <w:r w:rsidRPr="007A7F79">
        <w:rPr>
          <w:rFonts w:hint="eastAsia"/>
        </w:rPr>
        <w:t>腐蚀，去掉所得图片中黑色部分的少量白色像素点</w:t>
      </w:r>
      <w:r>
        <w:rPr>
          <w:rFonts w:hint="eastAsia"/>
        </w:rPr>
        <w:t>。以下为所获得的地图：</w:t>
      </w:r>
    </w:p>
    <w:p w14:paraId="2FF21F26" w14:textId="5AECD33B" w:rsidR="007A7F79" w:rsidRDefault="007A7F79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不断重复过程2，3，获取地图的较好位置直至用户按‘y’确定。</w:t>
      </w:r>
    </w:p>
    <w:p w14:paraId="3366DB87" w14:textId="0CDB21C6" w:rsidR="007A7F79" w:rsidRDefault="007A7F79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以迷宫的起点构造上述树形结构，运行s</w:t>
      </w:r>
      <w:r>
        <w:t>earch_Node</w:t>
      </w:r>
      <w:r>
        <w:rPr>
          <w:rFonts w:hint="eastAsia"/>
        </w:rPr>
        <w:t>找到关键节点信息，运行</w:t>
      </w:r>
      <w:r>
        <w:t>findPathToEnd</w:t>
      </w:r>
      <w:r>
        <w:rPr>
          <w:rFonts w:hint="eastAsia"/>
        </w:rPr>
        <w:t>找到迷宫的正确路径。</w:t>
      </w:r>
      <w:r w:rsidR="00BF7099">
        <w:rPr>
          <w:rFonts w:hint="eastAsia"/>
        </w:rPr>
        <w:t>图片为介绍树时使用的图片。</w:t>
      </w:r>
    </w:p>
    <w:p w14:paraId="6E31EFFF" w14:textId="626B7F84" w:rsidR="000452B1" w:rsidRDefault="000452B1" w:rsidP="000452B1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F45A85" wp14:editId="71531E75">
            <wp:simplePos x="0" y="0"/>
            <wp:positionH relativeFrom="column">
              <wp:posOffset>1386840</wp:posOffset>
            </wp:positionH>
            <wp:positionV relativeFrom="paragraph">
              <wp:posOffset>401955</wp:posOffset>
            </wp:positionV>
            <wp:extent cx="2103120" cy="23317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7F79">
        <w:rPr>
          <w:rFonts w:hint="eastAsia"/>
        </w:rPr>
        <w:t>调用G</w:t>
      </w:r>
      <w:r w:rsidR="007A7F79">
        <w:t>etCarPosition</w:t>
      </w:r>
      <w:r w:rsidR="007A7F79">
        <w:rPr>
          <w:rFonts w:hint="eastAsia"/>
        </w:rPr>
        <w:t>获取小车的位置</w:t>
      </w:r>
      <w:r>
        <w:rPr>
          <w:rFonts w:hint="eastAsia"/>
        </w:rPr>
        <w:t>，并且在相应frame中将小车中的红色与蓝色中心标注出来。</w:t>
      </w:r>
    </w:p>
    <w:p w14:paraId="5C2B4B4C" w14:textId="1173AAF0" w:rsidR="007A7F79" w:rsidRDefault="000452B1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判断小车与下一个关键节点相差的距离，以及小车前进方向是否指向下一个</w:t>
      </w:r>
      <w:r w:rsidR="00BF7099">
        <w:rPr>
          <w:rFonts w:hint="eastAsia"/>
        </w:rPr>
        <w:t>目标</w:t>
      </w:r>
      <w:r>
        <w:rPr>
          <w:rFonts w:hint="eastAsia"/>
        </w:rPr>
        <w:t>节点，利用蓝牙发送对应指令控制小车运动。</w:t>
      </w:r>
    </w:p>
    <w:p w14:paraId="01EC0B2A" w14:textId="2FB01468" w:rsidR="000452B1" w:rsidRDefault="000452B1" w:rsidP="000452B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a</w:t>
      </w:r>
      <w:r>
        <w:t>ngel</w:t>
      </w:r>
      <w:r>
        <w:rPr>
          <w:rFonts w:hint="eastAsia"/>
        </w:rPr>
        <w:t>为小车红色中心</w:t>
      </w:r>
      <w:r w:rsidR="00BF7099">
        <w:rPr>
          <w:rFonts w:hint="eastAsia"/>
        </w:rPr>
        <w:t>，蓝色中心和下一目标节点所夹得夹角。</w:t>
      </w:r>
    </w:p>
    <w:p w14:paraId="110BB0DA" w14:textId="4F2CD349" w:rsidR="00BF7099" w:rsidRDefault="00BF7099" w:rsidP="000452B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d</w:t>
      </w:r>
      <w:r>
        <w:t xml:space="preserve">estination </w:t>
      </w:r>
      <w:r>
        <w:rPr>
          <w:rFonts w:hint="eastAsia"/>
        </w:rPr>
        <w:t>position为目标节点的位置。</w:t>
      </w:r>
    </w:p>
    <w:p w14:paraId="05B284FE" w14:textId="7CF349B3" w:rsidR="00BF7099" w:rsidRDefault="00BF7099" w:rsidP="000452B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l</w:t>
      </w:r>
      <w:r>
        <w:t>eft or right</w:t>
      </w:r>
      <w:r>
        <w:rPr>
          <w:rFonts w:hint="eastAsia"/>
        </w:rPr>
        <w:t>为判断小车左转右转的依据，数值为正则需要左转，为负则需要右转。</w:t>
      </w:r>
    </w:p>
    <w:p w14:paraId="362DD0D2" w14:textId="4ED2EC1D" w:rsidR="000452B1" w:rsidRDefault="000452B1" w:rsidP="000452B1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CB8EB4E" wp14:editId="2D27CFDA">
            <wp:extent cx="2705334" cy="1897544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E948" w14:textId="27278EE1" w:rsidR="000452B1" w:rsidRDefault="000452B1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当小车的中心与关键节点的中心接近到一定距离，调整关键节点到下一个关键节点。</w:t>
      </w:r>
    </w:p>
    <w:p w14:paraId="1122E8E8" w14:textId="7D80186E" w:rsidR="000452B1" w:rsidRDefault="000452B1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在小车运动的过程中同时不断获取迷宫的信息。</w:t>
      </w:r>
    </w:p>
    <w:p w14:paraId="58D8C5BE" w14:textId="273F1390" w:rsidR="000452B1" w:rsidRDefault="000452B1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重复过程5</w:t>
      </w:r>
      <w:r w:rsidR="0017317F">
        <w:rPr>
          <w:rFonts w:hint="eastAsia"/>
        </w:rPr>
        <w:t>-9</w:t>
      </w:r>
      <w:r>
        <w:rPr>
          <w:rFonts w:hint="eastAsia"/>
        </w:rPr>
        <w:t>直至小车运行到终点。输出“task</w:t>
      </w:r>
      <w:r>
        <w:t xml:space="preserve"> finish</w:t>
      </w:r>
      <w:r>
        <w:rPr>
          <w:rFonts w:hint="eastAsia"/>
        </w:rPr>
        <w:t>”.结束程序。</w:t>
      </w:r>
    </w:p>
    <w:p w14:paraId="610DF5EC" w14:textId="1DA5348B" w:rsidR="000452B1" w:rsidRDefault="000452B1" w:rsidP="001F6C5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如果用户中途按下了‘q’键，则程序立即终止。</w:t>
      </w:r>
    </w:p>
    <w:p w14:paraId="65DD7017" w14:textId="0587767D" w:rsidR="00BF7099" w:rsidRDefault="00BF7099" w:rsidP="00BF7099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以下为程序运行总截图：</w:t>
      </w:r>
      <w:bookmarkStart w:id="0" w:name="_GoBack"/>
      <w:bookmarkEnd w:id="0"/>
    </w:p>
    <w:p w14:paraId="6362EEE9" w14:textId="7DFDE991" w:rsidR="001F6C55" w:rsidRPr="000452B1" w:rsidRDefault="00BF7099" w:rsidP="001F6C55">
      <w:pPr>
        <w:pStyle w:val="a3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F65BFC" wp14:editId="494CAD67">
            <wp:extent cx="5274310" cy="29762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C55" w:rsidRPr="000452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3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7F901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E1A12CC"/>
    <w:multiLevelType w:val="hybridMultilevel"/>
    <w:tmpl w:val="7986A494"/>
    <w:lvl w:ilvl="0" w:tplc="52D649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741277"/>
    <w:multiLevelType w:val="hybridMultilevel"/>
    <w:tmpl w:val="358CC3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C926F3"/>
    <w:multiLevelType w:val="hybridMultilevel"/>
    <w:tmpl w:val="E33E3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022BF6"/>
    <w:multiLevelType w:val="hybridMultilevel"/>
    <w:tmpl w:val="E8163C3E"/>
    <w:lvl w:ilvl="0" w:tplc="79E6F2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576279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6126E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AFC331C"/>
    <w:multiLevelType w:val="hybridMultilevel"/>
    <w:tmpl w:val="FD8818B0"/>
    <w:lvl w:ilvl="0" w:tplc="54C43A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3B65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63B7230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CD039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95E5A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C0D55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CC73F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6"/>
  </w:num>
  <w:num w:numId="5">
    <w:abstractNumId w:val="10"/>
  </w:num>
  <w:num w:numId="6">
    <w:abstractNumId w:val="7"/>
  </w:num>
  <w:num w:numId="7">
    <w:abstractNumId w:val="12"/>
  </w:num>
  <w:num w:numId="8">
    <w:abstractNumId w:val="9"/>
  </w:num>
  <w:num w:numId="9">
    <w:abstractNumId w:val="1"/>
  </w:num>
  <w:num w:numId="10">
    <w:abstractNumId w:val="8"/>
  </w:num>
  <w:num w:numId="11">
    <w:abstractNumId w:val="5"/>
  </w:num>
  <w:num w:numId="12">
    <w:abstractNumId w:val="3"/>
  </w:num>
  <w:num w:numId="13">
    <w:abstractNumId w:val="2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355"/>
    <w:rsid w:val="00015BAF"/>
    <w:rsid w:val="000452B1"/>
    <w:rsid w:val="00093BED"/>
    <w:rsid w:val="0017317F"/>
    <w:rsid w:val="001F6C55"/>
    <w:rsid w:val="002403E8"/>
    <w:rsid w:val="00496DE6"/>
    <w:rsid w:val="005B3355"/>
    <w:rsid w:val="007A7F79"/>
    <w:rsid w:val="009F3030"/>
    <w:rsid w:val="00A96D96"/>
    <w:rsid w:val="00B95A5F"/>
    <w:rsid w:val="00BB7E30"/>
    <w:rsid w:val="00BF7099"/>
    <w:rsid w:val="00CE3C95"/>
    <w:rsid w:val="00D41295"/>
    <w:rsid w:val="00D7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17BE"/>
  <w15:chartTrackingRefBased/>
  <w15:docId w15:val="{41CCDCE3-CDF9-4A36-B974-9361CCA1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B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386187694@qq.com</dc:creator>
  <cp:keywords/>
  <dc:description/>
  <cp:lastModifiedBy>386187694@qq.com</cp:lastModifiedBy>
  <cp:revision>5</cp:revision>
  <dcterms:created xsi:type="dcterms:W3CDTF">2019-06-23T02:27:00Z</dcterms:created>
  <dcterms:modified xsi:type="dcterms:W3CDTF">2019-06-23T14:06:00Z</dcterms:modified>
</cp:coreProperties>
</file>