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245" w:rsidRDefault="00582A53">
      <w:r>
        <w:t>ERD</w:t>
      </w:r>
    </w:p>
    <w:p w:rsidR="00582A53" w:rsidRDefault="00280C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72.25pt">
            <v:imagedata r:id="rId5" o:title="New Microsoft Visio Drawing 2"/>
          </v:shape>
        </w:pict>
      </w:r>
    </w:p>
    <w:p w:rsidR="006B12D9" w:rsidRDefault="006B12D9"/>
    <w:p w:rsidR="00280C74" w:rsidRDefault="00280C74"/>
    <w:p w:rsidR="00ED123F" w:rsidRDefault="00ED123F">
      <w:bookmarkStart w:id="0" w:name="_GoBack"/>
      <w:bookmarkEnd w:id="0"/>
      <w:r>
        <w:lastRenderedPageBreak/>
        <w:t>Assumptions</w:t>
      </w:r>
    </w:p>
    <w:p w:rsidR="00ED123F" w:rsidRDefault="00ED123F" w:rsidP="00ED123F">
      <w:pPr>
        <w:pStyle w:val="ListParagraph"/>
        <w:numPr>
          <w:ilvl w:val="0"/>
          <w:numId w:val="1"/>
        </w:numPr>
      </w:pPr>
      <w:proofErr w:type="spellStart"/>
      <w:r>
        <w:t>Project_Manager</w:t>
      </w:r>
      <w:proofErr w:type="spellEnd"/>
      <w:r>
        <w:t xml:space="preserve"> attribute of Project entity references to the </w:t>
      </w:r>
      <w:proofErr w:type="spellStart"/>
      <w:r>
        <w:t>Employee_Num</w:t>
      </w:r>
      <w:proofErr w:type="spellEnd"/>
      <w:r>
        <w:t xml:space="preserve"> of Employee entity.</w:t>
      </w:r>
    </w:p>
    <w:p w:rsidR="00667F01" w:rsidRDefault="00667F01" w:rsidP="00ED123F">
      <w:pPr>
        <w:pStyle w:val="ListParagraph"/>
        <w:numPr>
          <w:ilvl w:val="0"/>
          <w:numId w:val="1"/>
        </w:numPr>
      </w:pPr>
      <w:r>
        <w:t>Each project has unique ID</w:t>
      </w:r>
    </w:p>
    <w:p w:rsidR="00667F01" w:rsidRDefault="00667F01" w:rsidP="00ED123F">
      <w:pPr>
        <w:pStyle w:val="ListParagraph"/>
        <w:numPr>
          <w:ilvl w:val="0"/>
          <w:numId w:val="1"/>
        </w:numPr>
      </w:pPr>
      <w:r>
        <w:t>Each Client Company has unique ID</w:t>
      </w:r>
    </w:p>
    <w:p w:rsidR="00ED123F" w:rsidRDefault="00ED123F" w:rsidP="00ED123F">
      <w:pPr>
        <w:pStyle w:val="ListParagraph"/>
        <w:numPr>
          <w:ilvl w:val="0"/>
          <w:numId w:val="1"/>
        </w:numPr>
      </w:pPr>
      <w:r>
        <w:t xml:space="preserve">The employee that is assigned as project manager must has “Project Management” skill. That means the </w:t>
      </w:r>
      <w:proofErr w:type="spellStart"/>
      <w:r>
        <w:t>Project_Manager</w:t>
      </w:r>
      <w:proofErr w:type="spellEnd"/>
      <w:r>
        <w:t xml:space="preserve"> attribute of the Project entity must be the </w:t>
      </w:r>
      <w:proofErr w:type="spellStart"/>
      <w:r>
        <w:t>Employee_Num</w:t>
      </w:r>
      <w:proofErr w:type="spellEnd"/>
      <w:r>
        <w:t xml:space="preserve"> that occurs in </w:t>
      </w:r>
      <w:proofErr w:type="spellStart"/>
      <w:r>
        <w:t>Employee_Skill</w:t>
      </w:r>
      <w:proofErr w:type="spellEnd"/>
      <w:r>
        <w:t xml:space="preserve"> entity with </w:t>
      </w:r>
      <w:proofErr w:type="spellStart"/>
      <w:r>
        <w:t>Skill_Code</w:t>
      </w:r>
      <w:proofErr w:type="spellEnd"/>
      <w:r>
        <w:t xml:space="preserve"> of “Project Management” record. For example: Employee Number 1001 is project manager of Project ID 2002. The Skill code of “Project Management” is 3003. The record (Employee number =1001, Skill code = 3003) must be in </w:t>
      </w:r>
      <w:proofErr w:type="spellStart"/>
      <w:r>
        <w:t>Employee_Skill</w:t>
      </w:r>
      <w:proofErr w:type="spellEnd"/>
    </w:p>
    <w:p w:rsidR="00ED123F" w:rsidRDefault="00ED123F" w:rsidP="00ED123F">
      <w:pPr>
        <w:pStyle w:val="ListParagraph"/>
        <w:numPr>
          <w:ilvl w:val="0"/>
          <w:numId w:val="1"/>
        </w:numPr>
      </w:pPr>
      <w:r>
        <w:t>The employee that works for the specific project can enter the number of hours worked for the specific date once only. So, (</w:t>
      </w:r>
      <w:proofErr w:type="spellStart"/>
      <w:r>
        <w:t>Employee_Num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Work_Date</w:t>
      </w:r>
      <w:proofErr w:type="spellEnd"/>
      <w:r>
        <w:t xml:space="preserve">) is composite primary key of </w:t>
      </w:r>
      <w:proofErr w:type="spellStart"/>
      <w:r>
        <w:t>Project_TimeSheet</w:t>
      </w:r>
      <w:proofErr w:type="spellEnd"/>
      <w:r w:rsidR="00E5053E">
        <w:t xml:space="preserve">. </w:t>
      </w:r>
      <w:proofErr w:type="spellStart"/>
      <w:r w:rsidR="00E5053E">
        <w:t>Project_TimeSheet</w:t>
      </w:r>
      <w:proofErr w:type="spellEnd"/>
      <w:r w:rsidR="00E5053E">
        <w:t xml:space="preserve"> is weak entity.</w:t>
      </w:r>
    </w:p>
    <w:p w:rsidR="00847A74" w:rsidRDefault="00DC02B2" w:rsidP="00847A74">
      <w:pPr>
        <w:pStyle w:val="ListParagraph"/>
        <w:numPr>
          <w:ilvl w:val="0"/>
          <w:numId w:val="1"/>
        </w:numPr>
      </w:pPr>
      <w:r>
        <w:t>The</w:t>
      </w:r>
      <w:r w:rsidR="00847A74">
        <w:t xml:space="preserve"> number of</w:t>
      </w:r>
      <w:r>
        <w:t xml:space="preserve"> hours</w:t>
      </w:r>
      <w:r w:rsidR="00847A74">
        <w:t xml:space="preserve"> worked for the project or employee can retrieved from querying the </w:t>
      </w:r>
      <w:proofErr w:type="spellStart"/>
      <w:r w:rsidR="00847A74">
        <w:t>Project_TimeSheet</w:t>
      </w:r>
      <w:proofErr w:type="spellEnd"/>
      <w:r w:rsidR="00847A74">
        <w:t xml:space="preserve"> entity. </w:t>
      </w:r>
    </w:p>
    <w:p w:rsidR="00142032" w:rsidRDefault="00142032" w:rsidP="00847A74">
      <w:pPr>
        <w:pStyle w:val="ListParagraph"/>
        <w:numPr>
          <w:ilvl w:val="0"/>
          <w:numId w:val="1"/>
        </w:numPr>
      </w:pPr>
      <w:r>
        <w:t xml:space="preserve">The total cost of the budget can be retrieved from number of hours worked, </w:t>
      </w:r>
      <w:proofErr w:type="spellStart"/>
      <w:r>
        <w:t>billing_rate</w:t>
      </w:r>
      <w:proofErr w:type="spellEnd"/>
      <w:r>
        <w:t xml:space="preserve"> and from the expenses entity. So, the </w:t>
      </w:r>
      <w:proofErr w:type="spellStart"/>
      <w:r>
        <w:t>Amount_Bill_To_Date</w:t>
      </w:r>
      <w:proofErr w:type="spellEnd"/>
      <w:r>
        <w:t xml:space="preserve"> is derived attribute.</w:t>
      </w:r>
    </w:p>
    <w:p w:rsidR="00847A74" w:rsidRDefault="009E7410" w:rsidP="00ED123F">
      <w:pPr>
        <w:pStyle w:val="ListParagraph"/>
        <w:numPr>
          <w:ilvl w:val="0"/>
          <w:numId w:val="1"/>
        </w:numPr>
      </w:pPr>
      <w:r>
        <w:t xml:space="preserve">The status of </w:t>
      </w:r>
      <w:r w:rsidR="00142032">
        <w:t xml:space="preserve">Expenses </w:t>
      </w:r>
      <w:r>
        <w:t>is ‘S’ for submitted, ‘A’ for approved, ‘B’ for billed.</w:t>
      </w:r>
    </w:p>
    <w:p w:rsidR="00E63665" w:rsidRDefault="00E63665" w:rsidP="00ED123F">
      <w:pPr>
        <w:pStyle w:val="ListParagraph"/>
        <w:numPr>
          <w:ilvl w:val="0"/>
          <w:numId w:val="1"/>
        </w:numPr>
      </w:pPr>
      <w:proofErr w:type="spellStart"/>
      <w:r>
        <w:t>Expenses_Desc</w:t>
      </w:r>
      <w:proofErr w:type="spellEnd"/>
      <w:r>
        <w:t xml:space="preserve"> stores the standard expense descriptions. </w:t>
      </w:r>
      <w:proofErr w:type="spellStart"/>
      <w:r>
        <w:t>Expenses_Desc</w:t>
      </w:r>
      <w:proofErr w:type="spellEnd"/>
      <w:r>
        <w:t xml:space="preserve"> has the “Other” record. If that record is in </w:t>
      </w:r>
      <w:proofErr w:type="spellStart"/>
      <w:r>
        <w:t>Expenses_ID</w:t>
      </w:r>
      <w:proofErr w:type="spellEnd"/>
      <w:r>
        <w:t xml:space="preserve"> of Expenses</w:t>
      </w:r>
      <w:r w:rsidR="00EB73B0">
        <w:t xml:space="preserve"> entity</w:t>
      </w:r>
      <w:r>
        <w:t>, the Description attribute is</w:t>
      </w:r>
      <w:r w:rsidR="002820F8">
        <w:t xml:space="preserve"> entered manually </w:t>
      </w:r>
      <w:r>
        <w:t>to describe the specific expenses.</w:t>
      </w:r>
    </w:p>
    <w:sectPr w:rsidR="00E6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F2A6F"/>
    <w:multiLevelType w:val="hybridMultilevel"/>
    <w:tmpl w:val="D9E4BA62"/>
    <w:lvl w:ilvl="0" w:tplc="D67AA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74D"/>
    <w:rsid w:val="0009574D"/>
    <w:rsid w:val="00142032"/>
    <w:rsid w:val="00280C74"/>
    <w:rsid w:val="002820F8"/>
    <w:rsid w:val="00522244"/>
    <w:rsid w:val="00582A53"/>
    <w:rsid w:val="00667F01"/>
    <w:rsid w:val="006B12D9"/>
    <w:rsid w:val="00847A74"/>
    <w:rsid w:val="009E7410"/>
    <w:rsid w:val="00A47B24"/>
    <w:rsid w:val="00AF6254"/>
    <w:rsid w:val="00DC02B2"/>
    <w:rsid w:val="00E5053E"/>
    <w:rsid w:val="00E63665"/>
    <w:rsid w:val="00EB73B0"/>
    <w:rsid w:val="00ED123F"/>
    <w:rsid w:val="00F8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98C6"/>
  <w15:chartTrackingRefBased/>
  <w15:docId w15:val="{F8B43E39-64C6-4F38-9CE4-09EC07AE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Alan Wei</cp:lastModifiedBy>
  <cp:revision>16</cp:revision>
  <dcterms:created xsi:type="dcterms:W3CDTF">2019-01-27T09:01:00Z</dcterms:created>
  <dcterms:modified xsi:type="dcterms:W3CDTF">2019-12-24T22:46:00Z</dcterms:modified>
</cp:coreProperties>
</file>