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git学习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用途：版本管理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存储：集中式和分布式 GIT属于后者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分布式：本地和服务器都有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配置作者信息：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2353135.qq.com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awei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创建新仓库和维护旧仓库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: 初始化仓库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clone: 克隆命令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流水线操作分析：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先将文件放在推车中 add，然后放在仓库 commit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status：查看状态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使用命令行实现流水线操作：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status: 查看生产车间状态，即init之后的仓库状态，可以看到哪些没有提交之类的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.: 可以全部入车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详解控制版本库文件管理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可以将没添加的直接添加，但是如果有的不想提交呢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创建.gitgnore文件 忽略文件配置， 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*.txt 忽略所有.txt文件 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a.txt 不添加a文件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*.txt ！a.txt 忽略所有txt文件 除了a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/文件夹名：不添加该文件夹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/vendor/*.php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/adsf/**/index.php 文件夹的子文件的文件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从版本库中删除文件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文件名 本地也丢了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文件名 本地不丢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版本库修改资源名字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mv 原文件名 新文件名 然后需要add  commit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使用log日志看历史操作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(-p) 详细 -1 只看最近一次 --name-only --oneline --name-status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使用ament修改最新一次提交事件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--amend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管理暂存区中的文件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文件 第一次将文件从add中撤出来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文件 第二次以后撤销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-- 文件 撤销到仓库上次保持的文件内容 即还原文件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Alias命令别名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alias.a add 将add别名为a, 可git a 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Git分支Branch存在意义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创建分支 切换分支 删除分支 合并分支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实例讲解分支基本管理操作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查看分支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 切换当前分支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 创建并切换到该分支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分支的合并与删除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分支名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-d 分支名 删除分支 合并后分支就可以删除了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分支冲突实例讲解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多个分支修改了同一个文件后，分支合并时会有冲突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分支管理merged及分支强制删除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--merged 已经合并的分支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--no-merged 没合并的分支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 强制删除分支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标志的分支工作流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 xml:space="preserve">创建默认的分支 master 稳定分支，新建一个分支develop，再新建分支 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Stash临时储存区实例讲解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stash 将当前分支缓存 可切换到其他分支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stash apply 返回分支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stash list 列出缓存分支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stash drop 缓存区名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stash pop 恢复并删除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使用TAG标签声明项目阶段版本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tag 稳定的代码才有必要打标签 某个阶段的总结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生成zip代码发布压缩包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archive master --prefix=</w:t>
      </w:r>
      <w:r>
        <w:rPr>
          <w:rFonts w:hint="default"/>
          <w:u w:val="dotted"/>
          <w:lang w:val="en-US" w:eastAsia="zh-CN"/>
        </w:rPr>
        <w:t>’</w:t>
      </w:r>
      <w:r>
        <w:rPr>
          <w:rFonts w:hint="eastAsia"/>
          <w:u w:val="dotted"/>
          <w:lang w:val="en-US" w:eastAsia="zh-CN"/>
        </w:rPr>
        <w:t>文件</w:t>
      </w:r>
      <w:r>
        <w:rPr>
          <w:rFonts w:hint="default"/>
          <w:u w:val="dotted"/>
          <w:lang w:val="en-US" w:eastAsia="zh-CN"/>
        </w:rPr>
        <w:t>’</w:t>
      </w:r>
      <w:r>
        <w:rPr>
          <w:rFonts w:hint="eastAsia"/>
          <w:u w:val="dotted"/>
          <w:lang w:val="en-US" w:eastAsia="zh-CN"/>
        </w:rPr>
        <w:t xml:space="preserve"> --forma=zip &gt; 压缩包名字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使用系统别名定义git全局指令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.bash_profile文件</w:t>
      </w:r>
    </w:p>
    <w:p>
      <w:pPr>
        <w:ind w:left="420" w:leftChars="0"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alias gs=</w:t>
      </w:r>
      <w:r>
        <w:rPr>
          <w:rFonts w:hint="default"/>
          <w:u w:val="dotted"/>
          <w:lang w:val="en-US" w:eastAsia="zh-CN"/>
        </w:rPr>
        <w:t>”</w:t>
      </w:r>
      <w:r>
        <w:rPr>
          <w:rFonts w:hint="eastAsia"/>
          <w:u w:val="dotted"/>
          <w:lang w:val="en-US" w:eastAsia="zh-CN"/>
        </w:rPr>
        <w:t>git status</w:t>
      </w:r>
      <w:r>
        <w:rPr>
          <w:rFonts w:hint="default"/>
          <w:u w:val="dotted"/>
          <w:lang w:val="en-US" w:eastAsia="zh-CN"/>
        </w:rPr>
        <w:t>”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合并分支产生的实际问题演示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Log会有分支记录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Rebase合理的优化分支合并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将子分支移到主分支的最新点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rebase master (在子分支)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国内和国外项目托管平台介绍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github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SSH和github远程无密码连接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生成密钥 ssh-keygen -t rsa 一直回车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头像 设置 ssh 添加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push 将项目推到远程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有可能连不上 找到known_hosts 删除内容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本地版本库使用remote与GitHub相关联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创建本地库并完成初始提交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 xml:space="preserve">添加远程仓库 git remote add origin </w:t>
      </w:r>
      <w:r>
        <w:rPr>
          <w:rFonts w:hint="eastAsia"/>
          <w:u w:val="dotted"/>
          <w:lang w:val="en-US" w:eastAsia="zh-CN"/>
        </w:rPr>
        <w:fldChar w:fldCharType="begin"/>
      </w:r>
      <w:r>
        <w:rPr>
          <w:rFonts w:hint="eastAsia"/>
          <w:u w:val="dotted"/>
          <w:lang w:val="en-US" w:eastAsia="zh-CN"/>
        </w:rPr>
        <w:instrText xml:space="preserve"> HYPERLINK "mailto:git@github.com:dasf/hd-xj.git" </w:instrText>
      </w:r>
      <w:r>
        <w:rPr>
          <w:rFonts w:hint="eastAsia"/>
          <w:u w:val="dotted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git@github.com:dasf/hd-xj.git</w:t>
      </w:r>
      <w:r>
        <w:rPr>
          <w:rFonts w:hint="eastAsia"/>
          <w:u w:val="dotted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查看远程库 git remote -v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推送数据到远程仓库 git push -u origin master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(通过clone的已经关联 不需要再次关联)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本地分支与github远程分支同步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branch -a 查看分支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push --set-upstream origin ask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新入职员工参与项目开发时分支使用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clone 项目 可能是为了建立连接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pull origin ask:ask 将分支拉下来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push --set-upstream origin ask</w:t>
      </w:r>
    </w:p>
    <w:p>
      <w:pPr>
        <w:ind w:firstLine="420" w:firstLineChars="0"/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Github远程分支合并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和之前一样 需要pull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远程分支删除操作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 push origin --delete ask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自动部署之流程分析与创建web站点</w:t>
      </w:r>
    </w:p>
    <w:p>
      <w:pPr>
        <w:ind w:firstLine="420" w:firstLineChars="0"/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 xml:space="preserve">项目设置 点击webhooks 填写请求url 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Github自动部署到web服务器</w:t>
      </w: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eastAsia"/>
          <w:u w:val="dotted"/>
          <w:lang w:val="en-US" w:eastAsia="zh-CN"/>
        </w:rPr>
      </w:pPr>
    </w:p>
    <w:p>
      <w:pPr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完结！！！</w:t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1NTBlNDEwN2YxZmY3YzBiNWQ2NmE2M2ViNzliMWMifQ=="/>
  </w:docVars>
  <w:rsids>
    <w:rsidRoot w:val="00000000"/>
    <w:rsid w:val="1547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2023-11-22T11:53:20Z</dcterms:created>
  <dc:creator>Administrator</dc:creator>
  <cp:lastModifiedBy>党伟伟</cp:lastModifiedBy>
  <dcterms:modified xsi:type="dcterms:W3CDTF">2023-11-22T14:22:36Z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75748CF3BEAC43D69991543D2384AE34</vt:lpwstr>
  </property>
</Properties>
</file>