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EC" w:rsidRDefault="00750714">
      <w:r>
        <w:t xml:space="preserve">              </w:t>
      </w:r>
      <w:r w:rsidR="000D6EDB">
        <w:t xml:space="preserve">Bilan sur le plan santé du pèlerinage de LOURDES 2024 </w:t>
      </w:r>
    </w:p>
    <w:p w:rsidR="000D6EDB" w:rsidRDefault="000D6EDB"/>
    <w:p w:rsidR="000D6EDB" w:rsidRDefault="000D6EDB">
      <w:r>
        <w:t xml:space="preserve">« Nous partîmes avec 190 malades mais par un prompt et efficace renfort de </w:t>
      </w:r>
      <w:r w:rsidR="00870462">
        <w:t>médecins, pharmaciens, infirmières</w:t>
      </w:r>
      <w:r>
        <w:t>, aides-</w:t>
      </w:r>
      <w:r w:rsidR="00870462">
        <w:t>soignants, kinésithérapeutes</w:t>
      </w:r>
      <w:r>
        <w:t xml:space="preserve"> nous nous vîmes avec les 190 en arrivant à bon port à l’issue de notre pèlerinage ».</w:t>
      </w:r>
    </w:p>
    <w:p w:rsidR="00563101" w:rsidRDefault="000D6EDB">
      <w:r>
        <w:t xml:space="preserve">Ceci résume le déroulé santé de notre pèlerinage où vraiment tout s’est passé au </w:t>
      </w:r>
      <w:r w:rsidR="000143CF">
        <w:t>mieux, sans</w:t>
      </w:r>
      <w:r w:rsidR="00870462">
        <w:t xml:space="preserve"> gros</w:t>
      </w:r>
      <w:r>
        <w:t xml:space="preserve"> </w:t>
      </w:r>
      <w:r w:rsidR="00563101">
        <w:t>problème</w:t>
      </w:r>
      <w:r w:rsidR="005C2FD2">
        <w:t xml:space="preserve">s </w:t>
      </w:r>
      <w:r w:rsidR="0052216F">
        <w:t>sur le plan médical</w:t>
      </w:r>
      <w:r w:rsidR="00B9008B">
        <w:t>,</w:t>
      </w:r>
      <w:r w:rsidR="00563101">
        <w:t xml:space="preserve"> le </w:t>
      </w:r>
      <w:proofErr w:type="spellStart"/>
      <w:r w:rsidR="00563101">
        <w:t>Covid</w:t>
      </w:r>
      <w:proofErr w:type="spellEnd"/>
      <w:r w:rsidR="00563101">
        <w:t xml:space="preserve"> </w:t>
      </w:r>
      <w:r w:rsidR="006F79D7">
        <w:t xml:space="preserve">en </w:t>
      </w:r>
      <w:r w:rsidR="00D75D05">
        <w:t>particulier, ayant</w:t>
      </w:r>
      <w:r w:rsidR="00563101">
        <w:t xml:space="preserve"> joué (heureusement) </w:t>
      </w:r>
      <w:r w:rsidR="001253AC">
        <w:t>aux abonnés</w:t>
      </w:r>
      <w:r w:rsidR="00563101">
        <w:t xml:space="preserve"> absents, à l’inverse de la </w:t>
      </w:r>
      <w:r w:rsidR="005C2FD2">
        <w:t>pluie !</w:t>
      </w:r>
    </w:p>
    <w:p w:rsidR="00E15C96" w:rsidRDefault="00870462">
      <w:r>
        <w:t xml:space="preserve"> Ce</w:t>
      </w:r>
      <w:r w:rsidR="000D6EDB">
        <w:t xml:space="preserve"> résultat est le fruit d’une préparation minutieuse et je tiens ici à rendre hommage à Catherine Lelong</w:t>
      </w:r>
      <w:r>
        <w:t xml:space="preserve"> et à son équipe d’infirmières,</w:t>
      </w:r>
      <w:r w:rsidR="000D6EDB">
        <w:t xml:space="preserve"> qui </w:t>
      </w:r>
      <w:r>
        <w:t>ont œuvré</w:t>
      </w:r>
      <w:r w:rsidR="000D6EDB">
        <w:t xml:space="preserve"> sans relâche pour </w:t>
      </w:r>
      <w:r>
        <w:t>anticiper au mieux les besoins en lits médicalisés, lève malades, fauteuils</w:t>
      </w:r>
      <w:r w:rsidR="005C2FD2">
        <w:t>,</w:t>
      </w:r>
      <w:r>
        <w:t xml:space="preserve"> régimes </w:t>
      </w:r>
      <w:r w:rsidR="00E15C96">
        <w:t>etc., ainsi</w:t>
      </w:r>
      <w:r w:rsidR="00FC2144">
        <w:t xml:space="preserve"> </w:t>
      </w:r>
      <w:r w:rsidR="00E15C96">
        <w:t>qu’aux</w:t>
      </w:r>
      <w:r w:rsidR="006A11A9">
        <w:t xml:space="preserve"> pharmacien</w:t>
      </w:r>
      <w:r w:rsidR="00BE40CC">
        <w:t xml:space="preserve">s et pharmaciennes  </w:t>
      </w:r>
      <w:r w:rsidR="006A11A9">
        <w:t xml:space="preserve"> qui </w:t>
      </w:r>
      <w:r w:rsidR="004C0293">
        <w:t xml:space="preserve">se sont </w:t>
      </w:r>
      <w:r w:rsidR="006208B2">
        <w:t xml:space="preserve">beaucoup </w:t>
      </w:r>
      <w:r w:rsidR="00D75D05">
        <w:t>investis dans</w:t>
      </w:r>
      <w:r w:rsidR="009154CC">
        <w:t xml:space="preserve"> </w:t>
      </w:r>
      <w:r w:rsidR="001253AC">
        <w:t>l’inventaire et</w:t>
      </w:r>
      <w:r w:rsidR="009154CC">
        <w:t xml:space="preserve"> la </w:t>
      </w:r>
      <w:r w:rsidR="003C5724">
        <w:t xml:space="preserve">commande </w:t>
      </w:r>
      <w:r w:rsidR="00E15C96">
        <w:t>de médicaments et matériels</w:t>
      </w:r>
      <w:r w:rsidR="00267697">
        <w:t>.</w:t>
      </w:r>
      <w:r w:rsidR="00E15C96">
        <w:t xml:space="preserve"> </w:t>
      </w:r>
    </w:p>
    <w:p w:rsidR="000D6EDB" w:rsidRDefault="00870462">
      <w:r>
        <w:t xml:space="preserve">Bref que le SERVICE soit à la hauteur des attentes </w:t>
      </w:r>
      <w:r w:rsidR="0014246D">
        <w:t>de</w:t>
      </w:r>
      <w:r>
        <w:t xml:space="preserve"> nos malades</w:t>
      </w:r>
      <w:r w:rsidR="00142C3F">
        <w:t xml:space="preserve"> et de ce que nous leurs devons.</w:t>
      </w:r>
    </w:p>
    <w:p w:rsidR="00870462" w:rsidRDefault="00870462">
      <w:r>
        <w:t xml:space="preserve">J’en profite </w:t>
      </w:r>
      <w:r w:rsidR="00563101">
        <w:t>pour</w:t>
      </w:r>
      <w:r>
        <w:t xml:space="preserve"> vous remercier </w:t>
      </w:r>
      <w:r w:rsidR="00563101">
        <w:t>pour la confiance que vous m’avez accordée pour cette première année en tant que médecin coordonnateur.</w:t>
      </w:r>
    </w:p>
    <w:p w:rsidR="00563101" w:rsidRDefault="00563101">
      <w:r>
        <w:t xml:space="preserve">Bien sûr tout n’a pas été parfait, mais nous ferons tout pour nous </w:t>
      </w:r>
      <w:r w:rsidR="005C2FD2">
        <w:t>améliorer l’an</w:t>
      </w:r>
      <w:r>
        <w:t xml:space="preserve"> prochain</w:t>
      </w:r>
      <w:r w:rsidR="00063C0D">
        <w:t> :</w:t>
      </w:r>
    </w:p>
    <w:p w:rsidR="00636F08" w:rsidRDefault="00636F08"/>
    <w:p w:rsidR="00636F08" w:rsidRDefault="00750714">
      <w:r>
        <w:t xml:space="preserve">            </w:t>
      </w:r>
      <w:r w:rsidR="00E678A0">
        <w:t xml:space="preserve">                </w:t>
      </w:r>
      <w:r>
        <w:t xml:space="preserve">  « QUAND ON VEUT, ON PEUT </w:t>
      </w:r>
    </w:p>
    <w:p w:rsidR="00750714" w:rsidRDefault="00750714">
      <w:r>
        <w:t xml:space="preserve">                                                        </w:t>
      </w:r>
      <w:r w:rsidR="00E678A0">
        <w:t xml:space="preserve">                </w:t>
      </w:r>
      <w:r>
        <w:t xml:space="preserve">  QUAND ON PEUT, ON DOIT »</w:t>
      </w:r>
    </w:p>
    <w:p w:rsidR="00F706DB" w:rsidRDefault="00F706DB">
      <w:r>
        <w:t xml:space="preserve"> </w:t>
      </w:r>
    </w:p>
    <w:p w:rsidR="00563101" w:rsidRDefault="00D75D05">
      <w:r>
        <w:t xml:space="preserve">                       </w:t>
      </w:r>
      <w:r w:rsidR="00E678A0">
        <w:t xml:space="preserve">   </w:t>
      </w:r>
      <w:r>
        <w:t xml:space="preserve">   Merci à toutes et tous </w:t>
      </w:r>
      <w:r w:rsidR="006F4DA5">
        <w:t xml:space="preserve">                             Hervé Le </w:t>
      </w:r>
      <w:proofErr w:type="spellStart"/>
      <w:r w:rsidR="006F4DA5">
        <w:t>Béver</w:t>
      </w:r>
      <w:proofErr w:type="spellEnd"/>
    </w:p>
    <w:p w:rsidR="006F4DA5" w:rsidRDefault="006F4DA5"/>
    <w:sectPr w:rsidR="006F4DA5" w:rsidSect="0051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6EDB"/>
    <w:rsid w:val="000143CF"/>
    <w:rsid w:val="00063C0D"/>
    <w:rsid w:val="000D6EDB"/>
    <w:rsid w:val="001253AC"/>
    <w:rsid w:val="0014246D"/>
    <w:rsid w:val="00142C3F"/>
    <w:rsid w:val="00267697"/>
    <w:rsid w:val="003C5724"/>
    <w:rsid w:val="004C0293"/>
    <w:rsid w:val="00511088"/>
    <w:rsid w:val="0052216F"/>
    <w:rsid w:val="00563101"/>
    <w:rsid w:val="005C2FD2"/>
    <w:rsid w:val="005F657C"/>
    <w:rsid w:val="00611DEB"/>
    <w:rsid w:val="006208B2"/>
    <w:rsid w:val="00623ED2"/>
    <w:rsid w:val="00636F08"/>
    <w:rsid w:val="006A11A9"/>
    <w:rsid w:val="006B0FB5"/>
    <w:rsid w:val="006D7EBB"/>
    <w:rsid w:val="006F4DA5"/>
    <w:rsid w:val="006F79D7"/>
    <w:rsid w:val="00750714"/>
    <w:rsid w:val="007771EC"/>
    <w:rsid w:val="00870462"/>
    <w:rsid w:val="009154CC"/>
    <w:rsid w:val="0093248E"/>
    <w:rsid w:val="009F25AF"/>
    <w:rsid w:val="00B56181"/>
    <w:rsid w:val="00B9008B"/>
    <w:rsid w:val="00BE40CC"/>
    <w:rsid w:val="00D104DA"/>
    <w:rsid w:val="00D75D05"/>
    <w:rsid w:val="00DC150E"/>
    <w:rsid w:val="00DF6CAF"/>
    <w:rsid w:val="00E15C96"/>
    <w:rsid w:val="00E678A0"/>
    <w:rsid w:val="00EF1845"/>
    <w:rsid w:val="00F706DB"/>
    <w:rsid w:val="00F72EA6"/>
    <w:rsid w:val="00FC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88"/>
  </w:style>
  <w:style w:type="paragraph" w:styleId="Titre1">
    <w:name w:val="heading 1"/>
    <w:basedOn w:val="Normal"/>
    <w:next w:val="Normal"/>
    <w:link w:val="Titre1Car"/>
    <w:uiPriority w:val="9"/>
    <w:qFormat/>
    <w:rsid w:val="000D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6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6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6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6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6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6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6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6ED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D6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6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6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Le Bever</dc:creator>
  <cp:keywords/>
  <dc:description/>
  <cp:lastModifiedBy>p.santier</cp:lastModifiedBy>
  <cp:revision>5</cp:revision>
  <dcterms:created xsi:type="dcterms:W3CDTF">2024-11-04T18:54:00Z</dcterms:created>
  <dcterms:modified xsi:type="dcterms:W3CDTF">2024-11-14T18:19:00Z</dcterms:modified>
</cp:coreProperties>
</file>