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DD3" w:rsidRDefault="00692FCE" w:rsidP="00692FC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92FCE" w:rsidRDefault="00692FCE" w:rsidP="00692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Arthur –Morley and Edward Hughes, (1986). Principle of Electricity, 4</w:t>
      </w:r>
      <w:r w:rsidRPr="00692F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Ed, Pp.28, 105-120.</w:t>
      </w:r>
    </w:p>
    <w:p w:rsidR="00692FCE" w:rsidRDefault="00692FCE" w:rsidP="00692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Bernard </w:t>
      </w:r>
      <w:proofErr w:type="spellStart"/>
      <w:r>
        <w:rPr>
          <w:rFonts w:ascii="Times New Roman" w:hAnsi="Times New Roman" w:cs="Times New Roman"/>
          <w:sz w:val="24"/>
          <w:szCs w:val="24"/>
        </w:rPr>
        <w:t>Grob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(1994). </w:t>
      </w:r>
      <w:proofErr w:type="spellStart"/>
      <w:r>
        <w:rPr>
          <w:rFonts w:ascii="Times New Roman" w:hAnsi="Times New Roman" w:cs="Times New Roman"/>
          <w:sz w:val="24"/>
          <w:szCs w:val="24"/>
        </w:rPr>
        <w:t>Grob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Basic Electronics, 7</w:t>
      </w:r>
      <w:r w:rsidRPr="00692FC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Ed, Pp.93, 263,312,424,492.</w:t>
      </w:r>
    </w:p>
    <w:p w:rsidR="00692FCE" w:rsidRDefault="00692FCE" w:rsidP="00692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Francisco </w:t>
      </w:r>
      <w:proofErr w:type="spellStart"/>
      <w:r>
        <w:rPr>
          <w:rFonts w:ascii="Times New Roman" w:hAnsi="Times New Roman" w:cs="Times New Roman"/>
          <w:sz w:val="24"/>
          <w:szCs w:val="24"/>
        </w:rPr>
        <w:t>esquembre</w:t>
      </w:r>
      <w:proofErr w:type="spellEnd"/>
      <w:r>
        <w:rPr>
          <w:rFonts w:ascii="Times New Roman" w:hAnsi="Times New Roman" w:cs="Times New Roman"/>
          <w:sz w:val="24"/>
          <w:szCs w:val="24"/>
        </w:rPr>
        <w:t>, (2001).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Computer in Physics Education, Pp.3-5.</w:t>
      </w:r>
      <w:proofErr w:type="gramEnd"/>
    </w:p>
    <w:p w:rsidR="00692FCE" w:rsidRDefault="00692FCE" w:rsidP="00692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Jenkins.J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Jarvis.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W.H, (1973).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Second course of Electricity, 3</w:t>
      </w:r>
      <w:r w:rsidRPr="00692FCE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Ed, Pp.10, 36, 53, 78, 82, </w:t>
      </w:r>
      <w:r>
        <w:rPr>
          <w:rFonts w:ascii="Times New Roman" w:hAnsi="Times New Roman" w:cs="Times New Roman"/>
          <w:sz w:val="24"/>
          <w:szCs w:val="24"/>
        </w:rPr>
        <w:tab/>
        <w:t>101-104.</w:t>
      </w:r>
      <w:proofErr w:type="gramEnd"/>
    </w:p>
    <w:p w:rsidR="009C222F" w:rsidRPr="00692FCE" w:rsidRDefault="009C222F" w:rsidP="00692FC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Bird, (2003).</w:t>
      </w:r>
      <w:r w:rsidR="0045327B">
        <w:rPr>
          <w:rFonts w:ascii="Times New Roman" w:hAnsi="Times New Roman" w:cs="Times New Roman"/>
          <w:sz w:val="24"/>
          <w:szCs w:val="24"/>
        </w:rPr>
        <w:t xml:space="preserve"> Electric Circuit Theory and Technology, </w:t>
      </w:r>
    </w:p>
    <w:sectPr w:rsidR="009C222F" w:rsidRPr="00692FCE" w:rsidSect="00D1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2FCE"/>
    <w:rsid w:val="0045327B"/>
    <w:rsid w:val="00692FCE"/>
    <w:rsid w:val="009C222F"/>
    <w:rsid w:val="00D14D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2016-08-03T14:58:00Z</dcterms:created>
  <dcterms:modified xsi:type="dcterms:W3CDTF">2016-08-03T15:26:00Z</dcterms:modified>
</cp:coreProperties>
</file>