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9A88C" w14:textId="23D8D688" w:rsidR="008D39F8" w:rsidRPr="008D39F8" w:rsidRDefault="008D39F8" w:rsidP="008D39F8">
      <w:pPr>
        <w:jc w:val="center"/>
        <w:rPr>
          <w:sz w:val="48"/>
          <w:szCs w:val="48"/>
        </w:rPr>
      </w:pPr>
      <w:r w:rsidRPr="008D39F8">
        <w:rPr>
          <w:rFonts w:hint="eastAsia"/>
          <w:sz w:val="48"/>
          <w:szCs w:val="48"/>
        </w:rPr>
        <w:t>手寫字辨識作業</w:t>
      </w:r>
    </w:p>
    <w:p w14:paraId="0CF25D70" w14:textId="22EB0633" w:rsidR="00EA4EAD" w:rsidRDefault="008D39F8" w:rsidP="008D39F8">
      <w:pPr>
        <w:jc w:val="right"/>
      </w:pPr>
      <w:r>
        <w:rPr>
          <w:rFonts w:hint="eastAsia"/>
        </w:rPr>
        <w:t>組員</w:t>
      </w:r>
      <w:r>
        <w:rPr>
          <w:rFonts w:hint="eastAsia"/>
        </w:rPr>
        <w:t xml:space="preserve">: 07360194 </w:t>
      </w:r>
      <w:r>
        <w:rPr>
          <w:rFonts w:hint="eastAsia"/>
        </w:rPr>
        <w:t>陳維嶸</w:t>
      </w:r>
      <w:r>
        <w:rPr>
          <w:rFonts w:hint="eastAsia"/>
        </w:rPr>
        <w:t xml:space="preserve"> 07360584 </w:t>
      </w:r>
      <w:r>
        <w:rPr>
          <w:rFonts w:hint="eastAsia"/>
        </w:rPr>
        <w:t>楊子霆</w:t>
      </w:r>
    </w:p>
    <w:p w14:paraId="09391004" w14:textId="77777777" w:rsidR="008D39F8" w:rsidRDefault="008D39F8" w:rsidP="008D39F8">
      <w:pPr>
        <w:pStyle w:val="a4"/>
        <w:numPr>
          <w:ilvl w:val="0"/>
          <w:numId w:val="1"/>
        </w:numPr>
        <w:rPr>
          <w:sz w:val="32"/>
          <w:szCs w:val="32"/>
        </w:rPr>
      </w:pPr>
      <w:r w:rsidRPr="008D39F8">
        <w:rPr>
          <w:rFonts w:hint="eastAsia"/>
          <w:sz w:val="32"/>
          <w:szCs w:val="32"/>
        </w:rPr>
        <w:t>最終測試架構</w:t>
      </w:r>
      <w:r w:rsidRPr="008D39F8">
        <w:rPr>
          <w:rFonts w:hint="eastAsia"/>
          <w:sz w:val="32"/>
          <w:szCs w:val="32"/>
        </w:rPr>
        <w:t>:</w:t>
      </w:r>
    </w:p>
    <w:p w14:paraId="399F68F7" w14:textId="5A3B97E9" w:rsidR="008D39F8" w:rsidRPr="008D39F8" w:rsidRDefault="008D39F8" w:rsidP="008D39F8">
      <w:pPr>
        <w:ind w:left="360"/>
        <w:rPr>
          <w:szCs w:val="24"/>
        </w:rPr>
      </w:pPr>
      <w:r w:rsidRPr="008D39F8">
        <w:rPr>
          <w:rFonts w:hint="eastAsia"/>
          <w:szCs w:val="24"/>
        </w:rPr>
        <w:t>我們在最後的架構測試中發現，利用</w:t>
      </w:r>
      <w:r w:rsidRPr="008D39F8">
        <w:rPr>
          <w:szCs w:val="24"/>
        </w:rPr>
        <w:t>L2</w:t>
      </w:r>
      <w:r w:rsidRPr="008D39F8">
        <w:rPr>
          <w:rFonts w:hint="eastAsia"/>
          <w:szCs w:val="24"/>
        </w:rPr>
        <w:t>+Ad</w:t>
      </w:r>
      <w:r w:rsidRPr="008D39F8">
        <w:rPr>
          <w:szCs w:val="24"/>
        </w:rPr>
        <w:t>am</w:t>
      </w:r>
      <w:r w:rsidRPr="008D39F8">
        <w:rPr>
          <w:rFonts w:hint="eastAsia"/>
          <w:szCs w:val="24"/>
        </w:rPr>
        <w:t>的效果是最好的</w:t>
      </w:r>
      <w:r w:rsidR="00625DDA">
        <w:rPr>
          <w:rFonts w:hint="eastAsia"/>
          <w:szCs w:val="24"/>
        </w:rPr>
        <w:t>，</w:t>
      </w:r>
      <w:r w:rsidRPr="008D39F8">
        <w:rPr>
          <w:rFonts w:hint="eastAsia"/>
          <w:szCs w:val="24"/>
        </w:rPr>
        <w:t>加上</w:t>
      </w:r>
      <w:r w:rsidRPr="008D39F8">
        <w:rPr>
          <w:rFonts w:hint="eastAsia"/>
          <w:szCs w:val="24"/>
        </w:rPr>
        <w:t>dropout</w:t>
      </w:r>
      <w:r w:rsidRPr="008D39F8">
        <w:rPr>
          <w:rFonts w:hint="eastAsia"/>
          <w:szCs w:val="24"/>
        </w:rPr>
        <w:t>反而會降低準確度</w:t>
      </w:r>
      <w:r w:rsidRPr="008D39F8">
        <w:rPr>
          <w:rFonts w:hint="eastAsia"/>
          <w:szCs w:val="24"/>
        </w:rPr>
        <w:t>.</w:t>
      </w:r>
    </w:p>
    <w:p w14:paraId="30DBA8FA" w14:textId="0E0223A4" w:rsidR="008D39F8" w:rsidRPr="008D39F8" w:rsidRDefault="008D39F8" w:rsidP="008D39F8">
      <w:pPr>
        <w:ind w:left="360"/>
        <w:rPr>
          <w:szCs w:val="24"/>
        </w:rPr>
      </w:pPr>
      <w:r w:rsidRPr="008D39F8">
        <w:rPr>
          <w:rFonts w:hint="eastAsia"/>
          <w:szCs w:val="24"/>
        </w:rPr>
        <w:t>圖一為我們測試後最終的架構</w:t>
      </w:r>
      <w:r w:rsidRPr="008D39F8">
        <w:rPr>
          <w:rFonts w:hint="eastAsia"/>
          <w:szCs w:val="24"/>
        </w:rPr>
        <w:t>.</w:t>
      </w:r>
    </w:p>
    <w:p w14:paraId="4FB1439A" w14:textId="413C7718" w:rsidR="008D39F8" w:rsidRPr="008D39F8" w:rsidRDefault="008D39F8" w:rsidP="008D39F8">
      <w:pPr>
        <w:ind w:left="360"/>
        <w:jc w:val="center"/>
        <w:rPr>
          <w:rFonts w:hint="eastAsia"/>
          <w:sz w:val="32"/>
          <w:szCs w:val="32"/>
        </w:rPr>
      </w:pPr>
      <w:r w:rsidRPr="008D39F8">
        <w:rPr>
          <w:rFonts w:hint="eastAsia"/>
          <w:szCs w:val="24"/>
        </w:rPr>
        <w:t>圖一</w:t>
      </w:r>
      <w:r>
        <w:rPr>
          <w:rFonts w:hint="eastAsia"/>
          <w:noProof/>
          <w:sz w:val="32"/>
          <w:szCs w:val="32"/>
        </w:rPr>
        <w:drawing>
          <wp:inline distT="0" distB="0" distL="0" distR="0" wp14:anchorId="0FDEC8D5" wp14:editId="77C44FF6">
            <wp:extent cx="5943600" cy="3105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41CFC" w14:textId="77777777" w:rsidR="008D39F8" w:rsidRDefault="008D39F8" w:rsidP="008D39F8">
      <w:pPr>
        <w:pStyle w:val="a4"/>
        <w:ind w:left="360"/>
        <w:rPr>
          <w:sz w:val="32"/>
          <w:szCs w:val="32"/>
        </w:rPr>
      </w:pPr>
    </w:p>
    <w:p w14:paraId="6595D241" w14:textId="59C844C2" w:rsidR="008D39F8" w:rsidRDefault="008D39F8" w:rsidP="008D39F8">
      <w:pPr>
        <w:pStyle w:val="a4"/>
        <w:numPr>
          <w:ilvl w:val="0"/>
          <w:numId w:val="1"/>
        </w:numPr>
        <w:rPr>
          <w:sz w:val="32"/>
          <w:szCs w:val="32"/>
        </w:rPr>
      </w:pPr>
      <w:r w:rsidRPr="008D39F8">
        <w:rPr>
          <w:rFonts w:hint="eastAsia"/>
          <w:sz w:val="32"/>
          <w:szCs w:val="32"/>
        </w:rPr>
        <w:t>測試結果</w:t>
      </w:r>
      <w:r w:rsidRPr="008D39F8">
        <w:rPr>
          <w:rFonts w:hint="eastAsia"/>
          <w:sz w:val="32"/>
          <w:szCs w:val="32"/>
        </w:rPr>
        <w:t>:</w:t>
      </w:r>
    </w:p>
    <w:p w14:paraId="7302B212" w14:textId="73C43939" w:rsidR="008D39F8" w:rsidRPr="00625DDA" w:rsidRDefault="008D39F8" w:rsidP="008D39F8">
      <w:pPr>
        <w:ind w:left="360"/>
        <w:rPr>
          <w:szCs w:val="24"/>
        </w:rPr>
      </w:pPr>
      <w:r w:rsidRPr="00625DDA">
        <w:rPr>
          <w:rFonts w:hint="eastAsia"/>
          <w:szCs w:val="24"/>
        </w:rPr>
        <w:t>我們在最後利用該架構進行對三組資料測試的結果如圖二顯示，</w:t>
      </w:r>
      <w:r w:rsidR="00625DDA" w:rsidRPr="00625DDA">
        <w:rPr>
          <w:rFonts w:hint="eastAsia"/>
          <w:szCs w:val="24"/>
        </w:rPr>
        <w:t>其中</w:t>
      </w:r>
      <w:r w:rsidR="00625DDA" w:rsidRPr="00625DDA">
        <w:rPr>
          <w:rFonts w:hint="eastAsia"/>
          <w:szCs w:val="24"/>
        </w:rPr>
        <w:t>Mouse</w:t>
      </w:r>
      <w:r w:rsidR="00625DDA" w:rsidRPr="00625DDA">
        <w:rPr>
          <w:rFonts w:hint="eastAsia"/>
          <w:szCs w:val="24"/>
        </w:rPr>
        <w:t>的準確度最高，</w:t>
      </w:r>
      <w:r w:rsidR="00625DDA" w:rsidRPr="00625DDA">
        <w:rPr>
          <w:szCs w:val="24"/>
        </w:rPr>
        <w:t>Blue Pen</w:t>
      </w:r>
      <w:r w:rsidR="00625DDA" w:rsidRPr="00625DDA">
        <w:rPr>
          <w:rFonts w:hint="eastAsia"/>
          <w:szCs w:val="24"/>
        </w:rPr>
        <w:t>的準確度最低</w:t>
      </w:r>
      <w:r w:rsidR="00625DDA" w:rsidRPr="00625DDA">
        <w:rPr>
          <w:rFonts w:hint="eastAsia"/>
          <w:szCs w:val="24"/>
        </w:rPr>
        <w:t xml:space="preserve"> </w:t>
      </w:r>
      <w:r w:rsidR="00625DDA" w:rsidRPr="00625DDA">
        <w:rPr>
          <w:rFonts w:hint="eastAsia"/>
          <w:szCs w:val="24"/>
        </w:rPr>
        <w:t>，我們判斷是因為</w:t>
      </w:r>
      <w:r w:rsidR="00625DDA" w:rsidRPr="00625DDA">
        <w:rPr>
          <w:rFonts w:hint="eastAsia"/>
          <w:szCs w:val="24"/>
        </w:rPr>
        <w:t>blue Pen</w:t>
      </w:r>
      <w:r w:rsidR="00625DDA" w:rsidRPr="00625DDA">
        <w:rPr>
          <w:rFonts w:hint="eastAsia"/>
          <w:szCs w:val="24"/>
        </w:rPr>
        <w:t>的顏色轉換為灰階後，顏色還是會有落差，導致模型無法準確的判斷</w:t>
      </w:r>
      <w:r w:rsidR="00625DDA" w:rsidRPr="00625DDA">
        <w:rPr>
          <w:rFonts w:hint="eastAsia"/>
          <w:szCs w:val="24"/>
        </w:rPr>
        <w:t>.</w:t>
      </w:r>
    </w:p>
    <w:tbl>
      <w:tblPr>
        <w:tblStyle w:val="a3"/>
        <w:tblpPr w:leftFromText="180" w:rightFromText="180" w:vertAnchor="page" w:horzAnchor="margin" w:tblpY="10891"/>
        <w:tblW w:w="9355" w:type="dxa"/>
        <w:tblLook w:val="04A0" w:firstRow="1" w:lastRow="0" w:firstColumn="1" w:lastColumn="0" w:noHBand="0" w:noVBand="1"/>
      </w:tblPr>
      <w:tblGrid>
        <w:gridCol w:w="1333"/>
        <w:gridCol w:w="4153"/>
        <w:gridCol w:w="3869"/>
      </w:tblGrid>
      <w:tr w:rsidR="00AC20AE" w14:paraId="56FC439F" w14:textId="77777777" w:rsidTr="00AC20AE">
        <w:trPr>
          <w:trHeight w:val="511"/>
        </w:trPr>
        <w:tc>
          <w:tcPr>
            <w:tcW w:w="9355" w:type="dxa"/>
            <w:gridSpan w:val="3"/>
            <w:shd w:val="clear" w:color="auto" w:fill="FFE599" w:themeFill="accent4" w:themeFillTint="66"/>
            <w:vAlign w:val="center"/>
          </w:tcPr>
          <w:p w14:paraId="1E7A5ADB" w14:textId="77777777" w:rsidR="00AC20AE" w:rsidRDefault="00AC20AE" w:rsidP="00AC20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hart</w:t>
            </w:r>
          </w:p>
        </w:tc>
      </w:tr>
      <w:tr w:rsidR="00AC20AE" w14:paraId="358F320A" w14:textId="77777777" w:rsidTr="00AC20AE">
        <w:trPr>
          <w:trHeight w:val="511"/>
        </w:trPr>
        <w:tc>
          <w:tcPr>
            <w:tcW w:w="133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BB1037" w14:textId="77777777" w:rsidR="00AC20AE" w:rsidRDefault="00AC20AE" w:rsidP="00AC20AE">
            <w:pPr>
              <w:jc w:val="center"/>
            </w:pPr>
            <w:r>
              <w:t>data</w:t>
            </w:r>
          </w:p>
        </w:tc>
        <w:tc>
          <w:tcPr>
            <w:tcW w:w="4153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169E592" w14:textId="77777777" w:rsidR="00AC20AE" w:rsidRPr="00AC20AE" w:rsidRDefault="00AC20AE" w:rsidP="00AC20AE">
            <w:pPr>
              <w:jc w:val="center"/>
              <w:rPr>
                <w:rFonts w:cstheme="minorHAnsi"/>
                <w:szCs w:val="24"/>
              </w:rPr>
            </w:pPr>
            <w:r w:rsidRPr="00AC20AE">
              <w:rPr>
                <w:rFonts w:cstheme="minorHAnsi"/>
                <w:szCs w:val="24"/>
              </w:rPr>
              <w:t>Accuracy</w:t>
            </w:r>
          </w:p>
        </w:tc>
        <w:tc>
          <w:tcPr>
            <w:tcW w:w="3869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14:paraId="0698F8D8" w14:textId="77777777" w:rsidR="00AC20AE" w:rsidRPr="00AC20AE" w:rsidRDefault="00AC20AE" w:rsidP="00AC20AE">
            <w:pPr>
              <w:jc w:val="center"/>
              <w:rPr>
                <w:rFonts w:cstheme="minorHAnsi"/>
                <w:szCs w:val="24"/>
              </w:rPr>
            </w:pPr>
            <w:r w:rsidRPr="00AC20AE">
              <w:rPr>
                <w:rFonts w:cstheme="minorHAnsi"/>
                <w:szCs w:val="24"/>
              </w:rPr>
              <w:t>Loss</w:t>
            </w:r>
          </w:p>
        </w:tc>
      </w:tr>
      <w:tr w:rsidR="00AC20AE" w14:paraId="2730C71F" w14:textId="77777777" w:rsidTr="00AC20AE">
        <w:trPr>
          <w:trHeight w:val="492"/>
        </w:trPr>
        <w:tc>
          <w:tcPr>
            <w:tcW w:w="1333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7F6C9E" w14:textId="77777777" w:rsidR="00AC20AE" w:rsidRDefault="00AC20AE" w:rsidP="00AC20AE">
            <w:pPr>
              <w:jc w:val="center"/>
            </w:pPr>
            <w:r>
              <w:t>2B Pen</w:t>
            </w:r>
          </w:p>
        </w:tc>
        <w:tc>
          <w:tcPr>
            <w:tcW w:w="4153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6D213" w14:textId="14FC7E09" w:rsidR="00AC20AE" w:rsidRPr="00AC20AE" w:rsidRDefault="00AC20AE" w:rsidP="00AC20AE">
            <w:pPr>
              <w:jc w:val="center"/>
              <w:rPr>
                <w:rFonts w:cstheme="minorHAnsi"/>
                <w:szCs w:val="24"/>
              </w:rPr>
            </w:pPr>
            <w:r w:rsidRPr="00AC20AE">
              <w:rPr>
                <w:rFonts w:cstheme="minorHAnsi"/>
                <w:color w:val="000000" w:themeColor="text1"/>
                <w:szCs w:val="24"/>
              </w:rPr>
              <w:t>0.7900</w:t>
            </w:r>
          </w:p>
        </w:tc>
        <w:tc>
          <w:tcPr>
            <w:tcW w:w="3869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965F33B" w14:textId="47DC724D" w:rsidR="00AC20AE" w:rsidRPr="00AC20AE" w:rsidRDefault="00AC20AE" w:rsidP="00AC20AE">
            <w:pPr>
              <w:jc w:val="center"/>
              <w:rPr>
                <w:rFonts w:cstheme="minorHAnsi"/>
                <w:szCs w:val="24"/>
              </w:rPr>
            </w:pPr>
            <w:r w:rsidRPr="00AC20AE">
              <w:rPr>
                <w:rFonts w:cstheme="minorHAnsi"/>
                <w:szCs w:val="24"/>
              </w:rPr>
              <w:t>0.7250</w:t>
            </w:r>
          </w:p>
        </w:tc>
      </w:tr>
      <w:tr w:rsidR="00AC20AE" w14:paraId="12CB47CA" w14:textId="77777777" w:rsidTr="00AC20AE">
        <w:trPr>
          <w:trHeight w:val="511"/>
        </w:trPr>
        <w:tc>
          <w:tcPr>
            <w:tcW w:w="1333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53BBF1" w14:textId="77777777" w:rsidR="00AC20AE" w:rsidRDefault="00AC20AE" w:rsidP="00AC20AE">
            <w:pPr>
              <w:jc w:val="center"/>
            </w:pPr>
            <w:r>
              <w:t>Blue Pen</w:t>
            </w:r>
          </w:p>
        </w:tc>
        <w:tc>
          <w:tcPr>
            <w:tcW w:w="41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85DD18F" w14:textId="738A064F" w:rsidR="00AC20AE" w:rsidRPr="00AC20AE" w:rsidRDefault="00AC20AE" w:rsidP="00AC20A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C20A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0.165</w:t>
            </w:r>
          </w:p>
        </w:tc>
        <w:tc>
          <w:tcPr>
            <w:tcW w:w="3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23D3FF4" w14:textId="1120E91B" w:rsidR="00AC20AE" w:rsidRPr="00AC20AE" w:rsidRDefault="00AC20AE" w:rsidP="00AC20A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C20A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3.0849</w:t>
            </w:r>
          </w:p>
        </w:tc>
      </w:tr>
      <w:tr w:rsidR="00AC20AE" w14:paraId="419B1D13" w14:textId="77777777" w:rsidTr="00AC20AE">
        <w:trPr>
          <w:trHeight w:val="511"/>
        </w:trPr>
        <w:tc>
          <w:tcPr>
            <w:tcW w:w="1333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B8DC330" w14:textId="77777777" w:rsidR="00AC20AE" w:rsidRDefault="00AC20AE" w:rsidP="00AC20AE">
            <w:pPr>
              <w:jc w:val="center"/>
            </w:pPr>
            <w:r>
              <w:t>Mouse</w:t>
            </w:r>
          </w:p>
        </w:tc>
        <w:tc>
          <w:tcPr>
            <w:tcW w:w="415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885C1C2" w14:textId="200A563C" w:rsidR="00AC20AE" w:rsidRPr="00AC20AE" w:rsidRDefault="00AC20AE" w:rsidP="00AC20A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C20A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0.9049</w:t>
            </w:r>
          </w:p>
        </w:tc>
        <w:tc>
          <w:tcPr>
            <w:tcW w:w="386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2E670798" w14:textId="7C212EB8" w:rsidR="00AC20AE" w:rsidRPr="00AC20AE" w:rsidRDefault="00AC20AE" w:rsidP="00AC20AE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AC20A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0.4603</w:t>
            </w:r>
          </w:p>
        </w:tc>
      </w:tr>
    </w:tbl>
    <w:p w14:paraId="49D430DA" w14:textId="77777777" w:rsidR="00625DDA" w:rsidRPr="008D39F8" w:rsidRDefault="00625DDA" w:rsidP="008D39F8">
      <w:pPr>
        <w:ind w:left="360"/>
        <w:rPr>
          <w:sz w:val="32"/>
          <w:szCs w:val="32"/>
        </w:rPr>
      </w:pPr>
    </w:p>
    <w:p w14:paraId="113DE9CF" w14:textId="77777777" w:rsidR="008D39F8" w:rsidRPr="008D39F8" w:rsidRDefault="008D39F8" w:rsidP="008D39F8">
      <w:pPr>
        <w:rPr>
          <w:sz w:val="32"/>
          <w:szCs w:val="32"/>
        </w:rPr>
      </w:pPr>
    </w:p>
    <w:p w14:paraId="560EC8D4" w14:textId="3AC7CBAD" w:rsidR="008D39F8" w:rsidRDefault="00AC20AE" w:rsidP="00AC20AE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繪圖曲線</w:t>
      </w:r>
      <w:r>
        <w:rPr>
          <w:rFonts w:hint="eastAsia"/>
          <w:sz w:val="32"/>
          <w:szCs w:val="32"/>
        </w:rPr>
        <w:t>:</w:t>
      </w:r>
    </w:p>
    <w:p w14:paraId="1DDD9067" w14:textId="5E08D983" w:rsidR="00AC20AE" w:rsidRPr="004D6E1E" w:rsidRDefault="00AC20AE" w:rsidP="00AC20AE">
      <w:pPr>
        <w:ind w:left="360"/>
        <w:rPr>
          <w:szCs w:val="24"/>
        </w:rPr>
      </w:pPr>
      <w:r w:rsidRPr="004D6E1E">
        <w:rPr>
          <w:rFonts w:hint="eastAsia"/>
          <w:szCs w:val="24"/>
        </w:rPr>
        <w:t>以下三組圖片分別為</w:t>
      </w:r>
      <w:r w:rsidRPr="004D6E1E">
        <w:rPr>
          <w:rFonts w:hint="eastAsia"/>
          <w:szCs w:val="24"/>
        </w:rPr>
        <w:t>2BPen, Blue Pen, Mouse</w:t>
      </w:r>
      <w:r w:rsidRPr="004D6E1E">
        <w:rPr>
          <w:rFonts w:hint="eastAsia"/>
          <w:szCs w:val="24"/>
        </w:rPr>
        <w:t>所訓練結果的曲線圖</w:t>
      </w:r>
      <w:r w:rsidRPr="004D6E1E">
        <w:rPr>
          <w:szCs w:val="24"/>
        </w:rPr>
        <w:t>.</w:t>
      </w:r>
    </w:p>
    <w:p w14:paraId="148D61BE" w14:textId="407C1202" w:rsidR="00AC20AE" w:rsidRDefault="004D6E1E" w:rsidP="004D6E1E">
      <w:pPr>
        <w:ind w:left="360"/>
        <w:jc w:val="center"/>
        <w:rPr>
          <w:sz w:val="32"/>
          <w:szCs w:val="32"/>
        </w:rPr>
      </w:pPr>
      <w:r w:rsidRPr="004D6E1E">
        <w:rPr>
          <w:rFonts w:hint="eastAsia"/>
          <w:szCs w:val="24"/>
        </w:rPr>
        <w:t>下圖為</w:t>
      </w:r>
      <w:r w:rsidRPr="004D6E1E">
        <w:rPr>
          <w:rFonts w:hint="eastAsia"/>
          <w:szCs w:val="24"/>
        </w:rPr>
        <w:t>2</w:t>
      </w:r>
      <w:r w:rsidRPr="004D6E1E">
        <w:rPr>
          <w:szCs w:val="24"/>
        </w:rPr>
        <w:t>BPen</w:t>
      </w:r>
      <w:r w:rsidRPr="004D6E1E">
        <w:rPr>
          <w:rFonts w:hint="eastAsia"/>
          <w:szCs w:val="24"/>
        </w:rPr>
        <w:t>訓練結果之曲線</w:t>
      </w:r>
    </w:p>
    <w:p w14:paraId="72CBB176" w14:textId="1FE4B87F" w:rsidR="004D6E1E" w:rsidRDefault="004D6E1E" w:rsidP="004D6E1E">
      <w:pPr>
        <w:ind w:left="360"/>
        <w:jc w:val="center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B1ADCCA" wp14:editId="5A5383E2">
            <wp:extent cx="3629025" cy="3575917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018" cy="359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2A92" w14:textId="0B63FACD" w:rsidR="004D6E1E" w:rsidRPr="004D6E1E" w:rsidRDefault="004D6E1E" w:rsidP="004D6E1E">
      <w:pPr>
        <w:ind w:left="360"/>
        <w:jc w:val="center"/>
        <w:rPr>
          <w:szCs w:val="24"/>
        </w:rPr>
      </w:pPr>
      <w:r w:rsidRPr="004D6E1E">
        <w:rPr>
          <w:rFonts w:hint="eastAsia"/>
          <w:szCs w:val="24"/>
        </w:rPr>
        <w:t>下圖為</w:t>
      </w:r>
      <w:proofErr w:type="spellStart"/>
      <w:r w:rsidRPr="004D6E1E">
        <w:rPr>
          <w:szCs w:val="24"/>
        </w:rPr>
        <w:t>BluePen</w:t>
      </w:r>
      <w:proofErr w:type="spellEnd"/>
      <w:r w:rsidRPr="004D6E1E">
        <w:rPr>
          <w:rFonts w:hint="eastAsia"/>
          <w:szCs w:val="24"/>
        </w:rPr>
        <w:t>訓練結果之曲線</w:t>
      </w:r>
    </w:p>
    <w:p w14:paraId="1CD40DD4" w14:textId="6A9D81D4" w:rsidR="004D6E1E" w:rsidRPr="004D6E1E" w:rsidRDefault="0036128E" w:rsidP="004D6E1E">
      <w:pPr>
        <w:ind w:left="36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94B31AB" wp14:editId="00E62C82">
            <wp:extent cx="3562283" cy="3396728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25" cy="346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7627" w14:textId="01F339E6" w:rsidR="004D6E1E" w:rsidRPr="004D6E1E" w:rsidRDefault="004D6E1E" w:rsidP="004D6E1E">
      <w:pPr>
        <w:ind w:left="360"/>
        <w:jc w:val="center"/>
        <w:rPr>
          <w:szCs w:val="24"/>
        </w:rPr>
      </w:pPr>
      <w:r w:rsidRPr="004D6E1E">
        <w:rPr>
          <w:rFonts w:hint="eastAsia"/>
          <w:szCs w:val="24"/>
        </w:rPr>
        <w:t>下圖</w:t>
      </w:r>
      <w:r w:rsidRPr="004D6E1E">
        <w:rPr>
          <w:rFonts w:hint="eastAsia"/>
          <w:szCs w:val="24"/>
        </w:rPr>
        <w:t>為</w:t>
      </w:r>
      <w:r w:rsidRPr="004D6E1E">
        <w:rPr>
          <w:szCs w:val="24"/>
        </w:rPr>
        <w:t>Mouse</w:t>
      </w:r>
      <w:r w:rsidRPr="004D6E1E">
        <w:rPr>
          <w:rFonts w:hint="eastAsia"/>
          <w:szCs w:val="24"/>
        </w:rPr>
        <w:t>訓練結果之曲線</w:t>
      </w:r>
    </w:p>
    <w:p w14:paraId="6B00E306" w14:textId="7A345F94" w:rsidR="004D6E1E" w:rsidRDefault="004D6E1E" w:rsidP="004D6E1E">
      <w:pPr>
        <w:ind w:left="360"/>
        <w:jc w:val="center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740C54D9" wp14:editId="2D0C4295">
            <wp:extent cx="3681165" cy="27717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556" cy="28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A37B" w14:textId="2BE3831F" w:rsidR="00CD176F" w:rsidRDefault="00CD176F" w:rsidP="004D6E1E">
      <w:pPr>
        <w:ind w:left="360"/>
        <w:jc w:val="center"/>
        <w:rPr>
          <w:sz w:val="32"/>
          <w:szCs w:val="32"/>
        </w:rPr>
      </w:pPr>
    </w:p>
    <w:p w14:paraId="18046752" w14:textId="77777777" w:rsidR="00CD176F" w:rsidRDefault="00CD176F" w:rsidP="00CD176F">
      <w:pPr>
        <w:ind w:left="360"/>
        <w:rPr>
          <w:sz w:val="32"/>
          <w:szCs w:val="32"/>
        </w:rPr>
      </w:pPr>
      <w:r>
        <w:rPr>
          <w:sz w:val="32"/>
          <w:szCs w:val="32"/>
        </w:rPr>
        <w:t>GitHub:</w:t>
      </w:r>
    </w:p>
    <w:p w14:paraId="7936955D" w14:textId="0F93111E" w:rsidR="00CD176F" w:rsidRPr="00AC20AE" w:rsidRDefault="00CD176F" w:rsidP="00CD176F">
      <w:pPr>
        <w:ind w:left="360"/>
        <w:rPr>
          <w:rFonts w:hint="eastAsia"/>
          <w:sz w:val="32"/>
          <w:szCs w:val="32"/>
        </w:rPr>
      </w:pPr>
      <w:r w:rsidRPr="00CD176F">
        <w:rPr>
          <w:sz w:val="32"/>
          <w:szCs w:val="32"/>
        </w:rPr>
        <w:t>https://github.com/awer1014/Keras-training-model-to-recognize-hand-write-number</w:t>
      </w:r>
    </w:p>
    <w:sectPr w:rsidR="00CD176F" w:rsidRPr="00AC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5F5C"/>
    <w:multiLevelType w:val="hybridMultilevel"/>
    <w:tmpl w:val="2A92A9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F8"/>
    <w:rsid w:val="0036128E"/>
    <w:rsid w:val="004D6E1E"/>
    <w:rsid w:val="00625DDA"/>
    <w:rsid w:val="007B282C"/>
    <w:rsid w:val="008D39F8"/>
    <w:rsid w:val="009736D1"/>
    <w:rsid w:val="00AC20AE"/>
    <w:rsid w:val="00BC370D"/>
    <w:rsid w:val="00C1405D"/>
    <w:rsid w:val="00CD176F"/>
    <w:rsid w:val="00ED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C323"/>
  <w15:chartTrackingRefBased/>
  <w15:docId w15:val="{B8DF6F5D-95DE-41EF-A551-744E8E0F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9F8"/>
    <w:pPr>
      <w:widowControl w:val="0"/>
      <w:spacing w:after="0" w:line="240" w:lineRule="auto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39F8"/>
    <w:pPr>
      <w:spacing w:after="0" w:line="240" w:lineRule="auto"/>
    </w:pPr>
    <w:rPr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39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C20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AC20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陳維嶸</dc:creator>
  <cp:keywords/>
  <dc:description/>
  <cp:lastModifiedBy>陳維嶸</cp:lastModifiedBy>
  <cp:revision>5</cp:revision>
  <dcterms:created xsi:type="dcterms:W3CDTF">2021-05-01T16:29:00Z</dcterms:created>
  <dcterms:modified xsi:type="dcterms:W3CDTF">2021-05-01T17:52:00Z</dcterms:modified>
</cp:coreProperties>
</file>