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431" w:rsidRDefault="00194F0B">
      <w:pPr>
        <w:pStyle w:val="H2"/>
        <w:rPr>
          <w:sz w:val="22"/>
        </w:rPr>
      </w:pPr>
      <w:r>
        <w:rPr>
          <w:sz w:val="22"/>
        </w:rPr>
        <w:t>Цветок Тесла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200"/>
        <w:gridCol w:w="5160"/>
      </w:tblGrid>
      <w:tr w:rsidR="00E10431">
        <w:tc>
          <w:tcPr>
            <w:tcW w:w="4200" w:type="dxa"/>
            <w:vAlign w:val="center"/>
          </w:tcPr>
          <w:p w:rsidR="00E10431" w:rsidRDefault="00E10431">
            <w:pPr>
              <w:pStyle w:val="1"/>
              <w:rPr>
                <w:sz w:val="22"/>
              </w:rPr>
            </w:pPr>
          </w:p>
        </w:tc>
        <w:tc>
          <w:tcPr>
            <w:tcW w:w="5160" w:type="dxa"/>
            <w:vAlign w:val="center"/>
          </w:tcPr>
          <w:p w:rsidR="00E10431" w:rsidRDefault="00E10431">
            <w:pPr>
              <w:pStyle w:val="1"/>
              <w:jc w:val="right"/>
              <w:rPr>
                <w:sz w:val="22"/>
              </w:rPr>
            </w:pPr>
          </w:p>
        </w:tc>
      </w:tr>
    </w:tbl>
    <w:p w:rsidR="00E10431" w:rsidRDefault="00E10431">
      <w:pPr>
        <w:pStyle w:val="1"/>
        <w:rPr>
          <w:sz w:val="22"/>
        </w:rPr>
      </w:pPr>
    </w:p>
    <w:tbl>
      <w:tblPr>
        <w:tblW w:w="0" w:type="auto"/>
        <w:tblInd w:w="-7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60"/>
        <w:gridCol w:w="9114"/>
      </w:tblGrid>
      <w:tr w:rsidR="00E10431">
        <w:tc>
          <w:tcPr>
            <w:tcW w:w="1660" w:type="dxa"/>
            <w:vAlign w:val="center"/>
          </w:tcPr>
          <w:p w:rsidR="00E10431" w:rsidRDefault="00E10431">
            <w:pPr>
              <w:pStyle w:val="1"/>
              <w:rPr>
                <w:sz w:val="22"/>
              </w:rPr>
            </w:pPr>
            <w:r>
              <w:rPr>
                <w:sz w:val="22"/>
              </w:rPr>
              <w:t>Код профиля:</w:t>
            </w:r>
          </w:p>
        </w:tc>
        <w:tc>
          <w:tcPr>
            <w:tcW w:w="9114" w:type="dxa"/>
            <w:vAlign w:val="center"/>
          </w:tcPr>
          <w:p w:rsidR="00E10431" w:rsidRDefault="00972F5D">
            <w:pPr>
              <w:pStyle w:val="1"/>
              <w:rPr>
                <w:sz w:val="22"/>
              </w:rPr>
            </w:pPr>
            <w:r>
              <w:rPr>
                <w:sz w:val="22"/>
              </w:rPr>
              <w:t>???????</w:t>
            </w:r>
          </w:p>
        </w:tc>
      </w:tr>
      <w:tr w:rsidR="00E10431">
        <w:tc>
          <w:tcPr>
            <w:tcW w:w="1660" w:type="dxa"/>
            <w:vAlign w:val="center"/>
          </w:tcPr>
          <w:p w:rsidR="00E10431" w:rsidRDefault="00E10431">
            <w:pPr>
              <w:pStyle w:val="1"/>
              <w:rPr>
                <w:sz w:val="22"/>
              </w:rPr>
            </w:pPr>
            <w:r>
              <w:rPr>
                <w:sz w:val="22"/>
              </w:rPr>
              <w:t>Аннотация:</w:t>
            </w:r>
          </w:p>
        </w:tc>
        <w:tc>
          <w:tcPr>
            <w:tcW w:w="9114" w:type="dxa"/>
            <w:vAlign w:val="center"/>
          </w:tcPr>
          <w:p w:rsidR="00765638" w:rsidRDefault="00FE3DEF" w:rsidP="00765638">
            <w:r w:rsidRPr="00765638">
              <w:rPr>
                <w:sz w:val="22"/>
              </w:rPr>
              <w:t>Предлагается</w:t>
            </w:r>
            <w:r w:rsidR="00765638">
              <w:rPr>
                <w:sz w:val="22"/>
              </w:rPr>
              <w:t xml:space="preserve"> новейшая светомузыкальная установка: « </w:t>
            </w:r>
            <w:r w:rsidR="00765638">
              <w:t>Цветок Тесла» предназначен для создания светомузыкальных эффектов посредством высоковольтных электрических разрядов. «Цветок Тесла» может применяться в развлекательных заведениях, таких как ночные клубы, бары, рестораны и театры,  как  в качестве самостоятельной светомузыкальной системы, так и совместно с другим концертным оборудованием.</w:t>
            </w:r>
          </w:p>
          <w:p w:rsidR="00E10431" w:rsidRPr="00765638" w:rsidRDefault="00E10431">
            <w:pPr>
              <w:pStyle w:val="1"/>
              <w:rPr>
                <w:sz w:val="22"/>
              </w:rPr>
            </w:pPr>
          </w:p>
        </w:tc>
      </w:tr>
      <w:tr w:rsidR="00E10431">
        <w:tc>
          <w:tcPr>
            <w:tcW w:w="1660" w:type="dxa"/>
            <w:vAlign w:val="center"/>
          </w:tcPr>
          <w:p w:rsidR="00E10431" w:rsidRDefault="00E10431">
            <w:pPr>
              <w:pStyle w:val="1"/>
              <w:rPr>
                <w:sz w:val="22"/>
              </w:rPr>
            </w:pPr>
            <w:r>
              <w:rPr>
                <w:sz w:val="22"/>
              </w:rPr>
              <w:t>Описание:</w:t>
            </w:r>
          </w:p>
        </w:tc>
        <w:tc>
          <w:tcPr>
            <w:tcW w:w="9114" w:type="dxa"/>
            <w:vAlign w:val="center"/>
          </w:tcPr>
          <w:p w:rsidR="0068266F" w:rsidRPr="00BA155D" w:rsidRDefault="00765638" w:rsidP="0068266F">
            <w:r>
              <w:rPr>
                <w:sz w:val="22"/>
              </w:rPr>
              <w:br/>
              <w:t>Характеристики изделия</w:t>
            </w:r>
            <w:r w:rsidR="00E10431">
              <w:rPr>
                <w:sz w:val="22"/>
              </w:rPr>
              <w:t>:</w:t>
            </w:r>
            <w:r w:rsidR="00E10431">
              <w:rPr>
                <w:sz w:val="22"/>
              </w:rPr>
              <w:br/>
            </w:r>
          </w:p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442"/>
              <w:gridCol w:w="3428"/>
              <w:gridCol w:w="968"/>
              <w:gridCol w:w="2157"/>
            </w:tblGrid>
            <w:tr w:rsidR="0068266F" w:rsidTr="002552C6">
              <w:tc>
                <w:tcPr>
                  <w:tcW w:w="442" w:type="dxa"/>
                </w:tcPr>
                <w:p w:rsidR="0068266F" w:rsidRDefault="0068266F" w:rsidP="002552C6">
                  <w:pPr>
                    <w:jc w:val="center"/>
                  </w:pPr>
                  <w:r>
                    <w:t>№</w:t>
                  </w:r>
                </w:p>
                <w:p w:rsidR="0068266F" w:rsidRDefault="0068266F" w:rsidP="002552C6">
                  <w:pPr>
                    <w:jc w:val="center"/>
                  </w:pPr>
                </w:p>
              </w:tc>
              <w:tc>
                <w:tcPr>
                  <w:tcW w:w="3428" w:type="dxa"/>
                </w:tcPr>
                <w:p w:rsidR="0068266F" w:rsidRDefault="0068266F" w:rsidP="002552C6">
                  <w:pPr>
                    <w:jc w:val="center"/>
                  </w:pPr>
                  <w:r>
                    <w:t>Наименование параметра</w:t>
                  </w:r>
                </w:p>
              </w:tc>
              <w:tc>
                <w:tcPr>
                  <w:tcW w:w="968" w:type="dxa"/>
                </w:tcPr>
                <w:p w:rsidR="0068266F" w:rsidRDefault="0068266F" w:rsidP="002552C6">
                  <w:pPr>
                    <w:jc w:val="center"/>
                  </w:pPr>
                  <w:r>
                    <w:t xml:space="preserve">Ед. </w:t>
                  </w:r>
                  <w:proofErr w:type="spellStart"/>
                  <w:r>
                    <w:t>изм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2157" w:type="dxa"/>
                </w:tcPr>
                <w:p w:rsidR="0068266F" w:rsidRDefault="0068266F" w:rsidP="002552C6">
                  <w:pPr>
                    <w:jc w:val="center"/>
                  </w:pPr>
                  <w:r>
                    <w:t>Значение параметра</w:t>
                  </w:r>
                </w:p>
              </w:tc>
            </w:tr>
            <w:tr w:rsidR="0068266F" w:rsidTr="002552C6">
              <w:tc>
                <w:tcPr>
                  <w:tcW w:w="442" w:type="dxa"/>
                </w:tcPr>
                <w:p w:rsidR="0068266F" w:rsidRDefault="0068266F" w:rsidP="002552C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428" w:type="dxa"/>
                </w:tcPr>
                <w:p w:rsidR="0068266F" w:rsidRDefault="0068266F" w:rsidP="002552C6">
                  <w:pPr>
                    <w:jc w:val="center"/>
                  </w:pPr>
                  <w:r>
                    <w:t>Общая высота установки</w:t>
                  </w:r>
                </w:p>
              </w:tc>
              <w:tc>
                <w:tcPr>
                  <w:tcW w:w="968" w:type="dxa"/>
                </w:tcPr>
                <w:p w:rsidR="0068266F" w:rsidRDefault="0068266F" w:rsidP="002552C6">
                  <w:pPr>
                    <w:jc w:val="center"/>
                  </w:pPr>
                  <w:r>
                    <w:t>мм</w:t>
                  </w:r>
                </w:p>
              </w:tc>
              <w:tc>
                <w:tcPr>
                  <w:tcW w:w="2157" w:type="dxa"/>
                </w:tcPr>
                <w:p w:rsidR="0068266F" w:rsidRDefault="0068266F" w:rsidP="002552C6">
                  <w:pPr>
                    <w:jc w:val="center"/>
                  </w:pPr>
                  <w:r>
                    <w:t>3600</w:t>
                  </w:r>
                </w:p>
              </w:tc>
            </w:tr>
            <w:tr w:rsidR="0068266F" w:rsidTr="002552C6">
              <w:tc>
                <w:tcPr>
                  <w:tcW w:w="442" w:type="dxa"/>
                </w:tcPr>
                <w:p w:rsidR="0068266F" w:rsidRDefault="0068266F" w:rsidP="002552C6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428" w:type="dxa"/>
                </w:tcPr>
                <w:p w:rsidR="0068266F" w:rsidRDefault="0068266F" w:rsidP="002552C6">
                  <w:pPr>
                    <w:jc w:val="center"/>
                  </w:pPr>
                  <w:r>
                    <w:t>Максимальный диаметр</w:t>
                  </w:r>
                </w:p>
              </w:tc>
              <w:tc>
                <w:tcPr>
                  <w:tcW w:w="968" w:type="dxa"/>
                </w:tcPr>
                <w:p w:rsidR="0068266F" w:rsidRDefault="0068266F" w:rsidP="002552C6">
                  <w:pPr>
                    <w:jc w:val="center"/>
                  </w:pPr>
                  <w:r>
                    <w:t>мм</w:t>
                  </w:r>
                </w:p>
              </w:tc>
              <w:tc>
                <w:tcPr>
                  <w:tcW w:w="2157" w:type="dxa"/>
                </w:tcPr>
                <w:p w:rsidR="0068266F" w:rsidRDefault="0068266F" w:rsidP="002552C6">
                  <w:pPr>
                    <w:jc w:val="center"/>
                  </w:pPr>
                  <w:r>
                    <w:t>6900</w:t>
                  </w:r>
                </w:p>
              </w:tc>
            </w:tr>
            <w:tr w:rsidR="0068266F" w:rsidTr="002552C6">
              <w:tc>
                <w:tcPr>
                  <w:tcW w:w="442" w:type="dxa"/>
                </w:tcPr>
                <w:p w:rsidR="0068266F" w:rsidRDefault="0068266F" w:rsidP="002552C6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428" w:type="dxa"/>
                </w:tcPr>
                <w:p w:rsidR="0068266F" w:rsidRDefault="0068266F" w:rsidP="002552C6">
                  <w:pPr>
                    <w:jc w:val="center"/>
                  </w:pPr>
                  <w:r>
                    <w:t>Масса всей установки</w:t>
                  </w:r>
                </w:p>
              </w:tc>
              <w:tc>
                <w:tcPr>
                  <w:tcW w:w="968" w:type="dxa"/>
                </w:tcPr>
                <w:p w:rsidR="0068266F" w:rsidRDefault="0068266F" w:rsidP="002552C6">
                  <w:pPr>
                    <w:jc w:val="center"/>
                  </w:pPr>
                  <w:r>
                    <w:t>кг</w:t>
                  </w:r>
                </w:p>
              </w:tc>
              <w:tc>
                <w:tcPr>
                  <w:tcW w:w="2157" w:type="dxa"/>
                </w:tcPr>
                <w:p w:rsidR="0068266F" w:rsidRDefault="0068266F" w:rsidP="002552C6">
                  <w:pPr>
                    <w:jc w:val="center"/>
                  </w:pPr>
                  <w:r>
                    <w:t>406</w:t>
                  </w:r>
                </w:p>
              </w:tc>
            </w:tr>
            <w:tr w:rsidR="0068266F" w:rsidTr="002552C6">
              <w:tc>
                <w:tcPr>
                  <w:tcW w:w="442" w:type="dxa"/>
                </w:tcPr>
                <w:p w:rsidR="0068266F" w:rsidRDefault="0068266F" w:rsidP="002552C6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428" w:type="dxa"/>
                </w:tcPr>
                <w:p w:rsidR="0068266F" w:rsidRDefault="0068266F" w:rsidP="002552C6">
                  <w:pPr>
                    <w:jc w:val="center"/>
                  </w:pPr>
                  <w:r>
                    <w:t>Потребляемая мощность</w:t>
                  </w:r>
                </w:p>
              </w:tc>
              <w:tc>
                <w:tcPr>
                  <w:tcW w:w="968" w:type="dxa"/>
                </w:tcPr>
                <w:p w:rsidR="0068266F" w:rsidRPr="00E81667" w:rsidRDefault="0068266F" w:rsidP="002552C6">
                  <w:pPr>
                    <w:jc w:val="center"/>
                  </w:pPr>
                  <w:r>
                    <w:t>Вт</w:t>
                  </w:r>
                </w:p>
              </w:tc>
              <w:tc>
                <w:tcPr>
                  <w:tcW w:w="2157" w:type="dxa"/>
                </w:tcPr>
                <w:p w:rsidR="0068266F" w:rsidRDefault="0068266F" w:rsidP="002552C6">
                  <w:pPr>
                    <w:jc w:val="center"/>
                  </w:pPr>
                  <w:r>
                    <w:t>10000</w:t>
                  </w:r>
                </w:p>
              </w:tc>
            </w:tr>
            <w:tr w:rsidR="0068266F" w:rsidTr="002552C6">
              <w:tc>
                <w:tcPr>
                  <w:tcW w:w="442" w:type="dxa"/>
                </w:tcPr>
                <w:p w:rsidR="0068266F" w:rsidRDefault="0068266F" w:rsidP="002552C6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428" w:type="dxa"/>
                </w:tcPr>
                <w:p w:rsidR="0068266F" w:rsidRDefault="0068266F" w:rsidP="002552C6">
                  <w:pPr>
                    <w:jc w:val="center"/>
                  </w:pPr>
                  <w:r>
                    <w:t>Напряжение питания</w:t>
                  </w:r>
                </w:p>
              </w:tc>
              <w:tc>
                <w:tcPr>
                  <w:tcW w:w="968" w:type="dxa"/>
                </w:tcPr>
                <w:p w:rsidR="0068266F" w:rsidRDefault="0068266F" w:rsidP="002552C6">
                  <w:pPr>
                    <w:jc w:val="center"/>
                  </w:pPr>
                  <w:r>
                    <w:t>В</w:t>
                  </w:r>
                </w:p>
              </w:tc>
              <w:tc>
                <w:tcPr>
                  <w:tcW w:w="2157" w:type="dxa"/>
                </w:tcPr>
                <w:p w:rsidR="0068266F" w:rsidRDefault="0068266F" w:rsidP="002552C6">
                  <w:pPr>
                    <w:jc w:val="center"/>
                  </w:pPr>
                  <w:r>
                    <w:t>3х380</w:t>
                  </w:r>
                </w:p>
              </w:tc>
            </w:tr>
            <w:tr w:rsidR="0068266F" w:rsidTr="002552C6">
              <w:tc>
                <w:tcPr>
                  <w:tcW w:w="442" w:type="dxa"/>
                </w:tcPr>
                <w:p w:rsidR="0068266F" w:rsidRDefault="0068266F" w:rsidP="002552C6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428" w:type="dxa"/>
                </w:tcPr>
                <w:p w:rsidR="0068266F" w:rsidRDefault="0068266F" w:rsidP="002552C6">
                  <w:pPr>
                    <w:jc w:val="center"/>
                  </w:pPr>
                  <w:r>
                    <w:t>Частота тока</w:t>
                  </w:r>
                </w:p>
              </w:tc>
              <w:tc>
                <w:tcPr>
                  <w:tcW w:w="968" w:type="dxa"/>
                </w:tcPr>
                <w:p w:rsidR="0068266F" w:rsidRDefault="0068266F" w:rsidP="002552C6">
                  <w:pPr>
                    <w:jc w:val="center"/>
                  </w:pPr>
                  <w:r>
                    <w:t>Гц</w:t>
                  </w:r>
                </w:p>
              </w:tc>
              <w:tc>
                <w:tcPr>
                  <w:tcW w:w="2157" w:type="dxa"/>
                </w:tcPr>
                <w:p w:rsidR="0068266F" w:rsidRDefault="0068266F" w:rsidP="002552C6">
                  <w:pPr>
                    <w:jc w:val="center"/>
                  </w:pPr>
                  <w:r>
                    <w:t>50</w:t>
                  </w:r>
                </w:p>
              </w:tc>
            </w:tr>
            <w:tr w:rsidR="0068266F" w:rsidTr="002552C6">
              <w:tc>
                <w:tcPr>
                  <w:tcW w:w="442" w:type="dxa"/>
                </w:tcPr>
                <w:p w:rsidR="0068266F" w:rsidRDefault="0068266F" w:rsidP="002552C6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428" w:type="dxa"/>
                </w:tcPr>
                <w:p w:rsidR="0068266F" w:rsidRDefault="0068266F" w:rsidP="002552C6">
                  <w:pPr>
                    <w:jc w:val="center"/>
                  </w:pPr>
                  <w:r>
                    <w:t>Резонансная частота системы</w:t>
                  </w:r>
                </w:p>
              </w:tc>
              <w:tc>
                <w:tcPr>
                  <w:tcW w:w="968" w:type="dxa"/>
                </w:tcPr>
                <w:p w:rsidR="0068266F" w:rsidRDefault="0068266F" w:rsidP="002552C6">
                  <w:pPr>
                    <w:jc w:val="center"/>
                  </w:pPr>
                  <w:r>
                    <w:t>Гц</w:t>
                  </w:r>
                </w:p>
              </w:tc>
              <w:tc>
                <w:tcPr>
                  <w:tcW w:w="2157" w:type="dxa"/>
                </w:tcPr>
                <w:p w:rsidR="0068266F" w:rsidRDefault="0068266F" w:rsidP="002552C6">
                  <w:pPr>
                    <w:jc w:val="center"/>
                  </w:pPr>
                  <w:r>
                    <w:t>127000</w:t>
                  </w:r>
                </w:p>
              </w:tc>
            </w:tr>
            <w:tr w:rsidR="0068266F" w:rsidTr="002552C6">
              <w:tc>
                <w:tcPr>
                  <w:tcW w:w="442" w:type="dxa"/>
                </w:tcPr>
                <w:p w:rsidR="0068266F" w:rsidRDefault="0068266F" w:rsidP="002552C6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428" w:type="dxa"/>
                </w:tcPr>
                <w:p w:rsidR="0068266F" w:rsidRDefault="0068266F" w:rsidP="002552C6">
                  <w:pPr>
                    <w:jc w:val="center"/>
                  </w:pPr>
                  <w:r>
                    <w:t>Максимальная температура</w:t>
                  </w:r>
                </w:p>
                <w:p w:rsidR="0068266F" w:rsidRDefault="0068266F" w:rsidP="002552C6">
                  <w:pPr>
                    <w:jc w:val="center"/>
                  </w:pPr>
                  <w:r>
                    <w:t>эксплуатации</w:t>
                  </w:r>
                </w:p>
              </w:tc>
              <w:tc>
                <w:tcPr>
                  <w:tcW w:w="968" w:type="dxa"/>
                </w:tcPr>
                <w:p w:rsidR="0068266F" w:rsidRPr="006B46A9" w:rsidRDefault="0068266F" w:rsidP="002552C6">
                  <w:pPr>
                    <w:jc w:val="center"/>
                  </w:pPr>
                  <w:r>
                    <w:rPr>
                      <w:vertAlign w:val="superscript"/>
                    </w:rPr>
                    <w:t>0</w:t>
                  </w:r>
                  <w:r>
                    <w:t>С</w:t>
                  </w:r>
                </w:p>
              </w:tc>
              <w:tc>
                <w:tcPr>
                  <w:tcW w:w="2157" w:type="dxa"/>
                </w:tcPr>
                <w:p w:rsidR="0068266F" w:rsidRDefault="0068266F" w:rsidP="002552C6">
                  <w:pPr>
                    <w:jc w:val="center"/>
                  </w:pPr>
                  <w:r>
                    <w:t>+50</w:t>
                  </w:r>
                </w:p>
              </w:tc>
            </w:tr>
            <w:tr w:rsidR="0068266F" w:rsidTr="002552C6">
              <w:tc>
                <w:tcPr>
                  <w:tcW w:w="442" w:type="dxa"/>
                </w:tcPr>
                <w:p w:rsidR="0068266F" w:rsidRDefault="0068266F" w:rsidP="002552C6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428" w:type="dxa"/>
                </w:tcPr>
                <w:p w:rsidR="0068266F" w:rsidRDefault="0068266F" w:rsidP="002552C6">
                  <w:pPr>
                    <w:jc w:val="center"/>
                  </w:pPr>
                  <w:r>
                    <w:t>Минимальная температура</w:t>
                  </w:r>
                </w:p>
                <w:p w:rsidR="0068266F" w:rsidRDefault="0068266F" w:rsidP="002552C6">
                  <w:pPr>
                    <w:jc w:val="center"/>
                  </w:pPr>
                  <w:r>
                    <w:t>эксплуатации</w:t>
                  </w:r>
                </w:p>
              </w:tc>
              <w:tc>
                <w:tcPr>
                  <w:tcW w:w="968" w:type="dxa"/>
                </w:tcPr>
                <w:p w:rsidR="0068266F" w:rsidRDefault="0068266F" w:rsidP="002552C6">
                  <w:pPr>
                    <w:jc w:val="center"/>
                  </w:pPr>
                  <w:r>
                    <w:rPr>
                      <w:vertAlign w:val="superscript"/>
                    </w:rPr>
                    <w:t>0</w:t>
                  </w:r>
                  <w:r>
                    <w:t>С</w:t>
                  </w:r>
                </w:p>
              </w:tc>
              <w:tc>
                <w:tcPr>
                  <w:tcW w:w="2157" w:type="dxa"/>
                </w:tcPr>
                <w:p w:rsidR="0068266F" w:rsidRDefault="0068266F" w:rsidP="002552C6">
                  <w:pPr>
                    <w:jc w:val="center"/>
                  </w:pPr>
                  <w:r>
                    <w:t>-5</w:t>
                  </w:r>
                </w:p>
              </w:tc>
            </w:tr>
            <w:tr w:rsidR="0068266F" w:rsidTr="002552C6">
              <w:tc>
                <w:tcPr>
                  <w:tcW w:w="442" w:type="dxa"/>
                </w:tcPr>
                <w:p w:rsidR="0068266F" w:rsidRDefault="0068266F" w:rsidP="002552C6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428" w:type="dxa"/>
                </w:tcPr>
                <w:p w:rsidR="0068266F" w:rsidRDefault="0068266F" w:rsidP="002552C6">
                  <w:pPr>
                    <w:jc w:val="center"/>
                  </w:pPr>
                  <w:r>
                    <w:t xml:space="preserve">Максимально допустимая </w:t>
                  </w:r>
                </w:p>
                <w:p w:rsidR="0068266F" w:rsidRDefault="0068266F" w:rsidP="002552C6">
                  <w:pPr>
                    <w:jc w:val="center"/>
                  </w:pPr>
                  <w:r>
                    <w:t>относительная влажность воздуха</w:t>
                  </w:r>
                </w:p>
              </w:tc>
              <w:tc>
                <w:tcPr>
                  <w:tcW w:w="968" w:type="dxa"/>
                </w:tcPr>
                <w:p w:rsidR="0068266F" w:rsidRDefault="0068266F" w:rsidP="002552C6">
                  <w:pPr>
                    <w:jc w:val="center"/>
                  </w:pPr>
                  <w:r>
                    <w:t>%</w:t>
                  </w:r>
                </w:p>
              </w:tc>
              <w:tc>
                <w:tcPr>
                  <w:tcW w:w="2157" w:type="dxa"/>
                </w:tcPr>
                <w:p w:rsidR="0068266F" w:rsidRDefault="0068266F" w:rsidP="002552C6">
                  <w:pPr>
                    <w:jc w:val="center"/>
                  </w:pPr>
                  <w:r>
                    <w:t>80</w:t>
                  </w:r>
                </w:p>
              </w:tc>
            </w:tr>
            <w:tr w:rsidR="0068266F" w:rsidTr="002552C6">
              <w:tc>
                <w:tcPr>
                  <w:tcW w:w="442" w:type="dxa"/>
                </w:tcPr>
                <w:p w:rsidR="0068266F" w:rsidRDefault="0068266F" w:rsidP="002552C6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3428" w:type="dxa"/>
                </w:tcPr>
                <w:p w:rsidR="0068266F" w:rsidRDefault="0068266F" w:rsidP="002552C6">
                  <w:pPr>
                    <w:jc w:val="center"/>
                  </w:pPr>
                  <w:r>
                    <w:t>Время непрерывной работы</w:t>
                  </w:r>
                </w:p>
              </w:tc>
              <w:tc>
                <w:tcPr>
                  <w:tcW w:w="968" w:type="dxa"/>
                </w:tcPr>
                <w:p w:rsidR="0068266F" w:rsidRDefault="0068266F" w:rsidP="002552C6">
                  <w:pPr>
                    <w:jc w:val="center"/>
                  </w:pPr>
                  <w:r>
                    <w:t>ч</w:t>
                  </w:r>
                </w:p>
              </w:tc>
              <w:tc>
                <w:tcPr>
                  <w:tcW w:w="2157" w:type="dxa"/>
                </w:tcPr>
                <w:p w:rsidR="0068266F" w:rsidRDefault="0068266F" w:rsidP="002552C6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E10431" w:rsidRDefault="00E10431" w:rsidP="00765638">
            <w:pPr>
              <w:pStyle w:val="1"/>
              <w:rPr>
                <w:sz w:val="22"/>
              </w:rPr>
            </w:pP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</w:p>
        </w:tc>
      </w:tr>
      <w:tr w:rsidR="00E10431">
        <w:tc>
          <w:tcPr>
            <w:tcW w:w="1660" w:type="dxa"/>
            <w:vAlign w:val="center"/>
          </w:tcPr>
          <w:p w:rsidR="00E10431" w:rsidRDefault="00E10431">
            <w:pPr>
              <w:pStyle w:val="1"/>
              <w:rPr>
                <w:sz w:val="22"/>
              </w:rPr>
            </w:pPr>
            <w:r>
              <w:rPr>
                <w:sz w:val="22"/>
              </w:rPr>
              <w:t>Инновационные аспекты предложения:</w:t>
            </w:r>
          </w:p>
        </w:tc>
        <w:tc>
          <w:tcPr>
            <w:tcW w:w="9114" w:type="dxa"/>
            <w:vAlign w:val="center"/>
          </w:tcPr>
          <w:p w:rsidR="00E10431" w:rsidRDefault="001E07BF">
            <w:pPr>
              <w:pStyle w:val="1"/>
              <w:rPr>
                <w:sz w:val="22"/>
              </w:rPr>
            </w:pPr>
            <w:r>
              <w:rPr>
                <w:sz w:val="22"/>
              </w:rPr>
              <w:t xml:space="preserve">В отличие от </w:t>
            </w:r>
            <w:proofErr w:type="gramStart"/>
            <w:r>
              <w:rPr>
                <w:sz w:val="22"/>
              </w:rPr>
              <w:t>систем</w:t>
            </w:r>
            <w:proofErr w:type="gramEnd"/>
            <w:r>
              <w:rPr>
                <w:sz w:val="22"/>
              </w:rPr>
              <w:t xml:space="preserve"> представленных на Российском рынке  данная система имеет повышенный уровень безопасности </w:t>
            </w:r>
            <w:proofErr w:type="spellStart"/>
            <w:r>
              <w:rPr>
                <w:sz w:val="22"/>
              </w:rPr>
              <w:t>засчет</w:t>
            </w:r>
            <w:proofErr w:type="spellEnd"/>
            <w:r>
              <w:rPr>
                <w:sz w:val="22"/>
              </w:rPr>
              <w:t xml:space="preserve"> использования защитных колец.</w:t>
            </w:r>
          </w:p>
        </w:tc>
      </w:tr>
      <w:tr w:rsidR="00E10431">
        <w:tc>
          <w:tcPr>
            <w:tcW w:w="1660" w:type="dxa"/>
            <w:vAlign w:val="center"/>
          </w:tcPr>
          <w:p w:rsidR="00E10431" w:rsidRDefault="00E10431">
            <w:pPr>
              <w:pStyle w:val="1"/>
              <w:rPr>
                <w:sz w:val="22"/>
              </w:rPr>
            </w:pPr>
            <w:r>
              <w:rPr>
                <w:sz w:val="22"/>
              </w:rPr>
              <w:t>Главные преимущества предложения:</w:t>
            </w:r>
          </w:p>
        </w:tc>
        <w:tc>
          <w:tcPr>
            <w:tcW w:w="9114" w:type="dxa"/>
            <w:vAlign w:val="center"/>
          </w:tcPr>
          <w:p w:rsidR="00E10431" w:rsidRPr="00367A81" w:rsidRDefault="00367A81">
            <w:pPr>
              <w:pStyle w:val="1"/>
              <w:rPr>
                <w:sz w:val="22"/>
              </w:rPr>
            </w:pPr>
            <w:r>
              <w:rPr>
                <w:sz w:val="22"/>
              </w:rPr>
              <w:t xml:space="preserve">Неповторимое  шоу за счет генерации и отражения молний на глянцевой поверхности лепестков использование оптико-волоконной линии управления в разы увеличивает помехозащищенность системы. Использование системы защитных колец делает установку абсолютно безопасной. Возможность воспроизведения MIDI-потока при помощи высоковольтных электрических разрядов </w:t>
            </w:r>
            <w:r w:rsidR="00C0366B">
              <w:rPr>
                <w:sz w:val="22"/>
              </w:rPr>
              <w:t xml:space="preserve"> позволяет расширить спектр использования установки.</w:t>
            </w:r>
          </w:p>
        </w:tc>
      </w:tr>
      <w:tr w:rsidR="00367A81">
        <w:tc>
          <w:tcPr>
            <w:tcW w:w="1660" w:type="dxa"/>
            <w:vAlign w:val="center"/>
          </w:tcPr>
          <w:p w:rsidR="00367A81" w:rsidRDefault="00367A81">
            <w:pPr>
              <w:pStyle w:val="1"/>
              <w:rPr>
                <w:sz w:val="22"/>
              </w:rPr>
            </w:pPr>
          </w:p>
        </w:tc>
        <w:tc>
          <w:tcPr>
            <w:tcW w:w="9114" w:type="dxa"/>
            <w:vAlign w:val="center"/>
          </w:tcPr>
          <w:p w:rsidR="00367A81" w:rsidRDefault="00367A81">
            <w:pPr>
              <w:pStyle w:val="1"/>
              <w:rPr>
                <w:sz w:val="22"/>
              </w:rPr>
            </w:pPr>
          </w:p>
        </w:tc>
      </w:tr>
      <w:tr w:rsidR="00E10431">
        <w:tc>
          <w:tcPr>
            <w:tcW w:w="1660" w:type="dxa"/>
            <w:vAlign w:val="center"/>
          </w:tcPr>
          <w:p w:rsidR="00E10431" w:rsidRDefault="00E10431">
            <w:pPr>
              <w:pStyle w:val="1"/>
              <w:rPr>
                <w:sz w:val="22"/>
              </w:rPr>
            </w:pPr>
            <w:r>
              <w:rPr>
                <w:sz w:val="22"/>
              </w:rPr>
              <w:t>Технологические ключевые слова:</w:t>
            </w:r>
          </w:p>
        </w:tc>
        <w:tc>
          <w:tcPr>
            <w:tcW w:w="9114" w:type="dxa"/>
            <w:vAlign w:val="center"/>
          </w:tcPr>
          <w:p w:rsidR="00C0366B" w:rsidRDefault="0025630C" w:rsidP="00C0366B">
            <w:r w:rsidRPr="0025630C">
              <w:rPr>
                <w:sz w:val="22"/>
                <w:szCs w:val="22"/>
              </w:rPr>
              <w:t xml:space="preserve">Электроника, микроэлектроника; Цифровые системы; </w:t>
            </w:r>
            <w:r w:rsidR="00C0366B">
              <w:t>Аудиовизуальное оборудование и коммуникации;</w:t>
            </w:r>
          </w:p>
          <w:p w:rsidR="00E10431" w:rsidRDefault="00E10431" w:rsidP="00C0366B">
            <w:pPr>
              <w:rPr>
                <w:sz w:val="22"/>
              </w:rPr>
            </w:pPr>
          </w:p>
        </w:tc>
      </w:tr>
      <w:tr w:rsidR="00E10431">
        <w:tc>
          <w:tcPr>
            <w:tcW w:w="1660" w:type="dxa"/>
            <w:vAlign w:val="center"/>
          </w:tcPr>
          <w:p w:rsidR="00E10431" w:rsidRDefault="00E10431">
            <w:pPr>
              <w:pStyle w:val="1"/>
              <w:rPr>
                <w:sz w:val="22"/>
              </w:rPr>
            </w:pPr>
            <w:r>
              <w:rPr>
                <w:sz w:val="22"/>
              </w:rPr>
              <w:t>Текущая стадия развития:</w:t>
            </w:r>
          </w:p>
        </w:tc>
        <w:tc>
          <w:tcPr>
            <w:tcW w:w="9114" w:type="dxa"/>
            <w:vAlign w:val="center"/>
          </w:tcPr>
          <w:p w:rsidR="00C0366B" w:rsidRDefault="00C0366B" w:rsidP="00C0366B">
            <w:r>
              <w:t>Промышленный образец</w:t>
            </w:r>
          </w:p>
          <w:p w:rsidR="00E10431" w:rsidRDefault="00E10431">
            <w:pPr>
              <w:pStyle w:val="1"/>
              <w:rPr>
                <w:sz w:val="22"/>
              </w:rPr>
            </w:pPr>
          </w:p>
        </w:tc>
      </w:tr>
      <w:tr w:rsidR="00E10431">
        <w:tc>
          <w:tcPr>
            <w:tcW w:w="1660" w:type="dxa"/>
            <w:vAlign w:val="center"/>
          </w:tcPr>
          <w:p w:rsidR="00E10431" w:rsidRDefault="00E10431">
            <w:pPr>
              <w:pStyle w:val="1"/>
              <w:rPr>
                <w:sz w:val="22"/>
              </w:rPr>
            </w:pPr>
            <w:r>
              <w:rPr>
                <w:sz w:val="22"/>
              </w:rPr>
              <w:t>Права интеллектуальной собственности:</w:t>
            </w:r>
          </w:p>
        </w:tc>
        <w:tc>
          <w:tcPr>
            <w:tcW w:w="9114" w:type="dxa"/>
            <w:vAlign w:val="center"/>
          </w:tcPr>
          <w:p w:rsidR="00016E4C" w:rsidRDefault="00016E4C" w:rsidP="00016E4C">
            <w:r>
              <w:t>Подана заявка на патент</w:t>
            </w:r>
          </w:p>
          <w:p w:rsidR="00E10431" w:rsidRDefault="00E10431">
            <w:pPr>
              <w:pStyle w:val="1"/>
              <w:rPr>
                <w:sz w:val="22"/>
              </w:rPr>
            </w:pPr>
          </w:p>
        </w:tc>
      </w:tr>
      <w:tr w:rsidR="00E10431">
        <w:tc>
          <w:tcPr>
            <w:tcW w:w="1660" w:type="dxa"/>
            <w:vAlign w:val="center"/>
          </w:tcPr>
          <w:p w:rsidR="00E10431" w:rsidRDefault="00E10431">
            <w:pPr>
              <w:pStyle w:val="1"/>
              <w:rPr>
                <w:sz w:val="22"/>
              </w:rPr>
            </w:pPr>
          </w:p>
        </w:tc>
        <w:tc>
          <w:tcPr>
            <w:tcW w:w="9114" w:type="dxa"/>
            <w:vAlign w:val="center"/>
          </w:tcPr>
          <w:p w:rsidR="00E10431" w:rsidRDefault="00E10431">
            <w:pPr>
              <w:pStyle w:val="1"/>
              <w:rPr>
                <w:sz w:val="22"/>
              </w:rPr>
            </w:pPr>
          </w:p>
        </w:tc>
      </w:tr>
      <w:tr w:rsidR="00E10431">
        <w:tc>
          <w:tcPr>
            <w:tcW w:w="1660" w:type="dxa"/>
            <w:vAlign w:val="center"/>
          </w:tcPr>
          <w:p w:rsidR="00E10431" w:rsidRDefault="00E10431">
            <w:pPr>
              <w:pStyle w:val="1"/>
              <w:rPr>
                <w:sz w:val="22"/>
              </w:rPr>
            </w:pPr>
            <w:r>
              <w:rPr>
                <w:sz w:val="22"/>
              </w:rPr>
              <w:t xml:space="preserve">Тип </w:t>
            </w:r>
            <w:r>
              <w:rPr>
                <w:sz w:val="22"/>
              </w:rPr>
              <w:lastRenderedPageBreak/>
              <w:t>организации:</w:t>
            </w:r>
          </w:p>
        </w:tc>
        <w:tc>
          <w:tcPr>
            <w:tcW w:w="9114" w:type="dxa"/>
            <w:vAlign w:val="center"/>
          </w:tcPr>
          <w:p w:rsidR="00E10431" w:rsidRDefault="00E10431">
            <w:pPr>
              <w:pStyle w:val="1"/>
              <w:rPr>
                <w:sz w:val="22"/>
              </w:rPr>
            </w:pPr>
            <w:r>
              <w:rPr>
                <w:sz w:val="22"/>
              </w:rPr>
              <w:lastRenderedPageBreak/>
              <w:t>---</w:t>
            </w:r>
          </w:p>
        </w:tc>
      </w:tr>
      <w:tr w:rsidR="00E10431">
        <w:tc>
          <w:tcPr>
            <w:tcW w:w="1660" w:type="dxa"/>
            <w:vAlign w:val="center"/>
          </w:tcPr>
          <w:p w:rsidR="00E10431" w:rsidRDefault="00E10431">
            <w:pPr>
              <w:pStyle w:val="1"/>
              <w:rPr>
                <w:sz w:val="22"/>
              </w:rPr>
            </w:pPr>
            <w:r>
              <w:rPr>
                <w:sz w:val="22"/>
              </w:rPr>
              <w:lastRenderedPageBreak/>
              <w:t>Размер организации:</w:t>
            </w:r>
          </w:p>
        </w:tc>
        <w:tc>
          <w:tcPr>
            <w:tcW w:w="9114" w:type="dxa"/>
            <w:vAlign w:val="center"/>
          </w:tcPr>
          <w:p w:rsidR="00E10431" w:rsidRDefault="00E10431">
            <w:pPr>
              <w:pStyle w:val="1"/>
              <w:rPr>
                <w:sz w:val="22"/>
              </w:rPr>
            </w:pPr>
            <w:r>
              <w:rPr>
                <w:sz w:val="22"/>
              </w:rPr>
              <w:t>&lt;50</w:t>
            </w:r>
          </w:p>
        </w:tc>
      </w:tr>
      <w:tr w:rsidR="00E10431">
        <w:tc>
          <w:tcPr>
            <w:tcW w:w="1660" w:type="dxa"/>
            <w:vAlign w:val="center"/>
          </w:tcPr>
          <w:p w:rsidR="00E10431" w:rsidRDefault="00E10431">
            <w:pPr>
              <w:pStyle w:val="1"/>
              <w:rPr>
                <w:sz w:val="22"/>
              </w:rPr>
            </w:pPr>
            <w:r>
              <w:rPr>
                <w:sz w:val="22"/>
              </w:rPr>
              <w:t>Коды рыночных применений:</w:t>
            </w:r>
          </w:p>
        </w:tc>
        <w:tc>
          <w:tcPr>
            <w:tcW w:w="9114" w:type="dxa"/>
            <w:vAlign w:val="center"/>
          </w:tcPr>
          <w:p w:rsidR="00E10431" w:rsidRDefault="00C0366B">
            <w:pPr>
              <w:pStyle w:val="1"/>
              <w:rPr>
                <w:sz w:val="22"/>
              </w:rPr>
            </w:pPr>
            <w:r>
              <w:t>Электроника, микроэлектроника</w:t>
            </w:r>
          </w:p>
        </w:tc>
      </w:tr>
      <w:tr w:rsidR="00E10431">
        <w:tc>
          <w:tcPr>
            <w:tcW w:w="1660" w:type="dxa"/>
            <w:vAlign w:val="center"/>
          </w:tcPr>
          <w:p w:rsidR="00E10431" w:rsidRDefault="00E10431">
            <w:pPr>
              <w:pStyle w:val="1"/>
              <w:rPr>
                <w:sz w:val="22"/>
              </w:rPr>
            </w:pPr>
            <w:r>
              <w:rPr>
                <w:sz w:val="22"/>
              </w:rPr>
              <w:t>Тип требующегося сотрудничества:</w:t>
            </w:r>
          </w:p>
        </w:tc>
        <w:tc>
          <w:tcPr>
            <w:tcW w:w="9114" w:type="dxa"/>
            <w:vAlign w:val="center"/>
          </w:tcPr>
          <w:p w:rsidR="00E10431" w:rsidRDefault="00016E4C">
            <w:pPr>
              <w:pStyle w:val="1"/>
              <w:rPr>
                <w:sz w:val="22"/>
              </w:rPr>
            </w:pPr>
            <w:r>
              <w:rPr>
                <w:sz w:val="22"/>
              </w:rPr>
              <w:t>?????????????</w:t>
            </w:r>
          </w:p>
        </w:tc>
      </w:tr>
    </w:tbl>
    <w:p w:rsidR="00E10431" w:rsidRDefault="00E10431">
      <w:pPr>
        <w:pStyle w:val="1"/>
        <w:rPr>
          <w:sz w:val="22"/>
        </w:rPr>
      </w:pPr>
    </w:p>
    <w:p w:rsidR="00E10431" w:rsidRDefault="00E10431">
      <w:pPr>
        <w:rPr>
          <w:sz w:val="22"/>
        </w:rPr>
      </w:pPr>
    </w:p>
    <w:sectPr w:rsidR="00E10431" w:rsidSect="00F9053F">
      <w:pgSz w:w="11906" w:h="16838"/>
      <w:pgMar w:top="426" w:right="1273" w:bottom="567" w:left="1273" w:header="144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6EE"/>
    <w:multiLevelType w:val="hybridMultilevel"/>
    <w:tmpl w:val="E4F4E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93675"/>
    <w:multiLevelType w:val="hybridMultilevel"/>
    <w:tmpl w:val="B1CA0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C69C9"/>
    <w:rsid w:val="00016E4C"/>
    <w:rsid w:val="00154D97"/>
    <w:rsid w:val="001762BE"/>
    <w:rsid w:val="00194F0B"/>
    <w:rsid w:val="00195BDD"/>
    <w:rsid w:val="001B7E5C"/>
    <w:rsid w:val="001C7143"/>
    <w:rsid w:val="001E07BF"/>
    <w:rsid w:val="0025630C"/>
    <w:rsid w:val="002A491A"/>
    <w:rsid w:val="002B7B64"/>
    <w:rsid w:val="002B7E00"/>
    <w:rsid w:val="00367A81"/>
    <w:rsid w:val="00397EF4"/>
    <w:rsid w:val="003B022C"/>
    <w:rsid w:val="0040292E"/>
    <w:rsid w:val="00430822"/>
    <w:rsid w:val="00461AD3"/>
    <w:rsid w:val="0049005F"/>
    <w:rsid w:val="0068266F"/>
    <w:rsid w:val="007225E9"/>
    <w:rsid w:val="00765638"/>
    <w:rsid w:val="00972F5D"/>
    <w:rsid w:val="00AB5098"/>
    <w:rsid w:val="00C0366B"/>
    <w:rsid w:val="00DC69C9"/>
    <w:rsid w:val="00E10431"/>
    <w:rsid w:val="00F9053F"/>
    <w:rsid w:val="00FC0D10"/>
    <w:rsid w:val="00FE3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0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9053F"/>
    <w:pPr>
      <w:spacing w:before="100" w:after="100"/>
    </w:pPr>
    <w:rPr>
      <w:snapToGrid w:val="0"/>
      <w:sz w:val="24"/>
    </w:rPr>
  </w:style>
  <w:style w:type="paragraph" w:customStyle="1" w:styleId="H2">
    <w:name w:val="H2"/>
    <w:basedOn w:val="1"/>
    <w:next w:val="1"/>
    <w:rsid w:val="00F9053F"/>
    <w:pPr>
      <w:keepNext/>
      <w:outlineLvl w:val="2"/>
    </w:pPr>
    <w:rPr>
      <w:b/>
      <w:sz w:val="36"/>
    </w:rPr>
  </w:style>
  <w:style w:type="table" w:styleId="a3">
    <w:name w:val="Table Grid"/>
    <w:basedOn w:val="a1"/>
    <w:uiPriority w:val="59"/>
    <w:rsid w:val="0068266F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Импульсно - инерционный электродвигатель (мотор-колесо)</vt:lpstr>
    </vt:vector>
  </TitlesOfParts>
  <Company>Новосибирский Биографический Центр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Импульсно - инерционный электродвигатель (мотор-колесо)</dc:title>
  <dc:creator>Надежда Еремина</dc:creator>
  <cp:lastModifiedBy>JEDI</cp:lastModifiedBy>
  <cp:revision>5</cp:revision>
  <cp:lastPrinted>2003-08-12T09:00:00Z</cp:lastPrinted>
  <dcterms:created xsi:type="dcterms:W3CDTF">2013-03-13T05:18:00Z</dcterms:created>
  <dcterms:modified xsi:type="dcterms:W3CDTF">2013-03-13T07:09:00Z</dcterms:modified>
</cp:coreProperties>
</file>