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95B" w:rsidRDefault="008B7BD6" w:rsidP="008B7BD6">
      <w:pPr>
        <w:jc w:val="center"/>
        <w:rPr>
          <w:b/>
          <w:sz w:val="28"/>
          <w:szCs w:val="28"/>
          <w:lang w:val="en-US"/>
        </w:rPr>
      </w:pPr>
      <w:r w:rsidRPr="008B7BD6">
        <w:rPr>
          <w:b/>
          <w:sz w:val="28"/>
          <w:szCs w:val="28"/>
          <w:lang w:val="en-US"/>
        </w:rPr>
        <w:t>DWS-1</w:t>
      </w:r>
    </w:p>
    <w:p w:rsidR="008B7BD6" w:rsidRDefault="008B7BD6" w:rsidP="008B7BD6">
      <w:r>
        <w:t>Охранная</w:t>
      </w:r>
      <w:r w:rsidRPr="008B7BD6">
        <w:t xml:space="preserve"> </w:t>
      </w:r>
      <w:r>
        <w:t>система</w:t>
      </w:r>
      <w:r w:rsidRPr="008B7BD6">
        <w:t xml:space="preserve"> </w:t>
      </w:r>
      <w:r w:rsidRPr="008B7BD6">
        <w:rPr>
          <w:lang w:val="en-US"/>
        </w:rPr>
        <w:t>Door</w:t>
      </w:r>
      <w:r>
        <w:rPr>
          <w:lang w:val="en-US"/>
        </w:rPr>
        <w:t>s</w:t>
      </w:r>
      <w:r w:rsidRPr="008B7BD6">
        <w:t xml:space="preserve"> </w:t>
      </w:r>
      <w:r w:rsidRPr="008B7BD6">
        <w:rPr>
          <w:lang w:val="en-US"/>
        </w:rPr>
        <w:t>and</w:t>
      </w:r>
      <w:r w:rsidRPr="008B7BD6">
        <w:t xml:space="preserve"> </w:t>
      </w:r>
      <w:r w:rsidRPr="008B7BD6">
        <w:rPr>
          <w:lang w:val="en-US"/>
        </w:rPr>
        <w:t>Window</w:t>
      </w:r>
      <w:r>
        <w:rPr>
          <w:lang w:val="en-US"/>
        </w:rPr>
        <w:t>s</w:t>
      </w:r>
      <w:r w:rsidRPr="008B7BD6">
        <w:t xml:space="preserve"> </w:t>
      </w:r>
      <w:r>
        <w:rPr>
          <w:lang w:val="en-US"/>
        </w:rPr>
        <w:t>Security</w:t>
      </w:r>
      <w:r w:rsidRPr="008B7BD6">
        <w:t xml:space="preserve"> (</w:t>
      </w:r>
      <w:r>
        <w:rPr>
          <w:lang w:val="en-US"/>
        </w:rPr>
        <w:t>DWS</w:t>
      </w:r>
      <w:r w:rsidRPr="008B7BD6">
        <w:t xml:space="preserve">-1) предназначена </w:t>
      </w:r>
      <w:r>
        <w:t xml:space="preserve"> </w:t>
      </w:r>
      <w:r w:rsidRPr="008B7BD6">
        <w:t>для организации</w:t>
      </w:r>
      <w:r>
        <w:t xml:space="preserve"> беспроводной сети датчиков в квартире или офисе с оповещением на сотовый телефон. Система состоит из основного блока, который подключается к сети электропитания и датчиков разного типа (</w:t>
      </w:r>
      <w:proofErr w:type="spellStart"/>
      <w:r>
        <w:t>герконовые</w:t>
      </w:r>
      <w:proofErr w:type="spellEnd"/>
      <w:r>
        <w:t>, инфракрасные, лазерные, датчики дыма и температуры)</w:t>
      </w:r>
      <w:r w:rsidR="006E1220">
        <w:t xml:space="preserve"> всего датчиков может быть 8.</w:t>
      </w:r>
      <w:r w:rsidR="007F4A4C">
        <w:t xml:space="preserve"> В устройство устанавливается сим карта любого оператора сотовой связи, при помощи которой  устройство оповещает о </w:t>
      </w:r>
      <w:proofErr w:type="spellStart"/>
      <w:r w:rsidR="007F4A4C">
        <w:t>сработках</w:t>
      </w:r>
      <w:proofErr w:type="spellEnd"/>
      <w:r w:rsidR="007F4A4C">
        <w:t xml:space="preserve"> датчиков на мобильный телефон.</w:t>
      </w:r>
      <w:r w:rsidR="006E1220">
        <w:t xml:space="preserve">  Устройство постоянно </w:t>
      </w:r>
      <w:proofErr w:type="gramStart"/>
      <w:r w:rsidR="006E1220">
        <w:t>поддерживает связь с датчиками при пропадании связи устройство выдает</w:t>
      </w:r>
      <w:proofErr w:type="gramEnd"/>
      <w:r w:rsidR="006E1220">
        <w:t xml:space="preserve"> сигнал тревоги </w:t>
      </w:r>
      <w:r w:rsidR="00360007">
        <w:t xml:space="preserve">типа «Датчик № * нет связи», а при </w:t>
      </w:r>
      <w:proofErr w:type="spellStart"/>
      <w:r w:rsidR="00360007">
        <w:t>сработке</w:t>
      </w:r>
      <w:proofErr w:type="spellEnd"/>
      <w:r w:rsidR="00360007">
        <w:t xml:space="preserve"> датчика сигнал типа «Датчик № * тревога»,  эта информация передается на запрограммированные в устройстве номера посредством СМС сообщения и дублируется вызовом на телефоны. Всего в устройстве может быть запрограммировано 6 номеров. Снятие/постановка на охрану производится при помощи  </w:t>
      </w:r>
      <w:proofErr w:type="spellStart"/>
      <w:r w:rsidR="00360007">
        <w:t>радиобрелка</w:t>
      </w:r>
      <w:proofErr w:type="spellEnd"/>
      <w:r w:rsidR="00360007">
        <w:t xml:space="preserve">. Всего в </w:t>
      </w:r>
      <w:proofErr w:type="spellStart"/>
      <w:r w:rsidR="00360007">
        <w:t>устройсте</w:t>
      </w:r>
      <w:proofErr w:type="spellEnd"/>
      <w:r w:rsidR="00360007">
        <w:t xml:space="preserve"> может быть запрограммировано 6 брелков. При отсутствии сетевого напряжения устройство продолжает работать от встроенного аккумулятора</w:t>
      </w:r>
      <w:r w:rsidR="007F4A4C">
        <w:t>, и может работать еще 2 суток без сетевого напряжения.</w:t>
      </w:r>
    </w:p>
    <w:p w:rsidR="007F4A4C" w:rsidRDefault="007F4A4C" w:rsidP="008B7BD6">
      <w:pPr>
        <w:rPr>
          <w:b/>
        </w:rPr>
      </w:pPr>
      <w:r>
        <w:rPr>
          <w:b/>
        </w:rPr>
        <w:t>Технические характеристики:</w:t>
      </w:r>
    </w:p>
    <w:p w:rsidR="007F4A4C" w:rsidRDefault="007F4A4C" w:rsidP="007F4A4C">
      <w:pPr>
        <w:pStyle w:val="a3"/>
        <w:numPr>
          <w:ilvl w:val="0"/>
          <w:numId w:val="1"/>
        </w:numPr>
      </w:pPr>
      <w:r>
        <w:t>Габаритные размеры  190X135X55 мм</w:t>
      </w:r>
    </w:p>
    <w:p w:rsidR="007F4A4C" w:rsidRDefault="007F4A4C" w:rsidP="007F4A4C">
      <w:pPr>
        <w:pStyle w:val="a3"/>
        <w:numPr>
          <w:ilvl w:val="0"/>
          <w:numId w:val="1"/>
        </w:numPr>
      </w:pPr>
      <w:r>
        <w:t>Питание ~220</w:t>
      </w:r>
      <w:proofErr w:type="gramStart"/>
      <w:r>
        <w:t xml:space="preserve"> В</w:t>
      </w:r>
      <w:proofErr w:type="gramEnd"/>
      <w:r>
        <w:t xml:space="preserve"> , 500мА</w:t>
      </w:r>
    </w:p>
    <w:p w:rsidR="007F4A4C" w:rsidRDefault="007F4A4C" w:rsidP="007F4A4C">
      <w:pPr>
        <w:pStyle w:val="a3"/>
        <w:numPr>
          <w:ilvl w:val="0"/>
          <w:numId w:val="1"/>
        </w:numPr>
      </w:pPr>
      <w:r>
        <w:t>Емкость аккумулятора 2000 мА/ч</w:t>
      </w:r>
    </w:p>
    <w:p w:rsidR="007F4A4C" w:rsidRDefault="007F4A4C" w:rsidP="007F4A4C">
      <w:pPr>
        <w:pStyle w:val="a3"/>
        <w:numPr>
          <w:ilvl w:val="0"/>
          <w:numId w:val="1"/>
        </w:numPr>
      </w:pPr>
      <w:r>
        <w:t xml:space="preserve">Время работы от аккумулятора </w:t>
      </w:r>
      <w:r w:rsidR="000D6045">
        <w:t>не менее 48часов.</w:t>
      </w:r>
    </w:p>
    <w:p w:rsidR="000D6045" w:rsidRDefault="000D6045" w:rsidP="007F4A4C">
      <w:pPr>
        <w:pStyle w:val="a3"/>
        <w:numPr>
          <w:ilvl w:val="0"/>
          <w:numId w:val="1"/>
        </w:numPr>
      </w:pPr>
      <w:r>
        <w:t>Дальность действия датчика до 20 метров.</w:t>
      </w:r>
    </w:p>
    <w:p w:rsidR="00883EF8" w:rsidRDefault="00883EF8" w:rsidP="007F4A4C">
      <w:pPr>
        <w:pStyle w:val="a3"/>
        <w:numPr>
          <w:ilvl w:val="0"/>
          <w:numId w:val="1"/>
        </w:numPr>
      </w:pPr>
      <w:r>
        <w:t>Мощность передатчика не более 5мВ.</w:t>
      </w:r>
    </w:p>
    <w:p w:rsidR="003D2ECC" w:rsidRDefault="003D2ECC" w:rsidP="007F4A4C">
      <w:pPr>
        <w:pStyle w:val="a3"/>
        <w:numPr>
          <w:ilvl w:val="0"/>
          <w:numId w:val="1"/>
        </w:numPr>
      </w:pPr>
      <w:r>
        <w:t>Время работы датчика от батареи 6 месяцев (при использовании качественных щелочных батарей)</w:t>
      </w:r>
    </w:p>
    <w:p w:rsidR="000D6045" w:rsidRDefault="003D2ECC" w:rsidP="007F4A4C">
      <w:pPr>
        <w:pStyle w:val="a3"/>
        <w:numPr>
          <w:ilvl w:val="0"/>
          <w:numId w:val="1"/>
        </w:numPr>
      </w:pPr>
      <w:r>
        <w:t>Дальность действия брелка 20 метров.</w:t>
      </w:r>
    </w:p>
    <w:p w:rsidR="003D2ECC" w:rsidRDefault="003D2ECC" w:rsidP="007F4A4C">
      <w:pPr>
        <w:pStyle w:val="a3"/>
        <w:numPr>
          <w:ilvl w:val="0"/>
          <w:numId w:val="1"/>
        </w:numPr>
      </w:pPr>
      <w:r>
        <w:t>Время работы брелка от батареи 6 месяцев (при использовании качественных литиевых батарей)</w:t>
      </w:r>
    </w:p>
    <w:p w:rsidR="003D2ECC" w:rsidRDefault="003D2ECC" w:rsidP="007F4A4C">
      <w:pPr>
        <w:pStyle w:val="a3"/>
        <w:numPr>
          <w:ilvl w:val="0"/>
          <w:numId w:val="1"/>
        </w:numPr>
      </w:pPr>
      <w:r>
        <w:t>Количество поддерживаемых датчиков 8</w:t>
      </w:r>
    </w:p>
    <w:p w:rsidR="003D2ECC" w:rsidRDefault="003D2ECC" w:rsidP="007F4A4C">
      <w:pPr>
        <w:pStyle w:val="a3"/>
        <w:numPr>
          <w:ilvl w:val="0"/>
          <w:numId w:val="1"/>
        </w:numPr>
      </w:pPr>
      <w:r>
        <w:t>Количество поддерживаемых брелков 6</w:t>
      </w:r>
    </w:p>
    <w:p w:rsidR="003D2ECC" w:rsidRDefault="003D2ECC" w:rsidP="007F4A4C">
      <w:pPr>
        <w:pStyle w:val="a3"/>
        <w:numPr>
          <w:ilvl w:val="0"/>
          <w:numId w:val="1"/>
        </w:numPr>
      </w:pPr>
      <w:r>
        <w:t>Стандарт сотовой связи GSM 900/1800</w:t>
      </w:r>
    </w:p>
    <w:p w:rsidR="003D2ECC" w:rsidRDefault="003D2ECC" w:rsidP="007F4A4C">
      <w:pPr>
        <w:pStyle w:val="a3"/>
        <w:numPr>
          <w:ilvl w:val="0"/>
          <w:numId w:val="1"/>
        </w:numPr>
      </w:pPr>
      <w:r>
        <w:t>Количество номеров для оповещения 6</w:t>
      </w:r>
    </w:p>
    <w:p w:rsidR="00DA2B1F" w:rsidRDefault="00DA2B1F" w:rsidP="007F4A4C">
      <w:pPr>
        <w:pStyle w:val="a3"/>
        <w:numPr>
          <w:ilvl w:val="0"/>
          <w:numId w:val="1"/>
        </w:numPr>
      </w:pPr>
      <w:r>
        <w:t>Температурный режим эксплуатации основного блока  -20..+50 градусов Цельсия</w:t>
      </w:r>
    </w:p>
    <w:p w:rsidR="00DA2B1F" w:rsidRDefault="00DA2B1F" w:rsidP="007F4A4C">
      <w:pPr>
        <w:pStyle w:val="a3"/>
        <w:numPr>
          <w:ilvl w:val="0"/>
          <w:numId w:val="1"/>
        </w:numPr>
      </w:pPr>
      <w:r>
        <w:t>Температурный режим эксплуатации датчиков -20..+50 градусов Цельсия</w:t>
      </w:r>
    </w:p>
    <w:p w:rsidR="009F5D42" w:rsidRDefault="009F5D42" w:rsidP="009F5D42"/>
    <w:p w:rsidR="009F5D42" w:rsidRDefault="009F5D42" w:rsidP="009F5D42"/>
    <w:p w:rsidR="009F5D42" w:rsidRDefault="009F5D42" w:rsidP="009F5D42"/>
    <w:p w:rsidR="009F5D42" w:rsidRDefault="009F5D42" w:rsidP="009F5D42"/>
    <w:p w:rsidR="009F5D42" w:rsidRDefault="009F5D42" w:rsidP="009F5D42"/>
    <w:p w:rsidR="009F5D42" w:rsidRDefault="009F5D42" w:rsidP="009F5D42"/>
    <w:p w:rsidR="009F5D42" w:rsidRDefault="009F5D42" w:rsidP="009F5D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DWS</w:t>
      </w:r>
      <w:r w:rsidRPr="00DA2B1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2</w:t>
      </w:r>
    </w:p>
    <w:p w:rsidR="009F5D42" w:rsidRDefault="00DA2B1F" w:rsidP="009F5D42">
      <w:r>
        <w:t xml:space="preserve">Предназначена для создания беспроводной охранной сети для коттеджа или небольшого </w:t>
      </w:r>
      <w:proofErr w:type="spellStart"/>
      <w:r>
        <w:t>предприятия</w:t>
      </w:r>
      <w:proofErr w:type="gramStart"/>
      <w:r>
        <w:t>,в</w:t>
      </w:r>
      <w:proofErr w:type="gramEnd"/>
      <w:r>
        <w:t>о</w:t>
      </w:r>
      <w:proofErr w:type="spellEnd"/>
      <w:r>
        <w:t xml:space="preserve"> многом повторяет DWS-1. Отличается наличием внешней антенны для связи с датчиками, которая позволяет расширить дальность связи с датчиком до 100 метров. Количество подключаемых датчиков 24, также по сравнению с DWS-1 увеличен ассортимент датчиков, здесь присутствуют</w:t>
      </w:r>
      <w:r w:rsidR="00D13939">
        <w:t xml:space="preserve"> </w:t>
      </w:r>
      <w:proofErr w:type="spellStart"/>
      <w:r w:rsidR="00D13939">
        <w:t>герконовые</w:t>
      </w:r>
      <w:proofErr w:type="spellEnd"/>
      <w:r w:rsidR="00D13939">
        <w:t xml:space="preserve"> </w:t>
      </w:r>
      <w:r>
        <w:t xml:space="preserve"> датчики для</w:t>
      </w:r>
      <w:r w:rsidR="002F6221">
        <w:t xml:space="preserve"> наружного монтажа с температурным режимом эксплуатации  -</w:t>
      </w:r>
      <w:r w:rsidR="00D13939">
        <w:t>45..+50 градусов Цельсия для использования на внешних воротах и дверях не отапливаемых</w:t>
      </w:r>
      <w:r w:rsidR="00163F03">
        <w:t xml:space="preserve"> </w:t>
      </w:r>
      <w:r w:rsidR="00D13939">
        <w:t xml:space="preserve"> помещений</w:t>
      </w:r>
      <w:proofErr w:type="gramStart"/>
      <w:r w:rsidR="00D13939">
        <w:t xml:space="preserve"> ,</w:t>
      </w:r>
      <w:proofErr w:type="gramEnd"/>
      <w:r w:rsidR="00D13939">
        <w:t xml:space="preserve"> объемные датчики для внешнего монтажа и системы лазерного периметра.</w:t>
      </w:r>
    </w:p>
    <w:p w:rsidR="005B6AF8" w:rsidRDefault="005B6AF8" w:rsidP="005B6AF8">
      <w:pPr>
        <w:rPr>
          <w:b/>
        </w:rPr>
      </w:pPr>
      <w:r>
        <w:rPr>
          <w:b/>
        </w:rPr>
        <w:t>Технические характеристики:</w:t>
      </w:r>
    </w:p>
    <w:p w:rsidR="005B6AF8" w:rsidRDefault="005B6AF8" w:rsidP="005B6AF8">
      <w:pPr>
        <w:pStyle w:val="a3"/>
        <w:numPr>
          <w:ilvl w:val="0"/>
          <w:numId w:val="1"/>
        </w:numPr>
      </w:pPr>
      <w:r>
        <w:t>Габаритные размеры  190X135X55 мм</w:t>
      </w:r>
    </w:p>
    <w:p w:rsidR="005B6AF8" w:rsidRDefault="005B6AF8" w:rsidP="005B6AF8">
      <w:pPr>
        <w:pStyle w:val="a3"/>
        <w:numPr>
          <w:ilvl w:val="0"/>
          <w:numId w:val="1"/>
        </w:numPr>
      </w:pPr>
      <w:r>
        <w:t>Питание ~220</w:t>
      </w:r>
      <w:proofErr w:type="gramStart"/>
      <w:r>
        <w:t xml:space="preserve"> В</w:t>
      </w:r>
      <w:proofErr w:type="gramEnd"/>
      <w:r>
        <w:t xml:space="preserve"> , 500мА</w:t>
      </w:r>
    </w:p>
    <w:p w:rsidR="005B6AF8" w:rsidRDefault="005B6AF8" w:rsidP="005B6AF8">
      <w:pPr>
        <w:pStyle w:val="a3"/>
        <w:numPr>
          <w:ilvl w:val="0"/>
          <w:numId w:val="1"/>
        </w:numPr>
      </w:pPr>
      <w:r>
        <w:t>Емкость аккумулятора 2500 мА/ч</w:t>
      </w:r>
    </w:p>
    <w:p w:rsidR="005B6AF8" w:rsidRDefault="005B6AF8" w:rsidP="005B6AF8">
      <w:pPr>
        <w:pStyle w:val="a3"/>
        <w:numPr>
          <w:ilvl w:val="0"/>
          <w:numId w:val="1"/>
        </w:numPr>
      </w:pPr>
      <w:r>
        <w:t>Время работы от аккумулятора не менее 48часов.</w:t>
      </w:r>
    </w:p>
    <w:p w:rsidR="005B6AF8" w:rsidRDefault="005B6AF8" w:rsidP="005B6AF8">
      <w:pPr>
        <w:pStyle w:val="a3"/>
        <w:numPr>
          <w:ilvl w:val="0"/>
          <w:numId w:val="1"/>
        </w:numPr>
      </w:pPr>
      <w:r>
        <w:t>Дальность действия датчика до</w:t>
      </w:r>
      <w:r w:rsidRPr="005B6AF8">
        <w:t>100</w:t>
      </w:r>
      <w:r>
        <w:t xml:space="preserve"> метров.</w:t>
      </w:r>
    </w:p>
    <w:p w:rsidR="005B6AF8" w:rsidRDefault="005B6AF8" w:rsidP="005B6AF8">
      <w:pPr>
        <w:pStyle w:val="a3"/>
        <w:numPr>
          <w:ilvl w:val="0"/>
          <w:numId w:val="1"/>
        </w:numPr>
      </w:pPr>
      <w:r>
        <w:t xml:space="preserve">Мощность передатчика не более </w:t>
      </w:r>
      <w:r w:rsidRPr="005B6AF8">
        <w:t>10</w:t>
      </w:r>
      <w:r>
        <w:t>мВ.</w:t>
      </w:r>
    </w:p>
    <w:p w:rsidR="005B6AF8" w:rsidRDefault="005B6AF8" w:rsidP="005B6AF8">
      <w:pPr>
        <w:pStyle w:val="a3"/>
        <w:numPr>
          <w:ilvl w:val="0"/>
          <w:numId w:val="1"/>
        </w:numPr>
      </w:pPr>
      <w:r>
        <w:t>Время работы внутре</w:t>
      </w:r>
      <w:r w:rsidRPr="005B6AF8">
        <w:t>н</w:t>
      </w:r>
      <w:r>
        <w:t>н</w:t>
      </w:r>
      <w:r w:rsidRPr="005B6AF8">
        <w:t xml:space="preserve">его </w:t>
      </w:r>
      <w:r>
        <w:t>датчика от батареи 6 месяцев (при использовании качественных щелочных батарей)</w:t>
      </w:r>
    </w:p>
    <w:p w:rsidR="005B6AF8" w:rsidRDefault="005B6AF8" w:rsidP="005B6AF8">
      <w:pPr>
        <w:pStyle w:val="a3"/>
        <w:numPr>
          <w:ilvl w:val="0"/>
          <w:numId w:val="1"/>
        </w:numPr>
      </w:pPr>
      <w:r>
        <w:t>Время работы наружного</w:t>
      </w:r>
      <w:r w:rsidRPr="005B6AF8">
        <w:t xml:space="preserve"> </w:t>
      </w:r>
      <w:r>
        <w:t xml:space="preserve"> датчика от батареи в летний период</w:t>
      </w:r>
      <w:proofErr w:type="gramStart"/>
      <w:r>
        <w:t xml:space="preserve"> :</w:t>
      </w:r>
      <w:proofErr w:type="gramEnd"/>
      <w:r>
        <w:t xml:space="preserve"> 6 месяцев, в зимний период: 3месяца (при использовании качественных литиевых батарей)</w:t>
      </w:r>
    </w:p>
    <w:p w:rsidR="005B6AF8" w:rsidRDefault="005B6AF8" w:rsidP="005B6AF8">
      <w:pPr>
        <w:pStyle w:val="a3"/>
        <w:numPr>
          <w:ilvl w:val="0"/>
          <w:numId w:val="1"/>
        </w:numPr>
      </w:pPr>
      <w:r>
        <w:t>Дальность действия брелка 20 метров.</w:t>
      </w:r>
    </w:p>
    <w:p w:rsidR="005B6AF8" w:rsidRDefault="005B6AF8" w:rsidP="005B6AF8">
      <w:pPr>
        <w:pStyle w:val="a3"/>
        <w:numPr>
          <w:ilvl w:val="0"/>
          <w:numId w:val="1"/>
        </w:numPr>
      </w:pPr>
      <w:r>
        <w:t>Время работы брелка от батареи 6 месяцев (при использовании качественных литиевых батарей)</w:t>
      </w:r>
    </w:p>
    <w:p w:rsidR="005B6AF8" w:rsidRDefault="005B6AF8" w:rsidP="005B6AF8">
      <w:pPr>
        <w:pStyle w:val="a3"/>
        <w:numPr>
          <w:ilvl w:val="0"/>
          <w:numId w:val="1"/>
        </w:numPr>
      </w:pPr>
      <w:r>
        <w:t>Количество поддерживаемых датчиков 24</w:t>
      </w:r>
    </w:p>
    <w:p w:rsidR="005B6AF8" w:rsidRDefault="005B6AF8" w:rsidP="005B6AF8">
      <w:pPr>
        <w:pStyle w:val="a3"/>
        <w:numPr>
          <w:ilvl w:val="0"/>
          <w:numId w:val="1"/>
        </w:numPr>
      </w:pPr>
      <w:r>
        <w:t>Количество поддерживаемых брелков 6</w:t>
      </w:r>
    </w:p>
    <w:p w:rsidR="005B6AF8" w:rsidRDefault="005B6AF8" w:rsidP="005B6AF8">
      <w:pPr>
        <w:pStyle w:val="a3"/>
        <w:numPr>
          <w:ilvl w:val="0"/>
          <w:numId w:val="1"/>
        </w:numPr>
      </w:pPr>
      <w:r>
        <w:t>Стандарт сотовой связи GSM 900/1800</w:t>
      </w:r>
    </w:p>
    <w:p w:rsidR="005B6AF8" w:rsidRDefault="005B6AF8" w:rsidP="005B6AF8">
      <w:pPr>
        <w:pStyle w:val="a3"/>
        <w:numPr>
          <w:ilvl w:val="0"/>
          <w:numId w:val="1"/>
        </w:numPr>
      </w:pPr>
      <w:r>
        <w:t>Количество номеров для оповещения 6</w:t>
      </w:r>
    </w:p>
    <w:p w:rsidR="005B6AF8" w:rsidRDefault="005B6AF8" w:rsidP="005B6AF8">
      <w:pPr>
        <w:pStyle w:val="a3"/>
        <w:numPr>
          <w:ilvl w:val="0"/>
          <w:numId w:val="1"/>
        </w:numPr>
      </w:pPr>
      <w:r>
        <w:t>Температурный режим эксплуатации основного блока  -20..+50 градусов Цельсия</w:t>
      </w:r>
    </w:p>
    <w:p w:rsidR="005B6AF8" w:rsidRDefault="005B6AF8" w:rsidP="005B6AF8">
      <w:pPr>
        <w:pStyle w:val="a3"/>
        <w:numPr>
          <w:ilvl w:val="0"/>
          <w:numId w:val="1"/>
        </w:numPr>
      </w:pPr>
      <w:r>
        <w:t>Температурный режим эксплуатации внутреннего датчиков -20..+50 градусов Цельсия</w:t>
      </w:r>
    </w:p>
    <w:p w:rsidR="005B6AF8" w:rsidRPr="00DA2B1F" w:rsidRDefault="005B6AF8" w:rsidP="005B6AF8">
      <w:pPr>
        <w:pStyle w:val="a3"/>
        <w:numPr>
          <w:ilvl w:val="0"/>
          <w:numId w:val="1"/>
        </w:numPr>
      </w:pPr>
      <w:r>
        <w:t>Температурный режим эксплуатации наружного датчиков -45..+50 градусов Цельсия</w:t>
      </w:r>
    </w:p>
    <w:p w:rsidR="005B6AF8" w:rsidRDefault="005B6AF8" w:rsidP="005B6AF8">
      <w:pPr>
        <w:pStyle w:val="a3"/>
      </w:pPr>
    </w:p>
    <w:p w:rsidR="005B6AF8" w:rsidRDefault="005B6AF8" w:rsidP="009F5D42"/>
    <w:p w:rsidR="009F5D42" w:rsidRDefault="009F5D42" w:rsidP="009F5D42">
      <w:pPr>
        <w:jc w:val="center"/>
      </w:pPr>
    </w:p>
    <w:p w:rsidR="009F5D42" w:rsidRPr="007F4A4C" w:rsidRDefault="009F5D42" w:rsidP="009F5D42">
      <w:pPr>
        <w:jc w:val="center"/>
      </w:pPr>
    </w:p>
    <w:sectPr w:rsidR="009F5D42" w:rsidRPr="007F4A4C" w:rsidSect="00901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81654"/>
    <w:multiLevelType w:val="hybridMultilevel"/>
    <w:tmpl w:val="861C7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0112D"/>
    <w:rsid w:val="000D6045"/>
    <w:rsid w:val="00163F03"/>
    <w:rsid w:val="002F6221"/>
    <w:rsid w:val="00360007"/>
    <w:rsid w:val="003D2ECC"/>
    <w:rsid w:val="0040112D"/>
    <w:rsid w:val="005B6AF8"/>
    <w:rsid w:val="006E1220"/>
    <w:rsid w:val="007F4A4C"/>
    <w:rsid w:val="00883EF8"/>
    <w:rsid w:val="008B7BD6"/>
    <w:rsid w:val="0090195B"/>
    <w:rsid w:val="009F5D42"/>
    <w:rsid w:val="00D13939"/>
    <w:rsid w:val="00DA2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9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A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5B8DA-1CA3-4127-86A7-122F8CBCB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JEDI</dc:creator>
  <cp:lastModifiedBy>JEDI</cp:lastModifiedBy>
  <cp:revision>9</cp:revision>
  <dcterms:created xsi:type="dcterms:W3CDTF">2012-08-31T06:41:00Z</dcterms:created>
  <dcterms:modified xsi:type="dcterms:W3CDTF">2012-08-31T08:13:00Z</dcterms:modified>
</cp:coreProperties>
</file>