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INSTITUTO FEDERAL DE CIÊNCIA E TECNOLOGIA DO RIO GRANDE DO NORTE</w:t>
      </w:r>
    </w:p>
    <w:p w:rsidR="00000000" w:rsidDel="00000000" w:rsidP="00000000" w:rsidRDefault="00000000" w:rsidRPr="00000000" w14:paraId="00000002">
      <w:pPr>
        <w:rPr/>
      </w:pPr>
      <w:r w:rsidDel="00000000" w:rsidR="00000000" w:rsidRPr="00000000">
        <w:rPr>
          <w:rtl w:val="0"/>
        </w:rPr>
        <w:t xml:space="preserve">Turma: 2.411.1V          Curso: Informática para internet</w:t>
      </w:r>
    </w:p>
    <w:p w:rsidR="00000000" w:rsidDel="00000000" w:rsidP="00000000" w:rsidRDefault="00000000" w:rsidRPr="00000000" w14:paraId="00000003">
      <w:pPr>
        <w:rPr/>
      </w:pPr>
      <w:r w:rsidDel="00000000" w:rsidR="00000000" w:rsidRPr="00000000">
        <w:rPr>
          <w:rtl w:val="0"/>
        </w:rPr>
        <w:t xml:space="preserve">Matéria: Geografia II   Prof°: Marjorie Ramos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Alunos: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Cauã Morais;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Gabriel Henrique;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José Allan;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Luiz Felipe;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Maria Clara;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Zadoque Teófilo.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jc w:val="center"/>
        <w:rPr>
          <w:b w:val="1"/>
          <w:u w:val="single"/>
        </w:rPr>
      </w:pPr>
      <w:r w:rsidDel="00000000" w:rsidR="00000000" w:rsidRPr="00000000">
        <w:rPr>
          <w:b w:val="1"/>
          <w:u w:val="single"/>
          <w:rtl w:val="0"/>
        </w:rPr>
        <w:t xml:space="preserve">DIÁRIO DE BORDO - GEOWINX</w:t>
      </w:r>
    </w:p>
    <w:p w:rsidR="00000000" w:rsidDel="00000000" w:rsidP="00000000" w:rsidRDefault="00000000" w:rsidRPr="00000000" w14:paraId="0000000E">
      <w:pPr>
        <w:ind w:left="0" w:firstLine="0"/>
        <w:rPr>
          <w:b w:val="1"/>
          <w:u w:val="single"/>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Recapitulando: </w:t>
      </w:r>
    </w:p>
    <w:p w:rsidR="00000000" w:rsidDel="00000000" w:rsidP="00000000" w:rsidRDefault="00000000" w:rsidRPr="00000000" w14:paraId="00000010">
      <w:pPr>
        <w:ind w:left="0" w:firstLine="0"/>
        <w:rPr/>
      </w:pPr>
      <w:r w:rsidDel="00000000" w:rsidR="00000000" w:rsidRPr="00000000">
        <w:rPr>
          <w:rtl w:val="0"/>
        </w:rPr>
        <w:t xml:space="preserve">           Após o sorteio dos projetos feito por Jennifer Beatriz, o nosso grupo havia ficado encarregado de desenvolver uma animação para o projeto final de Geografia e Designer. Nessa etapa o nosso grupo ainda estava meio lento no desenvolvimento, mas depois de alguns esforços e buscas por uma ferramenta de animação percebemos que seria algo muito difícil de se realizar por alguns fatores: não havia nenhum membro que tivesse mínima noção de desenhos virtuais; para uma animação era necessário uma grande quantidade de desenhos; demandava mais tempo do que tínhamos; e depois também nos não vimos nenhuma relação desse projeto com o que estáva sendo ensinado na matéria de Designer.</w:t>
      </w:r>
    </w:p>
    <w:p w:rsidR="00000000" w:rsidDel="00000000" w:rsidP="00000000" w:rsidRDefault="00000000" w:rsidRPr="00000000" w14:paraId="00000011">
      <w:pPr>
        <w:ind w:left="0" w:firstLine="0"/>
        <w:rPr/>
      </w:pPr>
      <w:r w:rsidDel="00000000" w:rsidR="00000000" w:rsidRPr="00000000">
        <w:rPr>
          <w:rtl w:val="0"/>
        </w:rPr>
        <w:t xml:space="preserve">           Então no dia 17/04 conversamos com o professor Cesimar e ficou acertado de que ele em conjunto com Marjorie iriam debater e mudar o nosso projeto. A resposta veio no dia 19/04 na aula de Geografia onde soubemos que a nossa nova proposta era fazer um </w:t>
      </w:r>
      <w:r w:rsidDel="00000000" w:rsidR="00000000" w:rsidRPr="00000000">
        <w:rPr>
          <w:u w:val="single"/>
          <w:rtl w:val="0"/>
        </w:rPr>
        <w:t xml:space="preserve">HotSite</w:t>
      </w:r>
      <w:r w:rsidDel="00000000" w:rsidR="00000000" w:rsidRPr="00000000">
        <w:rPr>
          <w:rtl w:val="0"/>
        </w:rPr>
        <w:t xml:space="preserve"> responsivo, o grupo gostou e achou uma proposta melhor do que a anterior.</w:t>
      </w:r>
    </w:p>
    <w:p w:rsidR="00000000" w:rsidDel="00000000" w:rsidP="00000000" w:rsidRDefault="00000000" w:rsidRPr="00000000" w14:paraId="00000012">
      <w:pPr>
        <w:ind w:left="0" w:firstLine="0"/>
        <w:rPr/>
      </w:pPr>
      <w:r w:rsidDel="00000000" w:rsidR="00000000" w:rsidRPr="00000000">
        <w:rPr>
          <w:rtl w:val="0"/>
        </w:rPr>
        <w:t xml:space="preserve">           Pronto contei tudo, agora a nossa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(19/04)</w:t>
      </w:r>
    </w:p>
    <w:p w:rsidR="00000000" w:rsidDel="00000000" w:rsidP="00000000" w:rsidRDefault="00000000" w:rsidRPr="00000000" w14:paraId="00000016">
      <w:pPr>
        <w:ind w:left="0" w:firstLine="0"/>
        <w:rPr/>
      </w:pPr>
      <w:r w:rsidDel="00000000" w:rsidR="00000000" w:rsidRPr="00000000">
        <w:rPr>
          <w:rtl w:val="0"/>
        </w:rPr>
        <w:t xml:space="preserve">           Foi hoje que eu descobri que tínhamos que fazer um diário de bordo né, ai cá estou eu, o belo </w:t>
      </w:r>
      <w:r w:rsidDel="00000000" w:rsidR="00000000" w:rsidRPr="00000000">
        <w:rPr>
          <w:b w:val="1"/>
          <w:i w:val="1"/>
          <w:rtl w:val="0"/>
        </w:rPr>
        <w:t xml:space="preserve">Luiz Felipe</w:t>
      </w:r>
      <w:r w:rsidDel="00000000" w:rsidR="00000000" w:rsidRPr="00000000">
        <w:rPr>
          <w:rtl w:val="0"/>
        </w:rPr>
        <w:t xml:space="preserve"> que ficou encarregado de ser o documentalista e informar o passo a passo da equipe </w:t>
      </w:r>
      <w:r w:rsidDel="00000000" w:rsidR="00000000" w:rsidRPr="00000000">
        <w:rPr>
          <w:b w:val="1"/>
          <w:i w:val="1"/>
          <w:rtl w:val="0"/>
        </w:rPr>
        <w:t xml:space="preserve">GeoWinx, </w:t>
      </w:r>
      <w:r w:rsidDel="00000000" w:rsidR="00000000" w:rsidRPr="00000000">
        <w:rPr>
          <w:rtl w:val="0"/>
        </w:rPr>
        <w:t xml:space="preserve">e mostrar a sua caminhada até a glória eterna!</w:t>
      </w:r>
    </w:p>
    <w:p w:rsidR="00000000" w:rsidDel="00000000" w:rsidP="00000000" w:rsidRDefault="00000000" w:rsidRPr="00000000" w14:paraId="00000017">
      <w:pPr>
        <w:ind w:left="0" w:firstLine="0"/>
        <w:rPr/>
      </w:pPr>
      <w:r w:rsidDel="00000000" w:rsidR="00000000" w:rsidRPr="00000000">
        <w:rPr>
          <w:rtl w:val="0"/>
        </w:rPr>
        <w:t xml:space="preserve">           Hoje foi o início de todo o nosso planejamento, fizemos a divisão dos grupos e elaboramos metas por etapas para se cumprir até o dia da entrega final do projeto. E então enviamos na atividade que Havia no Google sala de aula que pedia o anexo das pesquisas dos reinos e do Planejamento do grupo (o que? Acha que a gente só começou o planejamento por que tinha uma atividade pedindo isso? QUE CALÚNIA! Claro que não…).</w:t>
      </w:r>
    </w:p>
    <w:p w:rsidR="00000000" w:rsidDel="00000000" w:rsidP="00000000" w:rsidRDefault="00000000" w:rsidRPr="00000000" w14:paraId="00000018">
      <w:pPr>
        <w:ind w:left="0" w:firstLine="0"/>
        <w:rPr/>
      </w:pPr>
      <w:r w:rsidDel="00000000" w:rsidR="00000000" w:rsidRPr="00000000">
        <w:rPr>
          <w:rtl w:val="0"/>
        </w:rPr>
        <w:t xml:space="preserve">           As pesquisas dos reinos haviam sido todas entregues desde o dia 16/04, cada membro efetuou uma pesquisa: Gabriel - Reino 3, Allan - Reino 4, Felipe - Reino 5, Maria Clara - Reino 6 e Zadoque - Reino 7. Deixamos Cauã tirar uma folga pois ele já havia participado bastante em nome do grupo nas aulas sincronas.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(20/04)</w:t>
      </w:r>
    </w:p>
    <w:p w:rsidR="00000000" w:rsidDel="00000000" w:rsidP="00000000" w:rsidRDefault="00000000" w:rsidRPr="00000000" w14:paraId="0000001C">
      <w:pPr>
        <w:ind w:left="0" w:firstLine="0"/>
        <w:rPr/>
      </w:pPr>
      <w:r w:rsidDel="00000000" w:rsidR="00000000" w:rsidRPr="00000000">
        <w:rPr>
          <w:rtl w:val="0"/>
        </w:rPr>
        <w:t xml:space="preserve">           Depois de um tempo debatendo no grupo vimos entendemos o que tinha que ser feito e vimos que a divisão dos grupos que havíamos mandado para a professora Marjorie atravéz da exposição nos slides não fazia mais sentido, tendo em vista que não precisaríamos mais de roteirista nem de ilustradores, então fizemos uma nova divisão de tarefas do grupo, que ficou assim:</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Designer/Pesquisa:</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Cauã Morais</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Luiz Felipe</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Maria Clara</w:t>
      </w:r>
    </w:p>
    <w:p w:rsidR="00000000" w:rsidDel="00000000" w:rsidP="00000000" w:rsidRDefault="00000000" w:rsidRPr="00000000" w14:paraId="00000022">
      <w:pPr>
        <w:ind w:left="0" w:firstLine="0"/>
        <w:rPr>
          <w:b w:val="1"/>
        </w:rPr>
      </w:pPr>
      <w:r w:rsidDel="00000000" w:rsidR="00000000" w:rsidRPr="00000000">
        <w:rPr>
          <w:b w:val="1"/>
          <w:rtl w:val="0"/>
        </w:rPr>
        <w:t xml:space="preserve">Programadores: </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Gabriel Henrique</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José Allan</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Zadoque Teófilo</w:t>
      </w:r>
    </w:p>
    <w:p w:rsidR="00000000" w:rsidDel="00000000" w:rsidP="00000000" w:rsidRDefault="00000000" w:rsidRPr="00000000" w14:paraId="00000026">
      <w:pPr>
        <w:ind w:left="0" w:firstLine="0"/>
        <w:rPr>
          <w:b w:val="1"/>
        </w:rPr>
      </w:pPr>
      <w:r w:rsidDel="00000000" w:rsidR="00000000" w:rsidRPr="00000000">
        <w:rPr>
          <w:b w:val="1"/>
          <w:rtl w:val="0"/>
        </w:rPr>
        <w:t xml:space="preserve">Documentalista:</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Luiz Felipe</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           </w:t>
      </w:r>
      <w:r w:rsidDel="00000000" w:rsidR="00000000" w:rsidRPr="00000000">
        <w:rPr>
          <w:rtl w:val="0"/>
        </w:rPr>
        <w:t xml:space="preserve">Os Designers eram ficaram encarregados de organizar toda a Interface do </w:t>
      </w:r>
      <w:r w:rsidDel="00000000" w:rsidR="00000000" w:rsidRPr="00000000">
        <w:rPr>
          <w:u w:val="single"/>
          <w:rtl w:val="0"/>
        </w:rPr>
        <w:t xml:space="preserve">Hotsite</w:t>
      </w:r>
      <w:r w:rsidDel="00000000" w:rsidR="00000000" w:rsidRPr="00000000">
        <w:rPr>
          <w:rtl w:val="0"/>
        </w:rPr>
        <w:t xml:space="preserve">, esse planejamento vai ser provavelmente via figma. Depois, irão repassar a interface junto com as ações que idealizamos, daí em diante os programadores serão encarregados de desenvolver o código para por as idéias em prática. E eu continuo sendo um humilde e nobre documentalista que vós fala.</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(21/04) O início dos trabalhos.</w:t>
      </w:r>
    </w:p>
    <w:p w:rsidR="00000000" w:rsidDel="00000000" w:rsidP="00000000" w:rsidRDefault="00000000" w:rsidRPr="00000000" w14:paraId="0000002D">
      <w:pPr>
        <w:ind w:left="0" w:firstLine="0"/>
        <w:rPr/>
      </w:pPr>
      <w:r w:rsidDel="00000000" w:rsidR="00000000" w:rsidRPr="00000000">
        <w:rPr>
          <w:rtl w:val="0"/>
        </w:rPr>
        <w:t xml:space="preserve">           Hoje os Designers fizeram duas reuniões via meet para começarem a planejar a interface do </w:t>
      </w:r>
      <w:r w:rsidDel="00000000" w:rsidR="00000000" w:rsidRPr="00000000">
        <w:rPr>
          <w:u w:val="single"/>
          <w:rtl w:val="0"/>
        </w:rPr>
        <w:t xml:space="preserve">Hotsite</w:t>
      </w:r>
      <w:r w:rsidDel="00000000" w:rsidR="00000000" w:rsidRPr="00000000">
        <w:rPr>
          <w:rtl w:val="0"/>
        </w:rPr>
        <w:t xml:space="preserve">.</w:t>
      </w:r>
    </w:p>
    <w:p w:rsidR="00000000" w:rsidDel="00000000" w:rsidP="00000000" w:rsidRDefault="00000000" w:rsidRPr="00000000" w14:paraId="0000002E">
      <w:pPr>
        <w:ind w:left="0" w:firstLine="0"/>
        <w:rPr/>
      </w:pPr>
      <w:r w:rsidDel="00000000" w:rsidR="00000000" w:rsidRPr="00000000">
        <w:rPr>
          <w:rtl w:val="0"/>
        </w:rPr>
        <w:t xml:space="preserve">           Reunião dos Designers:</w:t>
      </w:r>
    </w:p>
    <w:p w:rsidR="00000000" w:rsidDel="00000000" w:rsidP="00000000" w:rsidRDefault="00000000" w:rsidRPr="00000000" w14:paraId="0000002F">
      <w:pPr>
        <w:ind w:left="0" w:firstLine="0"/>
        <w:rPr/>
      </w:pPr>
      <w:r w:rsidDel="00000000" w:rsidR="00000000" w:rsidRPr="00000000">
        <w:rPr>
          <w:rtl w:val="0"/>
        </w:rPr>
        <w:t xml:space="preserve">1°: entre 14:15 e 16:40</w:t>
      </w:r>
    </w:p>
    <w:p w:rsidR="00000000" w:rsidDel="00000000" w:rsidP="00000000" w:rsidRDefault="00000000" w:rsidRPr="00000000" w14:paraId="00000030">
      <w:pPr>
        <w:ind w:left="0" w:firstLine="0"/>
        <w:rPr/>
      </w:pPr>
      <w:r w:rsidDel="00000000" w:rsidR="00000000" w:rsidRPr="00000000">
        <w:rPr>
          <w:rtl w:val="0"/>
        </w:rPr>
        <w:t xml:space="preserve">2°: entre 21:00 e 23:30</w:t>
      </w:r>
    </w:p>
    <w:p w:rsidR="00000000" w:rsidDel="00000000" w:rsidP="00000000" w:rsidRDefault="00000000" w:rsidRPr="00000000" w14:paraId="00000031">
      <w:pPr>
        <w:ind w:left="0" w:firstLine="0"/>
        <w:rPr/>
      </w:pPr>
      <w:r w:rsidDel="00000000" w:rsidR="00000000" w:rsidRPr="00000000">
        <w:rPr>
          <w:rtl w:val="0"/>
        </w:rPr>
        <w:t xml:space="preserve">           Antes dessas reuniões Maria Clara já havia feito um esboço, trabalhamos em cima desse esboço e por isso só essas duas reuniões foram suficientes para concluir a interface do projeto.</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(22/04)</w:t>
      </w:r>
    </w:p>
    <w:p w:rsidR="00000000" w:rsidDel="00000000" w:rsidP="00000000" w:rsidRDefault="00000000" w:rsidRPr="00000000" w14:paraId="00000035">
      <w:pPr>
        <w:ind w:left="0" w:firstLine="0"/>
        <w:rPr/>
      </w:pPr>
      <w:r w:rsidDel="00000000" w:rsidR="00000000" w:rsidRPr="00000000">
        <w:rPr>
          <w:rtl w:val="0"/>
        </w:rPr>
        <w:t xml:space="preserve">           Já que hoje teve aula do Professor Cesimar, e era apenas para monitória, ou seja, tirar dúvidas, pedimos para ele analisar e dar um feedback do nosso wireframe (interface do projeto), no foram poucas as modificações, ele apenas nos instruiu a fazer pequenos ajustes no espaçamento das palavras e ajustes na parte do carrossel. Muito fofo esse Cesimar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(23/04)</w:t>
      </w:r>
    </w:p>
    <w:p w:rsidR="00000000" w:rsidDel="00000000" w:rsidP="00000000" w:rsidRDefault="00000000" w:rsidRPr="00000000" w14:paraId="00000039">
      <w:pPr>
        <w:ind w:left="0" w:firstLine="0"/>
        <w:rPr>
          <w:u w:val="single"/>
        </w:rPr>
      </w:pPr>
      <w:r w:rsidDel="00000000" w:rsidR="00000000" w:rsidRPr="00000000">
        <w:rPr>
          <w:rtl w:val="0"/>
        </w:rPr>
        <w:t xml:space="preserve">           Hoje é o dia da entrega deste belo diário de bordo que conta a árdua jornada dos nobres Náurus da Geo-Winx rumo a glória eterna!!! Usamos este dia para fazermos os ajustes finais que Cesimar nós instruiu a fazer no nosso wireframe, nós dias seguintes aos de hoje os programadores do grupo já vão estar com tudo pronto para começar a executar a parte dos códigos e dar vida ao nosso </w:t>
      </w:r>
      <w:r w:rsidDel="00000000" w:rsidR="00000000" w:rsidRPr="00000000">
        <w:rPr>
          <w:u w:val="single"/>
          <w:rtl w:val="0"/>
        </w:rPr>
        <w:t xml:space="preserve">hotsite.</w:t>
      </w:r>
    </w:p>
    <w:p w:rsidR="00000000" w:rsidDel="00000000" w:rsidP="00000000" w:rsidRDefault="00000000" w:rsidRPr="00000000" w14:paraId="0000003A">
      <w:pPr>
        <w:ind w:left="0" w:firstLine="0"/>
        <w:rPr/>
      </w:pPr>
      <w:r w:rsidDel="00000000" w:rsidR="00000000" w:rsidRPr="00000000">
        <w:rPr>
          <w:rtl w:val="0"/>
        </w:rPr>
        <w:t xml:space="preserve">           Aliás, ainda falta incluir a nossa personagem no designer do site, mas isso não vai chegar a atrapalhar o trabalho dos programadores nos próximos dias. Ela não está 100% pronta, mas hoje concluímos 95% da parte do Designer dela faltando apenas pequenos ajustes e por fim nomea-lá.</w:t>
      </w:r>
    </w:p>
    <w:p w:rsidR="00000000" w:rsidDel="00000000" w:rsidP="00000000" w:rsidRDefault="00000000" w:rsidRPr="00000000" w14:paraId="0000003B">
      <w:pPr>
        <w:ind w:left="0" w:firstLine="0"/>
        <w:rPr/>
      </w:pPr>
      <w:r w:rsidDel="00000000" w:rsidR="00000000" w:rsidRPr="00000000">
        <w:rPr>
          <w:rtl w:val="0"/>
        </w:rPr>
        <w:t xml:space="preserve">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(24/04)</w:t>
      </w:r>
    </w:p>
    <w:p w:rsidR="00000000" w:rsidDel="00000000" w:rsidP="00000000" w:rsidRDefault="00000000" w:rsidRPr="00000000" w14:paraId="0000003E">
      <w:pPr>
        <w:ind w:left="0" w:firstLine="0"/>
        <w:rPr/>
      </w:pPr>
      <w:r w:rsidDel="00000000" w:rsidR="00000000" w:rsidRPr="00000000">
        <w:rPr>
          <w:rtl w:val="0"/>
        </w:rPr>
        <w:t xml:space="preserve">           Designer do personagem totalmente concluído! Agora é só pensar nas poses que ela fará e no nome que ela vai receber, o ideal seria um nome em tupi que tenha relação com o tema do projeto, durante a semana a gente vai pesquisar no Google e decidir no grupo os melhores nomes. </w:t>
      </w:r>
    </w:p>
    <w:p w:rsidR="00000000" w:rsidDel="00000000" w:rsidP="00000000" w:rsidRDefault="00000000" w:rsidRPr="00000000" w14:paraId="0000003F">
      <w:pPr>
        <w:ind w:left="0" w:firstLine="0"/>
        <w:rPr/>
      </w:pPr>
      <w:r w:rsidDel="00000000" w:rsidR="00000000" w:rsidRPr="00000000">
        <w:rPr>
          <w:rtl w:val="0"/>
        </w:rPr>
        <w:t xml:space="preserve">           Zadoque e Gabriel terminaram de criar os códigos do site para computador, claro que ainda é só um esboço e que ainda tem muitos erros e muitas coisa para aperfeiçoar mas já dá pra ter uma boa ideia de com o que vamos poder trabalhar. Amanhã eles desenvolverão o codigo para o site mobile.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(25/04)</w:t>
      </w:r>
    </w:p>
    <w:p w:rsidR="00000000" w:rsidDel="00000000" w:rsidP="00000000" w:rsidRDefault="00000000" w:rsidRPr="00000000" w14:paraId="00000043">
      <w:pPr>
        <w:ind w:left="0" w:firstLine="0"/>
        <w:rPr/>
      </w:pPr>
      <w:r w:rsidDel="00000000" w:rsidR="00000000" w:rsidRPr="00000000">
        <w:rPr>
          <w:b w:val="1"/>
          <w:rtl w:val="0"/>
        </w:rPr>
        <w:t xml:space="preserve">           </w:t>
      </w:r>
      <w:r w:rsidDel="00000000" w:rsidR="00000000" w:rsidRPr="00000000">
        <w:rPr>
          <w:rtl w:val="0"/>
        </w:rPr>
        <w:t xml:space="preserve">Hoje foi um dia deverás pacato, os programadores terminaram de desenvolver o "esboço" da parte do site em versão mobile.</w:t>
      </w:r>
    </w:p>
    <w:p w:rsidR="00000000" w:rsidDel="00000000" w:rsidP="00000000" w:rsidRDefault="00000000" w:rsidRPr="00000000" w14:paraId="00000044">
      <w:pPr>
        <w:ind w:left="0" w:firstLine="0"/>
        <w:rPr/>
      </w:pPr>
      <w:r w:rsidDel="00000000" w:rsidR="00000000" w:rsidRPr="00000000">
        <w:rPr>
          <w:rtl w:val="0"/>
        </w:rPr>
        <w:t xml:space="preserve">No mais hoje foi um dia de puro descanso para os nossos nobres guerreiros nauruzinho, tanto que só teve 3 mensagens no grupo. Mó paz😎🤙</w:t>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(26/04)</w:t>
      </w:r>
    </w:p>
    <w:p w:rsidR="00000000" w:rsidDel="00000000" w:rsidP="00000000" w:rsidRDefault="00000000" w:rsidRPr="00000000" w14:paraId="00000048">
      <w:pPr>
        <w:ind w:left="0" w:firstLine="0"/>
        <w:rPr/>
      </w:pPr>
      <w:r w:rsidDel="00000000" w:rsidR="00000000" w:rsidRPr="00000000">
        <w:rPr>
          <w:rtl w:val="0"/>
        </w:rPr>
        <w:t xml:space="preserve">            Conformes do dia: </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a personagem terá três poses que irão representar os três pilares da sustentabilidade: ambiental, econômica e cultural. Essas poses serão colocadas no carrorel do Hotsite.</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O layout do site agora vai ser mais centralizado, tanto o texto quanto as imagens serão deixadas mais no meio para facilitar a leitura.</w:t>
      </w:r>
    </w:p>
    <w:p w:rsidR="00000000" w:rsidDel="00000000" w:rsidP="00000000" w:rsidRDefault="00000000" w:rsidRPr="00000000" w14:paraId="0000004B">
      <w:pPr>
        <w:ind w:left="0" w:firstLine="0"/>
        <w:rPr/>
      </w:pPr>
      <w:r w:rsidDel="00000000" w:rsidR="00000000" w:rsidRPr="00000000">
        <w:rPr>
          <w:rtl w:val="0"/>
        </w:rPr>
        <w:t xml:space="preserve">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(27/04)</w:t>
      </w:r>
    </w:p>
    <w:p w:rsidR="00000000" w:rsidDel="00000000" w:rsidP="00000000" w:rsidRDefault="00000000" w:rsidRPr="00000000" w14:paraId="0000004E">
      <w:pPr>
        <w:ind w:left="0" w:firstLine="0"/>
        <w:rPr/>
      </w:pPr>
      <w:r w:rsidDel="00000000" w:rsidR="00000000" w:rsidRPr="00000000">
        <w:rPr>
          <w:b w:val="1"/>
          <w:rtl w:val="0"/>
        </w:rPr>
        <w:t xml:space="preserve">           </w:t>
      </w:r>
      <w:r w:rsidDel="00000000" w:rsidR="00000000" w:rsidRPr="00000000">
        <w:rPr>
          <w:rtl w:val="0"/>
        </w:rPr>
        <w:t xml:space="preserve">Hoje pegamos Feedbacks de Marjor e Cesimar durante a aula, a coisa que mais foi chamada atenção é a questão do contraste do texto, pois poderia ficar difícil para pessoas com problemas de visão conseguirem ler, esse ponto vai ser analisado pelos designers, talvez escurecendo a cor de fundo só site. E também foi falado das imagens que poderiam ser incompreendidas pelo público, portanto, fizemos mais 3 versões com imagens diferentes no cabeçalho para ver qual ficaria melhor.          </w:t>
      </w:r>
    </w:p>
    <w:p w:rsidR="00000000" w:rsidDel="00000000" w:rsidP="00000000" w:rsidRDefault="00000000" w:rsidRPr="00000000" w14:paraId="0000004F">
      <w:pPr>
        <w:ind w:left="0" w:firstLine="0"/>
        <w:rPr/>
      </w:pPr>
      <w:r w:rsidDel="00000000" w:rsidR="00000000" w:rsidRPr="00000000">
        <w:rPr>
          <w:rtl w:val="0"/>
        </w:rPr>
        <w:t xml:space="preserve">          Gabriel conseguiu com maestria desenvolver a parte do carrossel (barra de rolagem) que agora está totalmente pronta para receber as poses da personagem, que aliás começaram a ser feitos esboços hoje, foi combinado que a pose da sustentabilidade ambiental será ela segurando uma semente, a da econômica será ela fazendo cálculos e um gráfico, a cultural foi difícil de pensar pois a própria personagem em si já é uma ótima representação cultural, mas pra no final decidimos que vai ser ela usando um arco e flecha.</w:t>
      </w:r>
    </w:p>
    <w:p w:rsidR="00000000" w:rsidDel="00000000" w:rsidP="00000000" w:rsidRDefault="00000000" w:rsidRPr="00000000" w14:paraId="00000050">
      <w:pPr>
        <w:ind w:left="0" w:firstLine="0"/>
        <w:rPr/>
      </w:pPr>
      <w:r w:rsidDel="00000000" w:rsidR="00000000" w:rsidRPr="00000000">
        <w:rPr>
          <w:rtl w:val="0"/>
        </w:rPr>
        <w:t xml:space="preserve">           Um ponto importante do dia foi a possibilidade de fazer o site ficar responsivo, a princípio achávamos que não seria possível e seria muito complicado mas agora vemos que pode ser uma alternativa viável, até porque os nossos programadores são arroxados demais viu!!! Ave Maria</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(28/04)</w:t>
      </w:r>
    </w:p>
    <w:p w:rsidR="00000000" w:rsidDel="00000000" w:rsidP="00000000" w:rsidRDefault="00000000" w:rsidRPr="00000000" w14:paraId="00000054">
      <w:pPr>
        <w:ind w:left="0" w:firstLine="0"/>
        <w:rPr/>
      </w:pPr>
      <w:r w:rsidDel="00000000" w:rsidR="00000000" w:rsidRPr="00000000">
        <w:rPr>
          <w:b w:val="1"/>
          <w:rtl w:val="0"/>
        </w:rPr>
        <w:t xml:space="preserve">           </w:t>
      </w:r>
      <w:r w:rsidDel="00000000" w:rsidR="00000000" w:rsidRPr="00000000">
        <w:rPr>
          <w:rtl w:val="0"/>
        </w:rPr>
        <w:t xml:space="preserve">Dia final de preparação, já sabemos tudo o que temos que fazer e não dá pra mudar mais nada. Foi decidido em definitivo o Designer do projeto, alteramos a foto do cabeçalho para o melhor entendimento do público, e também foi alterado as fotos da parte do álbum.</w:t>
      </w:r>
    </w:p>
    <w:p w:rsidR="00000000" w:rsidDel="00000000" w:rsidP="00000000" w:rsidRDefault="00000000" w:rsidRPr="00000000" w14:paraId="00000055">
      <w:pPr>
        <w:ind w:left="0" w:firstLine="0"/>
        <w:rPr/>
      </w:pPr>
      <w:r w:rsidDel="00000000" w:rsidR="00000000" w:rsidRPr="00000000">
        <w:rPr>
          <w:rtl w:val="0"/>
        </w:rPr>
        <w:t xml:space="preserve">           No final do dia foram concluídas as poses da personagem, e também tivemos a ideia de criar uma narrativa para ela e contextualiza-lá no nosso projeto, para não ser apenas um desenho sem nenhum sentido e significado. A ideia é que ela fosse uma Winx indígena que estudou em um club Winx para povos indígenas assim como a escola fundada por Luiz Catu, e que a própria personagem teria feito o hotsite. Dessa forma seria possível englobar tanto conteúdo do projeto, dar sentido ao Personagem e estabelecer uma conexão entre a personagem. Isso também ajudaria a resumir o vídeo de apresentação.</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 xml:space="preserve">(29/04)</w:t>
      </w:r>
    </w:p>
    <w:p w:rsidR="00000000" w:rsidDel="00000000" w:rsidP="00000000" w:rsidRDefault="00000000" w:rsidRPr="00000000" w14:paraId="00000059">
      <w:pPr>
        <w:ind w:left="0" w:firstLine="0"/>
        <w:rPr>
          <w:i w:val="1"/>
        </w:rPr>
      </w:pPr>
      <w:r w:rsidDel="00000000" w:rsidR="00000000" w:rsidRPr="00000000">
        <w:rPr>
          <w:b w:val="1"/>
          <w:rtl w:val="0"/>
        </w:rPr>
        <w:t xml:space="preserve">            </w:t>
      </w:r>
      <w:r w:rsidDel="00000000" w:rsidR="00000000" w:rsidRPr="00000000">
        <w:rPr>
          <w:i w:val="1"/>
          <w:rtl w:val="0"/>
        </w:rPr>
        <w:t xml:space="preserve">Hoje é o dia que separa os homens dos garotos, hoje é quando as lendas nascem, onde as grandes histórias são contadas, Hoje é o dia da apresentação final!!!</w:t>
      </w:r>
    </w:p>
    <w:p w:rsidR="00000000" w:rsidDel="00000000" w:rsidP="00000000" w:rsidRDefault="00000000" w:rsidRPr="00000000" w14:paraId="0000005A">
      <w:pPr>
        <w:ind w:left="0" w:firstLine="0"/>
        <w:rPr/>
      </w:pPr>
      <w:r w:rsidDel="00000000" w:rsidR="00000000" w:rsidRPr="00000000">
        <w:rPr>
          <w:rtl w:val="0"/>
        </w:rPr>
        <w:t xml:space="preserve">           Foram feitos os últimos ajustes, os programadores concluiram a parte do rodapé e adicionaram as novas fotos na parte do álbum, também adicionaram a personagem no carrossel do Hotsite e a nomeamos como Jaciara, que na linguagem tupi significa "senhora da lua", demos esse nome em homenagem a deusa da mitologia indígena Jaci.</w:t>
      </w:r>
    </w:p>
    <w:p w:rsidR="00000000" w:rsidDel="00000000" w:rsidP="00000000" w:rsidRDefault="00000000" w:rsidRPr="00000000" w14:paraId="0000005B">
      <w:pPr>
        <w:ind w:left="0" w:firstLine="0"/>
        <w:rPr/>
      </w:pPr>
      <w:r w:rsidDel="00000000" w:rsidR="00000000" w:rsidRPr="00000000">
        <w:rPr>
          <w:rtl w:val="0"/>
        </w:rPr>
        <w:t xml:space="preserve">           O vídeo de apresentação do projeto foi feito internamente hoje de manhã, Felipe gravou a sua parte falando sobre a criação da personagem, conceitos, inspirações, história e fez uma ligação entre a história dela e o site o Hotsite feito. A seguir a história que foi lida no vídeo:</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i w:val="1"/>
        </w:rPr>
      </w:pPr>
      <w:r w:rsidDel="00000000" w:rsidR="00000000" w:rsidRPr="00000000">
        <w:rPr>
          <w:i w:val="1"/>
          <w:rtl w:val="0"/>
        </w:rPr>
        <w:t xml:space="preserve">"Assim como as outras Winx, Jaciara também estudava em um club Winx, so que no seu caso era um club diferente, o dela era um dos primeiros clubes Winx voltado para os povos indígenas. Esse club está localizado no Reino 7 do MEG e é dirigido pelo professor "Palladium-Catu" (referência ao professor do desenho das Winx e a Luiz-Catu). É lá que Jaciara cresce e se torna a Fada Winx da sustentabilidade.</w:t>
      </w:r>
    </w:p>
    <w:p w:rsidR="00000000" w:rsidDel="00000000" w:rsidP="00000000" w:rsidRDefault="00000000" w:rsidRPr="00000000" w14:paraId="0000005E">
      <w:pPr>
        <w:ind w:left="0" w:firstLine="0"/>
        <w:rPr>
          <w:i w:val="1"/>
        </w:rPr>
      </w:pPr>
      <w:r w:rsidDel="00000000" w:rsidR="00000000" w:rsidRPr="00000000">
        <w:rPr>
          <w:rtl w:val="0"/>
        </w:rPr>
      </w:r>
    </w:p>
    <w:p w:rsidR="00000000" w:rsidDel="00000000" w:rsidP="00000000" w:rsidRDefault="00000000" w:rsidRPr="00000000" w14:paraId="0000005F">
      <w:pPr>
        <w:ind w:left="0" w:firstLine="0"/>
        <w:rPr>
          <w:i w:val="1"/>
        </w:rPr>
      </w:pPr>
      <w:r w:rsidDel="00000000" w:rsidR="00000000" w:rsidRPr="00000000">
        <w:rPr>
          <w:i w:val="1"/>
          <w:rtl w:val="0"/>
        </w:rPr>
        <w:t xml:space="preserve">Com o tempo ela começa a perceber os grandes danos ambientais causados pela ignorância dos povos civilizados. Preocupada, ela decide sair do club e ir para as cidades e assim poder concientizar a população sobre a gravidade da má manutenção dos recursos naturais, podendo causar danos irreversíveis ao planeta futuramente. Então ela passa nas cidades distribuindo conhecimento e desenvolvendo meios de vida mais sustentáveis para as grandes cidades</w:t>
      </w:r>
    </w:p>
    <w:p w:rsidR="00000000" w:rsidDel="00000000" w:rsidP="00000000" w:rsidRDefault="00000000" w:rsidRPr="00000000" w14:paraId="00000060">
      <w:pPr>
        <w:ind w:left="0" w:firstLine="0"/>
        <w:rPr>
          <w:i w:val="1"/>
        </w:rPr>
      </w:pPr>
      <w:r w:rsidDel="00000000" w:rsidR="00000000" w:rsidRPr="00000000">
        <w:rPr>
          <w:rtl w:val="0"/>
        </w:rPr>
      </w:r>
    </w:p>
    <w:p w:rsidR="00000000" w:rsidDel="00000000" w:rsidP="00000000" w:rsidRDefault="00000000" w:rsidRPr="00000000" w14:paraId="00000061">
      <w:pPr>
        <w:ind w:left="0" w:firstLine="0"/>
        <w:rPr>
          <w:i w:val="1"/>
        </w:rPr>
      </w:pPr>
      <w:r w:rsidDel="00000000" w:rsidR="00000000" w:rsidRPr="00000000">
        <w:rPr>
          <w:i w:val="1"/>
          <w:rtl w:val="0"/>
        </w:rPr>
        <w:t xml:space="preserve">Depois de um tempo ela começa a se conectar cada veis mais as modernidades do mundo civilizado e vê na internet uma ótima oportunidade de engajar ainda mais a sua missão de tornar as cidades mais e mais sustentáveis, então ela desenvolve seu próprio Hotsite com o tema de cidades sustentáveis."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            Cauã e Zadoque se reuniram no meet para gravar e explicar toda a parte da programação e do designer, a parte responsiva teve muito êxito apesar de ter um limite de funcionamento.</w:t>
      </w:r>
    </w:p>
    <w:p w:rsidR="00000000" w:rsidDel="00000000" w:rsidP="00000000" w:rsidRDefault="00000000" w:rsidRPr="00000000" w14:paraId="00000064">
      <w:pPr>
        <w:ind w:left="0" w:firstLine="0"/>
        <w:rPr/>
      </w:pPr>
      <w:r w:rsidDel="00000000" w:rsidR="00000000" w:rsidRPr="00000000">
        <w:rPr>
          <w:rtl w:val="0"/>
        </w:rPr>
        <w:t xml:space="preserve">           O vídeo ficou com 6 minutos, e assim, com a apresentação dele na aula, e com muita emoção, nós encerramos o nossos trabalhos na matéria de geografia</w:t>
      </w:r>
    </w:p>
    <w:p w:rsidR="00000000" w:rsidDel="00000000" w:rsidP="00000000" w:rsidRDefault="00000000" w:rsidRPr="00000000" w14:paraId="00000065">
      <w:pPr>
        <w:ind w:left="0" w:firstLine="0"/>
        <w:rPr/>
      </w:pPr>
      <w:r w:rsidDel="00000000" w:rsidR="00000000" w:rsidRPr="00000000">
        <w:rPr>
          <w:rtl w:val="0"/>
        </w:rPr>
        <w:t xml:space="preserve">           Encerramos entre aspas né, porque logo apois a aula a turma toda ficou inspirada e emocionada com a finalização dos trabalhos e se reuniu para começar os trabalhos do torneio tribruxo de amanhã. Vamos tentar deixar os trabalhos o mais excepcional possível</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Conclusões finais:</w:t>
      </w:r>
    </w:p>
    <w:p w:rsidR="00000000" w:rsidDel="00000000" w:rsidP="00000000" w:rsidRDefault="00000000" w:rsidRPr="00000000" w14:paraId="00000069">
      <w:pPr>
        <w:ind w:left="0" w:firstLine="0"/>
        <w:rPr/>
      </w:pPr>
      <w:r w:rsidDel="00000000" w:rsidR="00000000" w:rsidRPr="00000000">
        <w:rPr>
          <w:rtl w:val="0"/>
        </w:rPr>
        <w:t xml:space="preserve">            Apesar de que no início tivemos grandes complicações com o nosso projeto inicial que era de animação, e isso acabou tirando um tempo importantíssimo para a parte dos programadores que não puderam fazer nada de extraordinário no Hotsite, apesar disso o grupo inteiro amou o resultado final e não carrega nenhuma lástima desse projeto, muito pelo contrário.</w:t>
      </w:r>
    </w:p>
    <w:p w:rsidR="00000000" w:rsidDel="00000000" w:rsidP="00000000" w:rsidRDefault="00000000" w:rsidRPr="00000000" w14:paraId="0000006A">
      <w:pPr>
        <w:ind w:left="0" w:firstLine="0"/>
        <w:rPr/>
      </w:pPr>
      <w:r w:rsidDel="00000000" w:rsidR="00000000" w:rsidRPr="00000000">
        <w:rPr>
          <w:rtl w:val="0"/>
        </w:rPr>
        <w:t xml:space="preserve">            Todo grande projeto assusta, esse nós assustou bastante no início, mas só passar do tempo percebemos que nosso grupo conseguiu desenrolar muito bem todo o projeto. E queria deixar aqui registrado os meus parabéns a todos os membros do nosso grupo que fezeram um ótimo trabalho coletivo, os membros estavam sempre ativos nas tomadas de decisões e não se recusaram a fazer nada mesmo que aparentasse ser complexo, falo isso em especial para os nossos programadores pois assim como a hashtag que foi puxada no meet hoje, SÓ QUEM É PROGRAMADOR SABE!</w:t>
      </w:r>
    </w:p>
    <w:p w:rsidR="00000000" w:rsidDel="00000000" w:rsidP="00000000" w:rsidRDefault="00000000" w:rsidRPr="00000000" w14:paraId="0000006B">
      <w:pPr>
        <w:ind w:left="0" w:firstLine="0"/>
        <w:rPr/>
      </w:pPr>
      <w:r w:rsidDel="00000000" w:rsidR="00000000" w:rsidRPr="00000000">
        <w:rPr>
          <w:rtl w:val="0"/>
        </w:rPr>
        <w:t xml:space="preserve">            E pra finalizar esse incrível projeto queria agradecer aos professores Cesimar e Marjorie pela oportunidade de fazer um trabalho tão gratificante igual a esse, não falo só do meu, fiquei encantado por todos os trabalhos feitos pela turma e tenho certeza que esses trabalhos nunca serão esquecidos por nenhum deles nem se eles quisessem, adquirimos uma experiência importantíssima para o nosso futuro profissional graças aos professores orientadores que fizeram um trabalho excepcional.</w:t>
      </w:r>
    </w:p>
    <w:p w:rsidR="00000000" w:rsidDel="00000000" w:rsidP="00000000" w:rsidRDefault="00000000" w:rsidRPr="00000000" w14:paraId="0000006C">
      <w:pPr>
        <w:ind w:left="0" w:firstLine="0"/>
        <w:rPr/>
      </w:pPr>
      <w:r w:rsidDel="00000000" w:rsidR="00000000" w:rsidRPr="00000000">
        <w:rPr>
          <w:rtl w:val="0"/>
        </w:rPr>
        <w:t xml:space="preserve">           Nós também queremos deixar nossos agradecimentos especiais para a professor Marjorie, por todo o envolvimento dela com nossa turma, e pelo laço que foi construído entre nós. por todo esse semestre que foi muito bem elaborado e como sempre foi mais uma sacada genial, não esperava menos, apesar de ter destruído muitas noites de sono, no final de tudo a gente não se arrepender de nada pois sabe que num futuro próximo a gente vai sentir muita falta de passar perrengues com trabalhos e da pressão psicológica que é uma aula normal dessa mulher. Eu (Felipe) em particular vou sentir muita falta de "apanhar" dessa duplinha ardilosa de GeoDesigner rsrsrs. OBRIGADO POR TUDO PROFESSORA, a senhora é a maior de todas!!! Te amamos demais❤️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