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ROTEIRO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 FORÇA BALÍSTICA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 MOBILE</w:t>
        <w:br w:type="textWrapping"/>
        <w:t xml:space="preserve">TEMA: AGRICULTURA SUSTENTÁVEL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Responsáveis pelas pesquisas: Data de entrega 19/04/2021</w:t>
      </w:r>
    </w:p>
    <w:p w:rsidR="00000000" w:rsidDel="00000000" w:rsidP="00000000" w:rsidRDefault="00000000" w:rsidRPr="00000000" w14:paraId="00000007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Francisco Hudson</w:t>
      </w:r>
    </w:p>
    <w:p w:rsidR="00000000" w:rsidDel="00000000" w:rsidP="00000000" w:rsidRDefault="00000000" w:rsidRPr="00000000" w14:paraId="00000008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Liedeson</w:t>
      </w:r>
      <w:r w:rsidDel="00000000" w:rsidR="00000000" w:rsidRPr="00000000">
        <w:rPr>
          <w:sz w:val="20"/>
          <w:szCs w:val="20"/>
          <w:rtl w:val="0"/>
        </w:rPr>
        <w:t xml:space="preserve"> Moraes 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Responsáveis pelo design: Data de entrega 25/04/2021 (</w:t>
      </w:r>
      <w:r w:rsidDel="00000000" w:rsidR="00000000" w:rsidRPr="00000000">
        <w:rPr>
          <w:sz w:val="20"/>
          <w:szCs w:val="20"/>
          <w:rtl w:val="0"/>
        </w:rPr>
        <w:t xml:space="preserve">no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máximo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Carlos Henrique</w:t>
        <w:br w:type="textWrapping"/>
        <w:t xml:space="preserve">Maria José</w:t>
        <w:br w:type="textWrapping"/>
        <w:t xml:space="preserve">Júlio Kawann</w:t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Responsáveis pela produção: Data de entrega 27/04/2021</w:t>
      </w:r>
    </w:p>
    <w:p w:rsidR="00000000" w:rsidDel="00000000" w:rsidP="00000000" w:rsidRDefault="00000000" w:rsidRPr="00000000" w14:paraId="0000000E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Carlos Henrique</w:t>
      </w:r>
    </w:p>
    <w:p w:rsidR="00000000" w:rsidDel="00000000" w:rsidP="00000000" w:rsidRDefault="00000000" w:rsidRPr="00000000" w14:paraId="0000000F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Júlio Kawann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