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" w:lineRule="exact"/>
        <w:ind w:left="16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drawing>
          <wp:inline distT="0" distB="0" distL="0" distR="0">
            <wp:extent cx="9105900" cy="190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10"/>
        <w:rPr>
          <w:rFonts w:ascii="Times New Roman"/>
          <w:sz w:val="12"/>
        </w:rPr>
      </w:pPr>
    </w:p>
    <w:p>
      <w:pPr>
        <w:pStyle w:val="BodyText"/>
        <w:spacing w:before="89"/>
        <w:ind w:left="28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558800</wp:posOffset>
            </wp:positionH>
            <wp:positionV relativeFrom="paragraph">
              <wp:posOffset>367007</wp:posOffset>
            </wp:positionV>
            <wp:extent cx="8953500" cy="95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Institution Details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1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0"/>
        <w:gridCol w:w="6640"/>
        <w:gridCol w:w="1540"/>
        <w:gridCol w:w="3520"/>
      </w:tblGrid>
      <w:tr>
        <w:trPr>
          <w:trHeight w:val="310" w:hRule="atLeast"/>
        </w:trPr>
        <w:tc>
          <w:tcPr>
            <w:tcW w:w="2440" w:type="dxa"/>
          </w:tcPr>
          <w:p>
            <w:pPr>
              <w:pStyle w:val="TableParagraph"/>
              <w:spacing w:line="230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Province</w:t>
            </w:r>
          </w:p>
        </w:tc>
        <w:tc>
          <w:tcPr>
            <w:tcW w:w="6640" w:type="dxa"/>
          </w:tcPr>
          <w:p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Sindh</w:t>
            </w:r>
          </w:p>
        </w:tc>
        <w:tc>
          <w:tcPr>
            <w:tcW w:w="1540" w:type="dxa"/>
          </w:tcPr>
          <w:p>
            <w:pPr>
              <w:pStyle w:val="TableParagraph"/>
              <w:spacing w:line="23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City</w:t>
            </w:r>
          </w:p>
        </w:tc>
        <w:tc>
          <w:tcPr>
            <w:tcW w:w="3520" w:type="dxa"/>
          </w:tcPr>
          <w:p>
            <w:pPr>
              <w:pStyle w:val="TableParagraph"/>
              <w:spacing w:line="230" w:lineRule="exact"/>
              <w:ind w:left="74"/>
              <w:rPr>
                <w:sz w:val="20"/>
              </w:rPr>
            </w:pPr>
            <w:r>
              <w:rPr>
                <w:sz w:val="20"/>
              </w:rPr>
              <w:t>Karachi</w:t>
            </w:r>
          </w:p>
        </w:tc>
      </w:tr>
      <w:tr>
        <w:trPr>
          <w:trHeight w:val="310" w:hRule="atLeast"/>
        </w:trPr>
        <w:tc>
          <w:tcPr>
            <w:tcW w:w="2440" w:type="dxa"/>
          </w:tcPr>
          <w:p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Institution</w:t>
            </w:r>
          </w:p>
        </w:tc>
        <w:tc>
          <w:tcPr>
            <w:tcW w:w="6640" w:type="dxa"/>
          </w:tcPr>
          <w:p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Emerging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Sciences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(FAST-NU)</w:t>
            </w:r>
          </w:p>
        </w:tc>
        <w:tc>
          <w:tcPr>
            <w:tcW w:w="1540" w:type="dxa"/>
          </w:tcPr>
          <w:p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Campus</w:t>
            </w:r>
          </w:p>
        </w:tc>
        <w:tc>
          <w:tcPr>
            <w:tcW w:w="3520" w:type="dxa"/>
          </w:tcPr>
          <w:p>
            <w:pPr>
              <w:pStyle w:val="TableParagraph"/>
              <w:spacing w:before="4"/>
              <w:ind w:left="74"/>
              <w:rPr>
                <w:sz w:val="20"/>
              </w:rPr>
            </w:pPr>
            <w:r>
              <w:rPr>
                <w:sz w:val="20"/>
              </w:rPr>
              <w:t>Karachi</w:t>
            </w:r>
          </w:p>
        </w:tc>
      </w:tr>
      <w:tr>
        <w:trPr>
          <w:trHeight w:val="289" w:hRule="atLeast"/>
        </w:trPr>
        <w:tc>
          <w:tcPr>
            <w:tcW w:w="2440" w:type="dxa"/>
          </w:tcPr>
          <w:p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Department</w:t>
            </w:r>
          </w:p>
        </w:tc>
        <w:tc>
          <w:tcPr>
            <w:tcW w:w="6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Science</w:t>
            </w:r>
          </w:p>
        </w:tc>
        <w:tc>
          <w:tcPr>
            <w:tcW w:w="1540" w:type="dxa"/>
          </w:tcPr>
          <w:p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Degree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Level</w:t>
            </w:r>
          </w:p>
        </w:tc>
        <w:tc>
          <w:tcPr>
            <w:tcW w:w="3520" w:type="dxa"/>
          </w:tcPr>
          <w:p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BS</w:t>
            </w:r>
          </w:p>
        </w:tc>
      </w:tr>
      <w:tr>
        <w:trPr>
          <w:trHeight w:val="309" w:hRule="atLeast"/>
        </w:trPr>
        <w:tc>
          <w:tcPr>
            <w:tcW w:w="2440" w:type="dxa"/>
          </w:tcPr>
          <w:p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Degree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Program</w:t>
            </w:r>
          </w:p>
        </w:tc>
        <w:tc>
          <w:tcPr>
            <w:tcW w:w="6640" w:type="dxa"/>
          </w:tcPr>
          <w:p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Science</w:t>
            </w:r>
          </w:p>
        </w:tc>
        <w:tc>
          <w:tcPr>
            <w:tcW w:w="1540" w:type="dxa"/>
          </w:tcPr>
          <w:p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Telephone</w:t>
            </w:r>
          </w:p>
        </w:tc>
        <w:tc>
          <w:tcPr>
            <w:tcW w:w="35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2440" w:type="dxa"/>
          </w:tcPr>
          <w:p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Fax</w:t>
            </w:r>
          </w:p>
        </w:tc>
        <w:tc>
          <w:tcPr>
            <w:tcW w:w="11700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62" w:after="16"/>
        <w:ind w:left="280"/>
      </w:pPr>
      <w:r>
        <w:rPr/>
        <w:t>Supervisor Details</w:t>
      </w:r>
    </w:p>
    <w:p>
      <w:pPr>
        <w:pStyle w:val="BodyText"/>
        <w:spacing w:line="20" w:lineRule="exact"/>
        <w:ind w:left="280"/>
        <w:rPr>
          <w:sz w:val="2"/>
        </w:rPr>
      </w:pPr>
      <w:r>
        <w:rPr>
          <w:sz w:val="2"/>
        </w:rPr>
        <w:drawing>
          <wp:inline distT="0" distB="0" distL="0" distR="0">
            <wp:extent cx="8953500" cy="9525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31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0"/>
        <w:gridCol w:w="6620"/>
        <w:gridCol w:w="1560"/>
        <w:gridCol w:w="3500"/>
      </w:tblGrid>
      <w:tr>
        <w:trPr>
          <w:trHeight w:val="290" w:hRule="atLeast"/>
        </w:trPr>
        <w:tc>
          <w:tcPr>
            <w:tcW w:w="2440" w:type="dxa"/>
          </w:tcPr>
          <w:p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662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Ms.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Syeda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Rubab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Manzar</w:t>
            </w:r>
          </w:p>
        </w:tc>
        <w:tc>
          <w:tcPr>
            <w:tcW w:w="1560" w:type="dxa"/>
          </w:tcPr>
          <w:p>
            <w:pPr>
              <w:pStyle w:val="TableParagraph"/>
              <w:spacing w:line="229" w:lineRule="exact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Gender</w:t>
            </w:r>
          </w:p>
        </w:tc>
        <w:tc>
          <w:tcPr>
            <w:tcW w:w="3500" w:type="dxa"/>
          </w:tcPr>
          <w:p>
            <w:pPr>
              <w:pStyle w:val="TableParagraph"/>
              <w:spacing w:line="229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Female</w:t>
            </w:r>
          </w:p>
        </w:tc>
      </w:tr>
      <w:tr>
        <w:trPr>
          <w:trHeight w:val="310" w:hRule="atLeast"/>
        </w:trPr>
        <w:tc>
          <w:tcPr>
            <w:tcW w:w="2440" w:type="dxa"/>
          </w:tcPr>
          <w:p>
            <w:pPr>
              <w:pStyle w:val="TableParagraph"/>
              <w:spacing w:before="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</w:p>
        </w:tc>
        <w:tc>
          <w:tcPr>
            <w:tcW w:w="6620" w:type="dxa"/>
          </w:tcPr>
          <w:p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before="9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Office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3500" w:type="dxa"/>
          </w:tcPr>
          <w:p>
            <w:pPr>
              <w:pStyle w:val="TableParagraph"/>
              <w:spacing w:before="9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>
        <w:trPr>
          <w:trHeight w:val="289" w:hRule="atLeast"/>
        </w:trPr>
        <w:tc>
          <w:tcPr>
            <w:tcW w:w="2440" w:type="dxa"/>
          </w:tcPr>
          <w:p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</w:p>
        </w:tc>
        <w:tc>
          <w:tcPr>
            <w:tcW w:w="662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hyperlink r:id="rId8">
              <w:r>
                <w:rPr>
                  <w:sz w:val="20"/>
                </w:rPr>
                <w:t>rubab.jaffar@nu.edu.pk</w:t>
              </w:r>
            </w:hyperlink>
          </w:p>
        </w:tc>
        <w:tc>
          <w:tcPr>
            <w:tcW w:w="1560" w:type="dxa"/>
          </w:tcPr>
          <w:p>
            <w:pPr>
              <w:pStyle w:val="TableParagraph"/>
              <w:spacing w:line="229" w:lineRule="exact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Designation</w:t>
            </w:r>
          </w:p>
        </w:tc>
        <w:tc>
          <w:tcPr>
            <w:tcW w:w="3500" w:type="dxa"/>
          </w:tcPr>
          <w:p>
            <w:pPr>
              <w:pStyle w:val="TableParagraph"/>
              <w:spacing w:line="229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Lecturer</w:t>
            </w:r>
          </w:p>
        </w:tc>
      </w:tr>
      <w:tr>
        <w:trPr>
          <w:trHeight w:val="309" w:hRule="atLeast"/>
        </w:trPr>
        <w:tc>
          <w:tcPr>
            <w:tcW w:w="2440" w:type="dxa"/>
          </w:tcPr>
          <w:p>
            <w:pPr>
              <w:pStyle w:val="TableParagraph"/>
              <w:spacing w:before="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11680" w:type="dxa"/>
            <w:gridSpan w:val="3"/>
          </w:tcPr>
          <w:p>
            <w:pPr>
              <w:pStyle w:val="TableParagraph"/>
              <w:spacing w:before="9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(CSE),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Nust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Islamabad</w:t>
            </w:r>
          </w:p>
        </w:tc>
      </w:tr>
    </w:tbl>
    <w:p>
      <w:pPr>
        <w:pStyle w:val="BodyText"/>
        <w:spacing w:before="257"/>
        <w:ind w:left="28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558800</wp:posOffset>
            </wp:positionH>
            <wp:positionV relativeFrom="paragraph">
              <wp:posOffset>483212</wp:posOffset>
            </wp:positionV>
            <wp:extent cx="8953500" cy="9525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Co-Supervisor Details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31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0"/>
        <w:gridCol w:w="6640"/>
        <w:gridCol w:w="1540"/>
        <w:gridCol w:w="3500"/>
      </w:tblGrid>
      <w:tr>
        <w:trPr>
          <w:trHeight w:val="289" w:hRule="atLeast"/>
        </w:trPr>
        <w:tc>
          <w:tcPr>
            <w:tcW w:w="2440" w:type="dxa"/>
          </w:tcPr>
          <w:p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6640" w:type="dxa"/>
          </w:tcPr>
          <w:p>
            <w:pPr>
              <w:pStyle w:val="TableParagraph"/>
              <w:spacing w:line="224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Mr.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Shoaib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Raza</w:t>
            </w:r>
          </w:p>
        </w:tc>
        <w:tc>
          <w:tcPr>
            <w:tcW w:w="1540" w:type="dxa"/>
          </w:tcPr>
          <w:p>
            <w:pPr>
              <w:pStyle w:val="TableParagraph"/>
              <w:spacing w:line="22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Gender</w:t>
            </w:r>
          </w:p>
        </w:tc>
        <w:tc>
          <w:tcPr>
            <w:tcW w:w="3500" w:type="dxa"/>
          </w:tcPr>
          <w:p>
            <w:pPr>
              <w:pStyle w:val="TableParagraph"/>
              <w:spacing w:line="224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Male</w:t>
            </w:r>
          </w:p>
        </w:tc>
      </w:tr>
      <w:tr>
        <w:trPr>
          <w:trHeight w:val="309" w:hRule="atLeast"/>
        </w:trPr>
        <w:tc>
          <w:tcPr>
            <w:tcW w:w="2440" w:type="dxa"/>
          </w:tcPr>
          <w:p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</w:p>
        </w:tc>
        <w:tc>
          <w:tcPr>
            <w:tcW w:w="6640" w:type="dxa"/>
          </w:tcPr>
          <w:p>
            <w:pPr>
              <w:pStyle w:val="TableParagraph"/>
              <w:spacing w:before="4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  <w:tc>
          <w:tcPr>
            <w:tcW w:w="1540" w:type="dxa"/>
          </w:tcPr>
          <w:p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Office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3500" w:type="dxa"/>
          </w:tcPr>
          <w:p>
            <w:pPr>
              <w:pStyle w:val="TableParagraph"/>
              <w:spacing w:before="4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>
        <w:trPr>
          <w:trHeight w:val="289" w:hRule="atLeast"/>
        </w:trPr>
        <w:tc>
          <w:tcPr>
            <w:tcW w:w="2440" w:type="dxa"/>
          </w:tcPr>
          <w:p>
            <w:pPr>
              <w:pStyle w:val="TableParagraph"/>
              <w:spacing w:line="224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</w:p>
        </w:tc>
        <w:tc>
          <w:tcPr>
            <w:tcW w:w="6640" w:type="dxa"/>
          </w:tcPr>
          <w:p>
            <w:pPr>
              <w:pStyle w:val="TableParagraph"/>
              <w:spacing w:line="224" w:lineRule="exact"/>
              <w:ind w:left="109"/>
              <w:rPr>
                <w:rFonts w:ascii="Times New Roman"/>
                <w:sz w:val="20"/>
              </w:rPr>
            </w:pPr>
            <w:hyperlink r:id="rId9">
              <w:r>
                <w:rPr>
                  <w:rFonts w:ascii="Times New Roman"/>
                  <w:sz w:val="20"/>
                </w:rPr>
                <w:t>shoaib.raza@nu.edu.pk</w:t>
              </w:r>
            </w:hyperlink>
          </w:p>
        </w:tc>
        <w:tc>
          <w:tcPr>
            <w:tcW w:w="1540" w:type="dxa"/>
          </w:tcPr>
          <w:p>
            <w:pPr>
              <w:pStyle w:val="TableParagraph"/>
              <w:spacing w:line="22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Designation</w:t>
            </w:r>
          </w:p>
        </w:tc>
        <w:tc>
          <w:tcPr>
            <w:tcW w:w="3500" w:type="dxa"/>
          </w:tcPr>
          <w:p>
            <w:pPr>
              <w:pStyle w:val="TableParagraph"/>
              <w:spacing w:line="224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Lecturer</w:t>
            </w:r>
          </w:p>
        </w:tc>
      </w:tr>
      <w:tr>
        <w:trPr>
          <w:trHeight w:val="310" w:hRule="atLeast"/>
        </w:trPr>
        <w:tc>
          <w:tcPr>
            <w:tcW w:w="2440" w:type="dxa"/>
          </w:tcPr>
          <w:p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11680" w:type="dxa"/>
            <w:gridSpan w:val="3"/>
          </w:tcPr>
          <w:p>
            <w:pPr>
              <w:pStyle w:val="TableParagraph"/>
              <w:spacing w:before="4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(CS),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MAJU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Karachi,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spacing w:before="1"/>
        <w:ind w:left="280" w:right="0" w:firstLine="0"/>
        <w:jc w:val="left"/>
        <w:rPr>
          <w:sz w:val="3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558800</wp:posOffset>
            </wp:positionH>
            <wp:positionV relativeFrom="paragraph">
              <wp:posOffset>308272</wp:posOffset>
            </wp:positionV>
            <wp:extent cx="8953500" cy="9525"/>
            <wp:effectExtent l="0" t="0" r="0" b="0"/>
            <wp:wrapTopAndBottom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3"/>
        </w:rPr>
        <w:t>Head of Department Details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31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6660"/>
        <w:gridCol w:w="1540"/>
        <w:gridCol w:w="3500"/>
      </w:tblGrid>
      <w:tr>
        <w:trPr>
          <w:trHeight w:val="310" w:hRule="atLeast"/>
        </w:trPr>
        <w:tc>
          <w:tcPr>
            <w:tcW w:w="2420" w:type="dxa"/>
          </w:tcPr>
          <w:p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6660" w:type="dxa"/>
          </w:tcPr>
          <w:p>
            <w:pPr>
              <w:pStyle w:val="TableParagraph"/>
              <w:spacing w:before="4"/>
              <w:ind w:left="9"/>
              <w:rPr>
                <w:sz w:val="20"/>
              </w:rPr>
            </w:pPr>
            <w:r>
              <w:rPr>
                <w:sz w:val="20"/>
              </w:rPr>
              <w:t>Dr.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Zulfiqar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Memon</w:t>
            </w:r>
          </w:p>
        </w:tc>
        <w:tc>
          <w:tcPr>
            <w:tcW w:w="1540" w:type="dxa"/>
          </w:tcPr>
          <w:p>
            <w:pPr>
              <w:pStyle w:val="TableParagraph"/>
              <w:spacing w:before="4"/>
              <w:ind w:left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3500" w:type="dxa"/>
          </w:tcPr>
          <w:p>
            <w:pPr>
              <w:pStyle w:val="TableParagraph"/>
              <w:spacing w:before="4"/>
              <w:ind w:left="-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</w:p>
        </w:tc>
      </w:tr>
      <w:tr>
        <w:trPr>
          <w:trHeight w:val="309" w:hRule="atLeast"/>
        </w:trPr>
        <w:tc>
          <w:tcPr>
            <w:tcW w:w="2420" w:type="dxa"/>
          </w:tcPr>
          <w:p>
            <w:pPr>
              <w:pStyle w:val="TableParagraph"/>
              <w:spacing w:before="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Email</w:t>
            </w:r>
          </w:p>
        </w:tc>
        <w:tc>
          <w:tcPr>
            <w:tcW w:w="6660" w:type="dxa"/>
          </w:tcPr>
          <w:p>
            <w:pPr>
              <w:pStyle w:val="TableParagraph"/>
              <w:spacing w:before="9"/>
              <w:ind w:left="9"/>
              <w:rPr>
                <w:sz w:val="20"/>
              </w:rPr>
            </w:pPr>
            <w:hyperlink r:id="rId10">
              <w:r>
                <w:rPr>
                  <w:sz w:val="20"/>
                </w:rPr>
                <w:t>zulfiqar.memon@nu.edu.pk</w:t>
              </w:r>
            </w:hyperlink>
          </w:p>
        </w:tc>
        <w:tc>
          <w:tcPr>
            <w:tcW w:w="1540" w:type="dxa"/>
          </w:tcPr>
          <w:p>
            <w:pPr>
              <w:pStyle w:val="TableParagraph"/>
              <w:spacing w:before="9"/>
              <w:ind w:left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Gender</w:t>
            </w:r>
          </w:p>
        </w:tc>
        <w:tc>
          <w:tcPr>
            <w:tcW w:w="3500" w:type="dxa"/>
          </w:tcPr>
          <w:p>
            <w:pPr>
              <w:pStyle w:val="TableParagraph"/>
              <w:spacing w:before="9"/>
              <w:ind w:left="44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5840" w:h="12240" w:orient="landscape"/>
          <w:pgMar w:footer="217" w:top="760" w:bottom="400" w:left="600" w:right="340"/>
          <w:pgNumType w:start="1"/>
        </w:sectPr>
      </w:pPr>
    </w:p>
    <w:p>
      <w:pPr>
        <w:pStyle w:val="BodyText"/>
        <w:spacing w:before="69"/>
        <w:ind w:left="28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558800</wp:posOffset>
            </wp:positionH>
            <wp:positionV relativeFrom="paragraph">
              <wp:posOffset>354307</wp:posOffset>
            </wp:positionV>
            <wp:extent cx="8953500" cy="9525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 Details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3400"/>
        <w:gridCol w:w="760"/>
        <w:gridCol w:w="1520"/>
        <w:gridCol w:w="2620"/>
        <w:gridCol w:w="4160"/>
      </w:tblGrid>
      <w:tr>
        <w:trPr>
          <w:trHeight w:val="310" w:hRule="atLeast"/>
        </w:trPr>
        <w:tc>
          <w:tcPr>
            <w:tcW w:w="1700" w:type="dxa"/>
          </w:tcPr>
          <w:p>
            <w:pPr>
              <w:pStyle w:val="TableParagraph"/>
              <w:spacing w:line="190" w:lineRule="exact" w:before="100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12460" w:type="dxa"/>
            <w:gridSpan w:val="5"/>
          </w:tcPr>
          <w:p>
            <w:pPr>
              <w:pStyle w:val="TableParagraph"/>
              <w:spacing w:line="190" w:lineRule="exact" w:before="100"/>
              <w:ind w:left="11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PakStyle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Connect: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Pakistani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Fashion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Marketplace</w:t>
            </w:r>
          </w:p>
        </w:tc>
      </w:tr>
      <w:tr>
        <w:trPr>
          <w:trHeight w:val="1139" w:hRule="atLeast"/>
        </w:trPr>
        <w:tc>
          <w:tcPr>
            <w:tcW w:w="170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66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Group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Details</w:t>
            </w:r>
          </w:p>
        </w:tc>
        <w:tc>
          <w:tcPr>
            <w:tcW w:w="4160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Name: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EMMAD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HUSSAIN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KHAN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19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Roll#: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19K-1538</w:t>
            </w:r>
          </w:p>
        </w:tc>
        <w:tc>
          <w:tcPr>
            <w:tcW w:w="414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460" w:lineRule="atLeast"/>
              <w:ind w:left="116"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Name: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ZUBAIR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AHMED</w:t>
            </w:r>
            <w:r>
              <w:rPr>
                <w:rFonts w:ascii="Arial"/>
                <w:b/>
                <w:spacing w:val="-5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Member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Roll#: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19K-0258</w:t>
            </w:r>
          </w:p>
        </w:tc>
        <w:tc>
          <w:tcPr>
            <w:tcW w:w="4160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4" w:right="4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 3 Name: MUHAMMAD ABSAR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KHALID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19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Roll#: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19I-2176</w:t>
            </w:r>
          </w:p>
        </w:tc>
      </w:tr>
      <w:tr>
        <w:trPr>
          <w:trHeight w:val="200" w:hRule="atLeast"/>
        </w:trPr>
        <w:tc>
          <w:tcPr>
            <w:tcW w:w="17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0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9" w:hRule="atLeast"/>
        </w:trPr>
        <w:tc>
          <w:tcPr>
            <w:tcW w:w="1700" w:type="dxa"/>
          </w:tcPr>
          <w:p>
            <w:pPr>
              <w:pStyle w:val="TableParagraph"/>
              <w:spacing w:before="10"/>
              <w:ind w:left="119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 Area of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Specialization</w:t>
            </w:r>
          </w:p>
        </w:tc>
        <w:tc>
          <w:tcPr>
            <w:tcW w:w="12460" w:type="dxa"/>
            <w:gridSpan w:val="5"/>
          </w:tcPr>
          <w:p>
            <w:pPr>
              <w:pStyle w:val="TableParagraph"/>
              <w:spacing w:before="10"/>
              <w:ind w:left="9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Development.</w:t>
            </w:r>
          </w:p>
        </w:tc>
      </w:tr>
      <w:tr>
        <w:trPr>
          <w:trHeight w:val="750" w:hRule="atLeast"/>
        </w:trPr>
        <w:tc>
          <w:tcPr>
            <w:tcW w:w="1700" w:type="dxa"/>
          </w:tcPr>
          <w:p>
            <w:pPr>
              <w:pStyle w:val="TableParagraph"/>
              <w:spacing w:before="80"/>
              <w:ind w:left="11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 Start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3400" w:type="dxa"/>
          </w:tcPr>
          <w:p>
            <w:pPr>
              <w:pStyle w:val="TableParagraph"/>
              <w:spacing w:before="80"/>
              <w:ind w:left="114"/>
              <w:rPr>
                <w:sz w:val="20"/>
              </w:rPr>
            </w:pPr>
            <w:r>
              <w:rPr>
                <w:sz w:val="20"/>
              </w:rPr>
              <w:t>FEB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2024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spacing w:before="80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6780" w:type="dxa"/>
            <w:gridSpan w:val="2"/>
          </w:tcPr>
          <w:p>
            <w:pPr>
              <w:pStyle w:val="TableParagraph"/>
              <w:spacing w:before="80"/>
              <w:ind w:left="55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2024</w:t>
            </w:r>
          </w:p>
        </w:tc>
      </w:tr>
      <w:tr>
        <w:trPr>
          <w:trHeight w:val="1652" w:hRule="atLeast"/>
        </w:trPr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5"/>
              <w:ind w:left="114" w:right="-15"/>
              <w:jc w:val="both"/>
              <w:rPr>
                <w:sz w:val="22"/>
              </w:rPr>
            </w:pPr>
            <w:r>
              <w:rPr>
                <w:sz w:val="22"/>
              </w:rPr>
              <w:t>In today's interconnected world, the fashion industry serves as a global platform for cultural expression and creativity. Within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landscape, Pakistani fashion stands out for its rich heritage, blending traditional craftsmanship with contemporary flair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captivating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However,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accessing authentic Pakistani fashion remains a challenge for many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consumers, both within Pakistan and around the world. Existing platforms often lack a dedicated focus on Pakistani fashion,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leading to fragmented experiences and limited visibility for designers and brands. To address this gap, we propose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revolutionary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Marketplace.</w:t>
            </w:r>
          </w:p>
        </w:tc>
      </w:tr>
      <w:tr>
        <w:trPr>
          <w:trHeight w:val="1908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25" w:lineRule="exact" w:before="146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1246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atLeast" w:before="117"/>
              <w:ind w:left="114" w:right="-29"/>
              <w:jc w:val="both"/>
              <w:rPr>
                <w:sz w:val="22"/>
              </w:rPr>
            </w:pPr>
            <w:r>
              <w:rPr>
                <w:sz w:val="22"/>
              </w:rPr>
              <w:t>Pakistani fashion is renowned for its vibrant colors, intricate embroidery, and luxurious fabrics. From traditional bridal wear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modern ready-to-wear collections, Pakistani designers offer a diverse range of styles that appeal to a global audience. Despite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wealth of talent, many designers struggle to reach their target audience, while consumers face difficulties in discovering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purchasing authentic Pakistani fashion. Existing retail channels are often limited in scope, and online platforms lack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specialized focus needed to showcase the richness and diversity of Pakistani fashion.The Pakistani Fashion Marketplace 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seeks to overcome these challenges by providing a centralized platform where users can explore, discover, and purchase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ease.</w:t>
            </w:r>
          </w:p>
        </w:tc>
      </w:tr>
      <w:tr>
        <w:trPr>
          <w:trHeight w:val="1148" w:hRule="atLeast"/>
        </w:trPr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spacing w:before="8"/>
              <w:ind w:left="119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 (less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than 2500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characters)</w:t>
            </w:r>
          </w:p>
        </w:tc>
        <w:tc>
          <w:tcPr>
            <w:tcW w:w="12460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7" w:hRule="atLeast"/>
        </w:trPr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spacing w:line="20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12460" w:type="dxa"/>
            <w:gridSpan w:val="5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8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119" w:right="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Objectives(less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than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2500</w:t>
            </w:r>
          </w:p>
        </w:tc>
        <w:tc>
          <w:tcPr>
            <w:tcW w:w="1246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 w:before="180"/>
              <w:ind w:left="9" w:right="-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aims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critical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gaps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domain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227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Characters)</w:t>
            </w:r>
          </w:p>
        </w:tc>
        <w:tc>
          <w:tcPr>
            <w:tcW w:w="1246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9"/>
              <w:rPr>
                <w:sz w:val="22"/>
              </w:rPr>
            </w:pPr>
            <w:r>
              <w:rPr>
                <w:sz w:val="22"/>
              </w:rPr>
              <w:t>Pakistani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e-commerce:</w:t>
            </w:r>
          </w:p>
        </w:tc>
      </w:tr>
    </w:tbl>
    <w:p>
      <w:pPr>
        <w:spacing w:after="0" w:line="207" w:lineRule="exact"/>
        <w:rPr>
          <w:sz w:val="22"/>
        </w:rPr>
        <w:sectPr>
          <w:pgSz w:w="15840" w:h="12240" w:orient="landscape"/>
          <w:pgMar w:header="0" w:footer="217" w:top="1080" w:bottom="48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2460"/>
      </w:tblGrid>
      <w:tr>
        <w:trPr>
          <w:trHeight w:val="4470" w:hRule="atLeast"/>
        </w:trPr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Limited Accessibility: Many consumers, both within Pakistan and abroad, encounter difficulties in accessing authentic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Pakistani fashion due to the limited availability and visibility of designers and brands. By providing a centralized platform,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enhances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accessibility,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discover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purchase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diverse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items.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Limited Exposure for Designers: Emerging designers and boutique labels struggle to gain exposure and reach a wider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audience in the competitive fashion industry. The app addresses this issue by providing a platform for designers to showcase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collections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global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thereby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increasing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visibility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opportunities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growth.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Lack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Personalization: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e-commerce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generic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align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users'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individual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preferences. Through innovative features such as virtual try-on and personalized recommendations, the app enhances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shopping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experience,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resonate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preferences.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Security Concerns: Online shopping is often associated with security risks such as fraud and data breaches. The 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prioritizes user security by implementing robust measures such as secure payment gateways and data encryption, ensuring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safe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shopping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4" w:right="-15"/>
              <w:jc w:val="both"/>
              <w:rPr>
                <w:sz w:val="22"/>
              </w:rPr>
            </w:pPr>
            <w:r>
              <w:rPr>
                <w:sz w:val="22"/>
              </w:rPr>
              <w:t>By addressing these issues and research gaps, the Pakistani Fashion Marketplace app aims to revolutionize the way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fashion,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fostering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accessibility,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visibility,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personalization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industry.</w:t>
            </w:r>
          </w:p>
        </w:tc>
      </w:tr>
      <w:tr>
        <w:trPr>
          <w:trHeight w:val="5549" w:hRule="atLeast"/>
        </w:trPr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line="230" w:lineRule="atLeast"/>
              <w:ind w:left="119" w:right="3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Literature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Review /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Background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Study</w:t>
            </w:r>
          </w:p>
        </w:tc>
        <w:tc>
          <w:tcPr>
            <w:tcW w:w="12460" w:type="dxa"/>
          </w:tcPr>
          <w:p>
            <w:pPr>
              <w:pStyle w:val="TableParagraph"/>
              <w:spacing w:line="252" w:lineRule="exact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LITERATURE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REVIEW: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" w:right="138"/>
              <w:rPr>
                <w:sz w:val="22"/>
              </w:rPr>
            </w:pPr>
            <w:r>
              <w:rPr>
                <w:sz w:val="22"/>
              </w:rPr>
              <w:t>The Pakistani fashion retail industry is witnessing a transformative shift with the advent of feature-rich mobile applications,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revolutionizing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consumers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purchases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online.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comprehensive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comparison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key features offered by leading fashion apps in this dynamic landscape highlights the diverse strategies employed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engagement,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5" w:val="left" w:leader="none"/>
              </w:tabs>
              <w:spacing w:line="240" w:lineRule="auto" w:before="0" w:after="0"/>
              <w:ind w:left="254" w:right="0" w:hanging="2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Personalized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Recommendations: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Khaadi's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employs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sophisticated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personalized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preferences,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browsing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history,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purchase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behavior.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Gul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Ahmed's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offers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personalized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tailored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preferences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interactions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5" w:val="left" w:leader="none"/>
              </w:tabs>
              <w:spacing w:line="240" w:lineRule="auto" w:before="0" w:after="0"/>
              <w:ind w:left="254" w:right="0" w:hanging="2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Omnichannel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Integration: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Gul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Ahmed's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seamlessly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integrates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brand's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physical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availability,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reserve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in-store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pickup,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in-store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J.'s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unified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shopping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channels,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enabling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browse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purchases,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redeem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loyalty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rewards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in-store.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3.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Interactive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Lookbooks:</w:t>
            </w:r>
          </w:p>
          <w:p>
            <w:pPr>
              <w:pStyle w:val="TableParagraph"/>
              <w:spacing w:line="250" w:lineRule="atLeast"/>
              <w:ind w:left="9"/>
              <w:rPr>
                <w:sz w:val="22"/>
              </w:rPr>
            </w:pPr>
            <w:r>
              <w:rPr>
                <w:sz w:val="22"/>
              </w:rPr>
              <w:t>Alkaram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Studio's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interactive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lookbooks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showcase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brand's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latest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collections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visually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appealing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engaging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styles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trends.</w:t>
            </w:r>
          </w:p>
        </w:tc>
      </w:tr>
    </w:tbl>
    <w:p>
      <w:pPr>
        <w:spacing w:after="0" w:line="250" w:lineRule="atLeast"/>
        <w:rPr>
          <w:sz w:val="22"/>
        </w:rPr>
        <w:sectPr>
          <w:pgSz w:w="15840" w:h="12240" w:orient="landscape"/>
          <w:pgMar w:header="0" w:footer="217" w:top="1140" w:bottom="40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2460"/>
      </w:tblGrid>
      <w:tr>
        <w:trPr>
          <w:trHeight w:val="8069" w:hRule="atLeast"/>
        </w:trPr>
        <w:tc>
          <w:tcPr>
            <w:tcW w:w="17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Sapphire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Retail's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offers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styling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consultations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interactive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lookbooks,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receive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personalized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stylists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preferences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5" w:val="left" w:leader="none"/>
              </w:tabs>
              <w:spacing w:line="240" w:lineRule="auto" w:before="0" w:after="0"/>
              <w:ind w:left="254" w:right="0" w:hanging="2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Real-Time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Inventory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Updates:</w:t>
            </w:r>
          </w:p>
          <w:p>
            <w:pPr>
              <w:pStyle w:val="TableParagraph"/>
              <w:ind w:left="9" w:right="138"/>
              <w:rPr>
                <w:sz w:val="22"/>
              </w:rPr>
            </w:pPr>
            <w:r>
              <w:rPr>
                <w:sz w:val="22"/>
              </w:rPr>
              <w:t>Bonanza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Satrangi's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updates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availability,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purchase.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Sapphire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Retail's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inventory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updates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notifications,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alerting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favorite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arrivals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5" w:val="left" w:leader="none"/>
              </w:tabs>
              <w:spacing w:line="240" w:lineRule="auto" w:before="0" w:after="0"/>
              <w:ind w:left="254" w:right="0" w:hanging="2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Secure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Payment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Options: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featured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prioritize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offering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credit/debit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payments,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wallets,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delivery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safe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5" w:val="left" w:leader="none"/>
              </w:tabs>
              <w:spacing w:line="240" w:lineRule="auto" w:before="0" w:after="0"/>
              <w:ind w:left="254" w:right="0" w:hanging="2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Customer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Support:</w:t>
            </w:r>
          </w:p>
          <w:p>
            <w:pPr>
              <w:pStyle w:val="TableParagraph"/>
              <w:ind w:left="9" w:right="726"/>
              <w:rPr>
                <w:sz w:val="22"/>
              </w:rPr>
            </w:pPr>
            <w:r>
              <w:rPr>
                <w:sz w:val="22"/>
              </w:rPr>
              <w:t>Bonanza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|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Satrangi's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in-app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support,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representatives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resolve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concerns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have.</w:t>
            </w:r>
          </w:p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sz w:val="22"/>
              </w:rPr>
              <w:t>J.'s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multilingual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support,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catering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diverse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offering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assistance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languages.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Comparative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Analysis:</w:t>
            </w:r>
          </w:p>
          <w:p>
            <w:pPr>
              <w:pStyle w:val="TableParagraph"/>
              <w:ind w:left="9" w:right="13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comparative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reveals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diverse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strategies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evolving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 and preferences of online shoppers. While some apps focus on enhancing the shopping experience through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personalized recommendations and interactive content, others prioritize omnichannel integration and real-time inventory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streamline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purchasing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satisfaction.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Conclusion:</w:t>
            </w:r>
          </w:p>
          <w:p>
            <w:pPr>
              <w:pStyle w:val="TableParagraph"/>
              <w:spacing w:line="250" w:lineRule="atLeast"/>
              <w:ind w:left="9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conclusion,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proliferation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feature-rich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retail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reflects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concerted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effort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leverage technology and innovation to enhance the online shopping experience. By offering a wide range of features such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personalized recommendations, interactive lookbooks, and real-time inventory updates, these apps are reshaping the way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shopping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convenient,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engaging,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enjoyable.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competition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intensifies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marketplace,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continue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innovate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evolve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ahead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curve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ever-changing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demands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shoppers.</w:t>
            </w:r>
          </w:p>
        </w:tc>
      </w:tr>
      <w:tr>
        <w:trPr>
          <w:trHeight w:val="2031" w:hRule="atLeast"/>
        </w:trPr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spacing w:line="230" w:lineRule="atLeast"/>
              <w:ind w:left="119"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Implementation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Method (less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than 2500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characters)</w:t>
            </w:r>
          </w:p>
        </w:tc>
        <w:tc>
          <w:tcPr>
            <w:tcW w:w="12460" w:type="dxa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Overall System Architecture: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built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client-server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architecture,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infrastructure.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Frontend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Client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Application: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729" w:val="left" w:leader="none"/>
                <w:tab w:pos="730" w:val="left" w:leader="none"/>
              </w:tabs>
              <w:spacing w:line="250" w:lineRule="atLeast" w:before="0" w:after="0"/>
              <w:ind w:left="72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iOS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Android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cross-platform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Flutter.</w:t>
            </w:r>
          </w:p>
        </w:tc>
      </w:tr>
    </w:tbl>
    <w:p>
      <w:pPr>
        <w:spacing w:after="0" w:line="250" w:lineRule="atLeast"/>
        <w:jc w:val="left"/>
        <w:rPr>
          <w:sz w:val="22"/>
        </w:rPr>
        <w:sectPr>
          <w:pgSz w:w="15840" w:h="12240" w:orient="landscape"/>
          <w:pgMar w:header="0" w:footer="217" w:top="1140" w:bottom="40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2460"/>
      </w:tblGrid>
      <w:tr>
        <w:trPr>
          <w:trHeight w:val="10075" w:hRule="atLeast"/>
        </w:trPr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46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29" w:val="left" w:leader="none"/>
                <w:tab w:pos="730" w:val="left" w:leader="none"/>
              </w:tabs>
              <w:spacing w:line="240" w:lineRule="auto" w:before="0" w:after="0"/>
              <w:ind w:left="72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intuitive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user-friendly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browsing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collections,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exploring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designers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boutiques,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purchases.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29" w:val="left" w:leader="none"/>
                <w:tab w:pos="730" w:val="left" w:leader="none"/>
              </w:tabs>
              <w:spacing w:line="240" w:lineRule="auto" w:before="0" w:after="0"/>
              <w:ind w:left="72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Key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authentication,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browsing,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try-on,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payments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implemented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Backend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Server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Infrastructure: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29" w:val="left" w:leader="none"/>
                <w:tab w:pos="730" w:val="left" w:leader="none"/>
              </w:tabs>
              <w:spacing w:line="240" w:lineRule="auto" w:before="0" w:after="0"/>
              <w:ind w:left="72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The backend server infrastructure will comprise a set of cloud-based services for managing user accounts, product data,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transactions,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functionalities.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729" w:val="left" w:leader="none"/>
                <w:tab w:pos="730" w:val="left" w:leader="none"/>
              </w:tabs>
              <w:spacing w:line="240" w:lineRule="auto" w:before="0" w:after="0"/>
              <w:ind w:left="72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Data storage will be managed using cloud-based databases such as Firebase Realtime Database or Firestore, providing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synchronization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capabilities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Methodology: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Approach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Towards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Proposing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Solution: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Requirements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Gathering: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functional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non-functional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app,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prioritizing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feasibility.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Agile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Development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Methodology: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Adopt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methodology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iteratively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refine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sprints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cycles.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Break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smaller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stories,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representing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Prioritize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tasks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timelines,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adjusting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roadmap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needed.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User-Centered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Design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Principles: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Conduct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usability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gather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stages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identify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usability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improvement.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Stack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Selection: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Evaluate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technologies,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frameworks,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Choose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align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requirements,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expertise,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scalability,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considerations.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Continuous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Integration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Deployment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(CI/CD):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Git/GitHub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collaborative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management.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Monitoring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Maintenance: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ongoing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maintenance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address bugs, issues, and feature requests, ensuring the app remains reliable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up-to-date.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4" w:right="-15"/>
              <w:jc w:val="both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methodology,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objectives of the Pakistani Fashion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project,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delivering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high-quality,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user-centric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connects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designers,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boutiques,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intuitive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manner.</w:t>
            </w:r>
          </w:p>
        </w:tc>
      </w:tr>
    </w:tbl>
    <w:p>
      <w:pPr>
        <w:spacing w:after="0"/>
        <w:jc w:val="both"/>
        <w:rPr>
          <w:sz w:val="22"/>
        </w:rPr>
        <w:sectPr>
          <w:pgSz w:w="15840" w:h="12240" w:orient="landscape"/>
          <w:pgMar w:header="0" w:footer="217" w:top="1140" w:bottom="40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2460"/>
      </w:tblGrid>
      <w:tr>
        <w:trPr>
          <w:trHeight w:val="9974" w:hRule="atLeast"/>
        </w:trPr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19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Benefits of the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Project (less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than 2500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characters)</w:t>
            </w:r>
          </w:p>
        </w:tc>
        <w:tc>
          <w:tcPr>
            <w:tcW w:w="12460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3"/>
              <w:ind w:left="114" w:right="-29"/>
              <w:jc w:val="both"/>
              <w:rPr>
                <w:sz w:val="22"/>
              </w:rPr>
            </w:pPr>
            <w:r>
              <w:rPr>
                <w:sz w:val="22"/>
              </w:rPr>
              <w:t>The Pakistani Fashion Marketplace app will significantly change the way the existing system works by introducing a centralized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platform that connects users with Pakistani fashion designers, boutiques, and brands in a seamless and efficient manner.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Here's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contribute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field: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Streamlined Access to Pakistani Fashion: </w:t>
            </w:r>
            <w:r>
              <w:rPr>
                <w:sz w:val="22"/>
              </w:rPr>
              <w:t>The existing system often lacks a dedicated focus on Pakistani fashion, leading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fragmented experiences for users. Our app will provide a centralized platform where users can easily discover and purchase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diverse range of Pakistani fashion items, overcoming the limitations of traditional retail channels and fragmented 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Enhanced Visibility for Designers and Brands: </w:t>
            </w:r>
            <w:r>
              <w:rPr>
                <w:sz w:val="22"/>
              </w:rPr>
              <w:t>Emerging designers and boutique labels struggle to gain exposure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reach a wider audience in the competitive fashion industry. By providing a platform for designers to showcase their collections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a global audience, our app will increase their visibility and opportunities for growth, contributing to the development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sustainability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ecosystem.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Personalized Shopping Experience: </w:t>
            </w:r>
            <w:r>
              <w:rPr>
                <w:sz w:val="22"/>
              </w:rPr>
              <w:t>Many e-commerce platforms offer generic recommendations that may not align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users' individual preferences. Through innovative features such as virtual try-on and personalized recommendations, our 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enhance the shopping experience, allowing users to discover items that resonate with their unique style and preferences,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fostering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engagement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satisfaction.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0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Contribution to Knowledge: </w:t>
            </w:r>
            <w:r>
              <w:rPr>
                <w:sz w:val="22"/>
              </w:rPr>
              <w:t>Our research contributes to the field by identifying key challenges and opportunities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Pakistani fashion e-commerce sector, synthesizing existing literature and empirical findings to inform the development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4" w:right="-15"/>
              <w:jc w:val="both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challenges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leveraging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technological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innovations,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propose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meets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contributes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advancement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e-commerce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retailing.</w:t>
            </w:r>
          </w:p>
          <w:p>
            <w:pPr>
              <w:pStyle w:val="TableParagraph"/>
              <w:ind w:left="114" w:right="-15"/>
              <w:jc w:val="both"/>
              <w:rPr>
                <w:sz w:val="22"/>
              </w:rPr>
            </w:pPr>
            <w:r>
              <w:rPr>
                <w:sz w:val="22"/>
              </w:rPr>
              <w:t>Overall, our product aims to revolutionize the way users engage with Pakistani fashion, providing a comprehensive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user-centric platform that enhances accessibility, visibility, and personalization within the industry. Through our research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solution, we strive to contribute to the growth and sustainability of the Pakistani fashion ecosystem while delivering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tangible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benefits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stakeholders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alike.</w:t>
            </w:r>
          </w:p>
        </w:tc>
      </w:tr>
    </w:tbl>
    <w:p>
      <w:pPr>
        <w:spacing w:after="0"/>
        <w:jc w:val="both"/>
        <w:rPr>
          <w:sz w:val="22"/>
        </w:rPr>
        <w:sectPr>
          <w:pgSz w:w="15840" w:h="12240" w:orient="landscape"/>
          <w:pgMar w:header="0" w:footer="217" w:top="1140" w:bottom="48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2460"/>
      </w:tblGrid>
      <w:tr>
        <w:trPr>
          <w:trHeight w:val="1152" w:hRule="atLeast"/>
        </w:trPr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4" w:righ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Technical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Details of Final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Deliverable (less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than 2500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characters)</w:t>
            </w:r>
          </w:p>
        </w:tc>
        <w:tc>
          <w:tcPr>
            <w:tcW w:w="124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44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77" w:val="left" w:leader="none"/>
              </w:tabs>
              <w:spacing w:line="249" w:lineRule="exact" w:before="0" w:after="0"/>
              <w:ind w:left="376" w:right="0" w:hanging="24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Authentication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handles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registration,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authentication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processes.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Product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Management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inventory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boutiques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edit,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listings,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images,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descriptions,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status.</w:t>
            </w:r>
          </w:p>
        </w:tc>
      </w:tr>
      <w:tr>
        <w:trPr>
          <w:trHeight w:val="6324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123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Search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Filtering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enables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browse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criteria.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implements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filtering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options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narrow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down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categories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designer.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Shopping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Cart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Checkout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manages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shopping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cart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functionality,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add,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remove,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modify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proceeding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checkout.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integrates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gateways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facilitate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transactions,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credit/debit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cards,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wallets,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delivery.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Profile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Management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enables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information,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history,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favorite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designers,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methods.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Designer/Boutique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Profile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Management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designers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boutiques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profiles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listings.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designers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boutiques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images,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descriptions,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pricing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collections,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interactions.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Notification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Messaging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handles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notifications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messaging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functionalities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sends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push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notifications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updates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arrivals,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promotions,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status,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facilitates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designers/boutiques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inquiries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00" w:val="left" w:leader="none"/>
              </w:tabs>
              <w:spacing w:line="240" w:lineRule="auto" w:before="0" w:after="0"/>
              <w:ind w:left="299" w:right="0" w:hanging="18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Content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Management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displayed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articles,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trends,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styling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tips.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administrators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create,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edit,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publish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content,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organize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categories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collections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browsing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</w:tc>
      </w:tr>
      <w:tr>
        <w:trPr>
          <w:trHeight w:val="505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3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Additional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Features</w:t>
            </w:r>
          </w:p>
        </w:tc>
      </w:tr>
      <w:tr>
        <w:trPr>
          <w:trHeight w:val="627" w:hRule="atLeast"/>
        </w:trPr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atLeast" w:before="103"/>
              <w:ind w:left="114" w:right="-1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9.Personalized Recommendations</w:t>
            </w:r>
            <w:r>
              <w:rPr>
                <w:sz w:val="22"/>
              </w:rPr>
              <w:t>: Utilize sophisticated algorithms to provide personalized product recommendations based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preferences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interactions.</w:t>
            </w:r>
          </w:p>
        </w:tc>
      </w:tr>
    </w:tbl>
    <w:p>
      <w:pPr>
        <w:spacing w:after="0" w:line="250" w:lineRule="atLeast"/>
        <w:rPr>
          <w:sz w:val="22"/>
        </w:rPr>
        <w:sectPr>
          <w:pgSz w:w="15840" w:h="12240" w:orient="landscape"/>
          <w:pgMar w:header="0" w:footer="217" w:top="1140" w:bottom="48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2460"/>
      </w:tblGrid>
      <w:tr>
        <w:trPr>
          <w:trHeight w:val="3254" w:hRule="atLeast"/>
        </w:trPr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22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Real-Time Inventory Updates: </w:t>
            </w:r>
            <w:r>
              <w:rPr>
                <w:sz w:val="22"/>
              </w:rPr>
              <w:t>Provide real-time updates on product availability to ensure accurate stock information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10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Secure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Payment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Options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Offer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secure payment options such as credit/debit cards, digital wallets, and cash on delivery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safe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checkout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experience.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2" w:val="left" w:leader="none"/>
              </w:tabs>
              <w:spacing w:line="240" w:lineRule="auto" w:before="0" w:after="0"/>
              <w:ind w:left="114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Customer Support: </w:t>
            </w:r>
            <w:r>
              <w:rPr>
                <w:sz w:val="22"/>
              </w:rPr>
              <w:t>Implement in-app customer support, enabling users to chat with representatives in real-time to resolve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queries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concerns.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Additionally,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multilingual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diverse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bases.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14" w:right="-15"/>
              <w:jc w:val="both"/>
              <w:rPr>
                <w:sz w:val="22"/>
              </w:rPr>
            </w:pPr>
            <w:r>
              <w:rPr>
                <w:sz w:val="22"/>
              </w:rPr>
              <w:t>Each module will be developed using appropriate technologies, frameworks, and best practices to ensure scalability, reliability,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security. Additionally, they will be integrated seamlessly to provide a cohesive and feature-rich user experience within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Pakistani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Marketplace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</w:tc>
      </w:tr>
      <w:tr>
        <w:trPr>
          <w:trHeight w:val="5270" w:hRule="atLeast"/>
        </w:trPr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19" w:righ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Deliverable of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12460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9"/>
              <w:jc w:val="both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conclusion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modules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presented: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5" w:val="left" w:leader="none"/>
              </w:tabs>
              <w:spacing w:line="240" w:lineRule="auto" w:before="0" w:after="0"/>
              <w:ind w:left="9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User Authentication Module: </w:t>
            </w:r>
            <w:r>
              <w:rPr>
                <w:sz w:val="22"/>
              </w:rPr>
              <w:t>This module will be presented to demonstrate the secure registration, login, and authentication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security.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5" w:val="left" w:leader="none"/>
              </w:tabs>
              <w:spacing w:line="240" w:lineRule="auto" w:before="0" w:after="0"/>
              <w:ind w:left="9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Product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Management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showcase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designers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boutiques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edit,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listings,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uploads,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descriptions,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pricing.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5" w:val="left" w:leader="none"/>
              </w:tabs>
              <w:spacing w:line="240" w:lineRule="auto" w:before="0" w:after="0"/>
              <w:ind w:left="9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Search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Filtering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  <w:r>
              <w:rPr>
                <w:rFonts w:ascii="Arial"/>
                <w:b/>
                <w:spacing w:val="61"/>
                <w:sz w:val="22"/>
              </w:rPr>
              <w:t> </w:t>
            </w:r>
            <w:r>
              <w:rPr>
                <w:sz w:val="22"/>
              </w:rPr>
              <w:t>This module will demonstrate the search and filtering options available to users, enabling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browse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collections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criteria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category,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size,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color,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range.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5" w:val="left" w:leader="none"/>
              </w:tabs>
              <w:spacing w:line="240" w:lineRule="auto" w:before="0" w:after="0"/>
              <w:ind w:left="9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Shopping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Cart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 Checkout Module</w:t>
            </w:r>
            <w:r>
              <w:rPr>
                <w:sz w:val="22"/>
              </w:rPr>
              <w:t>: The shopping cart and checkout module will be presented to showcase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functionality for users to add items to their cart, modify quantities, and proceed to checkout securely using various payment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5" w:val="left" w:leader="none"/>
              </w:tabs>
              <w:spacing w:line="240" w:lineRule="auto" w:before="0" w:after="0"/>
              <w:ind w:left="9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6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Profile Management Module</w:t>
            </w:r>
            <w:r>
              <w:rPr>
                <w:sz w:val="22"/>
              </w:rPr>
              <w:t>: This module will demonstrate the user profile management functionality, allowing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profiles,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history,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5" w:val="left" w:leader="none"/>
              </w:tabs>
              <w:spacing w:line="240" w:lineRule="auto" w:before="0" w:after="0"/>
              <w:ind w:left="9" w:right="-15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Notification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Messaging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Module: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notification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showcase features such as push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notifications for updates on new arrivals and order status, as well as messaging functionality for user interactions with designers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boutiques.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5" w:val="left" w:leader="none"/>
              </w:tabs>
              <w:spacing w:line="240" w:lineRule="auto" w:before="0" w:after="0"/>
              <w:ind w:left="9" w:right="-29" w:firstLine="0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Content Management Module</w:t>
            </w:r>
            <w:r>
              <w:rPr>
                <w:sz w:val="22"/>
              </w:rPr>
              <w:t>: This module will be presented to demonstrate the management of fashion-related content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articles,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trends,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styling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tips,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administrators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edit,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publish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ind w:left="9" w:right="-15"/>
              <w:jc w:val="both"/>
              <w:rPr>
                <w:sz w:val="22"/>
              </w:rPr>
            </w:pPr>
            <w:r>
              <w:rPr>
                <w:sz w:val="22"/>
              </w:rPr>
              <w:t>These modules collectively represent the core functionalities of the Pakistani Fashion Marketplace app and will be presented 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conclusion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</w:tc>
      </w:tr>
      <w:tr>
        <w:trPr>
          <w:trHeight w:val="690" w:hRule="atLeast"/>
        </w:trPr>
        <w:tc>
          <w:tcPr>
            <w:tcW w:w="1700" w:type="dxa"/>
          </w:tcPr>
          <w:p>
            <w:pPr>
              <w:pStyle w:val="TableParagraph"/>
              <w:ind w:left="119" w:righ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Core Industry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(Optional)</w:t>
            </w:r>
          </w:p>
        </w:tc>
        <w:tc>
          <w:tcPr>
            <w:tcW w:w="12460" w:type="dxa"/>
          </w:tcPr>
          <w:p>
            <w:pPr>
              <w:pStyle w:val="TableParagraph"/>
              <w:spacing w:before="206"/>
              <w:ind w:left="9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App,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Industry.</w:t>
            </w:r>
          </w:p>
        </w:tc>
      </w:tr>
      <w:tr>
        <w:trPr>
          <w:trHeight w:val="769" w:hRule="atLeast"/>
        </w:trPr>
        <w:tc>
          <w:tcPr>
            <w:tcW w:w="1700" w:type="dxa"/>
          </w:tcPr>
          <w:p>
            <w:pPr>
              <w:pStyle w:val="TableParagraph"/>
              <w:spacing w:before="84"/>
              <w:ind w:left="119" w:right="4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Core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Technology</w:t>
            </w:r>
          </w:p>
        </w:tc>
        <w:tc>
          <w:tcPr>
            <w:tcW w:w="12460" w:type="dxa"/>
          </w:tcPr>
          <w:p>
            <w:pPr>
              <w:pStyle w:val="TableParagraph"/>
              <w:spacing w:before="61"/>
              <w:ind w:left="114"/>
              <w:rPr>
                <w:sz w:val="22"/>
              </w:rPr>
            </w:pPr>
            <w:r>
              <w:rPr>
                <w:sz w:val="22"/>
              </w:rPr>
              <w:t>React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Native/Flutter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header="0" w:footer="217" w:top="1140" w:bottom="40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12460"/>
      </w:tblGrid>
      <w:tr>
        <w:trPr>
          <w:trHeight w:val="215" w:hRule="atLeast"/>
        </w:trPr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9" w:hRule="atLeast"/>
        </w:trPr>
        <w:tc>
          <w:tcPr>
            <w:tcW w:w="170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References</w:t>
            </w:r>
          </w:p>
        </w:tc>
        <w:tc>
          <w:tcPr>
            <w:tcW w:w="1246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730" w:val="left" w:leader="none"/>
              </w:tabs>
              <w:spacing w:line="240" w:lineRule="auto" w:before="0" w:after="0"/>
              <w:ind w:left="729" w:right="5745" w:hanging="36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Idrees,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Vignali,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Gill,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"Technological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Advancement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Fashion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Online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Retailing: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Comparative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Study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Pakistan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Fashion</w:t>
            </w:r>
          </w:p>
          <w:p>
            <w:pPr>
              <w:pStyle w:val="TableParagraph"/>
              <w:ind w:left="729" w:right="5663"/>
              <w:rPr>
                <w:sz w:val="20"/>
              </w:rPr>
            </w:pPr>
            <w:r>
              <w:rPr>
                <w:rFonts w:ascii="Times New Roman"/>
                <w:sz w:val="20"/>
              </w:rPr>
              <w:t>E-Commerce,"</w:t>
            </w:r>
            <w:r>
              <w:rPr>
                <w:rFonts w:ascii="Times New Roman"/>
                <w:spacing w:val="1"/>
                <w:sz w:val="20"/>
              </w:rPr>
              <w:t> </w:t>
            </w:r>
            <w:hyperlink r:id="rId11">
              <w:r>
                <w:rPr>
                  <w:color w:val="800080"/>
                  <w:spacing w:val="-1"/>
                  <w:sz w:val="20"/>
                  <w:u w:val="thick" w:color="800080"/>
                </w:rPr>
                <w:t>https://www.researchgate.net/publication/341070063_Technological-</w:t>
              </w:r>
            </w:hyperlink>
            <w:r>
              <w:rPr>
                <w:color w:val="800080"/>
                <w:spacing w:val="-53"/>
                <w:sz w:val="20"/>
              </w:rPr>
              <w:t> </w:t>
            </w:r>
            <w:hyperlink r:id="rId11">
              <w:r>
                <w:rPr>
                  <w:color w:val="800080"/>
                  <w:sz w:val="20"/>
                  <w:u w:val="thick" w:color="800080"/>
                </w:rPr>
                <w:t>Advancement-in-Fashion-Online-Retailing-A-Comparative-Study-of-</w:t>
              </w:r>
            </w:hyperlink>
            <w:r>
              <w:rPr>
                <w:color w:val="800080"/>
                <w:spacing w:val="-53"/>
                <w:sz w:val="20"/>
              </w:rPr>
              <w:t> </w:t>
            </w:r>
            <w:hyperlink r:id="rId11">
              <w:r>
                <w:rPr>
                  <w:color w:val="800080"/>
                  <w:sz w:val="20"/>
                  <w:u w:val="thick" w:color="800080"/>
                </w:rPr>
                <w:t>Pakistan-and-UK-Fashion-E-Commerce_1</w:t>
              </w:r>
            </w:hyperlink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30" w:val="left" w:leader="none"/>
              </w:tabs>
              <w:spacing w:line="240" w:lineRule="auto" w:before="0" w:after="0"/>
              <w:ind w:left="729" w:right="5580" w:hanging="360"/>
              <w:jc w:val="left"/>
              <w:rPr>
                <w:color w:val="800080"/>
                <w:sz w:val="20"/>
              </w:rPr>
            </w:pPr>
            <w:r>
              <w:rPr>
                <w:color w:val="800080"/>
                <w:sz w:val="20"/>
                <w:u w:val="thick" w:color="800080"/>
              </w:rPr>
              <w:t>S.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Kashif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and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S.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Mubarik,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"An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Evolutionary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Historical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Perspective</w:t>
            </w:r>
            <w:r>
              <w:rPr>
                <w:color w:val="800080"/>
                <w:spacing w:val="9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of</w:t>
            </w:r>
            <w:r>
              <w:rPr>
                <w:color w:val="800080"/>
                <w:spacing w:val="-53"/>
                <w:sz w:val="2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Pakistan</w:t>
            </w:r>
            <w:r>
              <w:rPr>
                <w:color w:val="800080"/>
                <w:spacing w:val="-2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Retail</w:t>
            </w:r>
            <w:r>
              <w:rPr>
                <w:color w:val="800080"/>
                <w:spacing w:val="-2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Fashion</w:t>
            </w:r>
            <w:r>
              <w:rPr>
                <w:color w:val="800080"/>
                <w:spacing w:val="-2"/>
                <w:sz w:val="20"/>
                <w:u w:val="thick" w:color="800080"/>
              </w:rPr>
              <w:t> </w:t>
            </w:r>
            <w:r>
              <w:rPr>
                <w:color w:val="800080"/>
                <w:sz w:val="20"/>
                <w:u w:val="thick" w:color="800080"/>
              </w:rPr>
              <w:t>Industry,"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729"/>
              <w:rPr>
                <w:sz w:val="20"/>
              </w:rPr>
            </w:pPr>
            <w:hyperlink r:id="rId12">
              <w:r>
                <w:rPr>
                  <w:color w:val="800080"/>
                  <w:sz w:val="20"/>
                  <w:u w:val="thick" w:color="800080"/>
                </w:rPr>
                <w:t>https://jisrmsse.szabist.edu.pk/index.php/szabist/article/view/46</w:t>
              </w:r>
            </w:hyperlink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pStyle w:val="BodyText"/>
        <w:spacing w:before="88"/>
        <w:ind w:left="295"/>
      </w:pPr>
      <w:r>
        <w:rPr/>
        <w:pict>
          <v:shape style="position:absolute;margin-left:45pt;margin-top:27.762493pt;width:707pt;height:.1pt;mso-position-horizontal-relative:page;mso-position-vertical-relative:paragraph;z-index:-15726592;mso-wrap-distance-left:0;mso-wrap-distance-right:0" coordorigin="900,555" coordsize="14140,0" path="m900,555l15040,555e" filled="false" stroked="true" strokeweight="1.0pt" strokecolor="#234464">
            <v:path arrowok="t"/>
            <v:stroke dashstyle="solid"/>
            <w10:wrap type="topAndBottom"/>
          </v:shape>
        </w:pict>
      </w:r>
      <w:r>
        <w:rPr/>
        <w:t>Project Key Milestones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0"/>
        <w:gridCol w:w="2160"/>
        <w:gridCol w:w="3440"/>
      </w:tblGrid>
      <w:tr>
        <w:trPr>
          <w:trHeight w:val="410" w:hRule="atLeast"/>
        </w:trPr>
        <w:tc>
          <w:tcPr>
            <w:tcW w:w="8560" w:type="dxa"/>
          </w:tcPr>
          <w:p>
            <w:pPr>
              <w:pStyle w:val="TableParagraph"/>
              <w:spacing w:before="118"/>
              <w:ind w:left="11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Elapsed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time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in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(days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or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weeks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or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month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or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quarter)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since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start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the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project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8"/>
              <w:ind w:lef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Milestone</w:t>
            </w:r>
          </w:p>
        </w:tc>
        <w:tc>
          <w:tcPr>
            <w:tcW w:w="3440" w:type="dxa"/>
          </w:tcPr>
          <w:p>
            <w:pPr>
              <w:pStyle w:val="TableParagraph"/>
              <w:spacing w:before="118"/>
              <w:ind w:lef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Deliverable</w:t>
            </w:r>
          </w:p>
        </w:tc>
      </w:tr>
      <w:tr>
        <w:trPr>
          <w:trHeight w:val="1230" w:hRule="atLeast"/>
        </w:trPr>
        <w:tc>
          <w:tcPr>
            <w:tcW w:w="8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0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54"/>
              <w:ind w:left="7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Kickoff</w:t>
            </w: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03" w:val="left" w:leader="none"/>
              </w:tabs>
              <w:spacing w:line="240" w:lineRule="auto" w:before="0" w:after="0"/>
              <w:ind w:left="79" w:right="772" w:firstLine="0"/>
              <w:jc w:val="left"/>
              <w:rPr>
                <w:sz w:val="20"/>
              </w:rPr>
            </w:pPr>
            <w:r>
              <w:rPr>
                <w:sz w:val="20"/>
              </w:rPr>
              <w:t>Finalized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scope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objectives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Completed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gathering</w:t>
            </w:r>
          </w:p>
          <w:p>
            <w:pPr>
              <w:pStyle w:val="TableParagraph"/>
              <w:ind w:left="79" w:right="798"/>
              <w:rPr>
                <w:sz w:val="20"/>
              </w:rPr>
            </w:pPr>
            <w:r>
              <w:rPr>
                <w:sz w:val="20"/>
              </w:rPr>
              <w:t>-Defined technical stack and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architecture</w:t>
            </w:r>
          </w:p>
        </w:tc>
      </w:tr>
      <w:tr>
        <w:trPr>
          <w:trHeight w:val="789" w:hRule="atLeast"/>
        </w:trPr>
        <w:tc>
          <w:tcPr>
            <w:tcW w:w="8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2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Phase</w:t>
            </w: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03" w:val="left" w:leader="none"/>
              </w:tabs>
              <w:spacing w:line="240" w:lineRule="auto" w:before="3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interface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wireframes</w:t>
            </w:r>
          </w:p>
          <w:p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-Design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Frontend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approval</w:t>
            </w:r>
          </w:p>
        </w:tc>
      </w:tr>
      <w:tr>
        <w:trPr>
          <w:trHeight w:val="1010" w:hRule="atLeast"/>
        </w:trPr>
        <w:tc>
          <w:tcPr>
            <w:tcW w:w="8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before="1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3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79" w:right="18"/>
              <w:rPr>
                <w:sz w:val="20"/>
              </w:rPr>
            </w:pPr>
            <w:r>
              <w:rPr>
                <w:sz w:val="20"/>
              </w:rPr>
              <w:t>Backend Development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(Database)</w:t>
            </w: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03" w:val="left" w:leader="none"/>
              </w:tabs>
              <w:spacing w:line="240" w:lineRule="auto" w:before="0" w:after="0"/>
              <w:ind w:left="79" w:right="883" w:firstLine="0"/>
              <w:jc w:val="left"/>
              <w:rPr>
                <w:sz w:val="20"/>
              </w:rPr>
            </w:pPr>
            <w:r>
              <w:rPr>
                <w:sz w:val="20"/>
              </w:rPr>
              <w:t>Backend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setup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configuration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authentication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</w:tc>
      </w:tr>
      <w:tr>
        <w:trPr>
          <w:trHeight w:val="769" w:hRule="atLeast"/>
        </w:trPr>
        <w:tc>
          <w:tcPr>
            <w:tcW w:w="8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4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79" w:right="-4"/>
              <w:rPr>
                <w:sz w:val="20"/>
              </w:rPr>
            </w:pPr>
            <w:r>
              <w:rPr>
                <w:sz w:val="20"/>
              </w:rPr>
              <w:t>Frontend Development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(Design)</w:t>
            </w: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03" w:val="left" w:leader="none"/>
              </w:tabs>
              <w:spacing w:line="223" w:lineRule="exact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authentication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UI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browsing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UI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UI</w:t>
            </w:r>
          </w:p>
        </w:tc>
      </w:tr>
      <w:tr>
        <w:trPr>
          <w:trHeight w:val="790" w:hRule="atLeast"/>
        </w:trPr>
        <w:tc>
          <w:tcPr>
            <w:tcW w:w="8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5</w:t>
            </w:r>
          </w:p>
        </w:tc>
        <w:tc>
          <w:tcPr>
            <w:tcW w:w="2160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79" w:right="677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Implementation</w:t>
            </w: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03" w:val="left" w:leader="none"/>
              </w:tabs>
              <w:spacing w:line="240" w:lineRule="auto" w:before="3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try-on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Shopping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checkout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</w:tc>
      </w:tr>
      <w:tr>
        <w:trPr>
          <w:trHeight w:val="454" w:hRule="atLeast"/>
        </w:trPr>
        <w:tc>
          <w:tcPr>
            <w:tcW w:w="856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spacing w:line="177" w:lineRule="exact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6</w:t>
            </w:r>
          </w:p>
        </w:tc>
        <w:tc>
          <w:tcPr>
            <w:tcW w:w="216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12" w:lineRule="exact"/>
              <w:ind w:left="79"/>
              <w:rPr>
                <w:sz w:val="20"/>
              </w:rPr>
            </w:pPr>
            <w:r>
              <w:rPr>
                <w:spacing w:val="-1"/>
                <w:sz w:val="20"/>
              </w:rPr>
              <w:t>Integration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Testing</w:t>
            </w:r>
          </w:p>
        </w:tc>
        <w:tc>
          <w:tcPr>
            <w:tcW w:w="3440" w:type="dxa"/>
            <w:tcBorders>
              <w:bottom w:val="nil"/>
            </w:tcBorders>
          </w:tcPr>
          <w:p>
            <w:pPr>
              <w:pStyle w:val="TableParagraph"/>
              <w:spacing w:line="223" w:lineRule="exact"/>
              <w:ind w:left="79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Integration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frontend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backend</w:t>
            </w:r>
          </w:p>
          <w:p>
            <w:pPr>
              <w:pStyle w:val="TableParagraph"/>
              <w:spacing w:line="212" w:lineRule="exact"/>
              <w:ind w:left="79"/>
              <w:rPr>
                <w:sz w:val="20"/>
              </w:rPr>
            </w:pPr>
            <w:r>
              <w:rPr>
                <w:sz w:val="20"/>
              </w:rPr>
              <w:t>components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5840" w:h="12240" w:orient="landscape"/>
          <w:pgMar w:header="0" w:footer="217" w:top="1140" w:bottom="400" w:left="600" w:right="340"/>
        </w:sectPr>
      </w:pPr>
    </w:p>
    <w:tbl>
      <w:tblPr>
        <w:tblW w:w="0" w:type="auto"/>
        <w:jc w:val="left"/>
        <w:tblInd w:w="31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0"/>
        <w:gridCol w:w="2160"/>
        <w:gridCol w:w="3440"/>
      </w:tblGrid>
      <w:tr>
        <w:trPr>
          <w:trHeight w:val="550" w:hRule="atLeast"/>
        </w:trPr>
        <w:tc>
          <w:tcPr>
            <w:tcW w:w="8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03" w:val="left" w:leader="none"/>
              </w:tabs>
              <w:spacing w:line="229" w:lineRule="exact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functionalities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Bug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fixes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optimizations</w:t>
            </w:r>
          </w:p>
        </w:tc>
      </w:tr>
      <w:tr>
        <w:trPr>
          <w:trHeight w:val="769" w:hRule="atLeast"/>
        </w:trPr>
        <w:tc>
          <w:tcPr>
            <w:tcW w:w="8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7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79" w:right="508"/>
              <w:rPr>
                <w:sz w:val="20"/>
              </w:rPr>
            </w:pPr>
            <w:r>
              <w:rPr>
                <w:sz w:val="20"/>
              </w:rPr>
              <w:t>User Acceptance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Testing</w:t>
            </w: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03" w:val="left" w:leader="none"/>
              </w:tabs>
              <w:spacing w:line="229" w:lineRule="exact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Beta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selected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users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Feedback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iteration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03" w:val="left" w:leader="none"/>
              </w:tabs>
              <w:spacing w:line="240" w:lineRule="auto" w:before="0" w:after="0"/>
              <w:ind w:left="202" w:right="0" w:hanging="124"/>
              <w:jc w:val="left"/>
              <w:rPr>
                <w:sz w:val="20"/>
              </w:rPr>
            </w:pPr>
            <w:r>
              <w:rPr>
                <w:sz w:val="20"/>
              </w:rPr>
              <w:t>Finalization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features</w:t>
            </w:r>
          </w:p>
        </w:tc>
      </w:tr>
      <w:tr>
        <w:trPr>
          <w:trHeight w:val="1470" w:hRule="atLeast"/>
        </w:trPr>
        <w:tc>
          <w:tcPr>
            <w:tcW w:w="85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119"/>
              <w:rPr>
                <w:sz w:val="17"/>
              </w:rPr>
            </w:pPr>
            <w:r>
              <w:rPr>
                <w:sz w:val="17"/>
              </w:rPr>
              <w:t>Month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8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0"/>
              <w:ind w:left="79" w:right="29"/>
              <w:rPr>
                <w:sz w:val="20"/>
              </w:rPr>
            </w:pPr>
            <w:r>
              <w:rPr>
                <w:sz w:val="20"/>
              </w:rPr>
              <w:t>Final Presentation and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Launch</w:t>
            </w:r>
          </w:p>
        </w:tc>
        <w:tc>
          <w:tcPr>
            <w:tcW w:w="344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03" w:val="left" w:leader="none"/>
              </w:tabs>
              <w:spacing w:line="240" w:lineRule="auto" w:before="9" w:after="0"/>
              <w:ind w:left="79" w:right="38" w:firstLine="0"/>
              <w:jc w:val="left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launch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presentation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with complete demonstration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implementations including all above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deliverables.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03" w:val="left" w:leader="none"/>
              </w:tabs>
              <w:spacing w:line="240" w:lineRule="auto" w:before="0" w:after="0"/>
              <w:ind w:left="79" w:right="449" w:firstLine="0"/>
              <w:jc w:val="left"/>
              <w:rPr>
                <w:sz w:val="20"/>
              </w:rPr>
            </w:pPr>
            <w:r>
              <w:rPr>
                <w:sz w:val="20"/>
              </w:rPr>
              <w:t>App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playstore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required)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88"/>
        <w:ind w:left="28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635000</wp:posOffset>
            </wp:positionH>
            <wp:positionV relativeFrom="paragraph">
              <wp:posOffset>366372</wp:posOffset>
            </wp:positionV>
            <wp:extent cx="8953500" cy="9525"/>
            <wp:effectExtent l="0" t="0" r="0" b="0"/>
            <wp:wrapTopAndBottom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Project Equipment Details</w:t>
      </w: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43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0"/>
        <w:gridCol w:w="1660"/>
        <w:gridCol w:w="1780"/>
        <w:gridCol w:w="2800"/>
        <w:gridCol w:w="1860"/>
      </w:tblGrid>
      <w:tr>
        <w:trPr>
          <w:trHeight w:val="410" w:hRule="atLeast"/>
        </w:trPr>
        <w:tc>
          <w:tcPr>
            <w:tcW w:w="6060" w:type="dxa"/>
          </w:tcPr>
          <w:p>
            <w:pPr>
              <w:pStyle w:val="TableParagraph"/>
              <w:spacing w:before="126"/>
              <w:ind w:left="11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Item(s)</w:t>
            </w:r>
            <w:r>
              <w:rPr>
                <w:rFonts w:ascii="Arial"/>
                <w:b/>
                <w:spacing w:val="-6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Name</w:t>
            </w:r>
          </w:p>
        </w:tc>
        <w:tc>
          <w:tcPr>
            <w:tcW w:w="1660" w:type="dxa"/>
          </w:tcPr>
          <w:p>
            <w:pPr>
              <w:pStyle w:val="TableParagraph"/>
              <w:spacing w:before="126"/>
              <w:ind w:left="10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Type</w:t>
            </w:r>
          </w:p>
        </w:tc>
        <w:tc>
          <w:tcPr>
            <w:tcW w:w="1780" w:type="dxa"/>
          </w:tcPr>
          <w:p>
            <w:pPr>
              <w:pStyle w:val="TableParagraph"/>
              <w:spacing w:before="126"/>
              <w:ind w:left="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No.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of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Units</w:t>
            </w:r>
          </w:p>
        </w:tc>
        <w:tc>
          <w:tcPr>
            <w:tcW w:w="2800" w:type="dxa"/>
          </w:tcPr>
          <w:p>
            <w:pPr>
              <w:pStyle w:val="TableParagraph"/>
              <w:spacing w:before="126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Per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Unit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Cost</w:t>
            </w:r>
            <w:r>
              <w:rPr>
                <w:rFonts w:ascii="Arial"/>
                <w:b/>
                <w:spacing w:val="-3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(in</w:t>
            </w:r>
            <w:r>
              <w:rPr>
                <w:rFonts w:ascii="Arial"/>
                <w:b/>
                <w:spacing w:val="-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Rs)</w:t>
            </w:r>
          </w:p>
        </w:tc>
        <w:tc>
          <w:tcPr>
            <w:tcW w:w="1860" w:type="dxa"/>
          </w:tcPr>
          <w:p>
            <w:pPr>
              <w:pStyle w:val="TableParagraph"/>
              <w:spacing w:before="126"/>
              <w:ind w:left="11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Total</w:t>
            </w:r>
            <w:r>
              <w:rPr>
                <w:rFonts w:ascii="Arial"/>
                <w:b/>
                <w:spacing w:val="-8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(in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Rs)</w:t>
            </w:r>
          </w:p>
        </w:tc>
      </w:tr>
      <w:tr>
        <w:trPr>
          <w:trHeight w:val="270" w:hRule="atLeast"/>
        </w:trPr>
        <w:tc>
          <w:tcPr>
            <w:tcW w:w="60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60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0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60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0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60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spacing w:before="114"/>
              <w:ind w:left="8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Total</w:t>
            </w:r>
            <w:r>
              <w:rPr>
                <w:rFonts w:ascii="Arial"/>
                <w:b/>
                <w:spacing w:val="-8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in</w:t>
            </w:r>
            <w:r>
              <w:rPr>
                <w:rFonts w:ascii="Arial"/>
                <w:b/>
                <w:spacing w:val="-7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(Rs)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444500</wp:posOffset>
            </wp:positionH>
            <wp:positionV relativeFrom="paragraph">
              <wp:posOffset>175882</wp:posOffset>
            </wp:positionV>
            <wp:extent cx="9334500" cy="9525"/>
            <wp:effectExtent l="0" t="0" r="0" b="0"/>
            <wp:wrapTopAndBottom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header="0" w:footer="217" w:top="1140" w:bottom="480" w:left="6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4.0578pt;margin-top:586.169434pt;width:17pt;height:14.2pt;mso-position-horizontal-relative:page;mso-position-vertical-relative:page;z-index:-1626726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-"/>
      <w:lvlJc w:val="left"/>
      <w:pPr>
        <w:ind w:left="80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1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12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02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8" w:hanging="12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202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8" w:hanging="12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02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8" w:hanging="12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202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8" w:hanging="12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80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1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12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202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2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6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68" w:hanging="12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0" w:hanging="123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6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1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44" w:hanging="12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73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" w:hanging="18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9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5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8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1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44" w:hanging="18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0"/>
      <w:numFmt w:val="decimal"/>
      <w:lvlText w:val="%1."/>
      <w:lvlJc w:val="left"/>
      <w:pPr>
        <w:ind w:left="115" w:hanging="307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3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left="299" w:hanging="18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9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5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8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1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18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5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0" w:hanging="2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5" w:hanging="18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1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99" w:hanging="18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9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5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8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1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1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359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7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99" w:hanging="185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3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254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6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4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5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6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7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185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rubab.jaffar@nu.edu.pk" TargetMode="External"/><Relationship Id="rId9" Type="http://schemas.openxmlformats.org/officeDocument/2006/relationships/hyperlink" Target="mailto:shoaib.raza@nu.edu.pk" TargetMode="External"/><Relationship Id="rId10" Type="http://schemas.openxmlformats.org/officeDocument/2006/relationships/hyperlink" Target="mailto:zulfiqar.memon@nu.edu.pk" TargetMode="External"/><Relationship Id="rId11" Type="http://schemas.openxmlformats.org/officeDocument/2006/relationships/hyperlink" Target="https://www.researchgate.net/publication/341070063_Technological-Advancement-in-Fashion-Online-Retailing-A-Comparative-Study-of-Pakistan-and-UK-Fashion-E-Commerce_1" TargetMode="External"/><Relationship Id="rId12" Type="http://schemas.openxmlformats.org/officeDocument/2006/relationships/hyperlink" Target="https://jisrmsse.szabist.edu.pk/index.php/szabist/article/view/46" TargetMode="External"/><Relationship Id="rId13" Type="http://schemas.openxmlformats.org/officeDocument/2006/relationships/image" Target="media/image3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PakSytle Connect_FYP_I_Proposal</dc:title>
  <dcterms:created xsi:type="dcterms:W3CDTF">2024-09-20T15:25:29Z</dcterms:created>
  <dcterms:modified xsi:type="dcterms:W3CDTF">2024-09-20T15:25:29Z</dcterms:modified>
</cp:coreProperties>
</file>