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F390F" w14:textId="77777777" w:rsidR="003D0490" w:rsidRPr="002F23AB" w:rsidRDefault="003D0490" w:rsidP="003D0490">
      <w:pPr>
        <w:pStyle w:val="Default"/>
        <w:jc w:val="center"/>
        <w:rPr>
          <w:rFonts w:ascii="Times New Roman" w:hAnsi="Times New Roman" w:cs="Times New Roman"/>
          <w:sz w:val="36"/>
          <w:szCs w:val="36"/>
          <w:u w:val="single"/>
        </w:rPr>
      </w:pPr>
      <w:r w:rsidRPr="002F23AB">
        <w:rPr>
          <w:rFonts w:ascii="Times New Roman" w:hAnsi="Times New Roman" w:cs="Times New Roman"/>
          <w:b/>
          <w:bCs/>
          <w:sz w:val="36"/>
          <w:szCs w:val="36"/>
          <w:u w:val="single"/>
        </w:rPr>
        <w:t>National University of Computer &amp; Emerging Sciences</w:t>
      </w:r>
    </w:p>
    <w:p w14:paraId="500CC6CB" w14:textId="77777777" w:rsidR="003D0490" w:rsidRPr="002F23AB" w:rsidRDefault="003D0490" w:rsidP="003D0490">
      <w:pPr>
        <w:jc w:val="center"/>
        <w:rPr>
          <w:rFonts w:ascii="Times New Roman" w:hAnsi="Times New Roman" w:cs="Times New Roman"/>
          <w:b/>
          <w:bCs/>
          <w:sz w:val="36"/>
          <w:szCs w:val="36"/>
          <w:u w:val="single"/>
        </w:rPr>
      </w:pPr>
      <w:r w:rsidRPr="002F23AB">
        <w:rPr>
          <w:rFonts w:ascii="Times New Roman" w:hAnsi="Times New Roman" w:cs="Times New Roman"/>
          <w:b/>
          <w:bCs/>
          <w:sz w:val="36"/>
          <w:szCs w:val="36"/>
          <w:u w:val="single"/>
        </w:rPr>
        <w:t>Karachi Campus</w:t>
      </w:r>
    </w:p>
    <w:p w14:paraId="15334B7D" w14:textId="77777777" w:rsidR="003D0490" w:rsidRDefault="003D0490" w:rsidP="003D0490">
      <w:pPr>
        <w:jc w:val="center"/>
        <w:rPr>
          <w:b/>
          <w:bCs/>
          <w:sz w:val="40"/>
          <w:szCs w:val="40"/>
        </w:rPr>
      </w:pPr>
    </w:p>
    <w:p w14:paraId="6BE3C9E8" w14:textId="77777777" w:rsidR="003D0490" w:rsidRDefault="003D0490" w:rsidP="003D0490">
      <w:pPr>
        <w:jc w:val="center"/>
      </w:pPr>
      <w:r>
        <w:rPr>
          <w:noProof/>
        </w:rPr>
        <w:drawing>
          <wp:inline distT="0" distB="0" distL="0" distR="0" wp14:anchorId="363E3494" wp14:editId="0B73F400">
            <wp:extent cx="2771775" cy="2771775"/>
            <wp:effectExtent l="0" t="0" r="9525" b="9525"/>
            <wp:docPr id="1478571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1775" cy="2771775"/>
                    </a:xfrm>
                    <a:prstGeom prst="rect">
                      <a:avLst/>
                    </a:prstGeom>
                    <a:noFill/>
                    <a:ln>
                      <a:noFill/>
                    </a:ln>
                  </pic:spPr>
                </pic:pic>
              </a:graphicData>
            </a:graphic>
          </wp:inline>
        </w:drawing>
      </w:r>
    </w:p>
    <w:p w14:paraId="1CC5BEC5" w14:textId="77777777" w:rsidR="003D0490" w:rsidRDefault="003D0490" w:rsidP="003D0490">
      <w:pPr>
        <w:pStyle w:val="Default"/>
      </w:pPr>
    </w:p>
    <w:p w14:paraId="69345E36" w14:textId="77F64DC6" w:rsidR="003D0490" w:rsidRPr="002F23AB" w:rsidRDefault="003D0490" w:rsidP="003D0490">
      <w:pPr>
        <w:pStyle w:val="Default"/>
        <w:jc w:val="center"/>
        <w:rPr>
          <w:rFonts w:ascii="Times New Roman" w:hAnsi="Times New Roman" w:cs="Times New Roman"/>
          <w:b/>
          <w:bCs/>
          <w:sz w:val="44"/>
          <w:szCs w:val="44"/>
          <w:lang w:val="en-US"/>
        </w:rPr>
      </w:pPr>
      <w:r>
        <w:rPr>
          <w:rFonts w:ascii="Times New Roman" w:hAnsi="Times New Roman" w:cs="Times New Roman"/>
          <w:b/>
          <w:bCs/>
          <w:sz w:val="44"/>
          <w:szCs w:val="44"/>
          <w:lang w:val="en-US"/>
        </w:rPr>
        <w:t>Database System</w:t>
      </w:r>
    </w:p>
    <w:p w14:paraId="190F24DF" w14:textId="1E8CEF03" w:rsidR="003D0490" w:rsidRDefault="003D0490" w:rsidP="003D0490">
      <w:pPr>
        <w:pStyle w:val="Default"/>
        <w:jc w:val="center"/>
        <w:rPr>
          <w:rFonts w:ascii="Times New Roman" w:hAnsi="Times New Roman" w:cs="Times New Roman"/>
          <w:b/>
          <w:bCs/>
          <w:sz w:val="44"/>
          <w:szCs w:val="44"/>
        </w:rPr>
      </w:pPr>
      <w:r w:rsidRPr="002F23AB">
        <w:rPr>
          <w:rFonts w:ascii="Times New Roman" w:hAnsi="Times New Roman" w:cs="Times New Roman"/>
          <w:b/>
          <w:bCs/>
          <w:sz w:val="44"/>
          <w:szCs w:val="44"/>
        </w:rPr>
        <w:t xml:space="preserve">(CS – </w:t>
      </w:r>
      <w:r w:rsidR="00E52DF2">
        <w:rPr>
          <w:rFonts w:ascii="Times New Roman" w:hAnsi="Times New Roman" w:cs="Times New Roman"/>
          <w:b/>
          <w:bCs/>
          <w:sz w:val="44"/>
          <w:szCs w:val="44"/>
          <w:lang w:val="en-US"/>
        </w:rPr>
        <w:t>2005</w:t>
      </w:r>
      <w:r w:rsidRPr="002F23AB">
        <w:rPr>
          <w:rFonts w:ascii="Times New Roman" w:hAnsi="Times New Roman" w:cs="Times New Roman"/>
          <w:b/>
          <w:bCs/>
          <w:sz w:val="44"/>
          <w:szCs w:val="44"/>
        </w:rPr>
        <w:t>)</w:t>
      </w:r>
    </w:p>
    <w:p w14:paraId="75063E06" w14:textId="77777777" w:rsidR="003D0490" w:rsidRPr="00896962" w:rsidRDefault="003D0490" w:rsidP="003D0490">
      <w:pPr>
        <w:pStyle w:val="Default"/>
        <w:jc w:val="center"/>
        <w:rPr>
          <w:rFonts w:ascii="Times New Roman" w:hAnsi="Times New Roman" w:cs="Times New Roman"/>
          <w:sz w:val="44"/>
          <w:szCs w:val="44"/>
          <w:lang w:val="en-US"/>
        </w:rPr>
      </w:pPr>
      <w:r>
        <w:rPr>
          <w:rFonts w:ascii="Times New Roman" w:hAnsi="Times New Roman" w:cs="Times New Roman"/>
          <w:b/>
          <w:bCs/>
          <w:sz w:val="44"/>
          <w:szCs w:val="44"/>
          <w:lang w:val="en-US"/>
        </w:rPr>
        <w:t>Inventory Management System (POS)</w:t>
      </w:r>
    </w:p>
    <w:p w14:paraId="0B86632B" w14:textId="77777777" w:rsidR="003D0490" w:rsidRPr="002F23AB" w:rsidRDefault="003D0490" w:rsidP="003D0490">
      <w:pPr>
        <w:jc w:val="center"/>
        <w:rPr>
          <w:rFonts w:ascii="Times New Roman" w:hAnsi="Times New Roman" w:cs="Times New Roman"/>
          <w:b/>
          <w:bCs/>
          <w:sz w:val="40"/>
          <w:szCs w:val="40"/>
        </w:rPr>
      </w:pPr>
      <w:r w:rsidRPr="002F23AB">
        <w:rPr>
          <w:rFonts w:ascii="Times New Roman" w:hAnsi="Times New Roman" w:cs="Times New Roman"/>
          <w:b/>
          <w:bCs/>
          <w:sz w:val="40"/>
          <w:szCs w:val="40"/>
        </w:rPr>
        <w:t>Project Report</w:t>
      </w:r>
    </w:p>
    <w:p w14:paraId="3D972D2E" w14:textId="77777777" w:rsidR="003D0490" w:rsidRPr="002F23AB" w:rsidRDefault="003D0490" w:rsidP="003D0490">
      <w:pPr>
        <w:jc w:val="center"/>
        <w:rPr>
          <w:rFonts w:ascii="Times New Roman" w:hAnsi="Times New Roman" w:cs="Times New Roman"/>
          <w:b/>
          <w:bCs/>
          <w:sz w:val="40"/>
          <w:szCs w:val="40"/>
        </w:rPr>
      </w:pPr>
      <w:r w:rsidRPr="002F23AB">
        <w:rPr>
          <w:rFonts w:ascii="Times New Roman" w:hAnsi="Times New Roman" w:cs="Times New Roman"/>
          <w:b/>
          <w:bCs/>
          <w:sz w:val="40"/>
          <w:szCs w:val="40"/>
        </w:rPr>
        <w:t>Sec-5F</w:t>
      </w:r>
    </w:p>
    <w:p w14:paraId="6BAD1F44" w14:textId="77777777" w:rsidR="003D0490" w:rsidRPr="002F23AB" w:rsidRDefault="003D0490" w:rsidP="003D0490">
      <w:pPr>
        <w:jc w:val="center"/>
        <w:rPr>
          <w:rFonts w:ascii="Times New Roman" w:hAnsi="Times New Roman" w:cs="Times New Roman"/>
          <w:b/>
          <w:bCs/>
          <w:sz w:val="40"/>
          <w:szCs w:val="40"/>
        </w:rPr>
      </w:pPr>
      <w:r w:rsidRPr="002F23AB">
        <w:rPr>
          <w:rFonts w:ascii="Times New Roman" w:hAnsi="Times New Roman" w:cs="Times New Roman"/>
          <w:b/>
          <w:bCs/>
          <w:sz w:val="40"/>
          <w:szCs w:val="40"/>
        </w:rPr>
        <w:t>Group Members:</w:t>
      </w:r>
    </w:p>
    <w:p w14:paraId="6B956092" w14:textId="77777777" w:rsidR="003D0490" w:rsidRPr="002F23AB" w:rsidRDefault="003D0490" w:rsidP="003D0490">
      <w:pPr>
        <w:jc w:val="center"/>
        <w:rPr>
          <w:rFonts w:ascii="Times New Roman" w:hAnsi="Times New Roman" w:cs="Times New Roman"/>
          <w:i/>
          <w:iCs/>
          <w:sz w:val="28"/>
          <w:szCs w:val="28"/>
        </w:rPr>
      </w:pPr>
      <w:r w:rsidRPr="002F23AB">
        <w:rPr>
          <w:rFonts w:ascii="Times New Roman" w:hAnsi="Times New Roman" w:cs="Times New Roman"/>
          <w:i/>
          <w:iCs/>
          <w:sz w:val="28"/>
          <w:szCs w:val="28"/>
        </w:rPr>
        <w:t>Awesh Kumar (21k-4526)</w:t>
      </w:r>
    </w:p>
    <w:p w14:paraId="5CA6BE65" w14:textId="77777777" w:rsidR="003D0490" w:rsidRPr="002F23AB" w:rsidRDefault="003D0490" w:rsidP="003D0490">
      <w:pPr>
        <w:jc w:val="center"/>
        <w:rPr>
          <w:rFonts w:ascii="Times New Roman" w:hAnsi="Times New Roman" w:cs="Times New Roman"/>
          <w:i/>
          <w:iCs/>
          <w:sz w:val="28"/>
          <w:szCs w:val="28"/>
        </w:rPr>
      </w:pPr>
      <w:r w:rsidRPr="002F23AB">
        <w:rPr>
          <w:rFonts w:ascii="Times New Roman" w:hAnsi="Times New Roman" w:cs="Times New Roman"/>
          <w:i/>
          <w:iCs/>
          <w:sz w:val="28"/>
          <w:szCs w:val="28"/>
        </w:rPr>
        <w:t>Hussain Malik (21k-4576)</w:t>
      </w:r>
    </w:p>
    <w:p w14:paraId="03E2FE30" w14:textId="77777777" w:rsidR="003D0490" w:rsidRDefault="003D0490" w:rsidP="003D0490">
      <w:pPr>
        <w:jc w:val="center"/>
        <w:rPr>
          <w:i/>
          <w:iCs/>
          <w:sz w:val="28"/>
          <w:szCs w:val="28"/>
        </w:rPr>
      </w:pPr>
      <w:r w:rsidRPr="002F23AB">
        <w:rPr>
          <w:rFonts w:ascii="Times New Roman" w:hAnsi="Times New Roman" w:cs="Times New Roman"/>
          <w:i/>
          <w:iCs/>
          <w:sz w:val="28"/>
          <w:szCs w:val="28"/>
        </w:rPr>
        <w:t>Muhammad Talal (21k-4892)</w:t>
      </w:r>
    </w:p>
    <w:p w14:paraId="0C8A5A55" w14:textId="77777777" w:rsidR="00AE3892" w:rsidRDefault="00AE3892"/>
    <w:p w14:paraId="4AB1AB60" w14:textId="77777777" w:rsidR="003D0490" w:rsidRDefault="003D0490"/>
    <w:p w14:paraId="0A556D2A" w14:textId="77777777" w:rsidR="003D0490" w:rsidRDefault="003D0490"/>
    <w:p w14:paraId="3A475903" w14:textId="77777777" w:rsidR="001710C9" w:rsidRPr="002F23AB" w:rsidRDefault="001710C9" w:rsidP="001710C9">
      <w:pPr>
        <w:rPr>
          <w:rFonts w:ascii="Times New Roman" w:hAnsi="Times New Roman" w:cs="Times New Roman"/>
          <w:sz w:val="40"/>
          <w:szCs w:val="40"/>
        </w:rPr>
      </w:pPr>
      <w:r w:rsidRPr="002F23AB">
        <w:rPr>
          <w:rFonts w:ascii="Times New Roman" w:hAnsi="Times New Roman" w:cs="Times New Roman"/>
          <w:sz w:val="40"/>
          <w:szCs w:val="40"/>
        </w:rPr>
        <w:lastRenderedPageBreak/>
        <w:t>Introduction:</w:t>
      </w:r>
    </w:p>
    <w:p w14:paraId="5AFA8263" w14:textId="77777777" w:rsidR="001710C9" w:rsidRPr="001710C9" w:rsidRDefault="001710C9" w:rsidP="001710C9">
      <w:pPr>
        <w:rPr>
          <w:rFonts w:ascii="Times New Roman" w:hAnsi="Times New Roman" w:cs="Times New Roman"/>
          <w:sz w:val="24"/>
          <w:szCs w:val="24"/>
        </w:rPr>
      </w:pPr>
      <w:r w:rsidRPr="001710C9">
        <w:rPr>
          <w:rFonts w:ascii="Times New Roman" w:hAnsi="Times New Roman" w:cs="Times New Roman"/>
          <w:sz w:val="24"/>
          <w:szCs w:val="24"/>
        </w:rPr>
        <w:t xml:space="preserve">The provided database code establishes the foundation for an Inventory Management System through the creation of tables such as categories, media, products, sales, users, and </w:t>
      </w:r>
      <w:proofErr w:type="spellStart"/>
      <w:r w:rsidRPr="001710C9">
        <w:rPr>
          <w:rFonts w:ascii="Times New Roman" w:hAnsi="Times New Roman" w:cs="Times New Roman"/>
          <w:sz w:val="24"/>
          <w:szCs w:val="24"/>
        </w:rPr>
        <w:t>user_groups</w:t>
      </w:r>
      <w:proofErr w:type="spellEnd"/>
      <w:r w:rsidRPr="001710C9">
        <w:rPr>
          <w:rFonts w:ascii="Times New Roman" w:hAnsi="Times New Roman" w:cs="Times New Roman"/>
          <w:sz w:val="24"/>
          <w:szCs w:val="24"/>
        </w:rPr>
        <w:t>. Each table is meticulously designed with defined fields to capture essential information, ensuring the systematic organization of data. The relationships between tables are maintained through carefully crafted constraints, such as foreign keys, providing integrity and coherence to the overall database structure. Data insertion examples showcase the versatility of the system in handling diverse product information, sales transactions, and user details.</w:t>
      </w:r>
    </w:p>
    <w:p w14:paraId="57690633" w14:textId="77777777" w:rsidR="001710C9" w:rsidRPr="001710C9" w:rsidRDefault="001710C9" w:rsidP="001710C9">
      <w:pPr>
        <w:rPr>
          <w:rFonts w:ascii="Times New Roman" w:hAnsi="Times New Roman" w:cs="Times New Roman"/>
          <w:sz w:val="24"/>
          <w:szCs w:val="24"/>
        </w:rPr>
      </w:pPr>
      <w:r w:rsidRPr="001710C9">
        <w:rPr>
          <w:rFonts w:ascii="Times New Roman" w:hAnsi="Times New Roman" w:cs="Times New Roman"/>
          <w:sz w:val="24"/>
          <w:szCs w:val="24"/>
        </w:rPr>
        <w:t xml:space="preserve">Specifically, the users table includes entries for different user levels, such as administrators, special users (e.g., suppliers), and standard users (e.g., sellers). The </w:t>
      </w:r>
      <w:proofErr w:type="spellStart"/>
      <w:r w:rsidRPr="001710C9">
        <w:rPr>
          <w:rFonts w:ascii="Times New Roman" w:hAnsi="Times New Roman" w:cs="Times New Roman"/>
          <w:sz w:val="24"/>
          <w:szCs w:val="24"/>
        </w:rPr>
        <w:t>user_groups</w:t>
      </w:r>
      <w:proofErr w:type="spellEnd"/>
      <w:r w:rsidRPr="001710C9">
        <w:rPr>
          <w:rFonts w:ascii="Times New Roman" w:hAnsi="Times New Roman" w:cs="Times New Roman"/>
          <w:sz w:val="24"/>
          <w:szCs w:val="24"/>
        </w:rPr>
        <w:t xml:space="preserve"> table plays a pivotal role in categorizing users into distinct levels, like 'Admin', 'Special', and 'User'. For instance, the 'Admin' user level is associated with privileges that allow comprehensive system control, while 'Special' users may have specific functions, and 'User' accounts are designed for regular sellers. This sophisticated user management setup ensures secure and role-specific access to the Inventory Management System, enhancing both data protection and operational efficiency.</w:t>
      </w:r>
    </w:p>
    <w:p w14:paraId="731FC47E" w14:textId="77777777" w:rsidR="001710C9" w:rsidRPr="001710C9" w:rsidRDefault="001710C9" w:rsidP="001710C9">
      <w:pPr>
        <w:rPr>
          <w:rFonts w:ascii="Times New Roman" w:hAnsi="Times New Roman" w:cs="Times New Roman"/>
          <w:sz w:val="24"/>
          <w:szCs w:val="24"/>
        </w:rPr>
      </w:pPr>
      <w:r w:rsidRPr="001710C9">
        <w:rPr>
          <w:rFonts w:ascii="Times New Roman" w:hAnsi="Times New Roman" w:cs="Times New Roman"/>
          <w:sz w:val="24"/>
          <w:szCs w:val="24"/>
        </w:rPr>
        <w:t>This comprehensive database design not only serves as a robust backbone for inventory management but also lays the groundwork for a scalable and efficient system with distinct roles for administrators, special users (suppliers), and standard users (sellers). In this report, we delve into the intricacies of this database design, exploring its architecture, key features, and the nuanced user management system that supports dynamic roles within the Inventory Management System.</w:t>
      </w:r>
    </w:p>
    <w:p w14:paraId="40A77979" w14:textId="77777777" w:rsidR="001710C9" w:rsidRPr="002F23AB" w:rsidRDefault="001710C9" w:rsidP="001710C9">
      <w:pPr>
        <w:rPr>
          <w:rFonts w:ascii="Times New Roman" w:hAnsi="Times New Roman" w:cs="Times New Roman"/>
          <w:sz w:val="40"/>
          <w:szCs w:val="40"/>
        </w:rPr>
      </w:pPr>
      <w:r w:rsidRPr="002F23AB">
        <w:rPr>
          <w:rFonts w:ascii="Times New Roman" w:hAnsi="Times New Roman" w:cs="Times New Roman"/>
          <w:sz w:val="40"/>
          <w:szCs w:val="40"/>
        </w:rPr>
        <w:t>Problem Statement:</w:t>
      </w:r>
    </w:p>
    <w:p w14:paraId="44D5F2E4" w14:textId="0538D6B9" w:rsidR="003D0490" w:rsidRDefault="001710C9">
      <w:pPr>
        <w:rPr>
          <w:rFonts w:ascii="Times New Roman" w:hAnsi="Times New Roman" w:cs="Times New Roman"/>
          <w:sz w:val="24"/>
          <w:szCs w:val="24"/>
        </w:rPr>
      </w:pPr>
      <w:r w:rsidRPr="001710C9">
        <w:rPr>
          <w:rFonts w:ascii="Times New Roman" w:hAnsi="Times New Roman" w:cs="Times New Roman"/>
          <w:sz w:val="24"/>
          <w:szCs w:val="24"/>
        </w:rPr>
        <w:t>The Inventory Management System currently faces challenges stemming from an ambiguous user management structure. The lack of clear role distinctions between administrators, special users (such as suppliers), and standard users (sellers) leads to potential security vulnerabilities and operational inefficiencies. The absence of a well-defined login setup exacerbates these issues, hindering the system's ability to provide secure and role-specific access. Furthermore, the user interface lacks intuitive features, impacting user experience and overall system effectiveness. Addressing these challenges is crucial for enhancing security, operational efficiency, and user satisfaction within the Inventory Management System.</w:t>
      </w:r>
    </w:p>
    <w:p w14:paraId="28CEC6FE" w14:textId="77777777" w:rsidR="001710C9" w:rsidRDefault="001710C9">
      <w:pPr>
        <w:rPr>
          <w:rFonts w:ascii="Times New Roman" w:hAnsi="Times New Roman" w:cs="Times New Roman"/>
          <w:sz w:val="40"/>
          <w:szCs w:val="40"/>
        </w:rPr>
      </w:pPr>
    </w:p>
    <w:p w14:paraId="77EAA12B" w14:textId="77777777" w:rsidR="001710C9" w:rsidRDefault="001710C9">
      <w:pPr>
        <w:rPr>
          <w:rFonts w:ascii="Times New Roman" w:hAnsi="Times New Roman" w:cs="Times New Roman"/>
          <w:sz w:val="40"/>
          <w:szCs w:val="40"/>
        </w:rPr>
      </w:pPr>
    </w:p>
    <w:p w14:paraId="53D59DDD" w14:textId="77777777" w:rsidR="001710C9" w:rsidRDefault="001710C9">
      <w:pPr>
        <w:rPr>
          <w:rFonts w:ascii="Times New Roman" w:hAnsi="Times New Roman" w:cs="Times New Roman"/>
          <w:sz w:val="40"/>
          <w:szCs w:val="40"/>
        </w:rPr>
      </w:pPr>
    </w:p>
    <w:p w14:paraId="78AEB4DD" w14:textId="77777777" w:rsidR="001710C9" w:rsidRDefault="001710C9">
      <w:pPr>
        <w:rPr>
          <w:rFonts w:ascii="Times New Roman" w:hAnsi="Times New Roman" w:cs="Times New Roman"/>
          <w:sz w:val="40"/>
          <w:szCs w:val="40"/>
        </w:rPr>
      </w:pPr>
    </w:p>
    <w:p w14:paraId="75A06B7B" w14:textId="45160445" w:rsidR="001710C9" w:rsidRDefault="001710C9">
      <w:pPr>
        <w:rPr>
          <w:rFonts w:ascii="Times New Roman" w:hAnsi="Times New Roman" w:cs="Times New Roman"/>
          <w:sz w:val="40"/>
          <w:szCs w:val="40"/>
        </w:rPr>
      </w:pPr>
      <w:r w:rsidRPr="001710C9">
        <w:rPr>
          <w:rFonts w:ascii="Times New Roman" w:hAnsi="Times New Roman" w:cs="Times New Roman"/>
          <w:sz w:val="40"/>
          <w:szCs w:val="40"/>
        </w:rPr>
        <w:lastRenderedPageBreak/>
        <w:t>Entity Relationship Diagram:</w:t>
      </w:r>
    </w:p>
    <w:p w14:paraId="586169D1" w14:textId="2FC2B839" w:rsidR="001710C9" w:rsidRDefault="00D1517C">
      <w:pPr>
        <w:rPr>
          <w:rFonts w:ascii="Times New Roman" w:hAnsi="Times New Roman" w:cs="Times New Roman"/>
          <w:sz w:val="40"/>
          <w:szCs w:val="40"/>
        </w:rPr>
      </w:pPr>
      <w:r>
        <w:rPr>
          <w:noProof/>
        </w:rPr>
        <w:drawing>
          <wp:inline distT="0" distB="0" distL="0" distR="0" wp14:anchorId="5C222C83" wp14:editId="7DC3F3C7">
            <wp:extent cx="5943600" cy="4391025"/>
            <wp:effectExtent l="0" t="0" r="0" b="9525"/>
            <wp:docPr id="1464872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872531" name=""/>
                    <pic:cNvPicPr/>
                  </pic:nvPicPr>
                  <pic:blipFill>
                    <a:blip r:embed="rId6"/>
                    <a:stretch>
                      <a:fillRect/>
                    </a:stretch>
                  </pic:blipFill>
                  <pic:spPr>
                    <a:xfrm>
                      <a:off x="0" y="0"/>
                      <a:ext cx="5943600" cy="4391025"/>
                    </a:xfrm>
                    <a:prstGeom prst="rect">
                      <a:avLst/>
                    </a:prstGeom>
                  </pic:spPr>
                </pic:pic>
              </a:graphicData>
            </a:graphic>
          </wp:inline>
        </w:drawing>
      </w:r>
    </w:p>
    <w:p w14:paraId="263DC489" w14:textId="77777777" w:rsidR="001710C9" w:rsidRDefault="001710C9">
      <w:pPr>
        <w:rPr>
          <w:rFonts w:ascii="Times New Roman" w:hAnsi="Times New Roman" w:cs="Times New Roman"/>
          <w:sz w:val="40"/>
          <w:szCs w:val="40"/>
        </w:rPr>
      </w:pPr>
    </w:p>
    <w:p w14:paraId="44597050" w14:textId="2A8D0982" w:rsidR="001710C9" w:rsidRDefault="001710C9">
      <w:pPr>
        <w:rPr>
          <w:rFonts w:ascii="Times New Roman" w:hAnsi="Times New Roman" w:cs="Times New Roman"/>
          <w:sz w:val="40"/>
          <w:szCs w:val="40"/>
        </w:rPr>
      </w:pPr>
      <w:r>
        <w:rPr>
          <w:rFonts w:ascii="Times New Roman" w:hAnsi="Times New Roman" w:cs="Times New Roman"/>
          <w:sz w:val="40"/>
          <w:szCs w:val="40"/>
        </w:rPr>
        <w:t>Relational Schema following 3NF:</w:t>
      </w:r>
    </w:p>
    <w:p w14:paraId="422976CB" w14:textId="30EA21CC" w:rsidR="00754016" w:rsidRDefault="001218E7">
      <w:pPr>
        <w:rPr>
          <w:rFonts w:ascii="Times New Roman" w:hAnsi="Times New Roman" w:cs="Times New Roman"/>
          <w:sz w:val="32"/>
          <w:szCs w:val="32"/>
        </w:rPr>
      </w:pPr>
      <w:r>
        <w:rPr>
          <w:rFonts w:ascii="Times New Roman" w:hAnsi="Times New Roman" w:cs="Times New Roman"/>
          <w:sz w:val="32"/>
          <w:szCs w:val="32"/>
        </w:rPr>
        <w:t>Unn</w:t>
      </w:r>
      <w:r w:rsidRPr="001218E7">
        <w:rPr>
          <w:rFonts w:ascii="Times New Roman" w:hAnsi="Times New Roman" w:cs="Times New Roman"/>
          <w:sz w:val="32"/>
          <w:szCs w:val="32"/>
        </w:rPr>
        <w:t>ormalized Schema:</w:t>
      </w:r>
    </w:p>
    <w:p w14:paraId="0F484C77" w14:textId="77777777" w:rsidR="001218E7" w:rsidRDefault="001218E7">
      <w:pPr>
        <w:rPr>
          <w:rFonts w:ascii="Times New Roman" w:hAnsi="Times New Roman" w:cs="Times New Roman"/>
          <w:sz w:val="32"/>
          <w:szCs w:val="32"/>
        </w:rPr>
      </w:pPr>
      <w:r>
        <w:rPr>
          <w:rFonts w:ascii="Times New Roman" w:hAnsi="Times New Roman" w:cs="Times New Roman"/>
          <w:sz w:val="32"/>
          <w:szCs w:val="32"/>
        </w:rPr>
        <w:t>Products</w:t>
      </w:r>
    </w:p>
    <w:tbl>
      <w:tblPr>
        <w:tblStyle w:val="TableGrid"/>
        <w:tblW w:w="0" w:type="auto"/>
        <w:tblLook w:val="04A0" w:firstRow="1" w:lastRow="0" w:firstColumn="1" w:lastColumn="0" w:noHBand="0" w:noVBand="1"/>
      </w:tblPr>
      <w:tblGrid>
        <w:gridCol w:w="2337"/>
        <w:gridCol w:w="2337"/>
        <w:gridCol w:w="2338"/>
        <w:gridCol w:w="2338"/>
      </w:tblGrid>
      <w:tr w:rsidR="001218E7" w14:paraId="37CF53E9" w14:textId="77777777" w:rsidTr="001218E7">
        <w:tc>
          <w:tcPr>
            <w:tcW w:w="2337" w:type="dxa"/>
          </w:tcPr>
          <w:p w14:paraId="63BECFAC" w14:textId="506E32EC" w:rsidR="001218E7" w:rsidRDefault="00DA34CA">
            <w:pPr>
              <w:rPr>
                <w:rFonts w:ascii="Times New Roman" w:hAnsi="Times New Roman" w:cs="Times New Roman"/>
                <w:sz w:val="32"/>
                <w:szCs w:val="32"/>
              </w:rPr>
            </w:pPr>
            <w:r>
              <w:rPr>
                <w:rFonts w:ascii="Times New Roman" w:hAnsi="Times New Roman" w:cs="Times New Roman"/>
                <w:sz w:val="32"/>
                <w:szCs w:val="32"/>
              </w:rPr>
              <w:t>I</w:t>
            </w:r>
            <w:r w:rsidR="001218E7">
              <w:rPr>
                <w:rFonts w:ascii="Times New Roman" w:hAnsi="Times New Roman" w:cs="Times New Roman"/>
                <w:sz w:val="32"/>
                <w:szCs w:val="32"/>
              </w:rPr>
              <w:t>d</w:t>
            </w:r>
          </w:p>
        </w:tc>
        <w:tc>
          <w:tcPr>
            <w:tcW w:w="2337" w:type="dxa"/>
          </w:tcPr>
          <w:p w14:paraId="2A31F0C6" w14:textId="31EF9216" w:rsidR="001218E7" w:rsidRDefault="001218E7">
            <w:pPr>
              <w:rPr>
                <w:rFonts w:ascii="Times New Roman" w:hAnsi="Times New Roman" w:cs="Times New Roman"/>
                <w:sz w:val="32"/>
                <w:szCs w:val="32"/>
              </w:rPr>
            </w:pPr>
            <w:r>
              <w:rPr>
                <w:rFonts w:ascii="Times New Roman" w:hAnsi="Times New Roman" w:cs="Times New Roman"/>
                <w:sz w:val="32"/>
                <w:szCs w:val="32"/>
              </w:rPr>
              <w:t>Name</w:t>
            </w:r>
          </w:p>
        </w:tc>
        <w:tc>
          <w:tcPr>
            <w:tcW w:w="2338" w:type="dxa"/>
          </w:tcPr>
          <w:p w14:paraId="58EE95FF" w14:textId="1FEEFB52" w:rsidR="001218E7" w:rsidRDefault="001218E7">
            <w:pPr>
              <w:rPr>
                <w:rFonts w:ascii="Times New Roman" w:hAnsi="Times New Roman" w:cs="Times New Roman"/>
                <w:sz w:val="32"/>
                <w:szCs w:val="32"/>
              </w:rPr>
            </w:pPr>
            <w:proofErr w:type="spellStart"/>
            <w:r>
              <w:rPr>
                <w:rFonts w:ascii="Times New Roman" w:hAnsi="Times New Roman" w:cs="Times New Roman"/>
                <w:sz w:val="32"/>
                <w:szCs w:val="32"/>
              </w:rPr>
              <w:t>Buy_price</w:t>
            </w:r>
            <w:proofErr w:type="spellEnd"/>
          </w:p>
        </w:tc>
        <w:tc>
          <w:tcPr>
            <w:tcW w:w="2338" w:type="dxa"/>
          </w:tcPr>
          <w:p w14:paraId="53FD4F12" w14:textId="0FA0152E" w:rsidR="001218E7" w:rsidRDefault="001218E7">
            <w:pPr>
              <w:rPr>
                <w:rFonts w:ascii="Times New Roman" w:hAnsi="Times New Roman" w:cs="Times New Roman"/>
                <w:sz w:val="32"/>
                <w:szCs w:val="32"/>
              </w:rPr>
            </w:pPr>
            <w:proofErr w:type="spellStart"/>
            <w:r>
              <w:rPr>
                <w:rFonts w:ascii="Times New Roman" w:hAnsi="Times New Roman" w:cs="Times New Roman"/>
                <w:sz w:val="32"/>
                <w:szCs w:val="32"/>
              </w:rPr>
              <w:t>Sale_price</w:t>
            </w:r>
            <w:proofErr w:type="spellEnd"/>
          </w:p>
        </w:tc>
      </w:tr>
      <w:tr w:rsidR="001218E7" w14:paraId="6D267A2B" w14:textId="77777777" w:rsidTr="001218E7">
        <w:tc>
          <w:tcPr>
            <w:tcW w:w="2337" w:type="dxa"/>
          </w:tcPr>
          <w:p w14:paraId="27D2DA7A" w14:textId="515EB7D1" w:rsidR="001218E7" w:rsidRDefault="001218E7">
            <w:pPr>
              <w:rPr>
                <w:rFonts w:ascii="Times New Roman" w:hAnsi="Times New Roman" w:cs="Times New Roman"/>
                <w:sz w:val="32"/>
                <w:szCs w:val="32"/>
              </w:rPr>
            </w:pPr>
            <w:proofErr w:type="spellStart"/>
            <w:r>
              <w:rPr>
                <w:rFonts w:ascii="Times New Roman" w:hAnsi="Times New Roman" w:cs="Times New Roman"/>
                <w:sz w:val="32"/>
                <w:szCs w:val="32"/>
              </w:rPr>
              <w:t>Category_name</w:t>
            </w:r>
            <w:proofErr w:type="spellEnd"/>
          </w:p>
        </w:tc>
        <w:tc>
          <w:tcPr>
            <w:tcW w:w="2337" w:type="dxa"/>
          </w:tcPr>
          <w:p w14:paraId="5F144313" w14:textId="7E110823" w:rsidR="001218E7" w:rsidRDefault="001218E7">
            <w:pPr>
              <w:rPr>
                <w:rFonts w:ascii="Times New Roman" w:hAnsi="Times New Roman" w:cs="Times New Roman"/>
                <w:sz w:val="32"/>
                <w:szCs w:val="32"/>
              </w:rPr>
            </w:pPr>
            <w:proofErr w:type="spellStart"/>
            <w:r>
              <w:rPr>
                <w:rFonts w:ascii="Times New Roman" w:hAnsi="Times New Roman" w:cs="Times New Roman"/>
                <w:sz w:val="32"/>
                <w:szCs w:val="32"/>
              </w:rPr>
              <w:t>Media_id</w:t>
            </w:r>
            <w:proofErr w:type="spellEnd"/>
          </w:p>
        </w:tc>
        <w:tc>
          <w:tcPr>
            <w:tcW w:w="2338" w:type="dxa"/>
          </w:tcPr>
          <w:p w14:paraId="275E180E" w14:textId="0C069CE6" w:rsidR="001218E7" w:rsidRDefault="001218E7">
            <w:pPr>
              <w:rPr>
                <w:rFonts w:ascii="Times New Roman" w:hAnsi="Times New Roman" w:cs="Times New Roman"/>
                <w:sz w:val="32"/>
                <w:szCs w:val="32"/>
              </w:rPr>
            </w:pPr>
            <w:r>
              <w:rPr>
                <w:rFonts w:ascii="Times New Roman" w:hAnsi="Times New Roman" w:cs="Times New Roman"/>
                <w:sz w:val="32"/>
                <w:szCs w:val="32"/>
              </w:rPr>
              <w:t>Date</w:t>
            </w:r>
          </w:p>
        </w:tc>
        <w:tc>
          <w:tcPr>
            <w:tcW w:w="2338" w:type="dxa"/>
          </w:tcPr>
          <w:p w14:paraId="5FCD96FE" w14:textId="77777777" w:rsidR="001218E7" w:rsidRDefault="001218E7">
            <w:pPr>
              <w:rPr>
                <w:rFonts w:ascii="Times New Roman" w:hAnsi="Times New Roman" w:cs="Times New Roman"/>
                <w:sz w:val="32"/>
                <w:szCs w:val="32"/>
              </w:rPr>
            </w:pPr>
          </w:p>
        </w:tc>
      </w:tr>
    </w:tbl>
    <w:p w14:paraId="4D65E732" w14:textId="77777777" w:rsidR="001218E7" w:rsidRDefault="001218E7">
      <w:pPr>
        <w:rPr>
          <w:rFonts w:ascii="Times New Roman" w:hAnsi="Times New Roman" w:cs="Times New Roman"/>
          <w:sz w:val="32"/>
          <w:szCs w:val="32"/>
        </w:rPr>
      </w:pPr>
    </w:p>
    <w:p w14:paraId="2FC178AB" w14:textId="2281EA10" w:rsidR="001218E7" w:rsidRDefault="001218E7">
      <w:pPr>
        <w:rPr>
          <w:rFonts w:ascii="Times New Roman" w:hAnsi="Times New Roman" w:cs="Times New Roman"/>
          <w:sz w:val="32"/>
          <w:szCs w:val="32"/>
        </w:rPr>
      </w:pPr>
      <w:r>
        <w:rPr>
          <w:rFonts w:ascii="Times New Roman" w:hAnsi="Times New Roman" w:cs="Times New Roman"/>
          <w:sz w:val="32"/>
          <w:szCs w:val="32"/>
        </w:rPr>
        <w:t>Sales</w:t>
      </w:r>
    </w:p>
    <w:tbl>
      <w:tblPr>
        <w:tblStyle w:val="TableGrid"/>
        <w:tblW w:w="0" w:type="auto"/>
        <w:tblLook w:val="04A0" w:firstRow="1" w:lastRow="0" w:firstColumn="1" w:lastColumn="0" w:noHBand="0" w:noVBand="1"/>
      </w:tblPr>
      <w:tblGrid>
        <w:gridCol w:w="1870"/>
        <w:gridCol w:w="1870"/>
        <w:gridCol w:w="1870"/>
        <w:gridCol w:w="1870"/>
        <w:gridCol w:w="1870"/>
      </w:tblGrid>
      <w:tr w:rsidR="001218E7" w14:paraId="1BEA38B4" w14:textId="77777777" w:rsidTr="001218E7">
        <w:tc>
          <w:tcPr>
            <w:tcW w:w="1870" w:type="dxa"/>
          </w:tcPr>
          <w:p w14:paraId="4EB9E632" w14:textId="5C21D30B" w:rsidR="001218E7" w:rsidRDefault="00595EB1">
            <w:pPr>
              <w:rPr>
                <w:rFonts w:ascii="Times New Roman" w:hAnsi="Times New Roman" w:cs="Times New Roman"/>
                <w:sz w:val="32"/>
                <w:szCs w:val="32"/>
              </w:rPr>
            </w:pPr>
            <w:r>
              <w:rPr>
                <w:rFonts w:ascii="Times New Roman" w:hAnsi="Times New Roman" w:cs="Times New Roman"/>
                <w:sz w:val="32"/>
                <w:szCs w:val="32"/>
              </w:rPr>
              <w:t>I</w:t>
            </w:r>
            <w:r w:rsidR="001218E7">
              <w:rPr>
                <w:rFonts w:ascii="Times New Roman" w:hAnsi="Times New Roman" w:cs="Times New Roman"/>
                <w:sz w:val="32"/>
                <w:szCs w:val="32"/>
              </w:rPr>
              <w:t>d</w:t>
            </w:r>
          </w:p>
        </w:tc>
        <w:tc>
          <w:tcPr>
            <w:tcW w:w="1870" w:type="dxa"/>
          </w:tcPr>
          <w:p w14:paraId="4CC0FE34" w14:textId="3C6A6F68" w:rsidR="001218E7" w:rsidRDefault="001218E7">
            <w:pPr>
              <w:rPr>
                <w:rFonts w:ascii="Times New Roman" w:hAnsi="Times New Roman" w:cs="Times New Roman"/>
                <w:sz w:val="32"/>
                <w:szCs w:val="32"/>
              </w:rPr>
            </w:pPr>
            <w:proofErr w:type="spellStart"/>
            <w:r>
              <w:rPr>
                <w:rFonts w:ascii="Times New Roman" w:hAnsi="Times New Roman" w:cs="Times New Roman"/>
                <w:sz w:val="32"/>
                <w:szCs w:val="32"/>
              </w:rPr>
              <w:t>Product_id</w:t>
            </w:r>
            <w:proofErr w:type="spellEnd"/>
          </w:p>
        </w:tc>
        <w:tc>
          <w:tcPr>
            <w:tcW w:w="1870" w:type="dxa"/>
          </w:tcPr>
          <w:p w14:paraId="22E4FC44" w14:textId="49E5BA08" w:rsidR="001218E7" w:rsidRDefault="001218E7">
            <w:pPr>
              <w:rPr>
                <w:rFonts w:ascii="Times New Roman" w:hAnsi="Times New Roman" w:cs="Times New Roman"/>
                <w:sz w:val="32"/>
                <w:szCs w:val="32"/>
              </w:rPr>
            </w:pPr>
            <w:r>
              <w:rPr>
                <w:rFonts w:ascii="Times New Roman" w:hAnsi="Times New Roman" w:cs="Times New Roman"/>
                <w:sz w:val="32"/>
                <w:szCs w:val="32"/>
              </w:rPr>
              <w:t>qty</w:t>
            </w:r>
          </w:p>
        </w:tc>
        <w:tc>
          <w:tcPr>
            <w:tcW w:w="1870" w:type="dxa"/>
          </w:tcPr>
          <w:p w14:paraId="45AE7B58" w14:textId="7B6DBEC6" w:rsidR="001218E7" w:rsidRDefault="001218E7">
            <w:pPr>
              <w:rPr>
                <w:rFonts w:ascii="Times New Roman" w:hAnsi="Times New Roman" w:cs="Times New Roman"/>
                <w:sz w:val="32"/>
                <w:szCs w:val="32"/>
              </w:rPr>
            </w:pPr>
            <w:r>
              <w:rPr>
                <w:rFonts w:ascii="Times New Roman" w:hAnsi="Times New Roman" w:cs="Times New Roman"/>
                <w:sz w:val="32"/>
                <w:szCs w:val="32"/>
              </w:rPr>
              <w:t>price</w:t>
            </w:r>
          </w:p>
        </w:tc>
        <w:tc>
          <w:tcPr>
            <w:tcW w:w="1870" w:type="dxa"/>
          </w:tcPr>
          <w:p w14:paraId="51BEB31D" w14:textId="182B9116" w:rsidR="001218E7" w:rsidRDefault="001218E7">
            <w:pPr>
              <w:rPr>
                <w:rFonts w:ascii="Times New Roman" w:hAnsi="Times New Roman" w:cs="Times New Roman"/>
                <w:sz w:val="32"/>
                <w:szCs w:val="32"/>
              </w:rPr>
            </w:pPr>
            <w:r>
              <w:rPr>
                <w:rFonts w:ascii="Times New Roman" w:hAnsi="Times New Roman" w:cs="Times New Roman"/>
                <w:sz w:val="32"/>
                <w:szCs w:val="32"/>
              </w:rPr>
              <w:t>Date</w:t>
            </w:r>
          </w:p>
        </w:tc>
      </w:tr>
    </w:tbl>
    <w:p w14:paraId="4A3F9BAD" w14:textId="77777777" w:rsidR="001218E7" w:rsidRDefault="001218E7">
      <w:pPr>
        <w:rPr>
          <w:rFonts w:ascii="Times New Roman" w:hAnsi="Times New Roman" w:cs="Times New Roman"/>
          <w:sz w:val="32"/>
          <w:szCs w:val="32"/>
        </w:rPr>
      </w:pPr>
    </w:p>
    <w:p w14:paraId="2274CFFE" w14:textId="7982DBE2" w:rsidR="001218E7" w:rsidRDefault="001218E7">
      <w:pPr>
        <w:rPr>
          <w:rFonts w:ascii="Times New Roman" w:hAnsi="Times New Roman" w:cs="Times New Roman"/>
          <w:sz w:val="32"/>
          <w:szCs w:val="32"/>
        </w:rPr>
      </w:pPr>
      <w:r>
        <w:rPr>
          <w:rFonts w:ascii="Times New Roman" w:hAnsi="Times New Roman" w:cs="Times New Roman"/>
          <w:sz w:val="32"/>
          <w:szCs w:val="32"/>
        </w:rPr>
        <w:lastRenderedPageBreak/>
        <w:t>Users</w:t>
      </w:r>
    </w:p>
    <w:tbl>
      <w:tblPr>
        <w:tblStyle w:val="TableGrid"/>
        <w:tblW w:w="0" w:type="auto"/>
        <w:tblLook w:val="04A0" w:firstRow="1" w:lastRow="0" w:firstColumn="1" w:lastColumn="0" w:noHBand="0" w:noVBand="1"/>
      </w:tblPr>
      <w:tblGrid>
        <w:gridCol w:w="1369"/>
        <w:gridCol w:w="1585"/>
        <w:gridCol w:w="1656"/>
        <w:gridCol w:w="1585"/>
        <w:gridCol w:w="1763"/>
        <w:gridCol w:w="1392"/>
      </w:tblGrid>
      <w:tr w:rsidR="001218E7" w14:paraId="1474AB05" w14:textId="77777777" w:rsidTr="001218E7">
        <w:tc>
          <w:tcPr>
            <w:tcW w:w="1558" w:type="dxa"/>
          </w:tcPr>
          <w:p w14:paraId="3F20DE92" w14:textId="0EBE16E8" w:rsidR="001218E7" w:rsidRDefault="00595EB1">
            <w:pPr>
              <w:rPr>
                <w:rFonts w:ascii="Times New Roman" w:hAnsi="Times New Roman" w:cs="Times New Roman"/>
                <w:sz w:val="32"/>
                <w:szCs w:val="32"/>
              </w:rPr>
            </w:pPr>
            <w:r>
              <w:rPr>
                <w:rFonts w:ascii="Times New Roman" w:hAnsi="Times New Roman" w:cs="Times New Roman"/>
                <w:sz w:val="32"/>
                <w:szCs w:val="32"/>
              </w:rPr>
              <w:t>I</w:t>
            </w:r>
            <w:r w:rsidR="001218E7">
              <w:rPr>
                <w:rFonts w:ascii="Times New Roman" w:hAnsi="Times New Roman" w:cs="Times New Roman"/>
                <w:sz w:val="32"/>
                <w:szCs w:val="32"/>
              </w:rPr>
              <w:t>d</w:t>
            </w:r>
          </w:p>
        </w:tc>
        <w:tc>
          <w:tcPr>
            <w:tcW w:w="1558" w:type="dxa"/>
          </w:tcPr>
          <w:p w14:paraId="6B07521E" w14:textId="501C6941" w:rsidR="001218E7" w:rsidRDefault="00222996">
            <w:pPr>
              <w:rPr>
                <w:rFonts w:ascii="Times New Roman" w:hAnsi="Times New Roman" w:cs="Times New Roman"/>
                <w:sz w:val="32"/>
                <w:szCs w:val="32"/>
              </w:rPr>
            </w:pPr>
            <w:r>
              <w:rPr>
                <w:rFonts w:ascii="Times New Roman" w:hAnsi="Times New Roman" w:cs="Times New Roman"/>
                <w:sz w:val="32"/>
                <w:szCs w:val="32"/>
              </w:rPr>
              <w:t>N</w:t>
            </w:r>
            <w:r w:rsidR="001218E7">
              <w:rPr>
                <w:rFonts w:ascii="Times New Roman" w:hAnsi="Times New Roman" w:cs="Times New Roman"/>
                <w:sz w:val="32"/>
                <w:szCs w:val="32"/>
              </w:rPr>
              <w:t>ame</w:t>
            </w:r>
          </w:p>
        </w:tc>
        <w:tc>
          <w:tcPr>
            <w:tcW w:w="1558" w:type="dxa"/>
          </w:tcPr>
          <w:p w14:paraId="12E639E5" w14:textId="1B9AD122" w:rsidR="001218E7" w:rsidRDefault="001218E7">
            <w:pPr>
              <w:rPr>
                <w:rFonts w:ascii="Times New Roman" w:hAnsi="Times New Roman" w:cs="Times New Roman"/>
                <w:sz w:val="32"/>
                <w:szCs w:val="32"/>
              </w:rPr>
            </w:pPr>
            <w:r>
              <w:rPr>
                <w:rFonts w:ascii="Times New Roman" w:hAnsi="Times New Roman" w:cs="Times New Roman"/>
                <w:sz w:val="32"/>
                <w:szCs w:val="32"/>
              </w:rPr>
              <w:t>username</w:t>
            </w:r>
          </w:p>
        </w:tc>
        <w:tc>
          <w:tcPr>
            <w:tcW w:w="1558" w:type="dxa"/>
          </w:tcPr>
          <w:p w14:paraId="2547B65F" w14:textId="44D085D8" w:rsidR="001218E7" w:rsidRDefault="001218E7">
            <w:pPr>
              <w:rPr>
                <w:rFonts w:ascii="Times New Roman" w:hAnsi="Times New Roman" w:cs="Times New Roman"/>
                <w:sz w:val="32"/>
                <w:szCs w:val="32"/>
              </w:rPr>
            </w:pPr>
            <w:r>
              <w:rPr>
                <w:rFonts w:ascii="Times New Roman" w:hAnsi="Times New Roman" w:cs="Times New Roman"/>
                <w:sz w:val="32"/>
                <w:szCs w:val="32"/>
              </w:rPr>
              <w:t>password</w:t>
            </w:r>
          </w:p>
        </w:tc>
        <w:tc>
          <w:tcPr>
            <w:tcW w:w="1559" w:type="dxa"/>
          </w:tcPr>
          <w:p w14:paraId="4B2C2C7C" w14:textId="0FEC3381" w:rsidR="001218E7" w:rsidRDefault="001218E7">
            <w:pPr>
              <w:rPr>
                <w:rFonts w:ascii="Times New Roman" w:hAnsi="Times New Roman" w:cs="Times New Roman"/>
                <w:sz w:val="32"/>
                <w:szCs w:val="32"/>
              </w:rPr>
            </w:pPr>
            <w:proofErr w:type="spellStart"/>
            <w:r>
              <w:rPr>
                <w:rFonts w:ascii="Times New Roman" w:hAnsi="Times New Roman" w:cs="Times New Roman"/>
                <w:sz w:val="32"/>
                <w:szCs w:val="32"/>
              </w:rPr>
              <w:t>userlevel</w:t>
            </w:r>
            <w:proofErr w:type="spellEnd"/>
          </w:p>
        </w:tc>
        <w:tc>
          <w:tcPr>
            <w:tcW w:w="1559" w:type="dxa"/>
          </w:tcPr>
          <w:p w14:paraId="78B35FF1" w14:textId="79F8B527" w:rsidR="001218E7" w:rsidRDefault="001218E7">
            <w:pPr>
              <w:rPr>
                <w:rFonts w:ascii="Times New Roman" w:hAnsi="Times New Roman" w:cs="Times New Roman"/>
                <w:sz w:val="32"/>
                <w:szCs w:val="32"/>
              </w:rPr>
            </w:pPr>
            <w:r>
              <w:rPr>
                <w:rFonts w:ascii="Times New Roman" w:hAnsi="Times New Roman" w:cs="Times New Roman"/>
                <w:sz w:val="32"/>
                <w:szCs w:val="32"/>
              </w:rPr>
              <w:t>Image</w:t>
            </w:r>
          </w:p>
        </w:tc>
      </w:tr>
      <w:tr w:rsidR="001218E7" w14:paraId="7A0076DA" w14:textId="77777777" w:rsidTr="001218E7">
        <w:tc>
          <w:tcPr>
            <w:tcW w:w="1558" w:type="dxa"/>
          </w:tcPr>
          <w:p w14:paraId="5AD1AC11" w14:textId="54FB0CF9" w:rsidR="001218E7" w:rsidRDefault="001218E7">
            <w:pPr>
              <w:rPr>
                <w:rFonts w:ascii="Times New Roman" w:hAnsi="Times New Roman" w:cs="Times New Roman"/>
                <w:sz w:val="32"/>
                <w:szCs w:val="32"/>
              </w:rPr>
            </w:pPr>
            <w:r>
              <w:rPr>
                <w:rFonts w:ascii="Times New Roman" w:hAnsi="Times New Roman" w:cs="Times New Roman"/>
                <w:sz w:val="32"/>
                <w:szCs w:val="32"/>
              </w:rPr>
              <w:t>status</w:t>
            </w:r>
          </w:p>
        </w:tc>
        <w:tc>
          <w:tcPr>
            <w:tcW w:w="1558" w:type="dxa"/>
          </w:tcPr>
          <w:p w14:paraId="38C2EC6E" w14:textId="28E56304" w:rsidR="001218E7" w:rsidRDefault="001218E7">
            <w:pPr>
              <w:rPr>
                <w:rFonts w:ascii="Times New Roman" w:hAnsi="Times New Roman" w:cs="Times New Roman"/>
                <w:sz w:val="32"/>
                <w:szCs w:val="32"/>
              </w:rPr>
            </w:pPr>
            <w:proofErr w:type="spellStart"/>
            <w:r>
              <w:rPr>
                <w:rFonts w:ascii="Times New Roman" w:hAnsi="Times New Roman" w:cs="Times New Roman"/>
                <w:sz w:val="32"/>
                <w:szCs w:val="32"/>
              </w:rPr>
              <w:t>Last_login</w:t>
            </w:r>
            <w:proofErr w:type="spellEnd"/>
          </w:p>
        </w:tc>
        <w:tc>
          <w:tcPr>
            <w:tcW w:w="1558" w:type="dxa"/>
          </w:tcPr>
          <w:p w14:paraId="28F51327" w14:textId="6FC6D85C" w:rsidR="001218E7" w:rsidRDefault="001218E7">
            <w:pPr>
              <w:rPr>
                <w:rFonts w:ascii="Times New Roman" w:hAnsi="Times New Roman" w:cs="Times New Roman"/>
                <w:sz w:val="32"/>
                <w:szCs w:val="32"/>
              </w:rPr>
            </w:pPr>
            <w:proofErr w:type="spellStart"/>
            <w:r>
              <w:rPr>
                <w:rFonts w:ascii="Times New Roman" w:hAnsi="Times New Roman" w:cs="Times New Roman"/>
                <w:sz w:val="32"/>
                <w:szCs w:val="32"/>
              </w:rPr>
              <w:t>groupname</w:t>
            </w:r>
            <w:proofErr w:type="spellEnd"/>
          </w:p>
        </w:tc>
        <w:tc>
          <w:tcPr>
            <w:tcW w:w="1558" w:type="dxa"/>
          </w:tcPr>
          <w:p w14:paraId="5CEC74D1" w14:textId="75C54B2B" w:rsidR="001218E7" w:rsidRDefault="001218E7">
            <w:pPr>
              <w:rPr>
                <w:rFonts w:ascii="Times New Roman" w:hAnsi="Times New Roman" w:cs="Times New Roman"/>
                <w:sz w:val="32"/>
                <w:szCs w:val="32"/>
              </w:rPr>
            </w:pPr>
            <w:proofErr w:type="spellStart"/>
            <w:r>
              <w:rPr>
                <w:rFonts w:ascii="Times New Roman" w:hAnsi="Times New Roman" w:cs="Times New Roman"/>
                <w:sz w:val="32"/>
                <w:szCs w:val="32"/>
              </w:rPr>
              <w:t>grouplevel</w:t>
            </w:r>
            <w:proofErr w:type="spellEnd"/>
          </w:p>
        </w:tc>
        <w:tc>
          <w:tcPr>
            <w:tcW w:w="1559" w:type="dxa"/>
          </w:tcPr>
          <w:p w14:paraId="764A51DC" w14:textId="1625153E" w:rsidR="001218E7" w:rsidRDefault="001218E7">
            <w:pPr>
              <w:rPr>
                <w:rFonts w:ascii="Times New Roman" w:hAnsi="Times New Roman" w:cs="Times New Roman"/>
                <w:sz w:val="32"/>
                <w:szCs w:val="32"/>
              </w:rPr>
            </w:pPr>
            <w:proofErr w:type="spellStart"/>
            <w:r>
              <w:rPr>
                <w:rFonts w:ascii="Times New Roman" w:hAnsi="Times New Roman" w:cs="Times New Roman"/>
                <w:sz w:val="32"/>
                <w:szCs w:val="32"/>
              </w:rPr>
              <w:t>Groupstatus</w:t>
            </w:r>
            <w:proofErr w:type="spellEnd"/>
          </w:p>
        </w:tc>
        <w:tc>
          <w:tcPr>
            <w:tcW w:w="1559" w:type="dxa"/>
          </w:tcPr>
          <w:p w14:paraId="1C336042" w14:textId="77777777" w:rsidR="001218E7" w:rsidRDefault="001218E7">
            <w:pPr>
              <w:rPr>
                <w:rFonts w:ascii="Times New Roman" w:hAnsi="Times New Roman" w:cs="Times New Roman"/>
                <w:sz w:val="32"/>
                <w:szCs w:val="32"/>
              </w:rPr>
            </w:pPr>
          </w:p>
        </w:tc>
      </w:tr>
    </w:tbl>
    <w:p w14:paraId="7EDECE67" w14:textId="77777777" w:rsidR="001218E7" w:rsidRDefault="001218E7">
      <w:pPr>
        <w:rPr>
          <w:rFonts w:ascii="Times New Roman" w:hAnsi="Times New Roman" w:cs="Times New Roman"/>
          <w:sz w:val="32"/>
          <w:szCs w:val="32"/>
        </w:rPr>
      </w:pPr>
    </w:p>
    <w:p w14:paraId="244E3552" w14:textId="33E116D5" w:rsidR="001218E7" w:rsidRDefault="001218E7">
      <w:pPr>
        <w:rPr>
          <w:rFonts w:ascii="Times New Roman" w:hAnsi="Times New Roman" w:cs="Times New Roman"/>
          <w:sz w:val="32"/>
          <w:szCs w:val="32"/>
        </w:rPr>
      </w:pPr>
      <w:r>
        <w:rPr>
          <w:rFonts w:ascii="Times New Roman" w:hAnsi="Times New Roman" w:cs="Times New Roman"/>
          <w:sz w:val="32"/>
          <w:szCs w:val="32"/>
        </w:rPr>
        <w:t>Media</w:t>
      </w:r>
    </w:p>
    <w:tbl>
      <w:tblPr>
        <w:tblStyle w:val="TableGrid"/>
        <w:tblW w:w="0" w:type="auto"/>
        <w:tblLook w:val="04A0" w:firstRow="1" w:lastRow="0" w:firstColumn="1" w:lastColumn="0" w:noHBand="0" w:noVBand="1"/>
      </w:tblPr>
      <w:tblGrid>
        <w:gridCol w:w="3116"/>
        <w:gridCol w:w="3117"/>
        <w:gridCol w:w="3117"/>
      </w:tblGrid>
      <w:tr w:rsidR="001218E7" w14:paraId="1C4E215B" w14:textId="77777777" w:rsidTr="001218E7">
        <w:tc>
          <w:tcPr>
            <w:tcW w:w="3116" w:type="dxa"/>
          </w:tcPr>
          <w:p w14:paraId="49FD12DD" w14:textId="420EB48F" w:rsidR="001218E7" w:rsidRDefault="00595EB1">
            <w:pPr>
              <w:rPr>
                <w:rFonts w:ascii="Times New Roman" w:hAnsi="Times New Roman" w:cs="Times New Roman"/>
                <w:sz w:val="32"/>
                <w:szCs w:val="32"/>
              </w:rPr>
            </w:pPr>
            <w:r>
              <w:rPr>
                <w:rFonts w:ascii="Times New Roman" w:hAnsi="Times New Roman" w:cs="Times New Roman"/>
                <w:sz w:val="32"/>
                <w:szCs w:val="32"/>
              </w:rPr>
              <w:t>I</w:t>
            </w:r>
            <w:r w:rsidR="001218E7">
              <w:rPr>
                <w:rFonts w:ascii="Times New Roman" w:hAnsi="Times New Roman" w:cs="Times New Roman"/>
                <w:sz w:val="32"/>
                <w:szCs w:val="32"/>
              </w:rPr>
              <w:t>d</w:t>
            </w:r>
          </w:p>
        </w:tc>
        <w:tc>
          <w:tcPr>
            <w:tcW w:w="3117" w:type="dxa"/>
          </w:tcPr>
          <w:p w14:paraId="0CC974DE" w14:textId="4235FA53" w:rsidR="001218E7" w:rsidRDefault="001218E7">
            <w:pPr>
              <w:rPr>
                <w:rFonts w:ascii="Times New Roman" w:hAnsi="Times New Roman" w:cs="Times New Roman"/>
                <w:sz w:val="32"/>
                <w:szCs w:val="32"/>
              </w:rPr>
            </w:pPr>
            <w:proofErr w:type="spellStart"/>
            <w:r>
              <w:rPr>
                <w:rFonts w:ascii="Times New Roman" w:hAnsi="Times New Roman" w:cs="Times New Roman"/>
                <w:sz w:val="32"/>
                <w:szCs w:val="32"/>
              </w:rPr>
              <w:t>File_name</w:t>
            </w:r>
            <w:proofErr w:type="spellEnd"/>
          </w:p>
        </w:tc>
        <w:tc>
          <w:tcPr>
            <w:tcW w:w="3117" w:type="dxa"/>
          </w:tcPr>
          <w:p w14:paraId="27950E30" w14:textId="560DDD96" w:rsidR="001218E7" w:rsidRDefault="001218E7">
            <w:pPr>
              <w:rPr>
                <w:rFonts w:ascii="Times New Roman" w:hAnsi="Times New Roman" w:cs="Times New Roman"/>
                <w:sz w:val="32"/>
                <w:szCs w:val="32"/>
              </w:rPr>
            </w:pPr>
            <w:proofErr w:type="spellStart"/>
            <w:r>
              <w:rPr>
                <w:rFonts w:ascii="Times New Roman" w:hAnsi="Times New Roman" w:cs="Times New Roman"/>
                <w:sz w:val="32"/>
                <w:szCs w:val="32"/>
              </w:rPr>
              <w:t>File_type</w:t>
            </w:r>
            <w:proofErr w:type="spellEnd"/>
          </w:p>
        </w:tc>
      </w:tr>
    </w:tbl>
    <w:p w14:paraId="5B8AE6D7" w14:textId="77777777" w:rsidR="001218E7" w:rsidRDefault="001218E7">
      <w:pPr>
        <w:rPr>
          <w:rFonts w:ascii="Times New Roman" w:hAnsi="Times New Roman" w:cs="Times New Roman"/>
          <w:sz w:val="32"/>
          <w:szCs w:val="32"/>
        </w:rPr>
      </w:pPr>
    </w:p>
    <w:p w14:paraId="553D8E00" w14:textId="260A1D29" w:rsidR="00806652" w:rsidRDefault="001218E7" w:rsidP="001218E7">
      <w:pPr>
        <w:rPr>
          <w:rFonts w:ascii="Times New Roman" w:hAnsi="Times New Roman" w:cs="Times New Roman"/>
          <w:sz w:val="32"/>
          <w:szCs w:val="32"/>
        </w:rPr>
      </w:pPr>
      <w:r>
        <w:rPr>
          <w:rFonts w:ascii="Times New Roman" w:hAnsi="Times New Roman" w:cs="Times New Roman"/>
          <w:sz w:val="32"/>
          <w:szCs w:val="32"/>
        </w:rPr>
        <w:t>N</w:t>
      </w:r>
      <w:r w:rsidRPr="001218E7">
        <w:rPr>
          <w:rFonts w:ascii="Times New Roman" w:hAnsi="Times New Roman" w:cs="Times New Roman"/>
          <w:sz w:val="32"/>
          <w:szCs w:val="32"/>
        </w:rPr>
        <w:t>ormalized Schema:</w:t>
      </w:r>
    </w:p>
    <w:p w14:paraId="2497D173" w14:textId="5874E5DF" w:rsidR="00806652" w:rsidRDefault="00806652" w:rsidP="001218E7">
      <w:pPr>
        <w:rPr>
          <w:rFonts w:ascii="Times New Roman" w:hAnsi="Times New Roman" w:cs="Times New Roman"/>
          <w:sz w:val="32"/>
          <w:szCs w:val="32"/>
        </w:rPr>
      </w:pPr>
      <w:r>
        <w:rPr>
          <w:rFonts w:ascii="Times New Roman" w:hAnsi="Times New Roman" w:cs="Times New Roman"/>
          <w:sz w:val="32"/>
          <w:szCs w:val="32"/>
        </w:rPr>
        <w:t>In Table Products Redundant data is present as table contain repeated category names for each product. This violates the principles of the 1</w:t>
      </w:r>
      <w:r w:rsidRPr="00806652">
        <w:rPr>
          <w:rFonts w:ascii="Times New Roman" w:hAnsi="Times New Roman" w:cs="Times New Roman"/>
          <w:sz w:val="32"/>
          <w:szCs w:val="32"/>
          <w:vertAlign w:val="superscript"/>
        </w:rPr>
        <w:t>st</w:t>
      </w:r>
      <w:r>
        <w:rPr>
          <w:rFonts w:ascii="Times New Roman" w:hAnsi="Times New Roman" w:cs="Times New Roman"/>
          <w:sz w:val="32"/>
          <w:szCs w:val="32"/>
        </w:rPr>
        <w:t xml:space="preserve"> normal form.</w:t>
      </w:r>
    </w:p>
    <w:p w14:paraId="0F162F66" w14:textId="71D764C2" w:rsidR="00806652" w:rsidRDefault="00806652" w:rsidP="001218E7">
      <w:pPr>
        <w:rPr>
          <w:rFonts w:ascii="Times New Roman" w:hAnsi="Times New Roman" w:cs="Times New Roman"/>
          <w:sz w:val="32"/>
          <w:szCs w:val="32"/>
        </w:rPr>
      </w:pPr>
      <w:r>
        <w:rPr>
          <w:rFonts w:ascii="Times New Roman" w:hAnsi="Times New Roman" w:cs="Times New Roman"/>
          <w:sz w:val="32"/>
          <w:szCs w:val="32"/>
        </w:rPr>
        <w:t>Steps:</w:t>
      </w:r>
    </w:p>
    <w:p w14:paraId="3904AA71" w14:textId="6BB12BF3" w:rsidR="00806652" w:rsidRDefault="00806652" w:rsidP="001218E7">
      <w:pPr>
        <w:rPr>
          <w:rFonts w:ascii="Times New Roman" w:hAnsi="Times New Roman" w:cs="Times New Roman"/>
          <w:sz w:val="32"/>
          <w:szCs w:val="32"/>
        </w:rPr>
      </w:pPr>
      <w:r w:rsidRPr="00806652">
        <w:rPr>
          <w:rFonts w:ascii="Times New Roman" w:hAnsi="Times New Roman" w:cs="Times New Roman"/>
          <w:sz w:val="32"/>
          <w:szCs w:val="32"/>
        </w:rPr>
        <w:t>Identify Primary Key:</w:t>
      </w:r>
    </w:p>
    <w:p w14:paraId="3CD493F8" w14:textId="7455163F" w:rsidR="00806652" w:rsidRDefault="00806652" w:rsidP="001218E7">
      <w:pPr>
        <w:rPr>
          <w:rFonts w:ascii="Times New Roman" w:hAnsi="Times New Roman" w:cs="Times New Roman"/>
          <w:sz w:val="32"/>
          <w:szCs w:val="32"/>
        </w:rPr>
      </w:pPr>
      <w:r w:rsidRPr="00806652">
        <w:rPr>
          <w:rFonts w:ascii="Times New Roman" w:hAnsi="Times New Roman" w:cs="Times New Roman"/>
          <w:sz w:val="32"/>
          <w:szCs w:val="32"/>
        </w:rPr>
        <w:t xml:space="preserve">The id in the </w:t>
      </w:r>
      <w:r>
        <w:rPr>
          <w:rFonts w:ascii="Times New Roman" w:hAnsi="Times New Roman" w:cs="Times New Roman"/>
          <w:sz w:val="32"/>
          <w:szCs w:val="32"/>
        </w:rPr>
        <w:t>P</w:t>
      </w:r>
      <w:r w:rsidRPr="00806652">
        <w:rPr>
          <w:rFonts w:ascii="Times New Roman" w:hAnsi="Times New Roman" w:cs="Times New Roman"/>
          <w:sz w:val="32"/>
          <w:szCs w:val="32"/>
        </w:rPr>
        <w:t>roducts table is a suitable primary key.</w:t>
      </w:r>
    </w:p>
    <w:p w14:paraId="67A65F1E" w14:textId="7AB31D3D" w:rsidR="00806652" w:rsidRDefault="00806652" w:rsidP="001218E7">
      <w:pPr>
        <w:rPr>
          <w:rFonts w:ascii="Times New Roman" w:hAnsi="Times New Roman" w:cs="Times New Roman"/>
          <w:sz w:val="32"/>
          <w:szCs w:val="32"/>
        </w:rPr>
      </w:pPr>
      <w:r w:rsidRPr="00806652">
        <w:rPr>
          <w:rFonts w:ascii="Times New Roman" w:hAnsi="Times New Roman" w:cs="Times New Roman"/>
          <w:sz w:val="32"/>
          <w:szCs w:val="32"/>
        </w:rPr>
        <w:t>Eliminate Repeating Groups:</w:t>
      </w:r>
    </w:p>
    <w:p w14:paraId="703849BC" w14:textId="1750A60A" w:rsidR="00806652" w:rsidRDefault="00806652" w:rsidP="001218E7">
      <w:pPr>
        <w:rPr>
          <w:rFonts w:ascii="Times New Roman" w:hAnsi="Times New Roman" w:cs="Times New Roman"/>
          <w:sz w:val="32"/>
          <w:szCs w:val="32"/>
        </w:rPr>
      </w:pPr>
      <w:r w:rsidRPr="00806652">
        <w:rPr>
          <w:rFonts w:ascii="Times New Roman" w:hAnsi="Times New Roman" w:cs="Times New Roman"/>
          <w:sz w:val="32"/>
          <w:szCs w:val="32"/>
        </w:rPr>
        <w:t xml:space="preserve">Move the name from the </w:t>
      </w:r>
      <w:r>
        <w:rPr>
          <w:rFonts w:ascii="Times New Roman" w:hAnsi="Times New Roman" w:cs="Times New Roman"/>
          <w:sz w:val="32"/>
          <w:szCs w:val="32"/>
        </w:rPr>
        <w:t>P</w:t>
      </w:r>
      <w:r w:rsidRPr="00806652">
        <w:rPr>
          <w:rFonts w:ascii="Times New Roman" w:hAnsi="Times New Roman" w:cs="Times New Roman"/>
          <w:sz w:val="32"/>
          <w:szCs w:val="32"/>
        </w:rPr>
        <w:t xml:space="preserve">roducts table to a new </w:t>
      </w:r>
      <w:r>
        <w:rPr>
          <w:rFonts w:ascii="Times New Roman" w:hAnsi="Times New Roman" w:cs="Times New Roman"/>
          <w:sz w:val="32"/>
          <w:szCs w:val="32"/>
        </w:rPr>
        <w:t>C</w:t>
      </w:r>
      <w:r w:rsidRPr="00806652">
        <w:rPr>
          <w:rFonts w:ascii="Times New Roman" w:hAnsi="Times New Roman" w:cs="Times New Roman"/>
          <w:sz w:val="32"/>
          <w:szCs w:val="32"/>
        </w:rPr>
        <w:t>ategories table. This will remove the repeating groups and create a separate table for categories.</w:t>
      </w:r>
    </w:p>
    <w:p w14:paraId="7C66DA8C" w14:textId="5D46A555" w:rsidR="00806652" w:rsidRDefault="00806652" w:rsidP="001218E7">
      <w:pPr>
        <w:rPr>
          <w:rFonts w:ascii="Times New Roman" w:hAnsi="Times New Roman" w:cs="Times New Roman"/>
          <w:sz w:val="32"/>
          <w:szCs w:val="32"/>
        </w:rPr>
      </w:pPr>
      <w:r w:rsidRPr="00806652">
        <w:rPr>
          <w:rFonts w:ascii="Times New Roman" w:hAnsi="Times New Roman" w:cs="Times New Roman"/>
          <w:sz w:val="32"/>
          <w:szCs w:val="32"/>
        </w:rPr>
        <w:t>Update Foreign Key:</w:t>
      </w:r>
    </w:p>
    <w:p w14:paraId="3E5F76C2" w14:textId="01552118" w:rsidR="00806652" w:rsidRDefault="00806652" w:rsidP="001218E7">
      <w:pPr>
        <w:rPr>
          <w:rFonts w:ascii="Times New Roman" w:hAnsi="Times New Roman" w:cs="Times New Roman"/>
          <w:sz w:val="32"/>
          <w:szCs w:val="32"/>
        </w:rPr>
      </w:pPr>
      <w:r w:rsidRPr="00806652">
        <w:rPr>
          <w:rFonts w:ascii="Times New Roman" w:hAnsi="Times New Roman" w:cs="Times New Roman"/>
          <w:sz w:val="32"/>
          <w:szCs w:val="32"/>
        </w:rPr>
        <w:t>In the products table, replace the categorie_id with a foreign key reference to the categories table.</w:t>
      </w:r>
    </w:p>
    <w:p w14:paraId="745F620D" w14:textId="0E020648" w:rsidR="001218E7" w:rsidRDefault="001218E7">
      <w:pPr>
        <w:rPr>
          <w:rFonts w:ascii="Times New Roman" w:hAnsi="Times New Roman" w:cs="Times New Roman"/>
          <w:sz w:val="32"/>
          <w:szCs w:val="32"/>
        </w:rPr>
      </w:pPr>
      <w:r>
        <w:rPr>
          <w:rFonts w:ascii="Times New Roman" w:hAnsi="Times New Roman" w:cs="Times New Roman"/>
          <w:sz w:val="32"/>
          <w:szCs w:val="32"/>
        </w:rPr>
        <w:t>Products</w:t>
      </w:r>
    </w:p>
    <w:tbl>
      <w:tblPr>
        <w:tblStyle w:val="TableGrid"/>
        <w:tblW w:w="0" w:type="auto"/>
        <w:tblLook w:val="04A0" w:firstRow="1" w:lastRow="0" w:firstColumn="1" w:lastColumn="0" w:noHBand="0" w:noVBand="1"/>
      </w:tblPr>
      <w:tblGrid>
        <w:gridCol w:w="2337"/>
        <w:gridCol w:w="2337"/>
        <w:gridCol w:w="2338"/>
        <w:gridCol w:w="2338"/>
      </w:tblGrid>
      <w:tr w:rsidR="001218E7" w14:paraId="2DEB27D3" w14:textId="77777777" w:rsidTr="001218E7">
        <w:tc>
          <w:tcPr>
            <w:tcW w:w="2337" w:type="dxa"/>
          </w:tcPr>
          <w:p w14:paraId="162C4896" w14:textId="665860FD" w:rsidR="001218E7" w:rsidRDefault="00595EB1">
            <w:pPr>
              <w:rPr>
                <w:rFonts w:ascii="Times New Roman" w:hAnsi="Times New Roman" w:cs="Times New Roman"/>
                <w:sz w:val="32"/>
                <w:szCs w:val="32"/>
              </w:rPr>
            </w:pPr>
            <w:r>
              <w:rPr>
                <w:rFonts w:ascii="Times New Roman" w:hAnsi="Times New Roman" w:cs="Times New Roman"/>
                <w:sz w:val="32"/>
                <w:szCs w:val="32"/>
              </w:rPr>
              <w:t>I</w:t>
            </w:r>
            <w:r w:rsidR="001218E7">
              <w:rPr>
                <w:rFonts w:ascii="Times New Roman" w:hAnsi="Times New Roman" w:cs="Times New Roman"/>
                <w:sz w:val="32"/>
                <w:szCs w:val="32"/>
              </w:rPr>
              <w:t>d</w:t>
            </w:r>
          </w:p>
        </w:tc>
        <w:tc>
          <w:tcPr>
            <w:tcW w:w="2337" w:type="dxa"/>
          </w:tcPr>
          <w:p w14:paraId="3BE9555E" w14:textId="3A1D736C" w:rsidR="001218E7" w:rsidRDefault="00D1517C">
            <w:pPr>
              <w:rPr>
                <w:rFonts w:ascii="Times New Roman" w:hAnsi="Times New Roman" w:cs="Times New Roman"/>
                <w:sz w:val="32"/>
                <w:szCs w:val="32"/>
              </w:rPr>
            </w:pPr>
            <w:r>
              <w:rPr>
                <w:rFonts w:ascii="Times New Roman" w:hAnsi="Times New Roman" w:cs="Times New Roman"/>
                <w:sz w:val="32"/>
                <w:szCs w:val="32"/>
              </w:rPr>
              <w:t>N</w:t>
            </w:r>
            <w:r w:rsidR="001218E7">
              <w:rPr>
                <w:rFonts w:ascii="Times New Roman" w:hAnsi="Times New Roman" w:cs="Times New Roman"/>
                <w:sz w:val="32"/>
                <w:szCs w:val="32"/>
              </w:rPr>
              <w:t>ame</w:t>
            </w:r>
          </w:p>
        </w:tc>
        <w:tc>
          <w:tcPr>
            <w:tcW w:w="2338" w:type="dxa"/>
          </w:tcPr>
          <w:p w14:paraId="017CDDCE" w14:textId="57F40FD6" w:rsidR="001218E7" w:rsidRDefault="00806652">
            <w:pPr>
              <w:rPr>
                <w:rFonts w:ascii="Times New Roman" w:hAnsi="Times New Roman" w:cs="Times New Roman"/>
                <w:sz w:val="32"/>
                <w:szCs w:val="32"/>
              </w:rPr>
            </w:pPr>
            <w:r>
              <w:rPr>
                <w:rFonts w:ascii="Times New Roman" w:hAnsi="Times New Roman" w:cs="Times New Roman"/>
                <w:sz w:val="32"/>
                <w:szCs w:val="32"/>
              </w:rPr>
              <w:t>Q</w:t>
            </w:r>
            <w:r w:rsidR="001218E7">
              <w:rPr>
                <w:rFonts w:ascii="Times New Roman" w:hAnsi="Times New Roman" w:cs="Times New Roman"/>
                <w:sz w:val="32"/>
                <w:szCs w:val="32"/>
              </w:rPr>
              <w:t>uantity</w:t>
            </w:r>
          </w:p>
        </w:tc>
        <w:tc>
          <w:tcPr>
            <w:tcW w:w="2338" w:type="dxa"/>
          </w:tcPr>
          <w:p w14:paraId="2E55D578" w14:textId="7B82E49C" w:rsidR="001218E7" w:rsidRDefault="001218E7">
            <w:pPr>
              <w:rPr>
                <w:rFonts w:ascii="Times New Roman" w:hAnsi="Times New Roman" w:cs="Times New Roman"/>
                <w:sz w:val="32"/>
                <w:szCs w:val="32"/>
              </w:rPr>
            </w:pPr>
            <w:proofErr w:type="spellStart"/>
            <w:r>
              <w:rPr>
                <w:rFonts w:ascii="Times New Roman" w:hAnsi="Times New Roman" w:cs="Times New Roman"/>
                <w:sz w:val="32"/>
                <w:szCs w:val="32"/>
              </w:rPr>
              <w:t>buy_price</w:t>
            </w:r>
            <w:proofErr w:type="spellEnd"/>
          </w:p>
        </w:tc>
      </w:tr>
      <w:tr w:rsidR="001218E7" w14:paraId="1E167A17" w14:textId="77777777" w:rsidTr="001218E7">
        <w:tc>
          <w:tcPr>
            <w:tcW w:w="2337" w:type="dxa"/>
          </w:tcPr>
          <w:p w14:paraId="316396B8" w14:textId="7CBC65A8" w:rsidR="001218E7" w:rsidRDefault="001218E7">
            <w:pPr>
              <w:rPr>
                <w:rFonts w:ascii="Times New Roman" w:hAnsi="Times New Roman" w:cs="Times New Roman"/>
                <w:sz w:val="32"/>
                <w:szCs w:val="32"/>
              </w:rPr>
            </w:pPr>
            <w:proofErr w:type="spellStart"/>
            <w:r>
              <w:rPr>
                <w:rFonts w:ascii="Times New Roman" w:hAnsi="Times New Roman" w:cs="Times New Roman"/>
                <w:sz w:val="32"/>
                <w:szCs w:val="32"/>
              </w:rPr>
              <w:t>Sale_price</w:t>
            </w:r>
            <w:proofErr w:type="spellEnd"/>
          </w:p>
        </w:tc>
        <w:tc>
          <w:tcPr>
            <w:tcW w:w="2337" w:type="dxa"/>
          </w:tcPr>
          <w:p w14:paraId="5499D07F" w14:textId="1F5CF96B" w:rsidR="001218E7" w:rsidRDefault="001218E7">
            <w:pPr>
              <w:rPr>
                <w:rFonts w:ascii="Times New Roman" w:hAnsi="Times New Roman" w:cs="Times New Roman"/>
                <w:sz w:val="32"/>
                <w:szCs w:val="32"/>
              </w:rPr>
            </w:pPr>
            <w:proofErr w:type="spellStart"/>
            <w:r>
              <w:rPr>
                <w:rFonts w:ascii="Times New Roman" w:hAnsi="Times New Roman" w:cs="Times New Roman"/>
                <w:sz w:val="32"/>
                <w:szCs w:val="32"/>
              </w:rPr>
              <w:t>Categories_id</w:t>
            </w:r>
            <w:proofErr w:type="spellEnd"/>
          </w:p>
        </w:tc>
        <w:tc>
          <w:tcPr>
            <w:tcW w:w="2338" w:type="dxa"/>
          </w:tcPr>
          <w:p w14:paraId="2BE06A72" w14:textId="3314BD4A" w:rsidR="001218E7" w:rsidRDefault="001218E7">
            <w:pPr>
              <w:rPr>
                <w:rFonts w:ascii="Times New Roman" w:hAnsi="Times New Roman" w:cs="Times New Roman"/>
                <w:sz w:val="32"/>
                <w:szCs w:val="32"/>
              </w:rPr>
            </w:pPr>
            <w:proofErr w:type="spellStart"/>
            <w:r>
              <w:rPr>
                <w:rFonts w:ascii="Times New Roman" w:hAnsi="Times New Roman" w:cs="Times New Roman"/>
                <w:sz w:val="32"/>
                <w:szCs w:val="32"/>
              </w:rPr>
              <w:t>Media_id</w:t>
            </w:r>
            <w:proofErr w:type="spellEnd"/>
          </w:p>
        </w:tc>
        <w:tc>
          <w:tcPr>
            <w:tcW w:w="2338" w:type="dxa"/>
          </w:tcPr>
          <w:p w14:paraId="5B607287" w14:textId="62399112" w:rsidR="001218E7" w:rsidRDefault="001218E7">
            <w:pPr>
              <w:rPr>
                <w:rFonts w:ascii="Times New Roman" w:hAnsi="Times New Roman" w:cs="Times New Roman"/>
                <w:sz w:val="32"/>
                <w:szCs w:val="32"/>
              </w:rPr>
            </w:pPr>
            <w:r>
              <w:rPr>
                <w:rFonts w:ascii="Times New Roman" w:hAnsi="Times New Roman" w:cs="Times New Roman"/>
                <w:sz w:val="32"/>
                <w:szCs w:val="32"/>
              </w:rPr>
              <w:t>Date</w:t>
            </w:r>
          </w:p>
        </w:tc>
      </w:tr>
    </w:tbl>
    <w:p w14:paraId="68120E15" w14:textId="77777777" w:rsidR="001218E7" w:rsidRDefault="001218E7">
      <w:pPr>
        <w:rPr>
          <w:rFonts w:ascii="Times New Roman" w:hAnsi="Times New Roman" w:cs="Times New Roman"/>
          <w:sz w:val="32"/>
          <w:szCs w:val="32"/>
        </w:rPr>
      </w:pPr>
    </w:p>
    <w:p w14:paraId="0FABCEAD" w14:textId="27A17716" w:rsidR="001218E7" w:rsidRDefault="001218E7">
      <w:pPr>
        <w:rPr>
          <w:rFonts w:ascii="Times New Roman" w:hAnsi="Times New Roman" w:cs="Times New Roman"/>
          <w:sz w:val="32"/>
          <w:szCs w:val="32"/>
        </w:rPr>
      </w:pPr>
      <w:proofErr w:type="spellStart"/>
      <w:r>
        <w:rPr>
          <w:rFonts w:ascii="Times New Roman" w:hAnsi="Times New Roman" w:cs="Times New Roman"/>
          <w:sz w:val="32"/>
          <w:szCs w:val="32"/>
        </w:rPr>
        <w:t>Categoreis</w:t>
      </w:r>
      <w:proofErr w:type="spellEnd"/>
    </w:p>
    <w:tbl>
      <w:tblPr>
        <w:tblStyle w:val="TableGrid"/>
        <w:tblW w:w="0" w:type="auto"/>
        <w:tblLook w:val="04A0" w:firstRow="1" w:lastRow="0" w:firstColumn="1" w:lastColumn="0" w:noHBand="0" w:noVBand="1"/>
      </w:tblPr>
      <w:tblGrid>
        <w:gridCol w:w="4675"/>
        <w:gridCol w:w="4675"/>
      </w:tblGrid>
      <w:tr w:rsidR="001218E7" w14:paraId="0EE4CF83" w14:textId="77777777" w:rsidTr="001218E7">
        <w:tc>
          <w:tcPr>
            <w:tcW w:w="4675" w:type="dxa"/>
          </w:tcPr>
          <w:p w14:paraId="7B7587A8" w14:textId="3DD928AB" w:rsidR="001218E7" w:rsidRDefault="00595EB1">
            <w:pPr>
              <w:rPr>
                <w:rFonts w:ascii="Times New Roman" w:hAnsi="Times New Roman" w:cs="Times New Roman"/>
                <w:sz w:val="32"/>
                <w:szCs w:val="32"/>
              </w:rPr>
            </w:pPr>
            <w:r>
              <w:rPr>
                <w:rFonts w:ascii="Times New Roman" w:hAnsi="Times New Roman" w:cs="Times New Roman"/>
                <w:sz w:val="32"/>
                <w:szCs w:val="32"/>
              </w:rPr>
              <w:lastRenderedPageBreak/>
              <w:t>I</w:t>
            </w:r>
            <w:r w:rsidR="001218E7">
              <w:rPr>
                <w:rFonts w:ascii="Times New Roman" w:hAnsi="Times New Roman" w:cs="Times New Roman"/>
                <w:sz w:val="32"/>
                <w:szCs w:val="32"/>
              </w:rPr>
              <w:t>d</w:t>
            </w:r>
          </w:p>
        </w:tc>
        <w:tc>
          <w:tcPr>
            <w:tcW w:w="4675" w:type="dxa"/>
          </w:tcPr>
          <w:p w14:paraId="66E233A9" w14:textId="0B92295E" w:rsidR="001218E7" w:rsidRDefault="001218E7">
            <w:pPr>
              <w:rPr>
                <w:rFonts w:ascii="Times New Roman" w:hAnsi="Times New Roman" w:cs="Times New Roman"/>
                <w:sz w:val="32"/>
                <w:szCs w:val="32"/>
              </w:rPr>
            </w:pPr>
            <w:r>
              <w:rPr>
                <w:rFonts w:ascii="Times New Roman" w:hAnsi="Times New Roman" w:cs="Times New Roman"/>
                <w:sz w:val="32"/>
                <w:szCs w:val="32"/>
              </w:rPr>
              <w:t>Name</w:t>
            </w:r>
          </w:p>
        </w:tc>
      </w:tr>
    </w:tbl>
    <w:p w14:paraId="6F74B0B5" w14:textId="77777777" w:rsidR="001218E7" w:rsidRDefault="001218E7">
      <w:pPr>
        <w:rPr>
          <w:rFonts w:ascii="Times New Roman" w:hAnsi="Times New Roman" w:cs="Times New Roman"/>
          <w:sz w:val="32"/>
          <w:szCs w:val="32"/>
        </w:rPr>
      </w:pPr>
    </w:p>
    <w:p w14:paraId="5E5981E6" w14:textId="55DBA5D9" w:rsidR="00806652" w:rsidRDefault="008D3A76" w:rsidP="008D3A76">
      <w:pPr>
        <w:rPr>
          <w:rFonts w:ascii="Times New Roman" w:hAnsi="Times New Roman" w:cs="Times New Roman"/>
          <w:sz w:val="32"/>
          <w:szCs w:val="32"/>
        </w:rPr>
      </w:pPr>
      <w:r w:rsidRPr="008D3A76">
        <w:rPr>
          <w:rFonts w:ascii="Times New Roman" w:hAnsi="Times New Roman" w:cs="Times New Roman"/>
          <w:sz w:val="32"/>
          <w:szCs w:val="32"/>
        </w:rPr>
        <w:t xml:space="preserve">The </w:t>
      </w:r>
      <w:r>
        <w:rPr>
          <w:rFonts w:ascii="Times New Roman" w:hAnsi="Times New Roman" w:cs="Times New Roman"/>
          <w:sz w:val="32"/>
          <w:szCs w:val="32"/>
        </w:rPr>
        <w:t>Users</w:t>
      </w:r>
      <w:r w:rsidRPr="008D3A76">
        <w:rPr>
          <w:rFonts w:ascii="Times New Roman" w:hAnsi="Times New Roman" w:cs="Times New Roman"/>
          <w:sz w:val="32"/>
          <w:szCs w:val="32"/>
        </w:rPr>
        <w:t xml:space="preserve"> table has data dependencies between user-</w:t>
      </w:r>
      <w:r w:rsidR="00DA34CA" w:rsidRPr="008D3A76">
        <w:rPr>
          <w:rFonts w:ascii="Times New Roman" w:hAnsi="Times New Roman" w:cs="Times New Roman"/>
          <w:sz w:val="32"/>
          <w:szCs w:val="32"/>
        </w:rPr>
        <w:t>related and</w:t>
      </w:r>
      <w:r w:rsidRPr="008D3A76">
        <w:rPr>
          <w:rFonts w:ascii="Times New Roman" w:hAnsi="Times New Roman" w:cs="Times New Roman"/>
          <w:sz w:val="32"/>
          <w:szCs w:val="32"/>
        </w:rPr>
        <w:t xml:space="preserve"> group-related. For example, the </w:t>
      </w:r>
      <w:proofErr w:type="spellStart"/>
      <w:r w:rsidRPr="008D3A76">
        <w:rPr>
          <w:rFonts w:ascii="Times New Roman" w:hAnsi="Times New Roman" w:cs="Times New Roman"/>
          <w:sz w:val="32"/>
          <w:szCs w:val="32"/>
        </w:rPr>
        <w:t>user_level</w:t>
      </w:r>
      <w:proofErr w:type="spellEnd"/>
      <w:r w:rsidRPr="008D3A76">
        <w:rPr>
          <w:rFonts w:ascii="Times New Roman" w:hAnsi="Times New Roman" w:cs="Times New Roman"/>
          <w:sz w:val="32"/>
          <w:szCs w:val="32"/>
        </w:rPr>
        <w:t xml:space="preserve"> is dependent on the </w:t>
      </w:r>
      <w:proofErr w:type="spellStart"/>
      <w:r w:rsidRPr="008D3A76">
        <w:rPr>
          <w:rFonts w:ascii="Times New Roman" w:hAnsi="Times New Roman" w:cs="Times New Roman"/>
          <w:sz w:val="32"/>
          <w:szCs w:val="32"/>
        </w:rPr>
        <w:t>group_level</w:t>
      </w:r>
      <w:proofErr w:type="spellEnd"/>
      <w:r w:rsidRPr="008D3A76">
        <w:rPr>
          <w:rFonts w:ascii="Times New Roman" w:hAnsi="Times New Roman" w:cs="Times New Roman"/>
          <w:sz w:val="32"/>
          <w:szCs w:val="32"/>
        </w:rPr>
        <w:t>. This violates the principles of the 2nd normal form.</w:t>
      </w:r>
    </w:p>
    <w:p w14:paraId="1FE46037" w14:textId="056CF9AE" w:rsidR="008D3A76" w:rsidRDefault="008D3A76" w:rsidP="008D3A76">
      <w:pPr>
        <w:rPr>
          <w:rFonts w:ascii="Times New Roman" w:hAnsi="Times New Roman" w:cs="Times New Roman"/>
          <w:sz w:val="32"/>
          <w:szCs w:val="32"/>
        </w:rPr>
      </w:pPr>
      <w:r>
        <w:rPr>
          <w:rFonts w:ascii="Times New Roman" w:hAnsi="Times New Roman" w:cs="Times New Roman"/>
          <w:sz w:val="32"/>
          <w:szCs w:val="32"/>
        </w:rPr>
        <w:t>Steps:</w:t>
      </w:r>
    </w:p>
    <w:p w14:paraId="34DDB971" w14:textId="344DB19C" w:rsidR="008D3A76" w:rsidRDefault="008D3A76" w:rsidP="008D3A76">
      <w:pPr>
        <w:rPr>
          <w:rFonts w:ascii="Times New Roman" w:hAnsi="Times New Roman" w:cs="Times New Roman"/>
          <w:sz w:val="32"/>
          <w:szCs w:val="32"/>
        </w:rPr>
      </w:pPr>
      <w:r w:rsidRPr="008D3A76">
        <w:rPr>
          <w:rFonts w:ascii="Times New Roman" w:hAnsi="Times New Roman" w:cs="Times New Roman"/>
          <w:sz w:val="32"/>
          <w:szCs w:val="32"/>
        </w:rPr>
        <w:t>Identify Primary Key:</w:t>
      </w:r>
    </w:p>
    <w:p w14:paraId="2E3DCC90" w14:textId="7138B34D" w:rsidR="008D3A76" w:rsidRPr="008D3A76" w:rsidRDefault="008D3A76" w:rsidP="008D3A76">
      <w:pPr>
        <w:rPr>
          <w:rFonts w:ascii="Times New Roman" w:hAnsi="Times New Roman" w:cs="Times New Roman"/>
          <w:sz w:val="32"/>
          <w:szCs w:val="32"/>
        </w:rPr>
      </w:pPr>
      <w:r w:rsidRPr="008D3A76">
        <w:rPr>
          <w:rFonts w:ascii="Times New Roman" w:hAnsi="Times New Roman" w:cs="Times New Roman"/>
          <w:sz w:val="32"/>
          <w:szCs w:val="32"/>
        </w:rPr>
        <w:t>The id in the users table is a suitable primary key.</w:t>
      </w:r>
    </w:p>
    <w:p w14:paraId="50C99E55" w14:textId="13DD6D9B" w:rsidR="008D3A76" w:rsidRDefault="008D3A76" w:rsidP="008D3A76">
      <w:pPr>
        <w:rPr>
          <w:rFonts w:ascii="Times New Roman" w:hAnsi="Times New Roman" w:cs="Times New Roman"/>
          <w:sz w:val="32"/>
          <w:szCs w:val="32"/>
        </w:rPr>
      </w:pPr>
      <w:r w:rsidRPr="008D3A76">
        <w:rPr>
          <w:rFonts w:ascii="Times New Roman" w:hAnsi="Times New Roman" w:cs="Times New Roman"/>
          <w:sz w:val="32"/>
          <w:szCs w:val="32"/>
        </w:rPr>
        <w:t>Eliminate Repeating Groups:</w:t>
      </w:r>
    </w:p>
    <w:p w14:paraId="2F69B2C6" w14:textId="2DC2986B" w:rsidR="008D3A76" w:rsidRPr="008D3A76" w:rsidRDefault="008D3A76" w:rsidP="008D3A76">
      <w:pPr>
        <w:spacing w:after="0"/>
        <w:rPr>
          <w:rFonts w:ascii="Times New Roman" w:hAnsi="Times New Roman" w:cs="Times New Roman"/>
          <w:sz w:val="32"/>
          <w:szCs w:val="32"/>
        </w:rPr>
      </w:pPr>
      <w:r w:rsidRPr="008D3A76">
        <w:rPr>
          <w:rFonts w:ascii="Times New Roman" w:hAnsi="Times New Roman" w:cs="Times New Roman"/>
          <w:sz w:val="32"/>
          <w:szCs w:val="32"/>
        </w:rPr>
        <w:t xml:space="preserve">Move the </w:t>
      </w:r>
      <w:proofErr w:type="spellStart"/>
      <w:r w:rsidRPr="008D3A76">
        <w:rPr>
          <w:rFonts w:ascii="Times New Roman" w:hAnsi="Times New Roman" w:cs="Times New Roman"/>
          <w:sz w:val="32"/>
          <w:szCs w:val="32"/>
        </w:rPr>
        <w:t>group_name</w:t>
      </w:r>
      <w:proofErr w:type="spellEnd"/>
      <w:r w:rsidRPr="008D3A76">
        <w:rPr>
          <w:rFonts w:ascii="Times New Roman" w:hAnsi="Times New Roman" w:cs="Times New Roman"/>
          <w:sz w:val="32"/>
          <w:szCs w:val="32"/>
        </w:rPr>
        <w:t xml:space="preserve">, </w:t>
      </w:r>
      <w:proofErr w:type="spellStart"/>
      <w:r w:rsidRPr="008D3A76">
        <w:rPr>
          <w:rFonts w:ascii="Times New Roman" w:hAnsi="Times New Roman" w:cs="Times New Roman"/>
          <w:sz w:val="32"/>
          <w:szCs w:val="32"/>
        </w:rPr>
        <w:t>group_level</w:t>
      </w:r>
      <w:proofErr w:type="spellEnd"/>
      <w:r w:rsidRPr="008D3A76">
        <w:rPr>
          <w:rFonts w:ascii="Times New Roman" w:hAnsi="Times New Roman" w:cs="Times New Roman"/>
          <w:sz w:val="32"/>
          <w:szCs w:val="32"/>
        </w:rPr>
        <w:t xml:space="preserve">, and </w:t>
      </w:r>
      <w:proofErr w:type="spellStart"/>
      <w:r w:rsidRPr="008D3A76">
        <w:rPr>
          <w:rFonts w:ascii="Times New Roman" w:hAnsi="Times New Roman" w:cs="Times New Roman"/>
          <w:sz w:val="32"/>
          <w:szCs w:val="32"/>
        </w:rPr>
        <w:t>group_status</w:t>
      </w:r>
      <w:proofErr w:type="spellEnd"/>
      <w:r w:rsidRPr="008D3A76">
        <w:rPr>
          <w:rFonts w:ascii="Times New Roman" w:hAnsi="Times New Roman" w:cs="Times New Roman"/>
          <w:sz w:val="32"/>
          <w:szCs w:val="32"/>
        </w:rPr>
        <w:t xml:space="preserve"> fields from the users table to a new </w:t>
      </w:r>
      <w:proofErr w:type="spellStart"/>
      <w:r w:rsidRPr="008D3A76">
        <w:rPr>
          <w:rFonts w:ascii="Times New Roman" w:hAnsi="Times New Roman" w:cs="Times New Roman"/>
          <w:sz w:val="32"/>
          <w:szCs w:val="32"/>
        </w:rPr>
        <w:t>user_groups</w:t>
      </w:r>
      <w:proofErr w:type="spellEnd"/>
      <w:r w:rsidRPr="008D3A76">
        <w:rPr>
          <w:rFonts w:ascii="Times New Roman" w:hAnsi="Times New Roman" w:cs="Times New Roman"/>
          <w:sz w:val="32"/>
          <w:szCs w:val="32"/>
        </w:rPr>
        <w:t xml:space="preserve"> table. This will remove the repeating groups and create a separate table for user groups.</w:t>
      </w:r>
    </w:p>
    <w:p w14:paraId="56E18B58" w14:textId="7530F740" w:rsidR="008D3A76" w:rsidRPr="008D3A76" w:rsidRDefault="008D3A76" w:rsidP="008D3A76">
      <w:pPr>
        <w:spacing w:after="0"/>
        <w:rPr>
          <w:rFonts w:ascii="Times New Roman" w:hAnsi="Times New Roman" w:cs="Times New Roman"/>
          <w:sz w:val="32"/>
          <w:szCs w:val="32"/>
        </w:rPr>
      </w:pPr>
      <w:r w:rsidRPr="008D3A76">
        <w:rPr>
          <w:rFonts w:ascii="Times New Roman" w:hAnsi="Times New Roman" w:cs="Times New Roman"/>
          <w:sz w:val="32"/>
          <w:szCs w:val="32"/>
        </w:rPr>
        <w:t>Update Foreign Key:</w:t>
      </w:r>
    </w:p>
    <w:p w14:paraId="1922BF1C" w14:textId="25AB9B8B" w:rsidR="008D3A76" w:rsidRDefault="008D3A76" w:rsidP="008D3A76">
      <w:pPr>
        <w:rPr>
          <w:rFonts w:ascii="Times New Roman" w:hAnsi="Times New Roman" w:cs="Times New Roman"/>
          <w:sz w:val="32"/>
          <w:szCs w:val="32"/>
        </w:rPr>
      </w:pPr>
      <w:r w:rsidRPr="008D3A76">
        <w:rPr>
          <w:rFonts w:ascii="Times New Roman" w:hAnsi="Times New Roman" w:cs="Times New Roman"/>
          <w:sz w:val="32"/>
          <w:szCs w:val="32"/>
        </w:rPr>
        <w:t xml:space="preserve">In the users table, replace the </w:t>
      </w:r>
      <w:proofErr w:type="spellStart"/>
      <w:r w:rsidRPr="008D3A76">
        <w:rPr>
          <w:rFonts w:ascii="Times New Roman" w:hAnsi="Times New Roman" w:cs="Times New Roman"/>
          <w:sz w:val="32"/>
          <w:szCs w:val="32"/>
        </w:rPr>
        <w:t>user_level</w:t>
      </w:r>
      <w:proofErr w:type="spellEnd"/>
      <w:r w:rsidRPr="008D3A76">
        <w:rPr>
          <w:rFonts w:ascii="Times New Roman" w:hAnsi="Times New Roman" w:cs="Times New Roman"/>
          <w:sz w:val="32"/>
          <w:szCs w:val="32"/>
        </w:rPr>
        <w:t xml:space="preserve"> field with a foreign key reference to the </w:t>
      </w:r>
      <w:proofErr w:type="spellStart"/>
      <w:r w:rsidRPr="008D3A76">
        <w:rPr>
          <w:rFonts w:ascii="Times New Roman" w:hAnsi="Times New Roman" w:cs="Times New Roman"/>
          <w:sz w:val="32"/>
          <w:szCs w:val="32"/>
        </w:rPr>
        <w:t>user_groups</w:t>
      </w:r>
      <w:proofErr w:type="spellEnd"/>
      <w:r w:rsidRPr="008D3A76">
        <w:rPr>
          <w:rFonts w:ascii="Times New Roman" w:hAnsi="Times New Roman" w:cs="Times New Roman"/>
          <w:sz w:val="32"/>
          <w:szCs w:val="32"/>
        </w:rPr>
        <w:t xml:space="preserve"> table.</w:t>
      </w:r>
    </w:p>
    <w:p w14:paraId="47DC9AF1" w14:textId="77777777" w:rsidR="008D3A76" w:rsidRDefault="008D3A76" w:rsidP="008D3A76">
      <w:pPr>
        <w:spacing w:after="0"/>
        <w:rPr>
          <w:rFonts w:ascii="Times New Roman" w:hAnsi="Times New Roman" w:cs="Times New Roman"/>
          <w:sz w:val="32"/>
          <w:szCs w:val="32"/>
        </w:rPr>
      </w:pPr>
    </w:p>
    <w:p w14:paraId="05D93DFA" w14:textId="73479D9E" w:rsidR="001218E7" w:rsidRDefault="001218E7">
      <w:pPr>
        <w:rPr>
          <w:rFonts w:ascii="Times New Roman" w:hAnsi="Times New Roman" w:cs="Times New Roman"/>
          <w:sz w:val="32"/>
          <w:szCs w:val="32"/>
        </w:rPr>
      </w:pPr>
      <w:r>
        <w:rPr>
          <w:rFonts w:ascii="Times New Roman" w:hAnsi="Times New Roman" w:cs="Times New Roman"/>
          <w:sz w:val="32"/>
          <w:szCs w:val="32"/>
        </w:rPr>
        <w:t>Users</w:t>
      </w:r>
    </w:p>
    <w:tbl>
      <w:tblPr>
        <w:tblStyle w:val="TableGrid"/>
        <w:tblW w:w="0" w:type="auto"/>
        <w:tblLook w:val="04A0" w:firstRow="1" w:lastRow="0" w:firstColumn="1" w:lastColumn="0" w:noHBand="0" w:noVBand="1"/>
      </w:tblPr>
      <w:tblGrid>
        <w:gridCol w:w="2337"/>
        <w:gridCol w:w="2337"/>
        <w:gridCol w:w="2338"/>
        <w:gridCol w:w="2338"/>
      </w:tblGrid>
      <w:tr w:rsidR="001218E7" w14:paraId="147FE2DA" w14:textId="77777777" w:rsidTr="001218E7">
        <w:tc>
          <w:tcPr>
            <w:tcW w:w="2337" w:type="dxa"/>
          </w:tcPr>
          <w:p w14:paraId="6197492F" w14:textId="743A2AD2" w:rsidR="001218E7" w:rsidRDefault="00DA34CA">
            <w:pPr>
              <w:rPr>
                <w:rFonts w:ascii="Times New Roman" w:hAnsi="Times New Roman" w:cs="Times New Roman"/>
                <w:sz w:val="32"/>
                <w:szCs w:val="32"/>
              </w:rPr>
            </w:pPr>
            <w:r>
              <w:rPr>
                <w:rFonts w:ascii="Times New Roman" w:hAnsi="Times New Roman" w:cs="Times New Roman"/>
                <w:sz w:val="32"/>
                <w:szCs w:val="32"/>
              </w:rPr>
              <w:t>I</w:t>
            </w:r>
            <w:r w:rsidR="001218E7">
              <w:rPr>
                <w:rFonts w:ascii="Times New Roman" w:hAnsi="Times New Roman" w:cs="Times New Roman"/>
                <w:sz w:val="32"/>
                <w:szCs w:val="32"/>
              </w:rPr>
              <w:t>d</w:t>
            </w:r>
          </w:p>
        </w:tc>
        <w:tc>
          <w:tcPr>
            <w:tcW w:w="2337" w:type="dxa"/>
          </w:tcPr>
          <w:p w14:paraId="03DF6C04" w14:textId="5BB83311" w:rsidR="001218E7" w:rsidRDefault="008D3A76">
            <w:pPr>
              <w:rPr>
                <w:rFonts w:ascii="Times New Roman" w:hAnsi="Times New Roman" w:cs="Times New Roman"/>
                <w:sz w:val="32"/>
                <w:szCs w:val="32"/>
              </w:rPr>
            </w:pPr>
            <w:r>
              <w:rPr>
                <w:rFonts w:ascii="Times New Roman" w:hAnsi="Times New Roman" w:cs="Times New Roman"/>
                <w:sz w:val="32"/>
                <w:szCs w:val="32"/>
              </w:rPr>
              <w:t>N</w:t>
            </w:r>
            <w:r w:rsidR="001218E7">
              <w:rPr>
                <w:rFonts w:ascii="Times New Roman" w:hAnsi="Times New Roman" w:cs="Times New Roman"/>
                <w:sz w:val="32"/>
                <w:szCs w:val="32"/>
              </w:rPr>
              <w:t>ame</w:t>
            </w:r>
          </w:p>
        </w:tc>
        <w:tc>
          <w:tcPr>
            <w:tcW w:w="2338" w:type="dxa"/>
          </w:tcPr>
          <w:p w14:paraId="2D3F840F" w14:textId="1AC75D29" w:rsidR="001218E7" w:rsidRDefault="00DA34CA">
            <w:pPr>
              <w:rPr>
                <w:rFonts w:ascii="Times New Roman" w:hAnsi="Times New Roman" w:cs="Times New Roman"/>
                <w:sz w:val="32"/>
                <w:szCs w:val="32"/>
              </w:rPr>
            </w:pPr>
            <w:r>
              <w:rPr>
                <w:rFonts w:ascii="Times New Roman" w:hAnsi="Times New Roman" w:cs="Times New Roman"/>
                <w:sz w:val="32"/>
                <w:szCs w:val="32"/>
              </w:rPr>
              <w:t>U</w:t>
            </w:r>
            <w:r w:rsidR="001218E7">
              <w:rPr>
                <w:rFonts w:ascii="Times New Roman" w:hAnsi="Times New Roman" w:cs="Times New Roman"/>
                <w:sz w:val="32"/>
                <w:szCs w:val="32"/>
              </w:rPr>
              <w:t>sername</w:t>
            </w:r>
          </w:p>
        </w:tc>
        <w:tc>
          <w:tcPr>
            <w:tcW w:w="2338" w:type="dxa"/>
          </w:tcPr>
          <w:p w14:paraId="78BA0C89" w14:textId="0401F631" w:rsidR="001218E7" w:rsidRDefault="001218E7">
            <w:pPr>
              <w:rPr>
                <w:rFonts w:ascii="Times New Roman" w:hAnsi="Times New Roman" w:cs="Times New Roman"/>
                <w:sz w:val="32"/>
                <w:szCs w:val="32"/>
              </w:rPr>
            </w:pPr>
            <w:r>
              <w:rPr>
                <w:rFonts w:ascii="Times New Roman" w:hAnsi="Times New Roman" w:cs="Times New Roman"/>
                <w:sz w:val="32"/>
                <w:szCs w:val="32"/>
              </w:rPr>
              <w:t>Password</w:t>
            </w:r>
          </w:p>
        </w:tc>
      </w:tr>
      <w:tr w:rsidR="001218E7" w14:paraId="316CF2EE" w14:textId="77777777" w:rsidTr="001218E7">
        <w:tc>
          <w:tcPr>
            <w:tcW w:w="2337" w:type="dxa"/>
          </w:tcPr>
          <w:p w14:paraId="092E7B13" w14:textId="24461A11" w:rsidR="001218E7" w:rsidRDefault="001218E7">
            <w:pPr>
              <w:rPr>
                <w:rFonts w:ascii="Times New Roman" w:hAnsi="Times New Roman" w:cs="Times New Roman"/>
                <w:sz w:val="32"/>
                <w:szCs w:val="32"/>
              </w:rPr>
            </w:pPr>
            <w:proofErr w:type="spellStart"/>
            <w:r>
              <w:rPr>
                <w:rFonts w:ascii="Times New Roman" w:hAnsi="Times New Roman" w:cs="Times New Roman"/>
                <w:sz w:val="32"/>
                <w:szCs w:val="32"/>
              </w:rPr>
              <w:t>userlevel</w:t>
            </w:r>
            <w:proofErr w:type="spellEnd"/>
          </w:p>
        </w:tc>
        <w:tc>
          <w:tcPr>
            <w:tcW w:w="2337" w:type="dxa"/>
          </w:tcPr>
          <w:p w14:paraId="57342C04" w14:textId="1FA5ADEE" w:rsidR="001218E7" w:rsidRDefault="001218E7">
            <w:pPr>
              <w:rPr>
                <w:rFonts w:ascii="Times New Roman" w:hAnsi="Times New Roman" w:cs="Times New Roman"/>
                <w:sz w:val="32"/>
                <w:szCs w:val="32"/>
              </w:rPr>
            </w:pPr>
            <w:r>
              <w:rPr>
                <w:rFonts w:ascii="Times New Roman" w:hAnsi="Times New Roman" w:cs="Times New Roman"/>
                <w:sz w:val="32"/>
                <w:szCs w:val="32"/>
              </w:rPr>
              <w:t>image</w:t>
            </w:r>
          </w:p>
        </w:tc>
        <w:tc>
          <w:tcPr>
            <w:tcW w:w="2338" w:type="dxa"/>
          </w:tcPr>
          <w:p w14:paraId="0789846D" w14:textId="589BAF82" w:rsidR="001218E7" w:rsidRDefault="00DA34CA">
            <w:pPr>
              <w:rPr>
                <w:rFonts w:ascii="Times New Roman" w:hAnsi="Times New Roman" w:cs="Times New Roman"/>
                <w:sz w:val="32"/>
                <w:szCs w:val="32"/>
              </w:rPr>
            </w:pPr>
            <w:r>
              <w:rPr>
                <w:rFonts w:ascii="Times New Roman" w:hAnsi="Times New Roman" w:cs="Times New Roman"/>
                <w:sz w:val="32"/>
                <w:szCs w:val="32"/>
              </w:rPr>
              <w:t>S</w:t>
            </w:r>
            <w:r w:rsidR="001218E7">
              <w:rPr>
                <w:rFonts w:ascii="Times New Roman" w:hAnsi="Times New Roman" w:cs="Times New Roman"/>
                <w:sz w:val="32"/>
                <w:szCs w:val="32"/>
              </w:rPr>
              <w:t>tatus</w:t>
            </w:r>
          </w:p>
        </w:tc>
        <w:tc>
          <w:tcPr>
            <w:tcW w:w="2338" w:type="dxa"/>
          </w:tcPr>
          <w:p w14:paraId="41A9FD73" w14:textId="3439668F" w:rsidR="001218E7" w:rsidRDefault="001218E7">
            <w:pPr>
              <w:rPr>
                <w:rFonts w:ascii="Times New Roman" w:hAnsi="Times New Roman" w:cs="Times New Roman"/>
                <w:sz w:val="32"/>
                <w:szCs w:val="32"/>
              </w:rPr>
            </w:pPr>
            <w:proofErr w:type="spellStart"/>
            <w:r>
              <w:rPr>
                <w:rFonts w:ascii="Times New Roman" w:hAnsi="Times New Roman" w:cs="Times New Roman"/>
                <w:sz w:val="32"/>
                <w:szCs w:val="32"/>
              </w:rPr>
              <w:t>Last_login</w:t>
            </w:r>
            <w:proofErr w:type="spellEnd"/>
          </w:p>
        </w:tc>
      </w:tr>
    </w:tbl>
    <w:p w14:paraId="6BA761F4" w14:textId="77777777" w:rsidR="001218E7" w:rsidRDefault="001218E7">
      <w:pPr>
        <w:rPr>
          <w:rFonts w:ascii="Times New Roman" w:hAnsi="Times New Roman" w:cs="Times New Roman"/>
          <w:sz w:val="32"/>
          <w:szCs w:val="32"/>
        </w:rPr>
      </w:pPr>
    </w:p>
    <w:p w14:paraId="042F8A1C" w14:textId="49E951BA" w:rsidR="001218E7" w:rsidRDefault="001218E7">
      <w:pPr>
        <w:rPr>
          <w:rFonts w:ascii="Times New Roman" w:hAnsi="Times New Roman" w:cs="Times New Roman"/>
          <w:sz w:val="32"/>
          <w:szCs w:val="32"/>
        </w:rPr>
      </w:pPr>
      <w:proofErr w:type="spellStart"/>
      <w:r>
        <w:rPr>
          <w:rFonts w:ascii="Times New Roman" w:hAnsi="Times New Roman" w:cs="Times New Roman"/>
          <w:sz w:val="32"/>
          <w:szCs w:val="32"/>
        </w:rPr>
        <w:t>User_groups</w:t>
      </w:r>
      <w:proofErr w:type="spellEnd"/>
    </w:p>
    <w:tbl>
      <w:tblPr>
        <w:tblStyle w:val="TableGrid"/>
        <w:tblW w:w="0" w:type="auto"/>
        <w:tblLook w:val="04A0" w:firstRow="1" w:lastRow="0" w:firstColumn="1" w:lastColumn="0" w:noHBand="0" w:noVBand="1"/>
      </w:tblPr>
      <w:tblGrid>
        <w:gridCol w:w="2337"/>
        <w:gridCol w:w="2337"/>
        <w:gridCol w:w="2338"/>
        <w:gridCol w:w="2338"/>
      </w:tblGrid>
      <w:tr w:rsidR="001218E7" w14:paraId="30A1E13F" w14:textId="77777777" w:rsidTr="001218E7">
        <w:tc>
          <w:tcPr>
            <w:tcW w:w="2337" w:type="dxa"/>
          </w:tcPr>
          <w:p w14:paraId="5C2D41DD" w14:textId="02378F56" w:rsidR="001218E7" w:rsidRDefault="00222996">
            <w:pPr>
              <w:rPr>
                <w:rFonts w:ascii="Times New Roman" w:hAnsi="Times New Roman" w:cs="Times New Roman"/>
                <w:sz w:val="32"/>
                <w:szCs w:val="32"/>
              </w:rPr>
            </w:pPr>
            <w:r>
              <w:rPr>
                <w:rFonts w:ascii="Times New Roman" w:hAnsi="Times New Roman" w:cs="Times New Roman"/>
                <w:sz w:val="32"/>
                <w:szCs w:val="32"/>
              </w:rPr>
              <w:t>I</w:t>
            </w:r>
            <w:r w:rsidR="001218E7">
              <w:rPr>
                <w:rFonts w:ascii="Times New Roman" w:hAnsi="Times New Roman" w:cs="Times New Roman"/>
                <w:sz w:val="32"/>
                <w:szCs w:val="32"/>
              </w:rPr>
              <w:t>d</w:t>
            </w:r>
          </w:p>
        </w:tc>
        <w:tc>
          <w:tcPr>
            <w:tcW w:w="2337" w:type="dxa"/>
          </w:tcPr>
          <w:p w14:paraId="4F44AB4D" w14:textId="7B82AAFD" w:rsidR="001218E7" w:rsidRDefault="001218E7">
            <w:pPr>
              <w:rPr>
                <w:rFonts w:ascii="Times New Roman" w:hAnsi="Times New Roman" w:cs="Times New Roman"/>
                <w:sz w:val="32"/>
                <w:szCs w:val="32"/>
              </w:rPr>
            </w:pPr>
            <w:proofErr w:type="spellStart"/>
            <w:r>
              <w:rPr>
                <w:rFonts w:ascii="Times New Roman" w:hAnsi="Times New Roman" w:cs="Times New Roman"/>
                <w:sz w:val="32"/>
                <w:szCs w:val="32"/>
              </w:rPr>
              <w:t>Group_name</w:t>
            </w:r>
            <w:proofErr w:type="spellEnd"/>
          </w:p>
        </w:tc>
        <w:tc>
          <w:tcPr>
            <w:tcW w:w="2338" w:type="dxa"/>
          </w:tcPr>
          <w:p w14:paraId="186C9805" w14:textId="24934A1C" w:rsidR="001218E7" w:rsidRDefault="001218E7">
            <w:pPr>
              <w:rPr>
                <w:rFonts w:ascii="Times New Roman" w:hAnsi="Times New Roman" w:cs="Times New Roman"/>
                <w:sz w:val="32"/>
                <w:szCs w:val="32"/>
              </w:rPr>
            </w:pPr>
            <w:proofErr w:type="spellStart"/>
            <w:r>
              <w:rPr>
                <w:rFonts w:ascii="Times New Roman" w:hAnsi="Times New Roman" w:cs="Times New Roman"/>
                <w:sz w:val="32"/>
                <w:szCs w:val="32"/>
              </w:rPr>
              <w:t>Group_level</w:t>
            </w:r>
            <w:proofErr w:type="spellEnd"/>
          </w:p>
        </w:tc>
        <w:tc>
          <w:tcPr>
            <w:tcW w:w="2338" w:type="dxa"/>
          </w:tcPr>
          <w:p w14:paraId="1910B2A3" w14:textId="0F320FC4" w:rsidR="001218E7" w:rsidRDefault="001218E7">
            <w:pPr>
              <w:rPr>
                <w:rFonts w:ascii="Times New Roman" w:hAnsi="Times New Roman" w:cs="Times New Roman"/>
                <w:sz w:val="32"/>
                <w:szCs w:val="32"/>
              </w:rPr>
            </w:pPr>
            <w:proofErr w:type="spellStart"/>
            <w:r>
              <w:rPr>
                <w:rFonts w:ascii="Times New Roman" w:hAnsi="Times New Roman" w:cs="Times New Roman"/>
                <w:sz w:val="32"/>
                <w:szCs w:val="32"/>
              </w:rPr>
              <w:t>Group_staus</w:t>
            </w:r>
            <w:proofErr w:type="spellEnd"/>
          </w:p>
        </w:tc>
      </w:tr>
    </w:tbl>
    <w:p w14:paraId="3BB1DA73" w14:textId="77777777" w:rsidR="001218E7" w:rsidRDefault="001218E7">
      <w:pPr>
        <w:rPr>
          <w:rFonts w:ascii="Times New Roman" w:hAnsi="Times New Roman" w:cs="Times New Roman"/>
          <w:sz w:val="32"/>
          <w:szCs w:val="32"/>
        </w:rPr>
      </w:pPr>
    </w:p>
    <w:p w14:paraId="7D48EE82" w14:textId="51A77717" w:rsidR="001218E7" w:rsidRDefault="001218E7">
      <w:pPr>
        <w:rPr>
          <w:rFonts w:ascii="Times New Roman" w:hAnsi="Times New Roman" w:cs="Times New Roman"/>
          <w:sz w:val="32"/>
          <w:szCs w:val="32"/>
        </w:rPr>
      </w:pPr>
      <w:r>
        <w:rPr>
          <w:rFonts w:ascii="Times New Roman" w:hAnsi="Times New Roman" w:cs="Times New Roman"/>
          <w:sz w:val="32"/>
          <w:szCs w:val="32"/>
        </w:rPr>
        <w:t>Sales</w:t>
      </w:r>
    </w:p>
    <w:tbl>
      <w:tblPr>
        <w:tblStyle w:val="TableGrid"/>
        <w:tblW w:w="0" w:type="auto"/>
        <w:tblLook w:val="04A0" w:firstRow="1" w:lastRow="0" w:firstColumn="1" w:lastColumn="0" w:noHBand="0" w:noVBand="1"/>
      </w:tblPr>
      <w:tblGrid>
        <w:gridCol w:w="1870"/>
        <w:gridCol w:w="1870"/>
        <w:gridCol w:w="1870"/>
        <w:gridCol w:w="1870"/>
        <w:gridCol w:w="1870"/>
      </w:tblGrid>
      <w:tr w:rsidR="001218E7" w14:paraId="3C611270" w14:textId="77777777" w:rsidTr="001218E7">
        <w:tc>
          <w:tcPr>
            <w:tcW w:w="1870" w:type="dxa"/>
          </w:tcPr>
          <w:p w14:paraId="44B933BC" w14:textId="323DB147" w:rsidR="001218E7" w:rsidRDefault="00222996">
            <w:pPr>
              <w:rPr>
                <w:rFonts w:ascii="Times New Roman" w:hAnsi="Times New Roman" w:cs="Times New Roman"/>
                <w:sz w:val="32"/>
                <w:szCs w:val="32"/>
              </w:rPr>
            </w:pPr>
            <w:r>
              <w:rPr>
                <w:rFonts w:ascii="Times New Roman" w:hAnsi="Times New Roman" w:cs="Times New Roman"/>
                <w:sz w:val="32"/>
                <w:szCs w:val="32"/>
              </w:rPr>
              <w:t>I</w:t>
            </w:r>
            <w:r w:rsidR="001218E7">
              <w:rPr>
                <w:rFonts w:ascii="Times New Roman" w:hAnsi="Times New Roman" w:cs="Times New Roman"/>
                <w:sz w:val="32"/>
                <w:szCs w:val="32"/>
              </w:rPr>
              <w:t>d</w:t>
            </w:r>
          </w:p>
        </w:tc>
        <w:tc>
          <w:tcPr>
            <w:tcW w:w="1870" w:type="dxa"/>
          </w:tcPr>
          <w:p w14:paraId="1002802D" w14:textId="2AFDB175" w:rsidR="001218E7" w:rsidRDefault="001218E7">
            <w:pPr>
              <w:rPr>
                <w:rFonts w:ascii="Times New Roman" w:hAnsi="Times New Roman" w:cs="Times New Roman"/>
                <w:sz w:val="32"/>
                <w:szCs w:val="32"/>
              </w:rPr>
            </w:pPr>
            <w:proofErr w:type="spellStart"/>
            <w:r>
              <w:rPr>
                <w:rFonts w:ascii="Times New Roman" w:hAnsi="Times New Roman" w:cs="Times New Roman"/>
                <w:sz w:val="32"/>
                <w:szCs w:val="32"/>
              </w:rPr>
              <w:t>Product_id</w:t>
            </w:r>
            <w:proofErr w:type="spellEnd"/>
          </w:p>
        </w:tc>
        <w:tc>
          <w:tcPr>
            <w:tcW w:w="1870" w:type="dxa"/>
          </w:tcPr>
          <w:p w14:paraId="4AFBFFC2" w14:textId="65F16957" w:rsidR="001218E7" w:rsidRDefault="001218E7">
            <w:pPr>
              <w:rPr>
                <w:rFonts w:ascii="Times New Roman" w:hAnsi="Times New Roman" w:cs="Times New Roman"/>
                <w:sz w:val="32"/>
                <w:szCs w:val="32"/>
              </w:rPr>
            </w:pPr>
            <w:r>
              <w:rPr>
                <w:rFonts w:ascii="Times New Roman" w:hAnsi="Times New Roman" w:cs="Times New Roman"/>
                <w:sz w:val="32"/>
                <w:szCs w:val="32"/>
              </w:rPr>
              <w:t>qty</w:t>
            </w:r>
          </w:p>
        </w:tc>
        <w:tc>
          <w:tcPr>
            <w:tcW w:w="1870" w:type="dxa"/>
          </w:tcPr>
          <w:p w14:paraId="408FA545" w14:textId="10A84DE3" w:rsidR="001218E7" w:rsidRDefault="001218E7">
            <w:pPr>
              <w:rPr>
                <w:rFonts w:ascii="Times New Roman" w:hAnsi="Times New Roman" w:cs="Times New Roman"/>
                <w:sz w:val="32"/>
                <w:szCs w:val="32"/>
              </w:rPr>
            </w:pPr>
            <w:r>
              <w:rPr>
                <w:rFonts w:ascii="Times New Roman" w:hAnsi="Times New Roman" w:cs="Times New Roman"/>
                <w:sz w:val="32"/>
                <w:szCs w:val="32"/>
              </w:rPr>
              <w:t>price</w:t>
            </w:r>
          </w:p>
        </w:tc>
        <w:tc>
          <w:tcPr>
            <w:tcW w:w="1870" w:type="dxa"/>
          </w:tcPr>
          <w:p w14:paraId="61C42234" w14:textId="2DDCB16A" w:rsidR="001218E7" w:rsidRDefault="001218E7">
            <w:pPr>
              <w:rPr>
                <w:rFonts w:ascii="Times New Roman" w:hAnsi="Times New Roman" w:cs="Times New Roman"/>
                <w:sz w:val="32"/>
                <w:szCs w:val="32"/>
              </w:rPr>
            </w:pPr>
            <w:r>
              <w:rPr>
                <w:rFonts w:ascii="Times New Roman" w:hAnsi="Times New Roman" w:cs="Times New Roman"/>
                <w:sz w:val="32"/>
                <w:szCs w:val="32"/>
              </w:rPr>
              <w:t>Date</w:t>
            </w:r>
          </w:p>
        </w:tc>
      </w:tr>
    </w:tbl>
    <w:p w14:paraId="6573E5C1" w14:textId="77777777" w:rsidR="001218E7" w:rsidRDefault="001218E7">
      <w:pPr>
        <w:rPr>
          <w:rFonts w:ascii="Times New Roman" w:hAnsi="Times New Roman" w:cs="Times New Roman"/>
          <w:sz w:val="32"/>
          <w:szCs w:val="32"/>
        </w:rPr>
      </w:pPr>
    </w:p>
    <w:p w14:paraId="3395447C" w14:textId="0E937BD4" w:rsidR="001218E7" w:rsidRDefault="001218E7">
      <w:pPr>
        <w:rPr>
          <w:rFonts w:ascii="Times New Roman" w:hAnsi="Times New Roman" w:cs="Times New Roman"/>
          <w:sz w:val="32"/>
          <w:szCs w:val="32"/>
        </w:rPr>
      </w:pPr>
      <w:r>
        <w:rPr>
          <w:rFonts w:ascii="Times New Roman" w:hAnsi="Times New Roman" w:cs="Times New Roman"/>
          <w:sz w:val="32"/>
          <w:szCs w:val="32"/>
        </w:rPr>
        <w:t>Media</w:t>
      </w:r>
    </w:p>
    <w:tbl>
      <w:tblPr>
        <w:tblStyle w:val="TableGrid"/>
        <w:tblW w:w="0" w:type="auto"/>
        <w:tblLook w:val="04A0" w:firstRow="1" w:lastRow="0" w:firstColumn="1" w:lastColumn="0" w:noHBand="0" w:noVBand="1"/>
      </w:tblPr>
      <w:tblGrid>
        <w:gridCol w:w="3116"/>
        <w:gridCol w:w="3117"/>
        <w:gridCol w:w="3117"/>
      </w:tblGrid>
      <w:tr w:rsidR="001218E7" w14:paraId="4E065B1B" w14:textId="77777777" w:rsidTr="001218E7">
        <w:tc>
          <w:tcPr>
            <w:tcW w:w="3116" w:type="dxa"/>
          </w:tcPr>
          <w:p w14:paraId="58876D02" w14:textId="67F0BED9" w:rsidR="001218E7" w:rsidRDefault="0080542B">
            <w:pPr>
              <w:rPr>
                <w:rFonts w:ascii="Times New Roman" w:hAnsi="Times New Roman" w:cs="Times New Roman"/>
                <w:sz w:val="32"/>
                <w:szCs w:val="32"/>
              </w:rPr>
            </w:pPr>
            <w:r>
              <w:rPr>
                <w:rFonts w:ascii="Times New Roman" w:hAnsi="Times New Roman" w:cs="Times New Roman"/>
                <w:sz w:val="32"/>
                <w:szCs w:val="32"/>
              </w:rPr>
              <w:lastRenderedPageBreak/>
              <w:t>Id</w:t>
            </w:r>
          </w:p>
        </w:tc>
        <w:tc>
          <w:tcPr>
            <w:tcW w:w="3117" w:type="dxa"/>
          </w:tcPr>
          <w:p w14:paraId="5E6DCFC0" w14:textId="694C2FD0" w:rsidR="001218E7" w:rsidRDefault="0080542B">
            <w:pPr>
              <w:rPr>
                <w:rFonts w:ascii="Times New Roman" w:hAnsi="Times New Roman" w:cs="Times New Roman"/>
                <w:sz w:val="32"/>
                <w:szCs w:val="32"/>
              </w:rPr>
            </w:pPr>
            <w:proofErr w:type="spellStart"/>
            <w:r>
              <w:rPr>
                <w:rFonts w:ascii="Times New Roman" w:hAnsi="Times New Roman" w:cs="Times New Roman"/>
                <w:sz w:val="32"/>
                <w:szCs w:val="32"/>
              </w:rPr>
              <w:t>File_name</w:t>
            </w:r>
            <w:proofErr w:type="spellEnd"/>
          </w:p>
        </w:tc>
        <w:tc>
          <w:tcPr>
            <w:tcW w:w="3117" w:type="dxa"/>
          </w:tcPr>
          <w:p w14:paraId="35C7D36A" w14:textId="72DDB2E0" w:rsidR="001218E7" w:rsidRDefault="0080542B">
            <w:pPr>
              <w:rPr>
                <w:rFonts w:ascii="Times New Roman" w:hAnsi="Times New Roman" w:cs="Times New Roman"/>
                <w:sz w:val="32"/>
                <w:szCs w:val="32"/>
              </w:rPr>
            </w:pPr>
            <w:proofErr w:type="spellStart"/>
            <w:r>
              <w:rPr>
                <w:rFonts w:ascii="Times New Roman" w:hAnsi="Times New Roman" w:cs="Times New Roman"/>
                <w:sz w:val="32"/>
                <w:szCs w:val="32"/>
              </w:rPr>
              <w:t>File_type</w:t>
            </w:r>
            <w:proofErr w:type="spellEnd"/>
          </w:p>
        </w:tc>
      </w:tr>
    </w:tbl>
    <w:p w14:paraId="2B68BD41" w14:textId="77777777" w:rsidR="001218E7" w:rsidRPr="001218E7" w:rsidRDefault="001218E7">
      <w:pPr>
        <w:rPr>
          <w:rFonts w:ascii="Times New Roman" w:hAnsi="Times New Roman" w:cs="Times New Roman"/>
          <w:sz w:val="32"/>
          <w:szCs w:val="32"/>
        </w:rPr>
      </w:pPr>
    </w:p>
    <w:p w14:paraId="28FC9269" w14:textId="77777777" w:rsidR="001710C9" w:rsidRPr="002F23AB" w:rsidRDefault="001710C9" w:rsidP="001710C9">
      <w:pPr>
        <w:rPr>
          <w:rFonts w:ascii="Times New Roman" w:hAnsi="Times New Roman" w:cs="Times New Roman"/>
          <w:sz w:val="40"/>
          <w:szCs w:val="40"/>
        </w:rPr>
      </w:pPr>
      <w:r w:rsidRPr="002F23AB">
        <w:rPr>
          <w:rFonts w:ascii="Times New Roman" w:hAnsi="Times New Roman" w:cs="Times New Roman"/>
          <w:sz w:val="40"/>
          <w:szCs w:val="40"/>
        </w:rPr>
        <w:t>Technologies used in Project:</w:t>
      </w:r>
    </w:p>
    <w:p w14:paraId="7C899364" w14:textId="77777777" w:rsidR="001710C9" w:rsidRPr="002F23AB" w:rsidRDefault="001710C9" w:rsidP="001710C9">
      <w:pPr>
        <w:rPr>
          <w:sz w:val="24"/>
          <w:szCs w:val="24"/>
        </w:rPr>
      </w:pPr>
      <w:r w:rsidRPr="002F23AB">
        <w:rPr>
          <w:b/>
          <w:bCs/>
          <w:sz w:val="24"/>
          <w:szCs w:val="24"/>
        </w:rPr>
        <w:t>Database:</w:t>
      </w:r>
      <w:r w:rsidRPr="002F23AB">
        <w:rPr>
          <w:sz w:val="24"/>
          <w:szCs w:val="24"/>
        </w:rPr>
        <w:t xml:space="preserve"> </w:t>
      </w:r>
      <w:r w:rsidRPr="001B7B65">
        <w:rPr>
          <w:rFonts w:ascii="Times New Roman" w:hAnsi="Times New Roman" w:cs="Times New Roman"/>
          <w:sz w:val="24"/>
          <w:szCs w:val="24"/>
        </w:rPr>
        <w:t>MYSQL</w:t>
      </w:r>
    </w:p>
    <w:p w14:paraId="44E86DF2" w14:textId="77777777" w:rsidR="001710C9" w:rsidRPr="002F23AB" w:rsidRDefault="001710C9" w:rsidP="001710C9">
      <w:pPr>
        <w:rPr>
          <w:sz w:val="24"/>
          <w:szCs w:val="24"/>
        </w:rPr>
      </w:pPr>
      <w:r w:rsidRPr="002F23AB">
        <w:rPr>
          <w:b/>
          <w:bCs/>
          <w:sz w:val="24"/>
          <w:szCs w:val="24"/>
        </w:rPr>
        <w:t>Connectivity</w:t>
      </w:r>
      <w:r w:rsidRPr="002F23AB">
        <w:rPr>
          <w:sz w:val="24"/>
          <w:szCs w:val="24"/>
        </w:rPr>
        <w:t>:</w:t>
      </w:r>
      <w:r w:rsidRPr="001B7B65">
        <w:rPr>
          <w:rFonts w:ascii="Times New Roman" w:hAnsi="Times New Roman" w:cs="Times New Roman"/>
          <w:sz w:val="24"/>
          <w:szCs w:val="24"/>
        </w:rPr>
        <w:t xml:space="preserve"> PHP</w:t>
      </w:r>
    </w:p>
    <w:p w14:paraId="23CEB841" w14:textId="77777777" w:rsidR="001710C9" w:rsidRDefault="001710C9" w:rsidP="001710C9">
      <w:pPr>
        <w:rPr>
          <w:sz w:val="24"/>
          <w:szCs w:val="24"/>
        </w:rPr>
      </w:pPr>
      <w:r w:rsidRPr="002F23AB">
        <w:rPr>
          <w:b/>
          <w:bCs/>
          <w:sz w:val="24"/>
          <w:szCs w:val="24"/>
        </w:rPr>
        <w:t>Frontend:</w:t>
      </w:r>
      <w:r w:rsidRPr="002F23AB">
        <w:rPr>
          <w:sz w:val="24"/>
          <w:szCs w:val="24"/>
        </w:rPr>
        <w:t xml:space="preserve"> </w:t>
      </w:r>
      <w:r w:rsidRPr="001B7B65">
        <w:rPr>
          <w:rFonts w:ascii="Times New Roman" w:hAnsi="Times New Roman" w:cs="Times New Roman"/>
          <w:sz w:val="24"/>
          <w:szCs w:val="24"/>
        </w:rPr>
        <w:t>HTML-JS-CSS</w:t>
      </w:r>
    </w:p>
    <w:p w14:paraId="4B1D884A" w14:textId="5875F2E0" w:rsidR="001B7B65" w:rsidRDefault="001B7B65" w:rsidP="001710C9">
      <w:pPr>
        <w:rPr>
          <w:rFonts w:ascii="Times New Roman" w:hAnsi="Times New Roman" w:cs="Times New Roman"/>
          <w:sz w:val="40"/>
          <w:szCs w:val="40"/>
        </w:rPr>
      </w:pPr>
      <w:r w:rsidRPr="002F23AB">
        <w:rPr>
          <w:rFonts w:ascii="Times New Roman" w:hAnsi="Times New Roman" w:cs="Times New Roman"/>
          <w:sz w:val="40"/>
          <w:szCs w:val="40"/>
        </w:rPr>
        <w:t>Potential users of the project:</w:t>
      </w:r>
    </w:p>
    <w:p w14:paraId="6F02B7EB" w14:textId="77777777" w:rsidR="001B7B65" w:rsidRPr="001B7B65" w:rsidRDefault="001B7B65" w:rsidP="001B7B65">
      <w:pPr>
        <w:rPr>
          <w:rFonts w:ascii="Times New Roman" w:hAnsi="Times New Roman" w:cs="Times New Roman"/>
          <w:sz w:val="24"/>
          <w:szCs w:val="24"/>
        </w:rPr>
      </w:pPr>
      <w:r w:rsidRPr="001B7B65">
        <w:rPr>
          <w:rFonts w:ascii="Times New Roman" w:hAnsi="Times New Roman" w:cs="Times New Roman"/>
          <w:sz w:val="24"/>
          <w:szCs w:val="24"/>
        </w:rPr>
        <w:t>1.</w:t>
      </w:r>
      <w:r w:rsidRPr="001B7B65">
        <w:rPr>
          <w:rFonts w:ascii="Times New Roman" w:hAnsi="Times New Roman" w:cs="Times New Roman"/>
          <w:sz w:val="24"/>
          <w:szCs w:val="24"/>
        </w:rPr>
        <w:tab/>
        <w:t>Cashiers:</w:t>
      </w:r>
    </w:p>
    <w:p w14:paraId="5656B0ED" w14:textId="77777777" w:rsidR="001B7B65" w:rsidRPr="001B7B65" w:rsidRDefault="001B7B65" w:rsidP="001B7B65">
      <w:pPr>
        <w:rPr>
          <w:rFonts w:ascii="Times New Roman" w:hAnsi="Times New Roman" w:cs="Times New Roman"/>
          <w:sz w:val="24"/>
          <w:szCs w:val="24"/>
        </w:rPr>
      </w:pPr>
      <w:r w:rsidRPr="001B7B65">
        <w:rPr>
          <w:rFonts w:ascii="Times New Roman" w:hAnsi="Times New Roman" w:cs="Times New Roman"/>
          <w:sz w:val="24"/>
          <w:szCs w:val="24"/>
        </w:rPr>
        <w:t>•</w:t>
      </w:r>
      <w:r w:rsidRPr="001B7B65">
        <w:rPr>
          <w:rFonts w:ascii="Times New Roman" w:hAnsi="Times New Roman" w:cs="Times New Roman"/>
          <w:sz w:val="24"/>
          <w:szCs w:val="24"/>
        </w:rPr>
        <w:tab/>
        <w:t>Cashiers are the primary users responsible for processing transactions through the POS system.</w:t>
      </w:r>
    </w:p>
    <w:p w14:paraId="56CE45FE" w14:textId="77777777" w:rsidR="001B7B65" w:rsidRPr="001B7B65" w:rsidRDefault="001B7B65" w:rsidP="001B7B65">
      <w:pPr>
        <w:rPr>
          <w:rFonts w:ascii="Times New Roman" w:hAnsi="Times New Roman" w:cs="Times New Roman"/>
          <w:sz w:val="24"/>
          <w:szCs w:val="24"/>
        </w:rPr>
      </w:pPr>
      <w:r w:rsidRPr="001B7B65">
        <w:rPr>
          <w:rFonts w:ascii="Times New Roman" w:hAnsi="Times New Roman" w:cs="Times New Roman"/>
          <w:sz w:val="24"/>
          <w:szCs w:val="24"/>
        </w:rPr>
        <w:t>•</w:t>
      </w:r>
      <w:r w:rsidRPr="001B7B65">
        <w:rPr>
          <w:rFonts w:ascii="Times New Roman" w:hAnsi="Times New Roman" w:cs="Times New Roman"/>
          <w:sz w:val="24"/>
          <w:szCs w:val="24"/>
        </w:rPr>
        <w:tab/>
        <w:t>Their tasks involve scanning products, entering item quantities, and generating receipts for internal record-keeping.</w:t>
      </w:r>
    </w:p>
    <w:p w14:paraId="42600F91" w14:textId="77777777" w:rsidR="001B7B65" w:rsidRPr="001B7B65" w:rsidRDefault="001B7B65" w:rsidP="001B7B65">
      <w:pPr>
        <w:rPr>
          <w:rFonts w:ascii="Times New Roman" w:hAnsi="Times New Roman" w:cs="Times New Roman"/>
          <w:sz w:val="24"/>
          <w:szCs w:val="24"/>
        </w:rPr>
      </w:pPr>
      <w:r w:rsidRPr="001B7B65">
        <w:rPr>
          <w:rFonts w:ascii="Times New Roman" w:hAnsi="Times New Roman" w:cs="Times New Roman"/>
          <w:sz w:val="24"/>
          <w:szCs w:val="24"/>
        </w:rPr>
        <w:t>2.</w:t>
      </w:r>
      <w:r w:rsidRPr="001B7B65">
        <w:rPr>
          <w:rFonts w:ascii="Times New Roman" w:hAnsi="Times New Roman" w:cs="Times New Roman"/>
          <w:sz w:val="24"/>
          <w:szCs w:val="24"/>
        </w:rPr>
        <w:tab/>
        <w:t>Inventory Managers:</w:t>
      </w:r>
    </w:p>
    <w:p w14:paraId="7A4215E6" w14:textId="77777777" w:rsidR="001B7B65" w:rsidRPr="001B7B65" w:rsidRDefault="001B7B65" w:rsidP="001B7B65">
      <w:pPr>
        <w:rPr>
          <w:rFonts w:ascii="Times New Roman" w:hAnsi="Times New Roman" w:cs="Times New Roman"/>
          <w:sz w:val="24"/>
          <w:szCs w:val="24"/>
        </w:rPr>
      </w:pPr>
      <w:r w:rsidRPr="001B7B65">
        <w:rPr>
          <w:rFonts w:ascii="Times New Roman" w:hAnsi="Times New Roman" w:cs="Times New Roman"/>
          <w:sz w:val="24"/>
          <w:szCs w:val="24"/>
        </w:rPr>
        <w:t>•</w:t>
      </w:r>
      <w:r w:rsidRPr="001B7B65">
        <w:rPr>
          <w:rFonts w:ascii="Times New Roman" w:hAnsi="Times New Roman" w:cs="Times New Roman"/>
          <w:sz w:val="24"/>
          <w:szCs w:val="24"/>
        </w:rPr>
        <w:tab/>
        <w:t>Inventory managers use the POS system to track product sales and update stock levels in real-time.</w:t>
      </w:r>
    </w:p>
    <w:p w14:paraId="544F0BCB" w14:textId="77777777" w:rsidR="001B7B65" w:rsidRPr="001B7B65" w:rsidRDefault="001B7B65" w:rsidP="001B7B65">
      <w:pPr>
        <w:rPr>
          <w:rFonts w:ascii="Times New Roman" w:hAnsi="Times New Roman" w:cs="Times New Roman"/>
          <w:sz w:val="24"/>
          <w:szCs w:val="24"/>
        </w:rPr>
      </w:pPr>
      <w:r w:rsidRPr="001B7B65">
        <w:rPr>
          <w:rFonts w:ascii="Times New Roman" w:hAnsi="Times New Roman" w:cs="Times New Roman"/>
          <w:sz w:val="24"/>
          <w:szCs w:val="24"/>
        </w:rPr>
        <w:t>•</w:t>
      </w:r>
      <w:r w:rsidRPr="001B7B65">
        <w:rPr>
          <w:rFonts w:ascii="Times New Roman" w:hAnsi="Times New Roman" w:cs="Times New Roman"/>
          <w:sz w:val="24"/>
          <w:szCs w:val="24"/>
        </w:rPr>
        <w:tab/>
        <w:t>They rely on the system to manage inventory efficiently, optimize stock replenishment, and prevent stockouts.</w:t>
      </w:r>
    </w:p>
    <w:p w14:paraId="778452AB" w14:textId="77777777" w:rsidR="001B7B65" w:rsidRPr="001B7B65" w:rsidRDefault="001B7B65" w:rsidP="001B7B65">
      <w:pPr>
        <w:rPr>
          <w:rFonts w:ascii="Times New Roman" w:hAnsi="Times New Roman" w:cs="Times New Roman"/>
          <w:sz w:val="24"/>
          <w:szCs w:val="24"/>
        </w:rPr>
      </w:pPr>
      <w:r w:rsidRPr="001B7B65">
        <w:rPr>
          <w:rFonts w:ascii="Times New Roman" w:hAnsi="Times New Roman" w:cs="Times New Roman"/>
          <w:sz w:val="24"/>
          <w:szCs w:val="24"/>
        </w:rPr>
        <w:t>3.</w:t>
      </w:r>
      <w:r w:rsidRPr="001B7B65">
        <w:rPr>
          <w:rFonts w:ascii="Times New Roman" w:hAnsi="Times New Roman" w:cs="Times New Roman"/>
          <w:sz w:val="24"/>
          <w:szCs w:val="24"/>
        </w:rPr>
        <w:tab/>
        <w:t>Sales and Operations Team:</w:t>
      </w:r>
    </w:p>
    <w:p w14:paraId="2A6467DA" w14:textId="77777777" w:rsidR="001B7B65" w:rsidRPr="001B7B65" w:rsidRDefault="001B7B65" w:rsidP="001B7B65">
      <w:pPr>
        <w:rPr>
          <w:rFonts w:ascii="Times New Roman" w:hAnsi="Times New Roman" w:cs="Times New Roman"/>
          <w:sz w:val="24"/>
          <w:szCs w:val="24"/>
        </w:rPr>
      </w:pPr>
      <w:r w:rsidRPr="001B7B65">
        <w:rPr>
          <w:rFonts w:ascii="Times New Roman" w:hAnsi="Times New Roman" w:cs="Times New Roman"/>
          <w:sz w:val="24"/>
          <w:szCs w:val="24"/>
        </w:rPr>
        <w:t>•</w:t>
      </w:r>
      <w:r w:rsidRPr="001B7B65">
        <w:rPr>
          <w:rFonts w:ascii="Times New Roman" w:hAnsi="Times New Roman" w:cs="Times New Roman"/>
          <w:sz w:val="24"/>
          <w:szCs w:val="24"/>
        </w:rPr>
        <w:tab/>
        <w:t>The sales and operations team utilizes POS data for reporting and analysis.</w:t>
      </w:r>
    </w:p>
    <w:p w14:paraId="68F0E83D" w14:textId="77777777" w:rsidR="001B7B65" w:rsidRPr="001B7B65" w:rsidRDefault="001B7B65" w:rsidP="001B7B65">
      <w:pPr>
        <w:rPr>
          <w:rFonts w:ascii="Times New Roman" w:hAnsi="Times New Roman" w:cs="Times New Roman"/>
          <w:sz w:val="24"/>
          <w:szCs w:val="24"/>
        </w:rPr>
      </w:pPr>
      <w:r w:rsidRPr="001B7B65">
        <w:rPr>
          <w:rFonts w:ascii="Times New Roman" w:hAnsi="Times New Roman" w:cs="Times New Roman"/>
          <w:sz w:val="24"/>
          <w:szCs w:val="24"/>
        </w:rPr>
        <w:t>•</w:t>
      </w:r>
      <w:r w:rsidRPr="001B7B65">
        <w:rPr>
          <w:rFonts w:ascii="Times New Roman" w:hAnsi="Times New Roman" w:cs="Times New Roman"/>
          <w:sz w:val="24"/>
          <w:szCs w:val="24"/>
        </w:rPr>
        <w:tab/>
        <w:t>They may extract information on product sales, identify popular items, and make informed decisions regarding inventory management and sales strategies.</w:t>
      </w:r>
    </w:p>
    <w:p w14:paraId="7D0A6863" w14:textId="77777777" w:rsidR="001B7B65" w:rsidRPr="001B7B65" w:rsidRDefault="001B7B65" w:rsidP="001B7B65">
      <w:pPr>
        <w:rPr>
          <w:rFonts w:ascii="Times New Roman" w:hAnsi="Times New Roman" w:cs="Times New Roman"/>
          <w:sz w:val="24"/>
          <w:szCs w:val="24"/>
        </w:rPr>
      </w:pPr>
      <w:r w:rsidRPr="001B7B65">
        <w:rPr>
          <w:rFonts w:ascii="Times New Roman" w:hAnsi="Times New Roman" w:cs="Times New Roman"/>
          <w:sz w:val="24"/>
          <w:szCs w:val="24"/>
        </w:rPr>
        <w:t>4.</w:t>
      </w:r>
      <w:r w:rsidRPr="001B7B65">
        <w:rPr>
          <w:rFonts w:ascii="Times New Roman" w:hAnsi="Times New Roman" w:cs="Times New Roman"/>
          <w:sz w:val="24"/>
          <w:szCs w:val="24"/>
        </w:rPr>
        <w:tab/>
        <w:t>System Administrators:</w:t>
      </w:r>
    </w:p>
    <w:p w14:paraId="1353A450" w14:textId="77777777" w:rsidR="001B7B65" w:rsidRPr="001B7B65" w:rsidRDefault="001B7B65" w:rsidP="001B7B65">
      <w:pPr>
        <w:rPr>
          <w:rFonts w:ascii="Times New Roman" w:hAnsi="Times New Roman" w:cs="Times New Roman"/>
          <w:sz w:val="24"/>
          <w:szCs w:val="24"/>
        </w:rPr>
      </w:pPr>
      <w:r w:rsidRPr="001B7B65">
        <w:rPr>
          <w:rFonts w:ascii="Times New Roman" w:hAnsi="Times New Roman" w:cs="Times New Roman"/>
          <w:sz w:val="24"/>
          <w:szCs w:val="24"/>
        </w:rPr>
        <w:t>•</w:t>
      </w:r>
      <w:r w:rsidRPr="001B7B65">
        <w:rPr>
          <w:rFonts w:ascii="Times New Roman" w:hAnsi="Times New Roman" w:cs="Times New Roman"/>
          <w:sz w:val="24"/>
          <w:szCs w:val="24"/>
        </w:rPr>
        <w:tab/>
        <w:t>System administrators are responsible for maintaining and configuring the POS system.</w:t>
      </w:r>
    </w:p>
    <w:p w14:paraId="49C3D912" w14:textId="0AD35EC4" w:rsidR="001B7B65" w:rsidRDefault="001B7B65" w:rsidP="001B7B65">
      <w:pPr>
        <w:rPr>
          <w:rFonts w:ascii="Times New Roman" w:hAnsi="Times New Roman" w:cs="Times New Roman"/>
          <w:sz w:val="24"/>
          <w:szCs w:val="24"/>
        </w:rPr>
      </w:pPr>
      <w:r w:rsidRPr="001B7B65">
        <w:rPr>
          <w:rFonts w:ascii="Times New Roman" w:hAnsi="Times New Roman" w:cs="Times New Roman"/>
          <w:sz w:val="24"/>
          <w:szCs w:val="24"/>
        </w:rPr>
        <w:t>•</w:t>
      </w:r>
      <w:r w:rsidRPr="001B7B65">
        <w:rPr>
          <w:rFonts w:ascii="Times New Roman" w:hAnsi="Times New Roman" w:cs="Times New Roman"/>
          <w:sz w:val="24"/>
          <w:szCs w:val="24"/>
        </w:rPr>
        <w:tab/>
        <w:t>They manage user accounts, set access levels, and ensure the overall functionality and security of the system.</w:t>
      </w:r>
    </w:p>
    <w:p w14:paraId="688A04F5" w14:textId="4CAAB342" w:rsidR="001B7B65" w:rsidRDefault="001B7B65" w:rsidP="001B7B65">
      <w:pPr>
        <w:rPr>
          <w:rFonts w:ascii="Times New Roman" w:hAnsi="Times New Roman" w:cs="Times New Roman"/>
          <w:sz w:val="40"/>
          <w:szCs w:val="40"/>
        </w:rPr>
      </w:pPr>
      <w:r w:rsidRPr="001B7B65">
        <w:rPr>
          <w:rFonts w:ascii="Times New Roman" w:hAnsi="Times New Roman" w:cs="Times New Roman"/>
          <w:sz w:val="40"/>
          <w:szCs w:val="40"/>
        </w:rPr>
        <w:t>Conclusion:</w:t>
      </w:r>
    </w:p>
    <w:p w14:paraId="16977CA2" w14:textId="244F1272" w:rsidR="001B7B65" w:rsidRPr="001B7B65" w:rsidRDefault="001B7B65" w:rsidP="001B7B65">
      <w:pPr>
        <w:rPr>
          <w:rFonts w:ascii="Times New Roman" w:hAnsi="Times New Roman" w:cs="Times New Roman"/>
          <w:sz w:val="24"/>
          <w:szCs w:val="24"/>
        </w:rPr>
      </w:pPr>
      <w:r w:rsidRPr="001B7B65">
        <w:rPr>
          <w:rFonts w:ascii="Times New Roman" w:hAnsi="Times New Roman" w:cs="Times New Roman"/>
          <w:sz w:val="24"/>
          <w:szCs w:val="24"/>
        </w:rPr>
        <w:t xml:space="preserve">In summary, the Inventory Management System project offers a comprehensive solution catering to various user roles, including administrators, suppliers, and sellers. The well-structured database ensures data security and integrity, while the clear delineation of user privileges enhances system control. The project's user-friendly interface aims to improve accessibility, and </w:t>
      </w:r>
      <w:r w:rsidRPr="001B7B65">
        <w:rPr>
          <w:rFonts w:ascii="Times New Roman" w:hAnsi="Times New Roman" w:cs="Times New Roman"/>
          <w:sz w:val="24"/>
          <w:szCs w:val="24"/>
        </w:rPr>
        <w:lastRenderedPageBreak/>
        <w:t>the inclusion of IT support ensures ongoing system reliability. With its focus on efficient inventory control and strategic decision-making, the project holds the potential to streamline internal operations and contribute to organizational growth. Ongoing refinement and adaptation will be key to maximizing the system's effectiveness in the dynamic landscape of inventory management.</w:t>
      </w:r>
    </w:p>
    <w:sectPr w:rsidR="001B7B65" w:rsidRPr="001B7B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A042D"/>
    <w:multiLevelType w:val="multilevel"/>
    <w:tmpl w:val="A0C2AE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C14429"/>
    <w:multiLevelType w:val="multilevel"/>
    <w:tmpl w:val="2FDA11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4515775">
    <w:abstractNumId w:val="0"/>
  </w:num>
  <w:num w:numId="2" w16cid:durableId="413823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53D"/>
    <w:rsid w:val="001218E7"/>
    <w:rsid w:val="001710C9"/>
    <w:rsid w:val="001B7B65"/>
    <w:rsid w:val="00222996"/>
    <w:rsid w:val="003D0490"/>
    <w:rsid w:val="00595EB1"/>
    <w:rsid w:val="0062353D"/>
    <w:rsid w:val="00754016"/>
    <w:rsid w:val="0080542B"/>
    <w:rsid w:val="00806652"/>
    <w:rsid w:val="008D3A76"/>
    <w:rsid w:val="00AE3892"/>
    <w:rsid w:val="00BB118A"/>
    <w:rsid w:val="00D1517C"/>
    <w:rsid w:val="00DA34CA"/>
    <w:rsid w:val="00E52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0A17A"/>
  <w15:chartTrackingRefBased/>
  <w15:docId w15:val="{DE6D14C3-8A66-428D-AF68-5BE9D9575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49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D0490"/>
    <w:pPr>
      <w:autoSpaceDE w:val="0"/>
      <w:autoSpaceDN w:val="0"/>
      <w:adjustRightInd w:val="0"/>
      <w:spacing w:after="0" w:line="240" w:lineRule="auto"/>
    </w:pPr>
    <w:rPr>
      <w:rFonts w:ascii="Calibri" w:hAnsi="Calibri" w:cs="Calibri"/>
      <w:color w:val="000000"/>
      <w:kern w:val="0"/>
      <w:sz w:val="24"/>
      <w:szCs w:val="24"/>
      <w:lang w:val="en-PK"/>
    </w:rPr>
  </w:style>
  <w:style w:type="paragraph" w:styleId="NormalWeb">
    <w:name w:val="Normal (Web)"/>
    <w:basedOn w:val="Normal"/>
    <w:uiPriority w:val="99"/>
    <w:semiHidden/>
    <w:unhideWhenUsed/>
    <w:rsid w:val="001710C9"/>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HTMLCode">
    <w:name w:val="HTML Code"/>
    <w:basedOn w:val="DefaultParagraphFont"/>
    <w:uiPriority w:val="99"/>
    <w:semiHidden/>
    <w:unhideWhenUsed/>
    <w:rsid w:val="001710C9"/>
    <w:rPr>
      <w:rFonts w:ascii="Courier New" w:eastAsia="Times New Roman" w:hAnsi="Courier New" w:cs="Courier New"/>
      <w:sz w:val="20"/>
      <w:szCs w:val="20"/>
    </w:rPr>
  </w:style>
  <w:style w:type="character" w:styleId="Strong">
    <w:name w:val="Strong"/>
    <w:basedOn w:val="DefaultParagraphFont"/>
    <w:uiPriority w:val="22"/>
    <w:qFormat/>
    <w:rsid w:val="001B7B65"/>
    <w:rPr>
      <w:b/>
      <w:bCs/>
    </w:rPr>
  </w:style>
  <w:style w:type="table" w:styleId="TableGrid">
    <w:name w:val="Table Grid"/>
    <w:basedOn w:val="TableNormal"/>
    <w:uiPriority w:val="39"/>
    <w:rsid w:val="00121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246678">
      <w:bodyDiv w:val="1"/>
      <w:marLeft w:val="0"/>
      <w:marRight w:val="0"/>
      <w:marTop w:val="0"/>
      <w:marBottom w:val="0"/>
      <w:divBdr>
        <w:top w:val="none" w:sz="0" w:space="0" w:color="auto"/>
        <w:left w:val="none" w:sz="0" w:space="0" w:color="auto"/>
        <w:bottom w:val="none" w:sz="0" w:space="0" w:color="auto"/>
        <w:right w:val="none" w:sz="0" w:space="0" w:color="auto"/>
      </w:divBdr>
    </w:div>
    <w:div w:id="1244603992">
      <w:bodyDiv w:val="1"/>
      <w:marLeft w:val="0"/>
      <w:marRight w:val="0"/>
      <w:marTop w:val="0"/>
      <w:marBottom w:val="0"/>
      <w:divBdr>
        <w:top w:val="none" w:sz="0" w:space="0" w:color="auto"/>
        <w:left w:val="none" w:sz="0" w:space="0" w:color="auto"/>
        <w:bottom w:val="none" w:sz="0" w:space="0" w:color="auto"/>
        <w:right w:val="none" w:sz="0" w:space="0" w:color="auto"/>
      </w:divBdr>
    </w:div>
    <w:div w:id="1486362958">
      <w:bodyDiv w:val="1"/>
      <w:marLeft w:val="0"/>
      <w:marRight w:val="0"/>
      <w:marTop w:val="0"/>
      <w:marBottom w:val="0"/>
      <w:divBdr>
        <w:top w:val="none" w:sz="0" w:space="0" w:color="auto"/>
        <w:left w:val="none" w:sz="0" w:space="0" w:color="auto"/>
        <w:bottom w:val="none" w:sz="0" w:space="0" w:color="auto"/>
        <w:right w:val="none" w:sz="0" w:space="0" w:color="auto"/>
      </w:divBdr>
    </w:div>
    <w:div w:id="155584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K214526 Awesh Kumar</dc:creator>
  <cp:keywords/>
  <dc:description/>
  <cp:lastModifiedBy>K214526 Awesh Kumar</cp:lastModifiedBy>
  <cp:revision>15</cp:revision>
  <dcterms:created xsi:type="dcterms:W3CDTF">2023-12-04T18:46:00Z</dcterms:created>
  <dcterms:modified xsi:type="dcterms:W3CDTF">2023-12-06T11:35:00Z</dcterms:modified>
</cp:coreProperties>
</file>