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B81C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03BEE3B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4D32F2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946862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6753E68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AE80E93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383DB5F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83874D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EA933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1EF474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31573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C9504F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ED71F9" w14:textId="22735D34" w:rsidR="00331573" w:rsidRPr="00CD14E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1573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C43AE6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F3A0DF0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613577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3CBFE6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49AC028" w14:textId="536751B3" w:rsidR="00331573" w:rsidRPr="00CD14E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C43AE6">
        <w:rPr>
          <w:rFonts w:ascii="Times New Roman" w:hAnsi="Times New Roman" w:cs="Times New Roman"/>
          <w:sz w:val="24"/>
          <w:szCs w:val="24"/>
        </w:rPr>
        <w:t>504</w:t>
      </w:r>
    </w:p>
    <w:p w14:paraId="7FCAA40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04B203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2DD98E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9000CD5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1F8FEC1" w14:textId="77777777" w:rsidR="00331573" w:rsidRPr="00331573" w:rsidRDefault="0033157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Выполнил: Чураков А. А., группа </w:t>
      </w:r>
      <w:r w:rsidRPr="00331573">
        <w:rPr>
          <w:bCs/>
          <w:sz w:val="28"/>
          <w:szCs w:val="28"/>
          <w:lang w:val="en-US"/>
        </w:rPr>
        <w:t>P</w:t>
      </w:r>
      <w:r w:rsidRPr="00331573">
        <w:rPr>
          <w:bCs/>
          <w:sz w:val="28"/>
          <w:szCs w:val="28"/>
        </w:rPr>
        <w:t>3131</w:t>
      </w:r>
    </w:p>
    <w:p w14:paraId="395009A0" w14:textId="77777777" w:rsidR="00AC1E2B" w:rsidRDefault="00AC1E2B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</w:t>
      </w:r>
      <w:r w:rsidR="00331573" w:rsidRPr="00331573">
        <w:rPr>
          <w:bCs/>
          <w:sz w:val="28"/>
          <w:szCs w:val="28"/>
        </w:rPr>
        <w:t>:</w:t>
      </w:r>
    </w:p>
    <w:p w14:paraId="4851EE81" w14:textId="4E8E06AE" w:rsidR="00331573" w:rsidRPr="00D63E7A" w:rsidRDefault="001D1BA6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Абузов Ярослав</w:t>
      </w:r>
      <w:r w:rsidR="00044BA3">
        <w:rPr>
          <w:bCs/>
          <w:sz w:val="28"/>
          <w:szCs w:val="28"/>
        </w:rPr>
        <w:t xml:space="preserve"> Александрович</w:t>
      </w:r>
    </w:p>
    <w:p w14:paraId="16069B6D" w14:textId="77777777" w:rsidR="00331573" w:rsidRPr="00331573" w:rsidRDefault="00331573" w:rsidP="002E1B8C">
      <w:pPr>
        <w:pStyle w:val="Default"/>
        <w:spacing w:line="360" w:lineRule="auto"/>
        <w:rPr>
          <w:bCs/>
          <w:sz w:val="28"/>
          <w:szCs w:val="28"/>
        </w:rPr>
      </w:pPr>
    </w:p>
    <w:p w14:paraId="16856FFA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8259952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A2023AE" w14:textId="77777777" w:rsidR="003F7FC2" w:rsidRPr="00044BA3" w:rsidRDefault="003F7FC2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B57BCA8" w14:textId="77777777" w:rsidR="00331573" w:rsidRPr="00331573" w:rsidRDefault="00331573" w:rsidP="00331573">
      <w:pPr>
        <w:pStyle w:val="Default"/>
        <w:spacing w:line="360" w:lineRule="auto"/>
        <w:rPr>
          <w:bCs/>
          <w:sz w:val="28"/>
          <w:szCs w:val="28"/>
        </w:rPr>
      </w:pPr>
    </w:p>
    <w:p w14:paraId="3FED39FF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Санкт-Петербург </w:t>
      </w:r>
    </w:p>
    <w:p w14:paraId="27A2F6EB" w14:textId="3F94E7A0" w:rsidR="00A91D1D" w:rsidRPr="00A91D1D" w:rsidRDefault="00331573" w:rsidP="00A91D1D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31573">
        <w:rPr>
          <w:rFonts w:ascii="Times New Roman" w:hAnsi="Times New Roman" w:cs="Times New Roman"/>
          <w:bCs/>
          <w:sz w:val="28"/>
          <w:szCs w:val="28"/>
        </w:rPr>
        <w:t>202</w:t>
      </w:r>
      <w:r w:rsidR="001D1BA6">
        <w:rPr>
          <w:rFonts w:ascii="Times New Roman" w:hAnsi="Times New Roman" w:cs="Times New Roman"/>
          <w:bCs/>
          <w:sz w:val="28"/>
          <w:szCs w:val="28"/>
        </w:rPr>
        <w:t>4</w:t>
      </w:r>
      <w:r w:rsidRPr="00331573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Toc151988324"/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680164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E75A15" w14:textId="0BE2BBA4" w:rsidR="00A91D1D" w:rsidRDefault="00A91D1D">
          <w:pPr>
            <w:pStyle w:val="a5"/>
          </w:pPr>
          <w:r>
            <w:t>Оглавление</w:t>
          </w:r>
        </w:p>
        <w:p w14:paraId="61D0FF5E" w14:textId="49856C47" w:rsidR="00EF094C" w:rsidRDefault="00A91D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25346" w:history="1">
            <w:r w:rsidR="00EF094C" w:rsidRPr="00E700C3">
              <w:rPr>
                <w:rStyle w:val="a6"/>
                <w:noProof/>
              </w:rPr>
              <w:t>Задание</w:t>
            </w:r>
            <w:r w:rsidR="00EF094C">
              <w:rPr>
                <w:noProof/>
                <w:webHidden/>
              </w:rPr>
              <w:tab/>
            </w:r>
            <w:r w:rsidR="00EF094C">
              <w:rPr>
                <w:noProof/>
                <w:webHidden/>
              </w:rPr>
              <w:fldChar w:fldCharType="begin"/>
            </w:r>
            <w:r w:rsidR="00EF094C">
              <w:rPr>
                <w:noProof/>
                <w:webHidden/>
              </w:rPr>
              <w:instrText xml:space="preserve"> PAGEREF _Toc165025346 \h </w:instrText>
            </w:r>
            <w:r w:rsidR="00EF094C">
              <w:rPr>
                <w:noProof/>
                <w:webHidden/>
              </w:rPr>
            </w:r>
            <w:r w:rsidR="00EF094C">
              <w:rPr>
                <w:noProof/>
                <w:webHidden/>
              </w:rPr>
              <w:fldChar w:fldCharType="separate"/>
            </w:r>
            <w:r w:rsidR="00AB3B65">
              <w:rPr>
                <w:noProof/>
                <w:webHidden/>
              </w:rPr>
              <w:t>3</w:t>
            </w:r>
            <w:r w:rsidR="00EF094C">
              <w:rPr>
                <w:noProof/>
                <w:webHidden/>
              </w:rPr>
              <w:fldChar w:fldCharType="end"/>
            </w:r>
          </w:hyperlink>
        </w:p>
        <w:p w14:paraId="29E19EAE" w14:textId="444EE90E" w:rsidR="00EF094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025347" w:history="1">
            <w:r w:rsidR="00EF094C" w:rsidRPr="00E700C3">
              <w:rPr>
                <w:rStyle w:val="a6"/>
                <w:noProof/>
              </w:rPr>
              <w:t xml:space="preserve">Программа на </w:t>
            </w:r>
            <w:r w:rsidR="00EF094C" w:rsidRPr="00E700C3">
              <w:rPr>
                <w:rStyle w:val="a6"/>
                <w:noProof/>
                <w:lang w:val="en-US"/>
              </w:rPr>
              <w:t>Assembly</w:t>
            </w:r>
            <w:r w:rsidR="00EF094C">
              <w:rPr>
                <w:noProof/>
                <w:webHidden/>
              </w:rPr>
              <w:tab/>
            </w:r>
            <w:r w:rsidR="00EF094C">
              <w:rPr>
                <w:noProof/>
                <w:webHidden/>
              </w:rPr>
              <w:fldChar w:fldCharType="begin"/>
            </w:r>
            <w:r w:rsidR="00EF094C">
              <w:rPr>
                <w:noProof/>
                <w:webHidden/>
              </w:rPr>
              <w:instrText xml:space="preserve"> PAGEREF _Toc165025347 \h </w:instrText>
            </w:r>
            <w:r w:rsidR="00EF094C">
              <w:rPr>
                <w:noProof/>
                <w:webHidden/>
              </w:rPr>
            </w:r>
            <w:r w:rsidR="00EF094C">
              <w:rPr>
                <w:noProof/>
                <w:webHidden/>
              </w:rPr>
              <w:fldChar w:fldCharType="separate"/>
            </w:r>
            <w:r w:rsidR="00AB3B65">
              <w:rPr>
                <w:noProof/>
                <w:webHidden/>
              </w:rPr>
              <w:t>4</w:t>
            </w:r>
            <w:r w:rsidR="00EF094C">
              <w:rPr>
                <w:noProof/>
                <w:webHidden/>
              </w:rPr>
              <w:fldChar w:fldCharType="end"/>
            </w:r>
          </w:hyperlink>
        </w:p>
        <w:p w14:paraId="4F913168" w14:textId="6486B99E" w:rsidR="00EF094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025348" w:history="1">
            <w:r w:rsidR="00EF094C" w:rsidRPr="00E700C3">
              <w:rPr>
                <w:rStyle w:val="a6"/>
                <w:noProof/>
              </w:rPr>
              <w:t>Трассировка</w:t>
            </w:r>
            <w:r w:rsidR="00EF094C">
              <w:rPr>
                <w:noProof/>
                <w:webHidden/>
              </w:rPr>
              <w:tab/>
            </w:r>
            <w:r w:rsidR="00EF094C">
              <w:rPr>
                <w:noProof/>
                <w:webHidden/>
              </w:rPr>
              <w:fldChar w:fldCharType="begin"/>
            </w:r>
            <w:r w:rsidR="00EF094C">
              <w:rPr>
                <w:noProof/>
                <w:webHidden/>
              </w:rPr>
              <w:instrText xml:space="preserve"> PAGEREF _Toc165025348 \h </w:instrText>
            </w:r>
            <w:r w:rsidR="00EF094C">
              <w:rPr>
                <w:noProof/>
                <w:webHidden/>
              </w:rPr>
            </w:r>
            <w:r w:rsidR="00EF094C">
              <w:rPr>
                <w:noProof/>
                <w:webHidden/>
              </w:rPr>
              <w:fldChar w:fldCharType="separate"/>
            </w:r>
            <w:r w:rsidR="00AB3B65">
              <w:rPr>
                <w:noProof/>
                <w:webHidden/>
              </w:rPr>
              <w:t>4</w:t>
            </w:r>
            <w:r w:rsidR="00EF094C">
              <w:rPr>
                <w:noProof/>
                <w:webHidden/>
              </w:rPr>
              <w:fldChar w:fldCharType="end"/>
            </w:r>
          </w:hyperlink>
        </w:p>
        <w:p w14:paraId="10214577" w14:textId="531F6F86" w:rsidR="00EF094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025349" w:history="1">
            <w:r w:rsidR="00EF094C" w:rsidRPr="00E700C3">
              <w:rPr>
                <w:rStyle w:val="a6"/>
                <w:noProof/>
              </w:rPr>
              <w:t>Вывод</w:t>
            </w:r>
            <w:r w:rsidR="00EF094C">
              <w:rPr>
                <w:noProof/>
                <w:webHidden/>
              </w:rPr>
              <w:tab/>
            </w:r>
            <w:r w:rsidR="00EF094C">
              <w:rPr>
                <w:noProof/>
                <w:webHidden/>
              </w:rPr>
              <w:fldChar w:fldCharType="begin"/>
            </w:r>
            <w:r w:rsidR="00EF094C">
              <w:rPr>
                <w:noProof/>
                <w:webHidden/>
              </w:rPr>
              <w:instrText xml:space="preserve"> PAGEREF _Toc165025349 \h </w:instrText>
            </w:r>
            <w:r w:rsidR="00EF094C">
              <w:rPr>
                <w:noProof/>
                <w:webHidden/>
              </w:rPr>
            </w:r>
            <w:r w:rsidR="00EF094C">
              <w:rPr>
                <w:noProof/>
                <w:webHidden/>
              </w:rPr>
              <w:fldChar w:fldCharType="separate"/>
            </w:r>
            <w:r w:rsidR="00AB3B65">
              <w:rPr>
                <w:noProof/>
                <w:webHidden/>
              </w:rPr>
              <w:t>5</w:t>
            </w:r>
            <w:r w:rsidR="00EF094C">
              <w:rPr>
                <w:noProof/>
                <w:webHidden/>
              </w:rPr>
              <w:fldChar w:fldCharType="end"/>
            </w:r>
          </w:hyperlink>
        </w:p>
        <w:p w14:paraId="2D0D158B" w14:textId="6772A22C" w:rsidR="00A91D1D" w:rsidRPr="00A91D1D" w:rsidRDefault="00A91D1D" w:rsidP="00A91D1D">
          <w:r>
            <w:rPr>
              <w:b/>
              <w:bCs/>
            </w:rPr>
            <w:fldChar w:fldCharType="end"/>
          </w:r>
        </w:p>
      </w:sdtContent>
    </w:sdt>
    <w:p w14:paraId="57993C4E" w14:textId="77777777" w:rsidR="00A91D1D" w:rsidRDefault="00A91D1D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DBA362A" w14:textId="5A5A5C71" w:rsidR="00D16CF8" w:rsidRPr="003F7FC2" w:rsidRDefault="00D16CF8" w:rsidP="00AA096D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bookmarkStart w:id="1" w:name="_Toc165025346"/>
      <w:r>
        <w:lastRenderedPageBreak/>
        <w:t>Задание</w:t>
      </w:r>
      <w:bookmarkEnd w:id="0"/>
      <w:bookmarkEnd w:id="1"/>
    </w:p>
    <w:p w14:paraId="7EDE1128" w14:textId="77777777" w:rsidR="00154AEC" w:rsidRPr="00154AEC" w:rsidRDefault="00154AEC" w:rsidP="00154AEC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54A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Основная программа должна декрементировать содержимое X (ячейки памяти с адресом 047</w:t>
      </w:r>
      <w:r w:rsidRPr="00154AEC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154A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в цикле.</w:t>
      </w:r>
    </w:p>
    <w:p w14:paraId="28453793" w14:textId="77777777" w:rsidR="00154AEC" w:rsidRPr="00154AEC" w:rsidRDefault="00154AEC" w:rsidP="00154AEC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54A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Обработчик прерывания должен по нажатию кнопки готовности ВУ-3 осуществлять вывод результата вычисления функции F(X)=5X+6 на данное ВУ, a по нажатию кнопки готовности ВУ-2 выполнить операцию побитового 'ИЛИ' содержимого РД данного ВУ и Х, результат записать в Х</w:t>
      </w:r>
    </w:p>
    <w:p w14:paraId="1CD0FC17" w14:textId="2F00610F" w:rsidR="00133C12" w:rsidRPr="00154AEC" w:rsidRDefault="00154AEC" w:rsidP="00D16CF8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54A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2C260003" w14:textId="1D44E470" w:rsidR="001158E5" w:rsidRDefault="001158E5" w:rsidP="001158E5">
      <w:pPr>
        <w:pStyle w:val="1"/>
        <w:rPr>
          <w:noProof/>
        </w:rPr>
      </w:pPr>
      <w:bookmarkStart w:id="2" w:name="_Toc165025347"/>
      <w:r>
        <w:rPr>
          <w:noProof/>
        </w:rPr>
        <w:t xml:space="preserve">Программа на </w:t>
      </w:r>
      <w:r>
        <w:rPr>
          <w:noProof/>
          <w:lang w:val="en-US"/>
        </w:rPr>
        <w:t>Assembly</w:t>
      </w:r>
      <w:bookmarkEnd w:id="2"/>
    </w:p>
    <w:p w14:paraId="6E863768" w14:textId="3C984DBF" w:rsidR="005438CB" w:rsidRDefault="005438CB" w:rsidP="005438CB"/>
    <w:p w14:paraId="65B48E3F" w14:textId="70E42C20" w:rsidR="005438CB" w:rsidRPr="00154AEC" w:rsidRDefault="005438CB" w:rsidP="005438CB">
      <w:pPr>
        <w:pStyle w:val="1"/>
      </w:pPr>
      <w:bookmarkStart w:id="3" w:name="_Toc165025348"/>
      <w:r>
        <w:t>Трассировка</w:t>
      </w:r>
      <w:bookmarkEnd w:id="3"/>
    </w:p>
    <w:p w14:paraId="6B58FC6B" w14:textId="7746B477" w:rsidR="008127AA" w:rsidRDefault="008D0F38" w:rsidP="008D0F38">
      <w:pPr>
        <w:pStyle w:val="1"/>
      </w:pPr>
      <w:bookmarkStart w:id="4" w:name="_Toc165025349"/>
      <w:r>
        <w:t>Вывод</w:t>
      </w:r>
      <w:bookmarkEnd w:id="4"/>
    </w:p>
    <w:p w14:paraId="393CC078" w14:textId="39EB754C" w:rsidR="004D046A" w:rsidRPr="00333150" w:rsidRDefault="004D046A" w:rsidP="004D046A"/>
    <w:sectPr w:rsidR="004D046A" w:rsidRPr="00333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0193B"/>
    <w:multiLevelType w:val="hybridMultilevel"/>
    <w:tmpl w:val="33C6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10E63"/>
    <w:multiLevelType w:val="multilevel"/>
    <w:tmpl w:val="48A8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066720">
    <w:abstractNumId w:val="0"/>
  </w:num>
  <w:num w:numId="2" w16cid:durableId="1424914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58"/>
    <w:rsid w:val="00023F0E"/>
    <w:rsid w:val="00044BA3"/>
    <w:rsid w:val="00047F90"/>
    <w:rsid w:val="000627E7"/>
    <w:rsid w:val="000702F7"/>
    <w:rsid w:val="00074FB3"/>
    <w:rsid w:val="00076384"/>
    <w:rsid w:val="0009233A"/>
    <w:rsid w:val="00092349"/>
    <w:rsid w:val="00097D7C"/>
    <w:rsid w:val="000A0B59"/>
    <w:rsid w:val="000A2B28"/>
    <w:rsid w:val="000B063C"/>
    <w:rsid w:val="001158E5"/>
    <w:rsid w:val="00125BFC"/>
    <w:rsid w:val="00133C12"/>
    <w:rsid w:val="00137BE0"/>
    <w:rsid w:val="00145CB5"/>
    <w:rsid w:val="00154AEC"/>
    <w:rsid w:val="00154AFE"/>
    <w:rsid w:val="0017729B"/>
    <w:rsid w:val="00182206"/>
    <w:rsid w:val="001865A5"/>
    <w:rsid w:val="001D1BA6"/>
    <w:rsid w:val="001D2949"/>
    <w:rsid w:val="001F084D"/>
    <w:rsid w:val="001F0942"/>
    <w:rsid w:val="001F107F"/>
    <w:rsid w:val="001F2DE0"/>
    <w:rsid w:val="001F3323"/>
    <w:rsid w:val="00203CDA"/>
    <w:rsid w:val="00205AA6"/>
    <w:rsid w:val="00220ED3"/>
    <w:rsid w:val="002250EE"/>
    <w:rsid w:val="002676BC"/>
    <w:rsid w:val="002C2BD8"/>
    <w:rsid w:val="002D3061"/>
    <w:rsid w:val="002E1B8C"/>
    <w:rsid w:val="002F1490"/>
    <w:rsid w:val="002F39D0"/>
    <w:rsid w:val="002F7636"/>
    <w:rsid w:val="003147AA"/>
    <w:rsid w:val="00330C71"/>
    <w:rsid w:val="00331573"/>
    <w:rsid w:val="00332076"/>
    <w:rsid w:val="00333150"/>
    <w:rsid w:val="00350092"/>
    <w:rsid w:val="003651E0"/>
    <w:rsid w:val="00375BDD"/>
    <w:rsid w:val="00382909"/>
    <w:rsid w:val="00390593"/>
    <w:rsid w:val="003C4495"/>
    <w:rsid w:val="003E4D1E"/>
    <w:rsid w:val="003F7FC2"/>
    <w:rsid w:val="00432607"/>
    <w:rsid w:val="004362DC"/>
    <w:rsid w:val="004668EE"/>
    <w:rsid w:val="004677AA"/>
    <w:rsid w:val="004756A8"/>
    <w:rsid w:val="00477FBD"/>
    <w:rsid w:val="004A0C13"/>
    <w:rsid w:val="004C183C"/>
    <w:rsid w:val="004C2677"/>
    <w:rsid w:val="004D046A"/>
    <w:rsid w:val="004E54C7"/>
    <w:rsid w:val="004F1B25"/>
    <w:rsid w:val="005002BC"/>
    <w:rsid w:val="00532F83"/>
    <w:rsid w:val="005438CB"/>
    <w:rsid w:val="005668E4"/>
    <w:rsid w:val="005C294D"/>
    <w:rsid w:val="005D4698"/>
    <w:rsid w:val="00610174"/>
    <w:rsid w:val="00631EA5"/>
    <w:rsid w:val="0063213A"/>
    <w:rsid w:val="00641F50"/>
    <w:rsid w:val="00650456"/>
    <w:rsid w:val="00687580"/>
    <w:rsid w:val="006A1A7C"/>
    <w:rsid w:val="006C176E"/>
    <w:rsid w:val="006C3406"/>
    <w:rsid w:val="006C5D55"/>
    <w:rsid w:val="006D78F1"/>
    <w:rsid w:val="006E0F88"/>
    <w:rsid w:val="007337F1"/>
    <w:rsid w:val="007406B4"/>
    <w:rsid w:val="00740CF9"/>
    <w:rsid w:val="007500C0"/>
    <w:rsid w:val="00751C35"/>
    <w:rsid w:val="00751CAF"/>
    <w:rsid w:val="007540AB"/>
    <w:rsid w:val="00755F79"/>
    <w:rsid w:val="00795885"/>
    <w:rsid w:val="007B2560"/>
    <w:rsid w:val="007D763B"/>
    <w:rsid w:val="007E5110"/>
    <w:rsid w:val="00803F84"/>
    <w:rsid w:val="008127AA"/>
    <w:rsid w:val="00832D78"/>
    <w:rsid w:val="0083384F"/>
    <w:rsid w:val="00841F27"/>
    <w:rsid w:val="00855A6B"/>
    <w:rsid w:val="008724DB"/>
    <w:rsid w:val="00876190"/>
    <w:rsid w:val="00882AFF"/>
    <w:rsid w:val="008B2748"/>
    <w:rsid w:val="008B783F"/>
    <w:rsid w:val="008D0F38"/>
    <w:rsid w:val="008E52D1"/>
    <w:rsid w:val="00904C5D"/>
    <w:rsid w:val="00920D45"/>
    <w:rsid w:val="00963D8C"/>
    <w:rsid w:val="009D4E86"/>
    <w:rsid w:val="009E2E94"/>
    <w:rsid w:val="009E4C69"/>
    <w:rsid w:val="009E6F22"/>
    <w:rsid w:val="00A11F9C"/>
    <w:rsid w:val="00A22DC5"/>
    <w:rsid w:val="00A31AD9"/>
    <w:rsid w:val="00A32FFD"/>
    <w:rsid w:val="00A33C55"/>
    <w:rsid w:val="00A345F2"/>
    <w:rsid w:val="00A50E20"/>
    <w:rsid w:val="00A56C16"/>
    <w:rsid w:val="00A6512E"/>
    <w:rsid w:val="00A76765"/>
    <w:rsid w:val="00A82A5B"/>
    <w:rsid w:val="00A91D1D"/>
    <w:rsid w:val="00A92100"/>
    <w:rsid w:val="00A94C46"/>
    <w:rsid w:val="00AA096D"/>
    <w:rsid w:val="00AB2172"/>
    <w:rsid w:val="00AB3A7B"/>
    <w:rsid w:val="00AB3B65"/>
    <w:rsid w:val="00AC1E2B"/>
    <w:rsid w:val="00AC7B77"/>
    <w:rsid w:val="00AE48F9"/>
    <w:rsid w:val="00AF277B"/>
    <w:rsid w:val="00B24B19"/>
    <w:rsid w:val="00B550B8"/>
    <w:rsid w:val="00B668AB"/>
    <w:rsid w:val="00B94C47"/>
    <w:rsid w:val="00BB10C2"/>
    <w:rsid w:val="00BB6563"/>
    <w:rsid w:val="00BE352A"/>
    <w:rsid w:val="00C00BDD"/>
    <w:rsid w:val="00C118BE"/>
    <w:rsid w:val="00C3141A"/>
    <w:rsid w:val="00C41833"/>
    <w:rsid w:val="00C43AE6"/>
    <w:rsid w:val="00C56210"/>
    <w:rsid w:val="00C72FE7"/>
    <w:rsid w:val="00C92FC7"/>
    <w:rsid w:val="00CB5C7D"/>
    <w:rsid w:val="00CC10DE"/>
    <w:rsid w:val="00CC2ED1"/>
    <w:rsid w:val="00CC6954"/>
    <w:rsid w:val="00CD14E3"/>
    <w:rsid w:val="00CE73FE"/>
    <w:rsid w:val="00D00443"/>
    <w:rsid w:val="00D03A23"/>
    <w:rsid w:val="00D11D13"/>
    <w:rsid w:val="00D12FE4"/>
    <w:rsid w:val="00D16CF8"/>
    <w:rsid w:val="00D238E3"/>
    <w:rsid w:val="00D477FE"/>
    <w:rsid w:val="00D507BB"/>
    <w:rsid w:val="00D55590"/>
    <w:rsid w:val="00D63E7A"/>
    <w:rsid w:val="00DA6C54"/>
    <w:rsid w:val="00DB1D32"/>
    <w:rsid w:val="00DC4D02"/>
    <w:rsid w:val="00DC749C"/>
    <w:rsid w:val="00DE4F95"/>
    <w:rsid w:val="00E0567A"/>
    <w:rsid w:val="00E52014"/>
    <w:rsid w:val="00E7560E"/>
    <w:rsid w:val="00E876C3"/>
    <w:rsid w:val="00E917FA"/>
    <w:rsid w:val="00EB67ED"/>
    <w:rsid w:val="00EC0D9E"/>
    <w:rsid w:val="00EF094C"/>
    <w:rsid w:val="00EF466D"/>
    <w:rsid w:val="00F00041"/>
    <w:rsid w:val="00F0285B"/>
    <w:rsid w:val="00F0717D"/>
    <w:rsid w:val="00F14964"/>
    <w:rsid w:val="00F34958"/>
    <w:rsid w:val="00F52721"/>
    <w:rsid w:val="00F84339"/>
    <w:rsid w:val="00FA1B19"/>
    <w:rsid w:val="00FB675F"/>
    <w:rsid w:val="00FC13A4"/>
    <w:rsid w:val="00FD2018"/>
    <w:rsid w:val="00F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F9D8"/>
  <w15:chartTrackingRefBased/>
  <w15:docId w15:val="{C823ADE2-3C30-4835-A1E7-24A07391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573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6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331573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D1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a4">
    <w:name w:val="List Paragraph"/>
    <w:basedOn w:val="a"/>
    <w:uiPriority w:val="34"/>
    <w:qFormat/>
    <w:rsid w:val="00D16C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72FE7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A91D1D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1D1D"/>
    <w:pPr>
      <w:spacing w:after="100"/>
    </w:pPr>
  </w:style>
  <w:style w:type="character" w:styleId="a6">
    <w:name w:val="Hyperlink"/>
    <w:basedOn w:val="a0"/>
    <w:uiPriority w:val="99"/>
    <w:unhideWhenUsed/>
    <w:rsid w:val="00A91D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2F421-6F22-48A8-B2B7-C552E3763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101</cp:revision>
  <cp:lastPrinted>2024-04-26T09:02:00Z</cp:lastPrinted>
  <dcterms:created xsi:type="dcterms:W3CDTF">2024-02-21T16:45:00Z</dcterms:created>
  <dcterms:modified xsi:type="dcterms:W3CDTF">2024-05-07T15:19:00Z</dcterms:modified>
</cp:coreProperties>
</file>