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CA59D" w14:textId="77777777" w:rsidR="00E31666" w:rsidRPr="002605BC" w:rsidRDefault="00E31666" w:rsidP="0070260A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Hlk145773198"/>
      <w:r w:rsidRPr="002605BC">
        <w:rPr>
          <w:rFonts w:ascii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</w:t>
      </w:r>
    </w:p>
    <w:p w14:paraId="20AA3F4B" w14:textId="77777777" w:rsidR="00E31666" w:rsidRPr="002605BC" w:rsidRDefault="00E31666" w:rsidP="0070260A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2605BC">
        <w:rPr>
          <w:rFonts w:ascii="Times New Roman" w:hAnsi="Times New Roman" w:cs="Times New Roman"/>
          <w:sz w:val="24"/>
          <w:szCs w:val="24"/>
        </w:rPr>
        <w:t>образования «Национальный исследовательский университет ИТМО»</w:t>
      </w:r>
    </w:p>
    <w:p w14:paraId="3E4AF01F" w14:textId="77777777" w:rsidR="00E31666" w:rsidRPr="002605BC" w:rsidRDefault="00E31666" w:rsidP="0070260A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5BEAA0DD" w14:textId="77777777" w:rsidR="00E31666" w:rsidRPr="002605BC" w:rsidRDefault="00E31666" w:rsidP="0070260A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2605BC">
        <w:rPr>
          <w:rFonts w:ascii="Times New Roman" w:hAnsi="Times New Roman" w:cs="Times New Roman"/>
          <w:sz w:val="24"/>
          <w:szCs w:val="24"/>
        </w:rPr>
        <w:t>Факультет программной инженерии и компьютерной техники</w:t>
      </w:r>
    </w:p>
    <w:p w14:paraId="532A22B0" w14:textId="77777777" w:rsidR="00E31666" w:rsidRPr="002605BC" w:rsidRDefault="00E31666" w:rsidP="0070260A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1281A311" w14:textId="77777777" w:rsidR="00E31666" w:rsidRPr="002605BC" w:rsidRDefault="00E31666" w:rsidP="0070260A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12597096" w14:textId="77777777" w:rsidR="00E31666" w:rsidRPr="002605BC" w:rsidRDefault="00E31666" w:rsidP="0070260A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0C40E0D2" w14:textId="77777777" w:rsidR="00E31666" w:rsidRPr="002605BC" w:rsidRDefault="00E31666" w:rsidP="0070260A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2FFD7FDA" w14:textId="77777777" w:rsidR="00E31666" w:rsidRPr="002605BC" w:rsidRDefault="00E31666" w:rsidP="0070260A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2B1EA470" w14:textId="4A280FD1" w:rsidR="00E31666" w:rsidRPr="002605BC" w:rsidRDefault="00E31666" w:rsidP="0070260A">
      <w:pPr>
        <w:pStyle w:val="Default"/>
        <w:spacing w:line="360" w:lineRule="auto"/>
        <w:ind w:firstLine="709"/>
        <w:jc w:val="center"/>
        <w:rPr>
          <w:b/>
          <w:bCs/>
          <w:sz w:val="40"/>
          <w:szCs w:val="40"/>
        </w:rPr>
      </w:pPr>
      <w:r w:rsidRPr="002605BC">
        <w:rPr>
          <w:b/>
          <w:bCs/>
          <w:sz w:val="40"/>
          <w:szCs w:val="40"/>
        </w:rPr>
        <w:t>Лабораторная работа №4.</w:t>
      </w:r>
    </w:p>
    <w:p w14:paraId="51973926" w14:textId="083B591E" w:rsidR="00E31666" w:rsidRPr="002605BC" w:rsidRDefault="00E31666" w:rsidP="0070260A">
      <w:pPr>
        <w:pStyle w:val="Default"/>
        <w:spacing w:line="360" w:lineRule="auto"/>
        <w:ind w:firstLine="709"/>
        <w:jc w:val="center"/>
        <w:rPr>
          <w:b/>
          <w:bCs/>
          <w:sz w:val="40"/>
          <w:szCs w:val="40"/>
        </w:rPr>
      </w:pPr>
      <w:r w:rsidRPr="002605BC">
        <w:rPr>
          <w:b/>
          <w:bCs/>
          <w:sz w:val="40"/>
          <w:szCs w:val="40"/>
        </w:rPr>
        <w:t>Исследование протоколов, форматов обмена информацией и языков разметки документов.</w:t>
      </w:r>
    </w:p>
    <w:p w14:paraId="31784631" w14:textId="0EACB657" w:rsidR="00E31666" w:rsidRPr="002605BC" w:rsidRDefault="00E31666" w:rsidP="0070260A">
      <w:pPr>
        <w:pStyle w:val="Default"/>
        <w:spacing w:line="360" w:lineRule="auto"/>
        <w:ind w:firstLine="709"/>
        <w:jc w:val="center"/>
        <w:rPr>
          <w:b/>
          <w:bCs/>
          <w:sz w:val="40"/>
          <w:szCs w:val="40"/>
        </w:rPr>
      </w:pPr>
      <w:r w:rsidRPr="002605BC">
        <w:rPr>
          <w:b/>
          <w:bCs/>
          <w:sz w:val="40"/>
          <w:szCs w:val="40"/>
        </w:rPr>
        <w:t xml:space="preserve">Вариант </w:t>
      </w:r>
      <w:r w:rsidR="007A08E8" w:rsidRPr="002605BC">
        <w:rPr>
          <w:b/>
          <w:bCs/>
          <w:sz w:val="40"/>
          <w:szCs w:val="40"/>
        </w:rPr>
        <w:t>25</w:t>
      </w:r>
      <w:r w:rsidRPr="002605BC">
        <w:rPr>
          <w:b/>
          <w:bCs/>
          <w:sz w:val="40"/>
          <w:szCs w:val="40"/>
        </w:rPr>
        <w:t>.</w:t>
      </w:r>
    </w:p>
    <w:p w14:paraId="6E29820A" w14:textId="77777777" w:rsidR="00E31666" w:rsidRPr="002605BC" w:rsidRDefault="00E31666" w:rsidP="0070260A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496EBB55" w14:textId="77777777" w:rsidR="00E31666" w:rsidRPr="002605BC" w:rsidRDefault="00E31666" w:rsidP="0070260A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381595E7" w14:textId="77777777" w:rsidR="00E31666" w:rsidRPr="002605BC" w:rsidRDefault="00E31666" w:rsidP="0070260A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2F249995" w14:textId="77777777" w:rsidR="00E31666" w:rsidRPr="002605BC" w:rsidRDefault="00E31666" w:rsidP="0070260A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2A24BABA" w14:textId="77777777" w:rsidR="00E31666" w:rsidRPr="002605BC" w:rsidRDefault="00E31666" w:rsidP="009E7736">
      <w:pPr>
        <w:pStyle w:val="Default"/>
        <w:spacing w:line="360" w:lineRule="auto"/>
        <w:ind w:left="4248" w:firstLine="709"/>
        <w:rPr>
          <w:bCs/>
          <w:sz w:val="28"/>
          <w:szCs w:val="28"/>
        </w:rPr>
      </w:pPr>
      <w:r w:rsidRPr="002605BC">
        <w:rPr>
          <w:bCs/>
          <w:sz w:val="28"/>
          <w:szCs w:val="28"/>
        </w:rPr>
        <w:t>Выполнил студент</w:t>
      </w:r>
    </w:p>
    <w:p w14:paraId="5E1C43FD" w14:textId="77777777" w:rsidR="00E31666" w:rsidRPr="002605BC" w:rsidRDefault="00E31666" w:rsidP="009E7736">
      <w:pPr>
        <w:pStyle w:val="Default"/>
        <w:spacing w:line="360" w:lineRule="auto"/>
        <w:ind w:left="4248" w:firstLine="709"/>
        <w:rPr>
          <w:bCs/>
          <w:sz w:val="28"/>
          <w:szCs w:val="28"/>
        </w:rPr>
      </w:pPr>
      <w:r w:rsidRPr="002605BC">
        <w:rPr>
          <w:bCs/>
          <w:sz w:val="28"/>
          <w:szCs w:val="28"/>
        </w:rPr>
        <w:t xml:space="preserve">1-го курса гр. </w:t>
      </w:r>
      <w:r w:rsidRPr="002605BC">
        <w:rPr>
          <w:bCs/>
          <w:sz w:val="28"/>
          <w:szCs w:val="28"/>
          <w:lang w:val="en-US"/>
        </w:rPr>
        <w:t>P</w:t>
      </w:r>
      <w:r w:rsidRPr="002605BC">
        <w:rPr>
          <w:bCs/>
          <w:sz w:val="28"/>
          <w:szCs w:val="28"/>
        </w:rPr>
        <w:t>3131</w:t>
      </w:r>
    </w:p>
    <w:p w14:paraId="7D69399E" w14:textId="77777777" w:rsidR="00E31666" w:rsidRPr="002605BC" w:rsidRDefault="00E31666" w:rsidP="009E7736">
      <w:pPr>
        <w:pStyle w:val="Default"/>
        <w:spacing w:line="360" w:lineRule="auto"/>
        <w:ind w:left="4248" w:firstLine="709"/>
        <w:rPr>
          <w:bCs/>
          <w:sz w:val="28"/>
          <w:szCs w:val="28"/>
        </w:rPr>
      </w:pPr>
      <w:r w:rsidRPr="002605BC">
        <w:rPr>
          <w:bCs/>
          <w:sz w:val="28"/>
          <w:szCs w:val="28"/>
        </w:rPr>
        <w:t>Чураков Александр Алексеевич</w:t>
      </w:r>
    </w:p>
    <w:p w14:paraId="48D45424" w14:textId="77777777" w:rsidR="00E31666" w:rsidRPr="002605BC" w:rsidRDefault="00E31666" w:rsidP="009E7736">
      <w:pPr>
        <w:pStyle w:val="Default"/>
        <w:spacing w:line="360" w:lineRule="auto"/>
        <w:ind w:left="4248" w:firstLine="709"/>
        <w:rPr>
          <w:bCs/>
          <w:sz w:val="28"/>
          <w:szCs w:val="28"/>
        </w:rPr>
      </w:pPr>
      <w:r w:rsidRPr="002605BC">
        <w:rPr>
          <w:bCs/>
          <w:sz w:val="28"/>
          <w:szCs w:val="28"/>
        </w:rPr>
        <w:t>_____________________</w:t>
      </w:r>
    </w:p>
    <w:p w14:paraId="14ACB8BB" w14:textId="77777777" w:rsidR="00E31666" w:rsidRPr="002605BC" w:rsidRDefault="00E31666" w:rsidP="009E7736">
      <w:pPr>
        <w:pStyle w:val="Default"/>
        <w:spacing w:line="360" w:lineRule="auto"/>
        <w:ind w:left="4248" w:firstLine="709"/>
        <w:rPr>
          <w:bCs/>
          <w:sz w:val="28"/>
          <w:szCs w:val="28"/>
        </w:rPr>
      </w:pPr>
      <w:r w:rsidRPr="002605BC">
        <w:rPr>
          <w:bCs/>
          <w:sz w:val="28"/>
          <w:szCs w:val="28"/>
        </w:rPr>
        <w:t>Преподаватель</w:t>
      </w:r>
    </w:p>
    <w:p w14:paraId="413794A2" w14:textId="77777777" w:rsidR="00E31666" w:rsidRPr="002605BC" w:rsidRDefault="00E31666" w:rsidP="009E7736">
      <w:pPr>
        <w:pStyle w:val="Default"/>
        <w:spacing w:line="360" w:lineRule="auto"/>
        <w:ind w:left="4248" w:firstLine="709"/>
        <w:rPr>
          <w:bCs/>
          <w:sz w:val="28"/>
          <w:szCs w:val="28"/>
        </w:rPr>
      </w:pPr>
      <w:r w:rsidRPr="002605BC">
        <w:rPr>
          <w:bCs/>
          <w:sz w:val="28"/>
          <w:szCs w:val="28"/>
        </w:rPr>
        <w:t>Авксентьева Елена Юрьевна,</w:t>
      </w:r>
    </w:p>
    <w:p w14:paraId="0C4DD542" w14:textId="77777777" w:rsidR="00E31666" w:rsidRPr="002605BC" w:rsidRDefault="00E31666" w:rsidP="009E7736">
      <w:pPr>
        <w:pStyle w:val="Default"/>
        <w:spacing w:line="360" w:lineRule="auto"/>
        <w:ind w:left="4248" w:firstLine="709"/>
        <w:rPr>
          <w:bCs/>
          <w:sz w:val="28"/>
          <w:szCs w:val="28"/>
        </w:rPr>
      </w:pPr>
      <w:r w:rsidRPr="002605BC">
        <w:rPr>
          <w:bCs/>
          <w:sz w:val="28"/>
          <w:szCs w:val="28"/>
        </w:rPr>
        <w:t>Доцент факультета ПИиКТ</w:t>
      </w:r>
    </w:p>
    <w:p w14:paraId="20FB069E" w14:textId="77777777" w:rsidR="00E31666" w:rsidRPr="002605BC" w:rsidRDefault="00E31666" w:rsidP="0070260A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5939935E" w14:textId="77777777" w:rsidR="00E31666" w:rsidRPr="002605BC" w:rsidRDefault="00E31666" w:rsidP="0070260A">
      <w:pPr>
        <w:pStyle w:val="Default"/>
        <w:spacing w:line="360" w:lineRule="auto"/>
        <w:ind w:firstLine="709"/>
        <w:jc w:val="center"/>
        <w:rPr>
          <w:bCs/>
          <w:sz w:val="28"/>
          <w:szCs w:val="28"/>
        </w:rPr>
      </w:pPr>
    </w:p>
    <w:p w14:paraId="10D7714A" w14:textId="77777777" w:rsidR="00E31666" w:rsidRPr="002605BC" w:rsidRDefault="00E31666" w:rsidP="0070260A">
      <w:pPr>
        <w:pStyle w:val="Default"/>
        <w:spacing w:line="360" w:lineRule="auto"/>
        <w:ind w:firstLine="709"/>
        <w:jc w:val="center"/>
        <w:rPr>
          <w:bCs/>
          <w:sz w:val="28"/>
          <w:szCs w:val="28"/>
        </w:rPr>
      </w:pPr>
    </w:p>
    <w:p w14:paraId="3421EC31" w14:textId="77777777" w:rsidR="00E31666" w:rsidRPr="002605BC" w:rsidRDefault="00E31666" w:rsidP="0070260A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7A808DB6" w14:textId="77777777" w:rsidR="00E31666" w:rsidRPr="002605BC" w:rsidRDefault="00E31666" w:rsidP="0070260A">
      <w:pPr>
        <w:pStyle w:val="Default"/>
        <w:spacing w:line="360" w:lineRule="auto"/>
        <w:ind w:firstLine="709"/>
        <w:rPr>
          <w:bCs/>
          <w:sz w:val="28"/>
          <w:szCs w:val="28"/>
        </w:rPr>
      </w:pPr>
    </w:p>
    <w:p w14:paraId="00DF6907" w14:textId="1270018B" w:rsidR="00164885" w:rsidRPr="002605BC" w:rsidRDefault="00E31666" w:rsidP="0070260A">
      <w:pPr>
        <w:pStyle w:val="Default"/>
        <w:spacing w:line="360" w:lineRule="auto"/>
        <w:ind w:firstLine="709"/>
        <w:jc w:val="center"/>
        <w:rPr>
          <w:bCs/>
          <w:sz w:val="28"/>
          <w:szCs w:val="28"/>
        </w:rPr>
      </w:pPr>
      <w:r w:rsidRPr="002605BC">
        <w:rPr>
          <w:bCs/>
          <w:sz w:val="28"/>
          <w:szCs w:val="28"/>
        </w:rPr>
        <w:t>Санкт-Петербург 2023</w:t>
      </w:r>
      <w:bookmarkEnd w:id="0"/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-11222213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E886076" w14:textId="0FE604D0" w:rsidR="00E72294" w:rsidRPr="002605BC" w:rsidRDefault="00E72294" w:rsidP="0070260A">
          <w:pPr>
            <w:pStyle w:val="a3"/>
            <w:ind w:firstLine="709"/>
            <w:rPr>
              <w:rFonts w:ascii="Times New Roman" w:hAnsi="Times New Roman" w:cs="Times New Roman"/>
            </w:rPr>
          </w:pPr>
          <w:r w:rsidRPr="002605BC">
            <w:rPr>
              <w:rFonts w:ascii="Times New Roman" w:hAnsi="Times New Roman" w:cs="Times New Roman"/>
            </w:rPr>
            <w:t>Оглавление</w:t>
          </w:r>
        </w:p>
        <w:p w14:paraId="571A61E8" w14:textId="015E66CC" w:rsidR="00E72294" w:rsidRPr="002605BC" w:rsidRDefault="00E72294" w:rsidP="0070260A">
          <w:pPr>
            <w:pStyle w:val="11"/>
            <w:tabs>
              <w:tab w:val="right" w:leader="dot" w:pos="9345"/>
            </w:tabs>
            <w:ind w:firstLine="709"/>
            <w:rPr>
              <w:rFonts w:ascii="Times New Roman" w:hAnsi="Times New Roman" w:cs="Times New Roman"/>
              <w:noProof/>
            </w:rPr>
          </w:pPr>
          <w:r w:rsidRPr="002605BC">
            <w:rPr>
              <w:rFonts w:ascii="Times New Roman" w:hAnsi="Times New Roman" w:cs="Times New Roman"/>
            </w:rPr>
            <w:fldChar w:fldCharType="begin"/>
          </w:r>
          <w:r w:rsidRPr="002605BC">
            <w:rPr>
              <w:rFonts w:ascii="Times New Roman" w:hAnsi="Times New Roman" w:cs="Times New Roman"/>
            </w:rPr>
            <w:instrText xml:space="preserve"> TOC \o "1-3" \h \z \u </w:instrText>
          </w:r>
          <w:r w:rsidRPr="002605BC">
            <w:rPr>
              <w:rFonts w:ascii="Times New Roman" w:hAnsi="Times New Roman" w:cs="Times New Roman"/>
            </w:rPr>
            <w:fldChar w:fldCharType="separate"/>
          </w:r>
          <w:hyperlink w:anchor="_Toc149033642" w:history="1">
            <w:r w:rsidRPr="002605BC">
              <w:rPr>
                <w:rStyle w:val="a4"/>
                <w:rFonts w:ascii="Times New Roman" w:hAnsi="Times New Roman" w:cs="Times New Roman"/>
                <w:noProof/>
              </w:rPr>
              <w:t>Содержание</w:t>
            </w:r>
            <w:r w:rsidRPr="002605B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2605B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2605BC">
              <w:rPr>
                <w:rFonts w:ascii="Times New Roman" w:hAnsi="Times New Roman" w:cs="Times New Roman"/>
                <w:noProof/>
                <w:webHidden/>
              </w:rPr>
              <w:instrText xml:space="preserve"> PAGEREF _Toc149033642 \h </w:instrText>
            </w:r>
            <w:r w:rsidRPr="002605BC">
              <w:rPr>
                <w:rFonts w:ascii="Times New Roman" w:hAnsi="Times New Roman" w:cs="Times New Roman"/>
                <w:noProof/>
                <w:webHidden/>
              </w:rPr>
            </w:r>
            <w:r w:rsidRPr="002605B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2605BC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2605B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A2AD86D" w14:textId="19B16F0A" w:rsidR="00E72294" w:rsidRPr="002605BC" w:rsidRDefault="00000000" w:rsidP="0070260A">
          <w:pPr>
            <w:pStyle w:val="11"/>
            <w:tabs>
              <w:tab w:val="right" w:leader="dot" w:pos="9345"/>
            </w:tabs>
            <w:ind w:firstLine="709"/>
            <w:rPr>
              <w:rFonts w:ascii="Times New Roman" w:hAnsi="Times New Roman" w:cs="Times New Roman"/>
              <w:noProof/>
            </w:rPr>
          </w:pPr>
          <w:hyperlink w:anchor="_Toc149033643" w:history="1">
            <w:r w:rsidR="00E72294" w:rsidRPr="002605BC">
              <w:rPr>
                <w:rStyle w:val="a4"/>
                <w:rFonts w:ascii="Times New Roman" w:hAnsi="Times New Roman" w:cs="Times New Roman"/>
                <w:noProof/>
              </w:rPr>
              <w:t>Задание</w:t>
            </w:r>
            <w:r w:rsidR="00E72294" w:rsidRPr="002605B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E72294" w:rsidRPr="002605B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72294" w:rsidRPr="002605BC">
              <w:rPr>
                <w:rFonts w:ascii="Times New Roman" w:hAnsi="Times New Roman" w:cs="Times New Roman"/>
                <w:noProof/>
                <w:webHidden/>
              </w:rPr>
              <w:instrText xml:space="preserve"> PAGEREF _Toc149033643 \h </w:instrText>
            </w:r>
            <w:r w:rsidR="00E72294" w:rsidRPr="002605BC">
              <w:rPr>
                <w:rFonts w:ascii="Times New Roman" w:hAnsi="Times New Roman" w:cs="Times New Roman"/>
                <w:noProof/>
                <w:webHidden/>
              </w:rPr>
            </w:r>
            <w:r w:rsidR="00E72294" w:rsidRPr="002605B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72294" w:rsidRPr="002605BC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E72294" w:rsidRPr="002605B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8BD8A97" w14:textId="18F52FF0" w:rsidR="00E72294" w:rsidRPr="002605BC" w:rsidRDefault="00000000" w:rsidP="0070260A">
          <w:pPr>
            <w:pStyle w:val="11"/>
            <w:tabs>
              <w:tab w:val="right" w:leader="dot" w:pos="9345"/>
            </w:tabs>
            <w:ind w:firstLine="709"/>
            <w:rPr>
              <w:rFonts w:ascii="Times New Roman" w:hAnsi="Times New Roman" w:cs="Times New Roman"/>
              <w:noProof/>
            </w:rPr>
          </w:pPr>
          <w:hyperlink w:anchor="_Toc149033644" w:history="1">
            <w:r w:rsidR="00E72294" w:rsidRPr="002605BC">
              <w:rPr>
                <w:rStyle w:val="a4"/>
                <w:rFonts w:ascii="Times New Roman" w:hAnsi="Times New Roman" w:cs="Times New Roman"/>
                <w:noProof/>
              </w:rPr>
              <w:t>Основные этапы вычисления (листинг программы)</w:t>
            </w:r>
            <w:r w:rsidR="00E72294" w:rsidRPr="002605B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E72294" w:rsidRPr="002605B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72294" w:rsidRPr="002605BC">
              <w:rPr>
                <w:rFonts w:ascii="Times New Roman" w:hAnsi="Times New Roman" w:cs="Times New Roman"/>
                <w:noProof/>
                <w:webHidden/>
              </w:rPr>
              <w:instrText xml:space="preserve"> PAGEREF _Toc149033644 \h </w:instrText>
            </w:r>
            <w:r w:rsidR="00E72294" w:rsidRPr="002605BC">
              <w:rPr>
                <w:rFonts w:ascii="Times New Roman" w:hAnsi="Times New Roman" w:cs="Times New Roman"/>
                <w:noProof/>
                <w:webHidden/>
              </w:rPr>
            </w:r>
            <w:r w:rsidR="00E72294" w:rsidRPr="002605B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72294" w:rsidRPr="002605BC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E72294" w:rsidRPr="002605B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A7A9727" w14:textId="0E6DFBB2" w:rsidR="00E72294" w:rsidRPr="002605BC" w:rsidRDefault="00000000" w:rsidP="0070260A">
          <w:pPr>
            <w:pStyle w:val="11"/>
            <w:tabs>
              <w:tab w:val="right" w:leader="dot" w:pos="9345"/>
            </w:tabs>
            <w:ind w:firstLine="709"/>
            <w:rPr>
              <w:rFonts w:ascii="Times New Roman" w:hAnsi="Times New Roman" w:cs="Times New Roman"/>
              <w:noProof/>
            </w:rPr>
          </w:pPr>
          <w:hyperlink w:anchor="_Toc149033645" w:history="1">
            <w:r w:rsidR="00E72294" w:rsidRPr="002605BC">
              <w:rPr>
                <w:rStyle w:val="a4"/>
                <w:rFonts w:ascii="Times New Roman" w:hAnsi="Times New Roman" w:cs="Times New Roman"/>
                <w:noProof/>
              </w:rPr>
              <w:t>Заключение</w:t>
            </w:r>
            <w:r w:rsidR="00E72294" w:rsidRPr="002605B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E72294" w:rsidRPr="002605B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72294" w:rsidRPr="002605BC">
              <w:rPr>
                <w:rFonts w:ascii="Times New Roman" w:hAnsi="Times New Roman" w:cs="Times New Roman"/>
                <w:noProof/>
                <w:webHidden/>
              </w:rPr>
              <w:instrText xml:space="preserve"> PAGEREF _Toc149033645 \h </w:instrText>
            </w:r>
            <w:r w:rsidR="00E72294" w:rsidRPr="002605BC">
              <w:rPr>
                <w:rFonts w:ascii="Times New Roman" w:hAnsi="Times New Roman" w:cs="Times New Roman"/>
                <w:noProof/>
                <w:webHidden/>
              </w:rPr>
            </w:r>
            <w:r w:rsidR="00E72294" w:rsidRPr="002605B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72294" w:rsidRPr="002605BC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E72294" w:rsidRPr="002605B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295C2EE" w14:textId="384B6F0D" w:rsidR="009E7736" w:rsidRPr="009E7736" w:rsidRDefault="00000000" w:rsidP="009E7736">
          <w:pPr>
            <w:pStyle w:val="11"/>
            <w:tabs>
              <w:tab w:val="right" w:leader="dot" w:pos="9345"/>
            </w:tabs>
            <w:ind w:firstLine="709"/>
            <w:rPr>
              <w:rFonts w:ascii="Times New Roman" w:hAnsi="Times New Roman" w:cs="Times New Roman"/>
              <w:b/>
              <w:bCs/>
            </w:rPr>
          </w:pPr>
          <w:hyperlink w:anchor="_Toc149033646" w:history="1">
            <w:r w:rsidR="00E72294" w:rsidRPr="002605BC">
              <w:rPr>
                <w:rStyle w:val="a4"/>
                <w:rFonts w:ascii="Times New Roman" w:hAnsi="Times New Roman" w:cs="Times New Roman"/>
                <w:noProof/>
              </w:rPr>
              <w:t>Список использованной литературы</w:t>
            </w:r>
            <w:r w:rsidR="00E72294" w:rsidRPr="002605B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E72294" w:rsidRPr="002605B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72294" w:rsidRPr="002605BC">
              <w:rPr>
                <w:rFonts w:ascii="Times New Roman" w:hAnsi="Times New Roman" w:cs="Times New Roman"/>
                <w:noProof/>
                <w:webHidden/>
              </w:rPr>
              <w:instrText xml:space="preserve"> PAGEREF _Toc149033646 \h </w:instrText>
            </w:r>
            <w:r w:rsidR="00E72294" w:rsidRPr="002605BC">
              <w:rPr>
                <w:rFonts w:ascii="Times New Roman" w:hAnsi="Times New Roman" w:cs="Times New Roman"/>
                <w:noProof/>
                <w:webHidden/>
              </w:rPr>
            </w:r>
            <w:r w:rsidR="00E72294" w:rsidRPr="002605B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72294" w:rsidRPr="002605BC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E72294" w:rsidRPr="002605B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  <w:r w:rsidR="00E72294" w:rsidRPr="002605BC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532934D3" w14:textId="77777777" w:rsidR="009E7736" w:rsidRDefault="009E7736">
      <w:pPr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</w:rPr>
      </w:pPr>
      <w:bookmarkStart w:id="1" w:name="_Toc149033643"/>
      <w:r>
        <w:rPr>
          <w:rFonts w:ascii="Times New Roman" w:hAnsi="Times New Roman" w:cs="Times New Roman"/>
        </w:rPr>
        <w:br w:type="page"/>
      </w:r>
    </w:p>
    <w:p w14:paraId="6DF3FF96" w14:textId="40F00629" w:rsidR="00164885" w:rsidRPr="002605BC" w:rsidRDefault="00164885" w:rsidP="0070260A">
      <w:pPr>
        <w:pStyle w:val="1"/>
        <w:ind w:firstLine="709"/>
        <w:rPr>
          <w:rFonts w:ascii="Times New Roman" w:hAnsi="Times New Roman" w:cs="Times New Roman"/>
        </w:rPr>
      </w:pPr>
      <w:r w:rsidRPr="002605BC">
        <w:rPr>
          <w:rFonts w:ascii="Times New Roman" w:hAnsi="Times New Roman" w:cs="Times New Roman"/>
        </w:rPr>
        <w:lastRenderedPageBreak/>
        <w:t>Задание</w:t>
      </w:r>
      <w:bookmarkEnd w:id="1"/>
    </w:p>
    <w:p w14:paraId="21BABA5C" w14:textId="2F42369B" w:rsidR="00F97D2A" w:rsidRPr="002605BC" w:rsidRDefault="00F97D2A" w:rsidP="0070260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FF"/>
          <w:sz w:val="28"/>
          <w:szCs w:val="28"/>
          <w14:ligatures w14:val="standardContextual"/>
        </w:rPr>
      </w:pPr>
      <w:r w:rsidRPr="002605B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Понять устройство страницы с расписанием на примере расписания</w:t>
      </w:r>
      <w:r w:rsidR="002A3201" w:rsidRPr="002605B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</w:t>
      </w:r>
      <w:r w:rsidRPr="002605B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лектора:</w:t>
      </w:r>
      <w:r w:rsidR="002A3201" w:rsidRPr="002605B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</w:t>
      </w:r>
      <w:hyperlink r:id="rId6" w:history="1">
        <w:r w:rsidRPr="00183320">
          <w:rPr>
            <w:rStyle w:val="a4"/>
            <w:rFonts w:ascii="Times New Roman" w:hAnsi="Times New Roman" w:cs="Times New Roman"/>
            <w:sz w:val="28"/>
            <w:szCs w:val="28"/>
            <w14:ligatures w14:val="standardContextual"/>
          </w:rPr>
          <w:t>https://itmo.ru/ru/schedule/3/125598/raspisanie_zanyatiy.htm</w:t>
        </w:r>
      </w:hyperlink>
    </w:p>
    <w:p w14:paraId="34F38DDC" w14:textId="1BFEC79B" w:rsidR="00F97D2A" w:rsidRPr="002605BC" w:rsidRDefault="00F97D2A" w:rsidP="0070260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</w:pPr>
      <w:r w:rsidRPr="002605B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Исходя из структуры расписания конкретного дня, сформировать</w:t>
      </w:r>
      <w:r w:rsidR="002A3201" w:rsidRPr="002605B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</w:t>
      </w:r>
      <w:r w:rsidRPr="002605B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файл с расписанием в формате, указанном в задании в качестве</w:t>
      </w:r>
      <w:r w:rsidR="002A3201" w:rsidRPr="002605B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</w:t>
      </w:r>
      <w:r w:rsidRPr="002605B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исходного</w:t>
      </w:r>
      <w:r w:rsidR="00C9552C" w:rsidRPr="00C9552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</w:t>
      </w:r>
      <w:r w:rsidR="00C9552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(</w:t>
      </w:r>
      <w:r w:rsidR="00C9552C">
        <w:rPr>
          <w:rFonts w:ascii="Times New Roman" w:hAnsi="Times New Roman" w:cs="Times New Roman"/>
          <w:color w:val="00000A"/>
          <w:sz w:val="28"/>
          <w:szCs w:val="28"/>
          <w:lang w:val="en-US"/>
          <w14:ligatures w14:val="standardContextual"/>
        </w:rPr>
        <w:t>XML</w:t>
      </w:r>
      <w:r w:rsidR="00C9552C" w:rsidRPr="00C9552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)</w:t>
      </w:r>
      <w:r w:rsidRPr="002605B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. При этом необходимо, чтобы в выбранном дне было не</w:t>
      </w:r>
      <w:r w:rsidR="00C9552C" w:rsidRPr="00C9552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</w:t>
      </w:r>
      <w:r w:rsidRPr="002605B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менее двух занятий (можно использовать своё персональное). В</w:t>
      </w:r>
      <w:r w:rsidR="00C9552C" w:rsidRPr="00C9552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</w:t>
      </w:r>
      <w:r w:rsidRPr="002605B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случае, если в данный день недели нет таких занятий, то увеличить</w:t>
      </w:r>
      <w:r w:rsidR="00C9552C" w:rsidRPr="00C9552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</w:t>
      </w:r>
      <w:r w:rsidRPr="002605B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номер варианта ещё на восемь.</w:t>
      </w:r>
    </w:p>
    <w:p w14:paraId="7E960E94" w14:textId="465FC5C1" w:rsidR="00F97D2A" w:rsidRPr="00211600" w:rsidRDefault="00F97D2A" w:rsidP="0070260A">
      <w:pPr>
        <w:pStyle w:val="a5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0" w:firstLine="709"/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</w:pPr>
      <w:r w:rsidRPr="00211600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Обязательное задание (позволяет набрать до 45 процентов от</w:t>
      </w:r>
    </w:p>
    <w:p w14:paraId="5DBA45EA" w14:textId="77777777" w:rsidR="00F97D2A" w:rsidRPr="002605BC" w:rsidRDefault="00F97D2A" w:rsidP="0070260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</w:pPr>
      <w:r w:rsidRPr="002605B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максимального числа баллов БаРС за данную лабораторную):</w:t>
      </w:r>
    </w:p>
    <w:p w14:paraId="36E2F1FD" w14:textId="77777777" w:rsidR="00211600" w:rsidRDefault="00F97D2A" w:rsidP="0070260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</w:pPr>
      <w:r w:rsidRPr="002605B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написать программу на языке Python 3.x, которая бы осуществляла</w:t>
      </w:r>
      <w:r w:rsidR="00402730" w:rsidRPr="002605B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</w:t>
      </w:r>
      <w:proofErr w:type="spellStart"/>
      <w:r w:rsidRPr="002605B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парсинг</w:t>
      </w:r>
      <w:proofErr w:type="spellEnd"/>
      <w:r w:rsidRPr="002605B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и конвертацию исходного файла в новый</w:t>
      </w:r>
      <w:r w:rsidR="00C9552C" w:rsidRPr="00C9552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(</w:t>
      </w:r>
      <w:r w:rsidR="00C9552C">
        <w:rPr>
          <w:rFonts w:ascii="Times New Roman" w:hAnsi="Times New Roman" w:cs="Times New Roman"/>
          <w:color w:val="00000A"/>
          <w:sz w:val="28"/>
          <w:szCs w:val="28"/>
          <w:lang w:val="en-US"/>
          <w14:ligatures w14:val="standardContextual"/>
        </w:rPr>
        <w:t>JSON</w:t>
      </w:r>
      <w:r w:rsidR="00C9552C" w:rsidRPr="00C9552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)</w:t>
      </w:r>
      <w:r w:rsidRPr="002605B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путём простой</w:t>
      </w:r>
      <w:r w:rsidR="00C9552C" w:rsidRPr="00C9552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</w:t>
      </w:r>
      <w:r w:rsidRPr="002605B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замены метасимволов исходного формата на метасимволы</w:t>
      </w:r>
      <w:r w:rsidR="00C9552C" w:rsidRPr="00C9552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</w:t>
      </w:r>
      <w:r w:rsidRPr="002605B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результирующего формата.</w:t>
      </w:r>
      <w:r w:rsidR="00211600" w:rsidRPr="00211600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</w:t>
      </w:r>
      <w:r w:rsidRPr="002605B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Нельзя использовать готовые библиотеки, в том числе регулярные</w:t>
      </w:r>
      <w:r w:rsidR="00CA5AC8" w:rsidRPr="00CA5AC8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</w:t>
      </w:r>
      <w:r w:rsidRPr="002605B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выражения в Python и библиотеки для загрузки XML-файлов</w:t>
      </w:r>
    </w:p>
    <w:p w14:paraId="42435380" w14:textId="47A58737" w:rsidR="00F97D2A" w:rsidRPr="002605BC" w:rsidRDefault="00211600" w:rsidP="0070260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</w:pPr>
      <w:r w:rsidRPr="00211600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2. </w:t>
      </w:r>
      <w:r w:rsidR="00F97D2A" w:rsidRPr="002605B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Дополнительное задание №1 (позволяет набрать +10 процентов от</w:t>
      </w:r>
      <w:r w:rsidR="00CA5AC8" w:rsidRPr="00CA5AC8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</w:t>
      </w:r>
      <w:r w:rsidR="00F97D2A" w:rsidRPr="002605B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максимального числа баллов БаРС за данную лабораторную).</w:t>
      </w:r>
      <w:r w:rsidR="00CA5AC8" w:rsidRPr="00CA5AC8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</w:t>
      </w:r>
      <w:r w:rsidR="00F97D2A" w:rsidRPr="002605B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Найти готовые библиотеки, осуществляющие аналогичный</w:t>
      </w:r>
      <w:r w:rsidR="00CA5AC8" w:rsidRPr="00CA5AC8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</w:t>
      </w:r>
      <w:proofErr w:type="spellStart"/>
      <w:r w:rsidR="00F97D2A" w:rsidRPr="002605B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парсинг</w:t>
      </w:r>
      <w:proofErr w:type="spellEnd"/>
      <w:r w:rsidR="00F97D2A" w:rsidRPr="002605B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и конвертацию файлов.</w:t>
      </w:r>
      <w:r w:rsidR="0070260A" w:rsidRPr="0070260A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</w:t>
      </w:r>
      <w:r w:rsidR="00F97D2A" w:rsidRPr="002605B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b) Переписать исходный код, применив найденные</w:t>
      </w:r>
      <w:r w:rsidR="00CA5AC8" w:rsidRPr="00CA5AC8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</w:t>
      </w:r>
      <w:r w:rsidR="00F97D2A" w:rsidRPr="002605B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библиотеки. Регулярные выражения также нельзя</w:t>
      </w:r>
      <w:r w:rsidR="00CA5AC8" w:rsidRPr="00CA5AC8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</w:t>
      </w:r>
      <w:r w:rsidR="00F97D2A" w:rsidRPr="002605B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использовать.</w:t>
      </w:r>
    </w:p>
    <w:p w14:paraId="3960F620" w14:textId="6EE61CCE" w:rsidR="00F97D2A" w:rsidRPr="002605BC" w:rsidRDefault="00F97D2A" w:rsidP="0070260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</w:pPr>
      <w:r w:rsidRPr="002605B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c) Сравнить полученные результаты и объяснить их</w:t>
      </w:r>
      <w:r w:rsidR="00CA5AC8" w:rsidRPr="00CA5AC8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</w:t>
      </w:r>
      <w:r w:rsidRPr="002605B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сходство/различие.</w:t>
      </w:r>
      <w:r w:rsidR="00CA5AC8" w:rsidRPr="00CA5AC8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</w:t>
      </w:r>
      <w:r w:rsidRPr="002605B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Объяснение должно быть отражено в</w:t>
      </w:r>
      <w:r w:rsidR="00CA5AC8" w:rsidRPr="00DB02EE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</w:t>
      </w:r>
      <w:r w:rsidRPr="002605B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отчёте.</w:t>
      </w:r>
    </w:p>
    <w:p w14:paraId="69466889" w14:textId="5A7FC501" w:rsidR="00F97D2A" w:rsidRPr="002605BC" w:rsidRDefault="00F97D2A" w:rsidP="0070260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</w:pPr>
      <w:r w:rsidRPr="002605B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10.Дополнительное задание №2 (позволяет набрать +10 процентов от</w:t>
      </w:r>
      <w:r w:rsidR="00DB02EE" w:rsidRPr="00DB02EE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</w:t>
      </w:r>
      <w:r w:rsidRPr="002605B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максимального числа баллов БаРС за данную лабораторную).</w:t>
      </w:r>
      <w:r w:rsidR="00DB02EE" w:rsidRPr="00DB02EE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</w:t>
      </w:r>
      <w:r w:rsidRPr="002605B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Переписать исходный код, добавив в него использование</w:t>
      </w:r>
      <w:r w:rsidR="00DB02EE" w:rsidRPr="00DB02EE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</w:t>
      </w:r>
      <w:r w:rsidRPr="002605B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регулярных выражений.</w:t>
      </w:r>
    </w:p>
    <w:p w14:paraId="4354F93E" w14:textId="20B31A6E" w:rsidR="00F97D2A" w:rsidRPr="002605BC" w:rsidRDefault="00F97D2A" w:rsidP="0070260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</w:pPr>
      <w:r w:rsidRPr="002605B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b) Сравнить полученные результаты и объяснить их</w:t>
      </w:r>
      <w:r w:rsidR="00DB02EE" w:rsidRPr="00DB02EE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</w:t>
      </w:r>
      <w:r w:rsidRPr="002605B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сходство/различие. Объяснение должно быть отражено в</w:t>
      </w:r>
      <w:r w:rsidR="00DB02EE" w:rsidRPr="00DB02EE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</w:t>
      </w:r>
      <w:r w:rsidRPr="002605B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отчёте.</w:t>
      </w:r>
    </w:p>
    <w:p w14:paraId="1CB9AE92" w14:textId="377EC117" w:rsidR="00F97D2A" w:rsidRPr="002605BC" w:rsidRDefault="0070260A" w:rsidP="0070260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</w:pPr>
      <w:r w:rsidRPr="0070260A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3. </w:t>
      </w:r>
      <w:r w:rsidR="00F97D2A" w:rsidRPr="002605B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Дополнительное задание № 3 (позволяет набрать +25 процентов от</w:t>
      </w:r>
      <w:r w:rsidR="00DB02EE" w:rsidRPr="00DB02EE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</w:t>
      </w:r>
      <w:r w:rsidR="00F97D2A" w:rsidRPr="002605B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максимального числа баллов БаРС за данную лабораторную).</w:t>
      </w:r>
    </w:p>
    <w:p w14:paraId="22737195" w14:textId="37516C1F" w:rsidR="00F97D2A" w:rsidRPr="002605BC" w:rsidRDefault="00F97D2A" w:rsidP="0070260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</w:pPr>
      <w:r w:rsidRPr="002605B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а) Переписать исходный код таким образом, чтобы для</w:t>
      </w:r>
      <w:r w:rsidR="00DB02EE" w:rsidRPr="00DB02EE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</w:t>
      </w:r>
      <w:r w:rsidRPr="002605B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решения задачи использовались формальные грамматики.</w:t>
      </w:r>
      <w:r w:rsidR="00DB02EE" w:rsidRPr="00DB02EE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</w:t>
      </w:r>
      <w:r w:rsidRPr="002605B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То есть ваш код должен уметь осуществлять </w:t>
      </w:r>
      <w:proofErr w:type="spellStart"/>
      <w:r w:rsidRPr="002605B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парсинг</w:t>
      </w:r>
      <w:proofErr w:type="spellEnd"/>
      <w:r w:rsidRPr="002605B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и</w:t>
      </w:r>
      <w:r w:rsidR="00A06B5D" w:rsidRPr="00A06B5D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</w:t>
      </w:r>
      <w:r w:rsidRPr="002605B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конвертацию любых данных, представленных в исходном</w:t>
      </w:r>
      <w:r w:rsidR="00A06B5D" w:rsidRPr="00A06B5D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</w:t>
      </w:r>
      <w:r w:rsidRPr="002605B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формате, в данные, представленные в результирующем</w:t>
      </w:r>
      <w:r w:rsidR="00A06B5D" w:rsidRPr="00A06B5D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</w:t>
      </w:r>
      <w:r w:rsidRPr="002605B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формате: как с готовыми библиотеками из дополнительного</w:t>
      </w:r>
      <w:r w:rsidR="00A06B5D" w:rsidRPr="00A06B5D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</w:t>
      </w:r>
      <w:r w:rsidRPr="002605B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задания №1.</w:t>
      </w:r>
    </w:p>
    <w:p w14:paraId="42E3AE5B" w14:textId="295CE134" w:rsidR="00F97D2A" w:rsidRPr="002605BC" w:rsidRDefault="00F97D2A" w:rsidP="0070260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</w:pPr>
      <w:r w:rsidRPr="002605B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b) Проверку осуществить как минимум для расписания с</w:t>
      </w:r>
      <w:r w:rsidR="00A06B5D" w:rsidRPr="00A06B5D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</w:t>
      </w:r>
      <w:r w:rsidRPr="002605B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двумя учебными днями по два занятия в каждом.</w:t>
      </w:r>
    </w:p>
    <w:p w14:paraId="5E133A2E" w14:textId="2D78F256" w:rsidR="00F97D2A" w:rsidRPr="002605BC" w:rsidRDefault="00F97D2A" w:rsidP="0070260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</w:pPr>
      <w:r w:rsidRPr="002605B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с) Сравнить полученные результаты и объяснить их</w:t>
      </w:r>
      <w:r w:rsidR="00A06B5D" w:rsidRPr="00A06B5D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</w:t>
      </w:r>
      <w:r w:rsidRPr="002605B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сходство/различие. Объяснение должно быть отражено в</w:t>
      </w:r>
      <w:r w:rsidR="00A06B5D" w:rsidRPr="00A06B5D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</w:t>
      </w:r>
      <w:r w:rsidRPr="002605B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отчёте.</w:t>
      </w:r>
    </w:p>
    <w:p w14:paraId="466A4502" w14:textId="13BBF01C" w:rsidR="00F97D2A" w:rsidRPr="002605BC" w:rsidRDefault="0070260A" w:rsidP="0070260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</w:pPr>
      <w:r w:rsidRPr="0070260A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4. </w:t>
      </w:r>
      <w:r w:rsidR="00F97D2A" w:rsidRPr="002605B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Дополнительное задание № 4 (позволяет набрать +5 процентов от</w:t>
      </w:r>
      <w:r w:rsidR="00A06B5D" w:rsidRPr="00A06B5D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</w:t>
      </w:r>
      <w:r w:rsidR="00F97D2A" w:rsidRPr="002605B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максимального числа баллов БаРС за данную лабораторную).</w:t>
      </w:r>
      <w:r w:rsidR="00A06B5D" w:rsidRPr="00A06B5D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</w:t>
      </w:r>
      <w:r w:rsidR="00F97D2A" w:rsidRPr="002605B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Используя свою исходную программу из обязательного</w:t>
      </w:r>
      <w:r w:rsidR="00A06B5D" w:rsidRPr="00A06B5D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</w:t>
      </w:r>
      <w:r w:rsidR="00F97D2A" w:rsidRPr="002605B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задания и программы из дополнительных заданий, сравнить</w:t>
      </w:r>
      <w:r w:rsidR="00A06B5D" w:rsidRPr="00A06B5D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</w:t>
      </w:r>
      <w:r w:rsidR="00F97D2A" w:rsidRPr="002605B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стократное время выполнения </w:t>
      </w:r>
      <w:proofErr w:type="spellStart"/>
      <w:r w:rsidR="00F97D2A" w:rsidRPr="002605B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парсинга</w:t>
      </w:r>
      <w:proofErr w:type="spellEnd"/>
      <w:r w:rsidR="00F97D2A" w:rsidRPr="002605B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+ конвертации в</w:t>
      </w:r>
      <w:r w:rsidR="00A06B5D" w:rsidRPr="00A06B5D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</w:t>
      </w:r>
      <w:r w:rsidR="00F97D2A" w:rsidRPr="002605B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цикле.</w:t>
      </w:r>
    </w:p>
    <w:p w14:paraId="3C8AD201" w14:textId="0168EF77" w:rsidR="00F97D2A" w:rsidRPr="002605BC" w:rsidRDefault="00F97D2A" w:rsidP="0070260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</w:pPr>
      <w:r w:rsidRPr="002605B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b) Проанализировать полученные результаты и объяснить их</w:t>
      </w:r>
      <w:r w:rsidR="00A06B5D" w:rsidRPr="00A06B5D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</w:t>
      </w:r>
      <w:r w:rsidRPr="002605B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сходство/различие. Объяснение должно быть отражено в</w:t>
      </w:r>
      <w:r w:rsidR="00A06B5D" w:rsidRPr="00A06B5D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</w:t>
      </w:r>
      <w:r w:rsidRPr="002605B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отчёте.</w:t>
      </w:r>
    </w:p>
    <w:p w14:paraId="583C20AE" w14:textId="478D8978" w:rsidR="00F97D2A" w:rsidRPr="002605BC" w:rsidRDefault="0070260A" w:rsidP="0070260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</w:pPr>
      <w:r w:rsidRPr="0070260A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lastRenderedPageBreak/>
        <w:t xml:space="preserve">5. </w:t>
      </w:r>
      <w:r w:rsidR="00F97D2A" w:rsidRPr="002605B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Дополнительное задание № 5 (позволяет набрать +5 процентов от</w:t>
      </w:r>
      <w:r w:rsidR="00A06B5D" w:rsidRPr="00A06B5D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</w:t>
      </w:r>
      <w:r w:rsidR="00F97D2A" w:rsidRPr="002605B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максимального числа баллов БаРС за данную лабораторную).</w:t>
      </w:r>
      <w:r w:rsidR="00A06B5D" w:rsidRPr="00A06B5D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</w:t>
      </w:r>
      <w:r w:rsidR="00F97D2A" w:rsidRPr="002605B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Переписать исходную программу, чтобы она осуществляла</w:t>
      </w:r>
      <w:r w:rsidR="00A06B5D" w:rsidRPr="00A06B5D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</w:t>
      </w:r>
      <w:proofErr w:type="spellStart"/>
      <w:r w:rsidR="00F97D2A" w:rsidRPr="002605B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парсинг</w:t>
      </w:r>
      <w:proofErr w:type="spellEnd"/>
      <w:r w:rsidR="00F97D2A" w:rsidRPr="002605B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и конвертацию исходного файла в любой другой</w:t>
      </w:r>
      <w:r w:rsidR="00A06B5D" w:rsidRPr="00A06B5D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</w:t>
      </w:r>
      <w:r w:rsidR="00F97D2A" w:rsidRPr="002605B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формат (кроме JSON, YAML, XML, HTML): PROTOBUF,</w:t>
      </w:r>
      <w:r w:rsidR="00A06B5D" w:rsidRPr="00A06B5D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</w:t>
      </w:r>
      <w:r w:rsidR="00F97D2A" w:rsidRPr="002605B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TSV, CSV, WML и </w:t>
      </w:r>
      <w:proofErr w:type="gramStart"/>
      <w:r w:rsidR="00F97D2A" w:rsidRPr="002605B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т.п.</w:t>
      </w:r>
      <w:proofErr w:type="gramEnd"/>
    </w:p>
    <w:p w14:paraId="434286CA" w14:textId="3EE41334" w:rsidR="00F97D2A" w:rsidRPr="002605BC" w:rsidRDefault="00F97D2A" w:rsidP="0070260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</w:pPr>
      <w:r w:rsidRPr="002605B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b) Проанализировать полученные результаты, объяснить</w:t>
      </w:r>
      <w:r w:rsidR="00A06B5D" w:rsidRPr="00A06B5D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</w:t>
      </w:r>
      <w:r w:rsidRPr="002605B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особенности использования формата. Объяснение должно</w:t>
      </w:r>
      <w:r w:rsidR="00A06B5D" w:rsidRPr="00211600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</w:t>
      </w:r>
      <w:r w:rsidRPr="002605B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быть отражено в отчёте.</w:t>
      </w:r>
    </w:p>
    <w:p w14:paraId="48821BC6" w14:textId="7610A582" w:rsidR="00523411" w:rsidRPr="002605BC" w:rsidRDefault="00523411" w:rsidP="0070260A">
      <w:pPr>
        <w:pStyle w:val="1"/>
        <w:ind w:firstLine="709"/>
        <w:rPr>
          <w:rFonts w:ascii="Times New Roman" w:hAnsi="Times New Roman" w:cs="Times New Roman"/>
        </w:rPr>
      </w:pPr>
      <w:bookmarkStart w:id="2" w:name="_Toc149033644"/>
      <w:r w:rsidRPr="002605BC">
        <w:rPr>
          <w:rFonts w:ascii="Times New Roman" w:hAnsi="Times New Roman" w:cs="Times New Roman"/>
        </w:rPr>
        <w:t>Основные этапы вычисления</w:t>
      </w:r>
      <w:r w:rsidR="00E72294" w:rsidRPr="002605BC">
        <w:rPr>
          <w:rFonts w:ascii="Times New Roman" w:hAnsi="Times New Roman" w:cs="Times New Roman"/>
        </w:rPr>
        <w:t xml:space="preserve"> (листинг программы)</w:t>
      </w:r>
      <w:bookmarkEnd w:id="2"/>
    </w:p>
    <w:p w14:paraId="0A76F432" w14:textId="3FA17536" w:rsidR="00A9799B" w:rsidRPr="002605BC" w:rsidRDefault="00A9799B" w:rsidP="0070260A">
      <w:pPr>
        <w:pStyle w:val="1"/>
        <w:ind w:firstLine="709"/>
        <w:rPr>
          <w:rFonts w:ascii="Times New Roman" w:hAnsi="Times New Roman" w:cs="Times New Roman"/>
        </w:rPr>
      </w:pPr>
      <w:r w:rsidRPr="002605BC">
        <w:rPr>
          <w:rFonts w:ascii="Times New Roman" w:hAnsi="Times New Roman" w:cs="Times New Roman"/>
        </w:rPr>
        <w:t>Контрольные вопросы</w:t>
      </w:r>
    </w:p>
    <w:p w14:paraId="116BEBB7" w14:textId="743E8DD6" w:rsidR="002605BC" w:rsidRPr="00FA7583" w:rsidRDefault="002605BC" w:rsidP="0070260A">
      <w:pPr>
        <w:pStyle w:val="a5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0" w:firstLine="709"/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</w:pPr>
      <w:r w:rsidRPr="00FA7583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В чём разница между </w:t>
      </w:r>
      <w:proofErr w:type="spellStart"/>
      <w:r w:rsidRPr="00FA7583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Markup</w:t>
      </w:r>
      <w:proofErr w:type="spellEnd"/>
      <w:r w:rsidRPr="00FA7583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и </w:t>
      </w:r>
      <w:proofErr w:type="spellStart"/>
      <w:r w:rsidRPr="00FA7583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Markdown</w:t>
      </w:r>
      <w:proofErr w:type="spellEnd"/>
      <w:r w:rsidRPr="00FA7583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?</w:t>
      </w:r>
    </w:p>
    <w:p w14:paraId="2F378D27" w14:textId="77777777" w:rsidR="00252E4F" w:rsidRPr="00252E4F" w:rsidRDefault="00252E4F" w:rsidP="0070260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</w:pPr>
      <w:proofErr w:type="spellStart"/>
      <w:r w:rsidRPr="00252E4F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Markup</w:t>
      </w:r>
      <w:proofErr w:type="spellEnd"/>
      <w:r w:rsidRPr="00252E4F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(разметка)</w:t>
      </w:r>
      <w:proofErr w:type="gramStart"/>
      <w:r w:rsidRPr="00252E4F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: Это</w:t>
      </w:r>
      <w:proofErr w:type="gramEnd"/>
      <w:r w:rsidRPr="00252E4F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общий термин, который включает в себя различные языки разметки, такие как HTML, XML, </w:t>
      </w:r>
      <w:proofErr w:type="spellStart"/>
      <w:r w:rsidRPr="00252E4F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LaTeX</w:t>
      </w:r>
      <w:proofErr w:type="spellEnd"/>
      <w:r w:rsidRPr="00252E4F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и другие. </w:t>
      </w:r>
      <w:proofErr w:type="spellStart"/>
      <w:r w:rsidRPr="00252E4F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Markup</w:t>
      </w:r>
      <w:proofErr w:type="spellEnd"/>
      <w:r w:rsidRPr="00252E4F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является более общим понятием и включает в себя разные языки с разными синтаксисами.</w:t>
      </w:r>
    </w:p>
    <w:p w14:paraId="484FBFB6" w14:textId="613636E5" w:rsidR="00AD0DAB" w:rsidRPr="009E7736" w:rsidRDefault="00252E4F" w:rsidP="0070260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</w:pPr>
      <w:proofErr w:type="spellStart"/>
      <w:r w:rsidRPr="00252E4F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Markdown</w:t>
      </w:r>
      <w:proofErr w:type="spellEnd"/>
      <w:proofErr w:type="gramStart"/>
      <w:r w:rsidRPr="00252E4F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: Это</w:t>
      </w:r>
      <w:proofErr w:type="gramEnd"/>
      <w:r w:rsidRPr="00252E4F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простой, легковесный язык разметки, который создан для простоты чтения и написания. Он</w:t>
      </w:r>
      <w:r w:rsidRPr="009E7736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</w:t>
      </w:r>
      <w:r w:rsidRPr="00252E4F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использует</w:t>
      </w:r>
      <w:r w:rsidRPr="009E7736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</w:t>
      </w:r>
      <w:r w:rsidRPr="00252E4F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простой</w:t>
      </w:r>
      <w:r w:rsidRPr="009E7736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</w:t>
      </w:r>
      <w:r w:rsidRPr="00252E4F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синтаксис</w:t>
      </w:r>
      <w:r w:rsidRPr="009E7736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</w:t>
      </w:r>
      <w:r w:rsidRPr="00252E4F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и</w:t>
      </w:r>
      <w:r w:rsidRPr="009E7736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</w:t>
      </w:r>
      <w:r w:rsidRPr="00252E4F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часто</w:t>
      </w:r>
      <w:r w:rsidRPr="009E7736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</w:t>
      </w:r>
      <w:r w:rsidRPr="00252E4F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преобразуется</w:t>
      </w:r>
      <w:r w:rsidRPr="009E7736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</w:t>
      </w:r>
      <w:r w:rsidRPr="00252E4F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в</w:t>
      </w:r>
      <w:r w:rsidRPr="009E7736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</w:t>
      </w:r>
      <w:r w:rsidRPr="00252E4F">
        <w:rPr>
          <w:rFonts w:ascii="Times New Roman" w:hAnsi="Times New Roman" w:cs="Times New Roman"/>
          <w:color w:val="00000A"/>
          <w:sz w:val="28"/>
          <w:szCs w:val="28"/>
          <w:lang w:val="en-US"/>
          <w14:ligatures w14:val="standardContextual"/>
        </w:rPr>
        <w:t>HTML</w:t>
      </w:r>
      <w:r w:rsidRPr="009E7736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</w:t>
      </w:r>
      <w:r w:rsidRPr="00252E4F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или</w:t>
      </w:r>
      <w:r w:rsidRPr="009E7736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</w:t>
      </w:r>
      <w:r w:rsidRPr="00252E4F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другие</w:t>
      </w:r>
      <w:r w:rsidRPr="009E7736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</w:t>
      </w:r>
      <w:r w:rsidRPr="00252E4F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форматы</w:t>
      </w:r>
      <w:r w:rsidRPr="009E7736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</w:t>
      </w:r>
      <w:r w:rsidRPr="00252E4F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разметки</w:t>
      </w:r>
      <w:r w:rsidRPr="009E7736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.</w:t>
      </w:r>
    </w:p>
    <w:p w14:paraId="743E991A" w14:textId="316992FC" w:rsidR="002605BC" w:rsidRPr="00FA7583" w:rsidRDefault="002605BC" w:rsidP="0070260A">
      <w:pPr>
        <w:pStyle w:val="a5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0" w:firstLine="709"/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</w:pPr>
      <w:r w:rsidRPr="00FA7583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В чём заключается особенность PROTOBUF по сравнению с другими</w:t>
      </w:r>
    </w:p>
    <w:p w14:paraId="2084818B" w14:textId="77777777" w:rsidR="002605BC" w:rsidRDefault="002605BC" w:rsidP="0070260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</w:pPr>
      <w:r w:rsidRPr="002605B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форматами?</w:t>
      </w:r>
    </w:p>
    <w:p w14:paraId="19ED3EF2" w14:textId="77777777" w:rsidR="00F032E1" w:rsidRDefault="00F032E1" w:rsidP="0070260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</w:pPr>
      <w:r w:rsidRPr="00F032E1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Поскольку структурированные данные хранятся в двоичном формате, они гораздо меньше текстовых форматов, таких как XML или JSON, что позволяет быстрее передавать их по сети. </w:t>
      </w:r>
    </w:p>
    <w:p w14:paraId="522A7DBE" w14:textId="77777777" w:rsidR="00F032E1" w:rsidRDefault="00F032E1" w:rsidP="0070260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</w:pPr>
      <w:proofErr w:type="spellStart"/>
      <w:r w:rsidRPr="00F032E1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Protobuf</w:t>
      </w:r>
      <w:proofErr w:type="spellEnd"/>
      <w:r w:rsidRPr="00F032E1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разработан так, чтобы его было легко расширять, что делает его идеальным для работы с быстро меняющимися структурами данных и новыми возможностями. </w:t>
      </w:r>
    </w:p>
    <w:p w14:paraId="166A7828" w14:textId="0829BC4A" w:rsidR="002605BC" w:rsidRPr="00FA7583" w:rsidRDefault="002605BC" w:rsidP="0070260A">
      <w:pPr>
        <w:pStyle w:val="a5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0" w:firstLine="709"/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</w:pPr>
      <w:r w:rsidRPr="00FA7583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Чем формат CSV отличается от формата TSV?</w:t>
      </w:r>
    </w:p>
    <w:p w14:paraId="52693896" w14:textId="27640DB2" w:rsidR="001F06C5" w:rsidRPr="001F06C5" w:rsidRDefault="001F06C5" w:rsidP="0070260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</w:pPr>
      <w:r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В </w:t>
      </w:r>
      <w:r>
        <w:rPr>
          <w:rFonts w:ascii="Times New Roman" w:hAnsi="Times New Roman" w:cs="Times New Roman"/>
          <w:color w:val="00000A"/>
          <w:sz w:val="28"/>
          <w:szCs w:val="28"/>
          <w:lang w:val="en-US"/>
          <w14:ligatures w14:val="standardContextual"/>
        </w:rPr>
        <w:t>csv</w:t>
      </w:r>
      <w:r w:rsidRPr="001F06C5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</w:t>
      </w:r>
      <w:r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файлах данные разделены запятыми, а в </w:t>
      </w:r>
      <w:r>
        <w:rPr>
          <w:rFonts w:ascii="Times New Roman" w:hAnsi="Times New Roman" w:cs="Times New Roman"/>
          <w:color w:val="00000A"/>
          <w:sz w:val="28"/>
          <w:szCs w:val="28"/>
          <w:lang w:val="en-US"/>
          <w14:ligatures w14:val="standardContextual"/>
        </w:rPr>
        <w:t>TSV</w:t>
      </w:r>
      <w:r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– табуляциями.</w:t>
      </w:r>
    </w:p>
    <w:p w14:paraId="0D905506" w14:textId="57AD24B8" w:rsidR="002605BC" w:rsidRPr="00FA7583" w:rsidRDefault="002605BC" w:rsidP="0070260A">
      <w:pPr>
        <w:pStyle w:val="a5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0" w:firstLine="709"/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</w:pPr>
      <w:r w:rsidRPr="00FA7583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Чем обусловлено постоянное появление новых форматов</w:t>
      </w:r>
    </w:p>
    <w:p w14:paraId="751A8D62" w14:textId="77777777" w:rsidR="002605BC" w:rsidRPr="002605BC" w:rsidRDefault="002605BC" w:rsidP="0070260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</w:pPr>
      <w:r w:rsidRPr="002605B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представления данных?</w:t>
      </w:r>
    </w:p>
    <w:p w14:paraId="16AEF060" w14:textId="1C57A878" w:rsidR="002605BC" w:rsidRPr="00FA7583" w:rsidRDefault="002605BC" w:rsidP="0070260A">
      <w:pPr>
        <w:pStyle w:val="a5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0" w:firstLine="709"/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</w:pPr>
      <w:r w:rsidRPr="00FA7583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Каким образом в формате XML представляются символы </w:t>
      </w:r>
      <w:proofErr w:type="gramStart"/>
      <w:r w:rsidRPr="00FA7583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‘&gt;’</w:t>
      </w:r>
      <w:proofErr w:type="gramEnd"/>
      <w:r w:rsidRPr="00FA7583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и ‘&lt;’?</w:t>
      </w:r>
    </w:p>
    <w:p w14:paraId="3EE12ADB" w14:textId="677FC8DB" w:rsidR="009A2343" w:rsidRPr="009A2343" w:rsidRDefault="009A2343" w:rsidP="0070260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</w:pPr>
      <w:proofErr w:type="gramStart"/>
      <w:r w:rsidRPr="009A2343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“&lt;</w:t>
      </w:r>
      <w:proofErr w:type="gramEnd"/>
      <w:r w:rsidRPr="009A2343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” (знак "меньше чем") представляется с помощью сущности “&amp;</w:t>
      </w:r>
      <w:proofErr w:type="spellStart"/>
      <w:r w:rsidRPr="009A2343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lt</w:t>
      </w:r>
      <w:proofErr w:type="spellEnd"/>
      <w:r w:rsidRPr="009A2343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;”.</w:t>
      </w:r>
    </w:p>
    <w:p w14:paraId="53E0780E" w14:textId="5DDC4CEB" w:rsidR="009A2343" w:rsidRPr="002605BC" w:rsidRDefault="009A2343" w:rsidP="0070260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</w:pPr>
      <w:r w:rsidRPr="009A2343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“&gt;” (знак "больше чем") представляется сущностью “&amp;</w:t>
      </w:r>
      <w:proofErr w:type="spellStart"/>
      <w:r w:rsidRPr="009A2343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gt</w:t>
      </w:r>
      <w:proofErr w:type="spellEnd"/>
      <w:r w:rsidRPr="009A2343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;”.</w:t>
      </w:r>
    </w:p>
    <w:p w14:paraId="50484B72" w14:textId="7D7F8FF9" w:rsidR="002605BC" w:rsidRPr="00FA7583" w:rsidRDefault="002605BC" w:rsidP="0070260A">
      <w:pPr>
        <w:pStyle w:val="a5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0" w:firstLine="709"/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</w:pPr>
      <w:r w:rsidRPr="00FA7583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Что такое </w:t>
      </w:r>
      <w:proofErr w:type="spellStart"/>
      <w:r w:rsidRPr="00FA7583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сериализация</w:t>
      </w:r>
      <w:proofErr w:type="spellEnd"/>
      <w:r w:rsidRPr="00FA7583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данных?</w:t>
      </w:r>
    </w:p>
    <w:p w14:paraId="416323FF" w14:textId="71FDCB83" w:rsidR="00F537A1" w:rsidRPr="002605BC" w:rsidRDefault="00F537A1" w:rsidP="0070260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</w:pPr>
      <w:proofErr w:type="spellStart"/>
      <w:r w:rsidRPr="00F537A1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Сереализация</w:t>
      </w:r>
      <w:proofErr w:type="spellEnd"/>
      <w:r w:rsidRPr="00F537A1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— процесс перевода структур данных или состояния объекта в формат, который может быть сохранён или передан и реконструирован позже.</w:t>
      </w:r>
    </w:p>
    <w:p w14:paraId="00833394" w14:textId="28FA518F" w:rsidR="002605BC" w:rsidRPr="00FA7583" w:rsidRDefault="002605BC" w:rsidP="0070260A">
      <w:pPr>
        <w:pStyle w:val="a5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0" w:firstLine="709"/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</w:pPr>
      <w:r w:rsidRPr="00FA7583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Каким образом в YAML обозначаются комментарии?</w:t>
      </w:r>
    </w:p>
    <w:p w14:paraId="4A84FD8F" w14:textId="262F82AB" w:rsidR="004C1FA0" w:rsidRPr="00FA7583" w:rsidRDefault="004C1FA0" w:rsidP="0070260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</w:pPr>
      <w:r w:rsidRPr="00FA7583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# </w:t>
      </w:r>
      <w:r>
        <w:rPr>
          <w:rFonts w:ascii="Times New Roman" w:hAnsi="Times New Roman" w:cs="Times New Roman"/>
          <w:color w:val="00000A"/>
          <w:sz w:val="28"/>
          <w:szCs w:val="28"/>
          <w:lang w:val="en-US"/>
          <w14:ligatures w14:val="standardContextual"/>
        </w:rPr>
        <w:t>comment</w:t>
      </w:r>
      <w:r w:rsidRPr="00FA7583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</w:t>
      </w:r>
      <w:r>
        <w:rPr>
          <w:rFonts w:ascii="Times New Roman" w:hAnsi="Times New Roman" w:cs="Times New Roman"/>
          <w:color w:val="00000A"/>
          <w:sz w:val="28"/>
          <w:szCs w:val="28"/>
          <w:lang w:val="en-US"/>
          <w14:ligatures w14:val="standardContextual"/>
        </w:rPr>
        <w:t>text</w:t>
      </w:r>
    </w:p>
    <w:p w14:paraId="445E5C1A" w14:textId="77C3C2E1" w:rsidR="002605BC" w:rsidRPr="00FA7583" w:rsidRDefault="002605BC" w:rsidP="0070260A">
      <w:pPr>
        <w:pStyle w:val="a5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0" w:firstLine="709"/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</w:pPr>
      <w:r w:rsidRPr="00FA7583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Пояснить, как в языке разметки </w:t>
      </w:r>
      <w:proofErr w:type="spellStart"/>
      <w:r w:rsidRPr="00FA7583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Markdown</w:t>
      </w:r>
      <w:proofErr w:type="spellEnd"/>
      <w:r w:rsidRPr="00FA7583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создать заголовки разных</w:t>
      </w:r>
    </w:p>
    <w:p w14:paraId="73003925" w14:textId="77777777" w:rsidR="002605BC" w:rsidRPr="002605BC" w:rsidRDefault="002605BC" w:rsidP="0070260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</w:pPr>
      <w:r w:rsidRPr="002605B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уровней, оформить код, вывести полужирный, курсивный и</w:t>
      </w:r>
    </w:p>
    <w:p w14:paraId="6A9D34BA" w14:textId="77777777" w:rsidR="002605BC" w:rsidRDefault="002605BC" w:rsidP="0070260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</w:pPr>
      <w:r w:rsidRPr="002605B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lastRenderedPageBreak/>
        <w:t>зачеркнутый текст?</w:t>
      </w:r>
    </w:p>
    <w:p w14:paraId="6A727525" w14:textId="7157D314" w:rsidR="00133AD0" w:rsidRDefault="00133AD0" w:rsidP="0070260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</w:pPr>
      <w:r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Заголовки разных уровней оформляются с помощью решеток </w:t>
      </w:r>
      <w:r w:rsidRPr="00133AD0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#</w:t>
      </w:r>
      <w:r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, их количество </w:t>
      </w:r>
      <w:proofErr w:type="gramStart"/>
      <w:r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определяет  уровень</w:t>
      </w:r>
      <w:proofErr w:type="gramEnd"/>
      <w:r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заголовка.</w:t>
      </w:r>
    </w:p>
    <w:p w14:paraId="60421A24" w14:textId="44007729" w:rsidR="002D2513" w:rsidRDefault="002D2513" w:rsidP="0070260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</w:pPr>
      <w:r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Код оформляется внутри обратных апострофов или внутри тройных обратных апострофов.</w:t>
      </w:r>
    </w:p>
    <w:p w14:paraId="1294DCB1" w14:textId="104F1410" w:rsidR="00596C5E" w:rsidRDefault="00596C5E" w:rsidP="0070260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</w:pPr>
      <w:r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Полужирный текст создается с помощью двойных </w:t>
      </w:r>
      <w:proofErr w:type="gramStart"/>
      <w:r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звездочек</w:t>
      </w:r>
      <w:proofErr w:type="gramEnd"/>
      <w:r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**</w:t>
      </w:r>
    </w:p>
    <w:p w14:paraId="4C0A5030" w14:textId="26C51498" w:rsidR="00596C5E" w:rsidRDefault="00596C5E" w:rsidP="0070260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</w:pPr>
      <w:r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Курсивный – одинарные </w:t>
      </w:r>
      <w:proofErr w:type="gramStart"/>
      <w:r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звездочки</w:t>
      </w:r>
      <w:proofErr w:type="gramEnd"/>
      <w:r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*</w:t>
      </w:r>
    </w:p>
    <w:p w14:paraId="1B19FCA3" w14:textId="766BE77F" w:rsidR="00596C5E" w:rsidRPr="004C3DA4" w:rsidRDefault="00596C5E" w:rsidP="0070260A">
      <w:pPr>
        <w:autoSpaceDE w:val="0"/>
        <w:autoSpaceDN w:val="0"/>
        <w:adjustRightInd w:val="0"/>
        <w:spacing w:after="0" w:line="240" w:lineRule="auto"/>
        <w:ind w:firstLine="709"/>
      </w:pPr>
      <w:r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Зачеркнутый </w:t>
      </w:r>
      <w:r w:rsidR="004C3DA4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–</w:t>
      </w:r>
      <w:r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</w:t>
      </w:r>
      <w:r w:rsidR="004C3DA4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с помощью двух тильд </w:t>
      </w:r>
      <w:r w:rsidR="004C3DA4" w:rsidRPr="004C3DA4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~~</w:t>
      </w:r>
    </w:p>
    <w:p w14:paraId="2BFCC02D" w14:textId="5C65F2C7" w:rsidR="002605BC" w:rsidRPr="00FA7583" w:rsidRDefault="002605BC" w:rsidP="0070260A">
      <w:pPr>
        <w:pStyle w:val="a5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0" w:firstLine="709"/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</w:pPr>
      <w:r w:rsidRPr="00FA7583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Какие форматы обмена данных используются в современных</w:t>
      </w:r>
    </w:p>
    <w:p w14:paraId="1A655AD0" w14:textId="60620695" w:rsidR="002605BC" w:rsidRDefault="002605BC" w:rsidP="0070260A">
      <w:pPr>
        <w:tabs>
          <w:tab w:val="left" w:pos="8460"/>
        </w:tabs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</w:pPr>
      <w:r w:rsidRPr="002605B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популярных мессенджерах (</w:t>
      </w:r>
      <w:proofErr w:type="spellStart"/>
      <w:r w:rsidRPr="002605B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Viber</w:t>
      </w:r>
      <w:proofErr w:type="spellEnd"/>
      <w:r w:rsidRPr="002605B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, </w:t>
      </w:r>
      <w:proofErr w:type="spellStart"/>
      <w:r w:rsidRPr="002605B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WhatsApp</w:t>
      </w:r>
      <w:proofErr w:type="spellEnd"/>
      <w:r w:rsidRPr="002605B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, Telegram и </w:t>
      </w:r>
      <w:proofErr w:type="gramStart"/>
      <w:r w:rsidRPr="002605B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т.д.</w:t>
      </w:r>
      <w:proofErr w:type="gramEnd"/>
      <w:r w:rsidRPr="002605B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)?</w:t>
      </w:r>
      <w:r w:rsidR="00DC24D2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ab/>
      </w:r>
    </w:p>
    <w:p w14:paraId="3548680D" w14:textId="38DAD72B" w:rsidR="00DC24D2" w:rsidRPr="00466C3B" w:rsidRDefault="00DC24D2" w:rsidP="0070260A">
      <w:pPr>
        <w:tabs>
          <w:tab w:val="left" w:pos="8460"/>
        </w:tabs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</w:pPr>
      <w:r>
        <w:rPr>
          <w:rFonts w:ascii="Times New Roman" w:hAnsi="Times New Roman" w:cs="Times New Roman"/>
          <w:color w:val="00000A"/>
          <w:sz w:val="28"/>
          <w:szCs w:val="28"/>
          <w:lang w:val="en-US"/>
          <w14:ligatures w14:val="standardContextual"/>
        </w:rPr>
        <w:t>WhatsApp</w:t>
      </w:r>
      <w:r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, </w:t>
      </w:r>
      <w:r>
        <w:rPr>
          <w:rFonts w:ascii="Times New Roman" w:hAnsi="Times New Roman" w:cs="Times New Roman"/>
          <w:color w:val="00000A"/>
          <w:sz w:val="28"/>
          <w:szCs w:val="28"/>
          <w:lang w:val="en-US"/>
          <w14:ligatures w14:val="standardContextual"/>
        </w:rPr>
        <w:t>Telegram</w:t>
      </w:r>
      <w:r w:rsidRPr="00466C3B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</w:t>
      </w:r>
      <w:r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используют собственные протоколы </w:t>
      </w:r>
      <w:r w:rsidR="00466C3B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(</w:t>
      </w:r>
      <w:proofErr w:type="spellStart"/>
      <w:r w:rsidR="00466C3B">
        <w:rPr>
          <w:rFonts w:ascii="Times New Roman" w:hAnsi="Times New Roman" w:cs="Times New Roman"/>
          <w:color w:val="00000A"/>
          <w:sz w:val="28"/>
          <w:szCs w:val="28"/>
          <w:lang w:val="en-US"/>
          <w14:ligatures w14:val="standardContextual"/>
        </w:rPr>
        <w:t>MTProto</w:t>
      </w:r>
      <w:proofErr w:type="spellEnd"/>
      <w:r w:rsidR="00466C3B" w:rsidRPr="00466C3B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</w:t>
      </w:r>
      <w:r w:rsidR="00466C3B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–</w:t>
      </w:r>
      <w:r w:rsidR="00466C3B" w:rsidRPr="00466C3B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</w:t>
      </w:r>
      <w:r w:rsidR="00466C3B">
        <w:rPr>
          <w:rFonts w:ascii="Times New Roman" w:hAnsi="Times New Roman" w:cs="Times New Roman"/>
          <w:color w:val="00000A"/>
          <w:sz w:val="28"/>
          <w:szCs w:val="28"/>
          <w:lang w:val="en-US"/>
          <w14:ligatures w14:val="standardContextual"/>
        </w:rPr>
        <w:t>Telegram</w:t>
      </w:r>
      <w:r w:rsidR="00466C3B" w:rsidRPr="00466C3B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), </w:t>
      </w:r>
      <w:r w:rsidR="00466C3B">
        <w:rPr>
          <w:rFonts w:ascii="Times New Roman" w:hAnsi="Times New Roman" w:cs="Times New Roman"/>
          <w:color w:val="00000A"/>
          <w:sz w:val="28"/>
          <w:szCs w:val="28"/>
          <w:lang w:val="en-US"/>
          <w14:ligatures w14:val="standardContextual"/>
        </w:rPr>
        <w:t>Viber</w:t>
      </w:r>
      <w:r w:rsidR="00466C3B" w:rsidRPr="00466C3B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</w:t>
      </w:r>
      <w:r w:rsidR="00466C3B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–</w:t>
      </w:r>
      <w:r w:rsidR="00466C3B" w:rsidRPr="00466C3B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</w:t>
      </w:r>
      <w:r w:rsidR="00466C3B">
        <w:rPr>
          <w:rFonts w:ascii="Times New Roman" w:hAnsi="Times New Roman" w:cs="Times New Roman"/>
          <w:color w:val="00000A"/>
          <w:sz w:val="28"/>
          <w:szCs w:val="28"/>
          <w:lang w:val="en-US"/>
          <w14:ligatures w14:val="standardContextual"/>
        </w:rPr>
        <w:t>TSL</w:t>
      </w:r>
      <w:r w:rsidR="00466C3B" w:rsidRPr="00466C3B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, </w:t>
      </w:r>
      <w:r w:rsidR="00466C3B">
        <w:rPr>
          <w:rFonts w:ascii="Times New Roman" w:hAnsi="Times New Roman" w:cs="Times New Roman"/>
          <w:color w:val="00000A"/>
          <w:sz w:val="28"/>
          <w:szCs w:val="28"/>
          <w:lang w:val="en-US"/>
          <w14:ligatures w14:val="standardContextual"/>
        </w:rPr>
        <w:t>SRTP</w:t>
      </w:r>
      <w:r w:rsidR="00466C3B" w:rsidRPr="00466C3B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.</w:t>
      </w:r>
    </w:p>
    <w:p w14:paraId="3D599695" w14:textId="2EA1935C" w:rsidR="002605BC" w:rsidRPr="00FA7583" w:rsidRDefault="002605BC" w:rsidP="0070260A">
      <w:pPr>
        <w:pStyle w:val="a5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0" w:firstLine="709"/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</w:pPr>
      <w:r w:rsidRPr="00FA7583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Как расшифровывается аббревиатура SVG?</w:t>
      </w:r>
    </w:p>
    <w:p w14:paraId="4D3B7DEA" w14:textId="01C40B47" w:rsidR="00F07DC4" w:rsidRPr="00F07DC4" w:rsidRDefault="00F07DC4" w:rsidP="0070260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A"/>
          <w:sz w:val="28"/>
          <w:szCs w:val="28"/>
          <w:lang w:val="en-US"/>
          <w14:ligatures w14:val="standardContextual"/>
        </w:rPr>
      </w:pPr>
      <w:r>
        <w:rPr>
          <w:rFonts w:ascii="Times New Roman" w:hAnsi="Times New Roman" w:cs="Times New Roman"/>
          <w:color w:val="00000A"/>
          <w:sz w:val="28"/>
          <w:szCs w:val="28"/>
          <w:lang w:val="en-US"/>
          <w14:ligatures w14:val="standardContextual"/>
        </w:rPr>
        <w:t>Scalable Vector Graphics</w:t>
      </w:r>
    </w:p>
    <w:p w14:paraId="30F2B4BC" w14:textId="4AA4DB54" w:rsidR="002605BC" w:rsidRPr="00FA7583" w:rsidRDefault="002605BC" w:rsidP="0070260A">
      <w:pPr>
        <w:pStyle w:val="a5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0" w:firstLine="709"/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</w:pPr>
      <w:r w:rsidRPr="00FA7583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Привести пример использования в языке HTML тега, который</w:t>
      </w:r>
    </w:p>
    <w:p w14:paraId="6A0C6BA2" w14:textId="74D5034D" w:rsidR="002605BC" w:rsidRDefault="002605BC" w:rsidP="0070260A">
      <w:pPr>
        <w:tabs>
          <w:tab w:val="center" w:pos="4677"/>
        </w:tabs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</w:pPr>
      <w:r w:rsidRPr="002605B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создаёт гиперссылку на </w:t>
      </w:r>
      <w:proofErr w:type="spellStart"/>
      <w:r w:rsidRPr="002605B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url</w:t>
      </w:r>
      <w:proofErr w:type="spellEnd"/>
      <w:r w:rsidRPr="002605B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.</w:t>
      </w:r>
    </w:p>
    <w:p w14:paraId="028D0B2B" w14:textId="497BD125" w:rsidR="00B51982" w:rsidRPr="009E7736" w:rsidRDefault="00B51982" w:rsidP="0070260A">
      <w:pPr>
        <w:tabs>
          <w:tab w:val="center" w:pos="4677"/>
        </w:tabs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</w:pPr>
      <w:r w:rsidRPr="009E7736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&lt;</w:t>
      </w:r>
      <w:r w:rsidRPr="00B51982">
        <w:rPr>
          <w:rFonts w:ascii="Times New Roman" w:hAnsi="Times New Roman" w:cs="Times New Roman"/>
          <w:color w:val="00000A"/>
          <w:sz w:val="28"/>
          <w:szCs w:val="28"/>
          <w:lang w:val="en-US"/>
          <w14:ligatures w14:val="standardContextual"/>
        </w:rPr>
        <w:t>a</w:t>
      </w:r>
      <w:r w:rsidRPr="009E7736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 </w:t>
      </w:r>
      <w:proofErr w:type="spellStart"/>
      <w:r w:rsidRPr="00B51982">
        <w:rPr>
          <w:rFonts w:ascii="Times New Roman" w:hAnsi="Times New Roman" w:cs="Times New Roman"/>
          <w:color w:val="00000A"/>
          <w:sz w:val="28"/>
          <w:szCs w:val="28"/>
          <w:lang w:val="en-US"/>
          <w14:ligatures w14:val="standardContextual"/>
        </w:rPr>
        <w:t>href</w:t>
      </w:r>
      <w:proofErr w:type="spellEnd"/>
      <w:r w:rsidRPr="009E7736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="</w:t>
      </w:r>
      <w:r w:rsidRPr="00B51982">
        <w:rPr>
          <w:rFonts w:ascii="Times New Roman" w:hAnsi="Times New Roman" w:cs="Times New Roman"/>
          <w:color w:val="00000A"/>
          <w:sz w:val="28"/>
          <w:szCs w:val="28"/>
          <w:lang w:val="en-US"/>
          <w14:ligatures w14:val="standardContextual"/>
        </w:rPr>
        <w:t>https</w:t>
      </w:r>
      <w:r w:rsidRPr="009E7736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://</w:t>
      </w:r>
      <w:r w:rsidRPr="00B51982">
        <w:rPr>
          <w:rFonts w:ascii="Times New Roman" w:hAnsi="Times New Roman" w:cs="Times New Roman"/>
          <w:color w:val="00000A"/>
          <w:sz w:val="28"/>
          <w:szCs w:val="28"/>
          <w:lang w:val="en-US"/>
          <w14:ligatures w14:val="standardContextual"/>
        </w:rPr>
        <w:t>www</w:t>
      </w:r>
      <w:r w:rsidRPr="009E7736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.</w:t>
      </w:r>
      <w:r w:rsidRPr="00B51982">
        <w:rPr>
          <w:rFonts w:ascii="Times New Roman" w:hAnsi="Times New Roman" w:cs="Times New Roman"/>
          <w:color w:val="00000A"/>
          <w:sz w:val="28"/>
          <w:szCs w:val="28"/>
          <w:lang w:val="en-US"/>
          <w14:ligatures w14:val="standardContextual"/>
        </w:rPr>
        <w:t>example</w:t>
      </w:r>
      <w:r w:rsidRPr="009E7736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.</w:t>
      </w:r>
      <w:r w:rsidRPr="00B51982">
        <w:rPr>
          <w:rFonts w:ascii="Times New Roman" w:hAnsi="Times New Roman" w:cs="Times New Roman"/>
          <w:color w:val="00000A"/>
          <w:sz w:val="28"/>
          <w:szCs w:val="28"/>
          <w:lang w:val="en-US"/>
          <w14:ligatures w14:val="standardContextual"/>
        </w:rPr>
        <w:t>com</w:t>
      </w:r>
      <w:r w:rsidRPr="009E7736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"&gt;</w:t>
      </w:r>
    </w:p>
    <w:p w14:paraId="798A0FCC" w14:textId="0EA0F237" w:rsidR="002605BC" w:rsidRPr="00FA7583" w:rsidRDefault="002605BC" w:rsidP="0070260A">
      <w:pPr>
        <w:pStyle w:val="a5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0" w:firstLine="709"/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</w:pPr>
      <w:r w:rsidRPr="00FA7583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Какое число структур может представлять собой в закодированном</w:t>
      </w:r>
    </w:p>
    <w:p w14:paraId="76C78386" w14:textId="3FC728E1" w:rsidR="002605BC" w:rsidRDefault="002605BC" w:rsidP="0070260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</w:pPr>
      <w:r w:rsidRPr="002605BC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виде JSON-текст?</w:t>
      </w:r>
    </w:p>
    <w:p w14:paraId="7A33D122" w14:textId="6314DA26" w:rsidR="007C1630" w:rsidRPr="007C1630" w:rsidRDefault="007C1630" w:rsidP="0070260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</w:pPr>
      <w:r w:rsidRPr="007C1630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6 </w:t>
      </w:r>
      <w:r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 xml:space="preserve">структур (объект, массив, числа, строки, булевы значения, значения </w:t>
      </w:r>
      <w:r>
        <w:rPr>
          <w:rFonts w:ascii="Times New Roman" w:hAnsi="Times New Roman" w:cs="Times New Roman"/>
          <w:color w:val="00000A"/>
          <w:sz w:val="28"/>
          <w:szCs w:val="28"/>
          <w:lang w:val="en-US"/>
          <w14:ligatures w14:val="standardContextual"/>
        </w:rPr>
        <w:t>null</w:t>
      </w:r>
      <w:r w:rsidRPr="007C1630">
        <w:rPr>
          <w:rFonts w:ascii="Times New Roman" w:hAnsi="Times New Roman" w:cs="Times New Roman"/>
          <w:color w:val="00000A"/>
          <w:sz w:val="28"/>
          <w:szCs w:val="28"/>
          <w14:ligatures w14:val="standardContextual"/>
        </w:rPr>
        <w:t>)</w:t>
      </w:r>
    </w:p>
    <w:p w14:paraId="144630F7" w14:textId="423511C1" w:rsidR="00523411" w:rsidRDefault="00523411" w:rsidP="0070260A">
      <w:pPr>
        <w:pStyle w:val="1"/>
        <w:ind w:firstLine="709"/>
        <w:rPr>
          <w:rFonts w:ascii="Times New Roman" w:hAnsi="Times New Roman" w:cs="Times New Roman"/>
        </w:rPr>
      </w:pPr>
      <w:bookmarkStart w:id="3" w:name="_Toc149033645"/>
      <w:r w:rsidRPr="002605BC">
        <w:rPr>
          <w:rFonts w:ascii="Times New Roman" w:hAnsi="Times New Roman" w:cs="Times New Roman"/>
        </w:rPr>
        <w:t>Заключение</w:t>
      </w:r>
      <w:bookmarkEnd w:id="3"/>
    </w:p>
    <w:p w14:paraId="2E4E3CA7" w14:textId="2315C63A" w:rsidR="00A44299" w:rsidRPr="00C46160" w:rsidRDefault="00A44299" w:rsidP="0070260A">
      <w:pPr>
        <w:ind w:firstLine="709"/>
      </w:pPr>
      <w:r>
        <w:t xml:space="preserve">Во время работы выполнения лабораторной работы я узнал о языках разметки </w:t>
      </w:r>
      <w:r>
        <w:rPr>
          <w:lang w:val="en-US"/>
        </w:rPr>
        <w:t>XML</w:t>
      </w:r>
      <w:r w:rsidRPr="00A44299">
        <w:t xml:space="preserve">, </w:t>
      </w:r>
      <w:r>
        <w:rPr>
          <w:lang w:val="en-US"/>
        </w:rPr>
        <w:t>JSON</w:t>
      </w:r>
      <w:r>
        <w:t xml:space="preserve">, научился с ними работать и переводить один в другой с помощью средств языка </w:t>
      </w:r>
      <w:r>
        <w:rPr>
          <w:lang w:val="en-US"/>
        </w:rPr>
        <w:t>Python</w:t>
      </w:r>
      <w:r>
        <w:t xml:space="preserve">. Научился с ними работать и переводить один в другой с помощью средств языка </w:t>
      </w:r>
      <w:r>
        <w:rPr>
          <w:lang w:val="en-US"/>
        </w:rPr>
        <w:t>Python</w:t>
      </w:r>
      <w:r>
        <w:t xml:space="preserve">. Научился работать с некоторыми библиотеками для </w:t>
      </w:r>
      <w:proofErr w:type="spellStart"/>
      <w:r>
        <w:t>парсинга</w:t>
      </w:r>
      <w:proofErr w:type="spellEnd"/>
      <w:r>
        <w:t xml:space="preserve">, такими как </w:t>
      </w:r>
      <w:proofErr w:type="spellStart"/>
      <w:r w:rsidR="00C46160">
        <w:rPr>
          <w:lang w:val="en-US"/>
        </w:rPr>
        <w:t>json</w:t>
      </w:r>
      <w:proofErr w:type="spellEnd"/>
      <w:r w:rsidR="00C46160">
        <w:t xml:space="preserve">, узнал о </w:t>
      </w:r>
      <w:proofErr w:type="spellStart"/>
      <w:r w:rsidR="00C46160">
        <w:rPr>
          <w:lang w:val="en-US"/>
        </w:rPr>
        <w:t>Protobuff</w:t>
      </w:r>
      <w:proofErr w:type="spellEnd"/>
      <w:r w:rsidR="00C46160" w:rsidRPr="00C46160">
        <w:t xml:space="preserve"> </w:t>
      </w:r>
      <w:r w:rsidR="00C46160">
        <w:t>и научился с ним работать.</w:t>
      </w:r>
    </w:p>
    <w:p w14:paraId="04A26E84" w14:textId="7C3876AC" w:rsidR="00523411" w:rsidRDefault="00523411" w:rsidP="0070260A">
      <w:pPr>
        <w:pStyle w:val="1"/>
        <w:ind w:firstLine="709"/>
        <w:rPr>
          <w:rFonts w:ascii="Times New Roman" w:hAnsi="Times New Roman" w:cs="Times New Roman"/>
        </w:rPr>
      </w:pPr>
      <w:bookmarkStart w:id="4" w:name="_Toc149033646"/>
      <w:r w:rsidRPr="002605BC">
        <w:rPr>
          <w:rFonts w:ascii="Times New Roman" w:hAnsi="Times New Roman" w:cs="Times New Roman"/>
        </w:rPr>
        <w:t>Список использованной литературы</w:t>
      </w:r>
      <w:bookmarkEnd w:id="4"/>
    </w:p>
    <w:p w14:paraId="75389A53" w14:textId="77777777" w:rsidR="00426418" w:rsidRDefault="00426418" w:rsidP="0070260A">
      <w:pPr>
        <w:pStyle w:val="a5"/>
        <w:numPr>
          <w:ilvl w:val="0"/>
          <w:numId w:val="7"/>
        </w:numPr>
        <w:spacing w:line="256" w:lineRule="auto"/>
        <w:ind w:left="0" w:firstLine="709"/>
        <w:rPr>
          <w:sz w:val="24"/>
        </w:rPr>
      </w:pPr>
      <w:r>
        <w:rPr>
          <w:sz w:val="24"/>
        </w:rPr>
        <w:t xml:space="preserve">Балакшин П.В., Соснин </w:t>
      </w:r>
      <w:proofErr w:type="gramStart"/>
      <w:r>
        <w:rPr>
          <w:sz w:val="24"/>
        </w:rPr>
        <w:t>В.В.</w:t>
      </w:r>
      <w:proofErr w:type="gramEnd"/>
      <w:r>
        <w:rPr>
          <w:sz w:val="24"/>
        </w:rPr>
        <w:t xml:space="preserve">, Калинин И.В., Малышева Т.А., Раков С.В., </w:t>
      </w:r>
      <w:proofErr w:type="spellStart"/>
      <w:r>
        <w:rPr>
          <w:sz w:val="24"/>
        </w:rPr>
        <w:t>Рущенко</w:t>
      </w:r>
      <w:proofErr w:type="spellEnd"/>
      <w:r>
        <w:rPr>
          <w:sz w:val="24"/>
        </w:rPr>
        <w:t xml:space="preserve"> Н.Г., Дергачев А.М. Информатика: лабораторные работы и тесты: Учебно-методическое пособие / Рецензент: Поляков В.И. - Санкт-Петербург: Университет ИТМО, 2019. - 56 с. - экз. - Режим доступа:</w:t>
      </w:r>
    </w:p>
    <w:p w14:paraId="1785558B" w14:textId="77777777" w:rsidR="00426418" w:rsidRDefault="00000000" w:rsidP="0070260A">
      <w:pPr>
        <w:pStyle w:val="a5"/>
        <w:ind w:left="0" w:firstLine="709"/>
        <w:rPr>
          <w:sz w:val="24"/>
        </w:rPr>
      </w:pPr>
      <w:hyperlink r:id="rId7" w:history="1">
        <w:r w:rsidR="00426418">
          <w:rPr>
            <w:rStyle w:val="a4"/>
            <w:sz w:val="24"/>
          </w:rPr>
          <w:t>https://books.ifmo.ru/book/2248/informatika:_laboratornye_raboty_i_testy:_uchebno-metodicheskoe_posobie_/_recenzent:_polyakov_v.i..htm</w:t>
        </w:r>
      </w:hyperlink>
      <w:r w:rsidR="00426418">
        <w:rPr>
          <w:sz w:val="24"/>
        </w:rPr>
        <w:t xml:space="preserve"> </w:t>
      </w:r>
    </w:p>
    <w:p w14:paraId="05D42593" w14:textId="2ED8A1BF" w:rsidR="00426418" w:rsidRPr="00426418" w:rsidRDefault="00426418" w:rsidP="0070260A">
      <w:pPr>
        <w:pStyle w:val="a5"/>
        <w:numPr>
          <w:ilvl w:val="0"/>
          <w:numId w:val="7"/>
        </w:numPr>
        <w:spacing w:line="256" w:lineRule="auto"/>
        <w:ind w:left="0" w:firstLine="709"/>
        <w:rPr>
          <w:sz w:val="24"/>
        </w:rPr>
      </w:pPr>
      <w:r>
        <w:rPr>
          <w:sz w:val="24"/>
        </w:rPr>
        <w:t xml:space="preserve">Грошев </w:t>
      </w:r>
      <w:proofErr w:type="gramStart"/>
      <w:r>
        <w:rPr>
          <w:sz w:val="24"/>
        </w:rPr>
        <w:t>А.С.</w:t>
      </w:r>
      <w:proofErr w:type="gramEnd"/>
      <w:r>
        <w:rPr>
          <w:sz w:val="24"/>
        </w:rPr>
        <w:t xml:space="preserve"> Г89 Информатика: Учебник для вузов / А.С. Грошев. – Архангельск, </w:t>
      </w:r>
      <w:proofErr w:type="spellStart"/>
      <w:r>
        <w:rPr>
          <w:sz w:val="24"/>
        </w:rPr>
        <w:t>Арханг</w:t>
      </w:r>
      <w:proofErr w:type="spellEnd"/>
      <w:r>
        <w:rPr>
          <w:sz w:val="24"/>
        </w:rPr>
        <w:t xml:space="preserve">. гос. техн. ун-т, 2010. -470с. -Режим доступа </w:t>
      </w:r>
      <w:hyperlink r:id="rId8" w:history="1">
        <w:r>
          <w:rPr>
            <w:rStyle w:val="a4"/>
            <w:sz w:val="24"/>
          </w:rPr>
          <w:t>https://narfu.ru/university/library/books/0690.pdf</w:t>
        </w:r>
      </w:hyperlink>
      <w:r>
        <w:rPr>
          <w:sz w:val="24"/>
        </w:rPr>
        <w:t xml:space="preserve"> </w:t>
      </w:r>
    </w:p>
    <w:sectPr w:rsidR="00426418" w:rsidRPr="004264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B0519"/>
    <w:multiLevelType w:val="hybridMultilevel"/>
    <w:tmpl w:val="6C684E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143552"/>
    <w:multiLevelType w:val="hybridMultilevel"/>
    <w:tmpl w:val="219836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1F5C58"/>
    <w:multiLevelType w:val="hybridMultilevel"/>
    <w:tmpl w:val="8E6091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DC33B8"/>
    <w:multiLevelType w:val="hybridMultilevel"/>
    <w:tmpl w:val="F35E1E12"/>
    <w:lvl w:ilvl="0" w:tplc="91FE62D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95A0FA3"/>
    <w:multiLevelType w:val="hybridMultilevel"/>
    <w:tmpl w:val="251290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606E1B"/>
    <w:multiLevelType w:val="hybridMultilevel"/>
    <w:tmpl w:val="D24AF9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B52250"/>
    <w:multiLevelType w:val="hybridMultilevel"/>
    <w:tmpl w:val="E814EE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B906A292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6A3895"/>
    <w:multiLevelType w:val="hybridMultilevel"/>
    <w:tmpl w:val="D54A3A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2660569">
    <w:abstractNumId w:val="4"/>
  </w:num>
  <w:num w:numId="2" w16cid:durableId="1968391277">
    <w:abstractNumId w:val="6"/>
  </w:num>
  <w:num w:numId="3" w16cid:durableId="885334110">
    <w:abstractNumId w:val="7"/>
  </w:num>
  <w:num w:numId="4" w16cid:durableId="342320268">
    <w:abstractNumId w:val="1"/>
  </w:num>
  <w:num w:numId="5" w16cid:durableId="1042637625">
    <w:abstractNumId w:val="2"/>
  </w:num>
  <w:num w:numId="6" w16cid:durableId="7410100">
    <w:abstractNumId w:val="5"/>
  </w:num>
  <w:num w:numId="7" w16cid:durableId="148284386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9352904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D84"/>
    <w:rsid w:val="00133AD0"/>
    <w:rsid w:val="00164885"/>
    <w:rsid w:val="00170ACE"/>
    <w:rsid w:val="00183320"/>
    <w:rsid w:val="001F06C5"/>
    <w:rsid w:val="00211600"/>
    <w:rsid w:val="00252E4F"/>
    <w:rsid w:val="002605BC"/>
    <w:rsid w:val="002A3201"/>
    <w:rsid w:val="002D2513"/>
    <w:rsid w:val="00402730"/>
    <w:rsid w:val="00426418"/>
    <w:rsid w:val="00466C3B"/>
    <w:rsid w:val="004C1FA0"/>
    <w:rsid w:val="004C3DA4"/>
    <w:rsid w:val="00523411"/>
    <w:rsid w:val="00596C5E"/>
    <w:rsid w:val="005C56A2"/>
    <w:rsid w:val="0070260A"/>
    <w:rsid w:val="007540AB"/>
    <w:rsid w:val="007A08E8"/>
    <w:rsid w:val="007C1630"/>
    <w:rsid w:val="007D3EB4"/>
    <w:rsid w:val="009A2343"/>
    <w:rsid w:val="009E7736"/>
    <w:rsid w:val="009F2AF6"/>
    <w:rsid w:val="00A06B5D"/>
    <w:rsid w:val="00A201D7"/>
    <w:rsid w:val="00A44299"/>
    <w:rsid w:val="00A9799B"/>
    <w:rsid w:val="00AD0DAB"/>
    <w:rsid w:val="00B51982"/>
    <w:rsid w:val="00B668AB"/>
    <w:rsid w:val="00C46160"/>
    <w:rsid w:val="00C9552C"/>
    <w:rsid w:val="00CA5AC8"/>
    <w:rsid w:val="00CD3F63"/>
    <w:rsid w:val="00D00443"/>
    <w:rsid w:val="00DB02EE"/>
    <w:rsid w:val="00DC24D2"/>
    <w:rsid w:val="00E31666"/>
    <w:rsid w:val="00E72294"/>
    <w:rsid w:val="00F032E1"/>
    <w:rsid w:val="00F07DC4"/>
    <w:rsid w:val="00F537A1"/>
    <w:rsid w:val="00F97D2A"/>
    <w:rsid w:val="00FA7583"/>
    <w:rsid w:val="00FF6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FD4EF2"/>
  <w15:chartTrackingRefBased/>
  <w15:docId w15:val="{8D3A4202-15AC-4900-9ACB-E9F34EB31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1666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1648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E3166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164885"/>
    <w:rPr>
      <w:rFonts w:asciiTheme="majorHAnsi" w:eastAsiaTheme="majorEastAsia" w:hAnsiTheme="majorHAnsi" w:cstheme="majorBidi"/>
      <w:color w:val="2E74B5" w:themeColor="accent1" w:themeShade="BF"/>
      <w:kern w:val="0"/>
      <w:sz w:val="32"/>
      <w:szCs w:val="32"/>
      <w14:ligatures w14:val="none"/>
    </w:rPr>
  </w:style>
  <w:style w:type="paragraph" w:styleId="a3">
    <w:name w:val="TOC Heading"/>
    <w:basedOn w:val="1"/>
    <w:next w:val="a"/>
    <w:uiPriority w:val="39"/>
    <w:unhideWhenUsed/>
    <w:qFormat/>
    <w:rsid w:val="00E7229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72294"/>
    <w:pPr>
      <w:spacing w:after="100"/>
    </w:pPr>
  </w:style>
  <w:style w:type="character" w:styleId="a4">
    <w:name w:val="Hyperlink"/>
    <w:basedOn w:val="a0"/>
    <w:uiPriority w:val="99"/>
    <w:unhideWhenUsed/>
    <w:rsid w:val="00E72294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5C56A2"/>
    <w:pPr>
      <w:ind w:left="720"/>
      <w:contextualSpacing/>
    </w:pPr>
  </w:style>
  <w:style w:type="character" w:styleId="a6">
    <w:name w:val="Unresolved Mention"/>
    <w:basedOn w:val="a0"/>
    <w:uiPriority w:val="99"/>
    <w:semiHidden/>
    <w:unhideWhenUsed/>
    <w:rsid w:val="001833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58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04307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7816134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34403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13333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87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8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51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1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48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1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01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arfu.ru/university/library/books/0690.pdf" TargetMode="External"/><Relationship Id="rId3" Type="http://schemas.openxmlformats.org/officeDocument/2006/relationships/styles" Target="styles.xml"/><Relationship Id="rId7" Type="http://schemas.openxmlformats.org/officeDocument/2006/relationships/hyperlink" Target="https://books.ifmo.ru/book/2248/informatika:_laboratornye_raboty_i_testy:_uchebno-metodicheskoe_posobie_/_recenzent:_polyakov_v.i..ht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itmo.ru/ru/schedule/3/125598/raspisanie_zanyatiy.ht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2EEE72-410D-481A-91A1-418C493FF5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5</Pages>
  <Words>1184</Words>
  <Characters>6755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Чураков</dc:creator>
  <cp:keywords/>
  <dc:description/>
  <cp:lastModifiedBy>Александр Чураков</cp:lastModifiedBy>
  <cp:revision>18</cp:revision>
  <dcterms:created xsi:type="dcterms:W3CDTF">2023-10-12T10:24:00Z</dcterms:created>
  <dcterms:modified xsi:type="dcterms:W3CDTF">2023-10-24T08:26:00Z</dcterms:modified>
</cp:coreProperties>
</file>