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41AB0" w14:textId="77777777" w:rsidR="00DF5BF4" w:rsidRDefault="00000000">
      <w:pPr>
        <w:pStyle w:val="a3"/>
        <w:ind w:left="4106"/>
        <w:rPr>
          <w:sz w:val="20"/>
        </w:rPr>
      </w:pPr>
      <w:r>
        <w:rPr>
          <w:noProof/>
          <w:sz w:val="20"/>
        </w:rPr>
        <w:drawing>
          <wp:inline distT="0" distB="0" distL="0" distR="0" wp14:anchorId="3D1B7108" wp14:editId="60CC2309">
            <wp:extent cx="1080152" cy="28575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152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BC90" w14:textId="77777777" w:rsidR="00DF5BF4" w:rsidRDefault="00DF5BF4">
      <w:pPr>
        <w:pStyle w:val="a3"/>
        <w:rPr>
          <w:b/>
          <w:sz w:val="28"/>
        </w:rPr>
      </w:pPr>
    </w:p>
    <w:p w14:paraId="09FEA600" w14:textId="77777777" w:rsidR="00DF5BF4" w:rsidRDefault="00DF5BF4">
      <w:pPr>
        <w:pStyle w:val="a3"/>
        <w:spacing w:before="33"/>
        <w:rPr>
          <w:b/>
          <w:sz w:val="28"/>
        </w:rPr>
      </w:pPr>
    </w:p>
    <w:p w14:paraId="0932FEA2" w14:textId="77777777" w:rsidR="00DF5BF4" w:rsidRDefault="00000000">
      <w:pPr>
        <w:ind w:left="-1" w:right="568"/>
        <w:jc w:val="center"/>
        <w:rPr>
          <w:sz w:val="28"/>
        </w:rPr>
      </w:pPr>
      <w:r>
        <w:rPr>
          <w:sz w:val="28"/>
        </w:rPr>
        <w:t>ОСНОВЫ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ЭЛЕКТРОТЕХНИКИ</w:t>
      </w:r>
    </w:p>
    <w:p w14:paraId="045F3BE9" w14:textId="77777777" w:rsidR="00DF5BF4" w:rsidRDefault="00DF5BF4">
      <w:pPr>
        <w:pStyle w:val="a3"/>
        <w:rPr>
          <w:sz w:val="28"/>
        </w:rPr>
      </w:pPr>
    </w:p>
    <w:p w14:paraId="548A0FD1" w14:textId="77777777" w:rsidR="00DF5BF4" w:rsidRDefault="00DF5BF4">
      <w:pPr>
        <w:pStyle w:val="a3"/>
        <w:spacing w:before="184"/>
        <w:rPr>
          <w:sz w:val="28"/>
        </w:rPr>
      </w:pPr>
    </w:p>
    <w:p w14:paraId="4F8DAB47" w14:textId="77777777" w:rsidR="00DF5BF4" w:rsidRDefault="00000000">
      <w:pPr>
        <w:ind w:left="-1" w:right="562"/>
        <w:jc w:val="center"/>
        <w:rPr>
          <w:sz w:val="40"/>
        </w:rPr>
      </w:pPr>
      <w:r>
        <w:rPr>
          <w:spacing w:val="-2"/>
          <w:sz w:val="40"/>
        </w:rPr>
        <w:t>ОТЧЕТ</w:t>
      </w:r>
    </w:p>
    <w:p w14:paraId="08F0A148" w14:textId="77777777" w:rsidR="00DF5BF4" w:rsidRDefault="00DF5BF4">
      <w:pPr>
        <w:pStyle w:val="a3"/>
        <w:spacing w:before="1"/>
        <w:rPr>
          <w:sz w:val="40"/>
        </w:rPr>
      </w:pPr>
    </w:p>
    <w:p w14:paraId="1267FC82" w14:textId="4DFB5589" w:rsidR="00DF5BF4" w:rsidRPr="0073268A" w:rsidRDefault="00000000">
      <w:pPr>
        <w:pStyle w:val="1"/>
        <w:ind w:right="567"/>
        <w:jc w:val="center"/>
      </w:pPr>
      <w:r>
        <w:t>по</w:t>
      </w:r>
      <w:r>
        <w:rPr>
          <w:spacing w:val="-3"/>
        </w:rPr>
        <w:t xml:space="preserve"> </w:t>
      </w:r>
      <w:r w:rsidR="0073268A">
        <w:t>домашнему заданию №1</w:t>
      </w:r>
      <w:r w:rsidR="00A33AA7">
        <w:tab/>
      </w:r>
    </w:p>
    <w:p w14:paraId="3A4EC74A" w14:textId="35AC4180" w:rsidR="00DF5BF4" w:rsidRDefault="00C2416E">
      <w:pPr>
        <w:pStyle w:val="a3"/>
        <w:rPr>
          <w:sz w:val="36"/>
        </w:rPr>
      </w:pPr>
      <w:r>
        <w:rPr>
          <w:sz w:val="36"/>
        </w:rPr>
        <w:tab/>
      </w:r>
    </w:p>
    <w:p w14:paraId="6BFD85D5" w14:textId="4B98C2F2" w:rsidR="00DF5BF4" w:rsidRDefault="00A33AA7" w:rsidP="00A33AA7">
      <w:pPr>
        <w:pStyle w:val="a3"/>
        <w:jc w:val="center"/>
        <w:rPr>
          <w:b/>
          <w:sz w:val="36"/>
        </w:rPr>
      </w:pPr>
      <w:r>
        <w:rPr>
          <w:b/>
          <w:sz w:val="36"/>
          <w:szCs w:val="22"/>
        </w:rPr>
        <w:t>Расчет цепей постоянного тока</w:t>
      </w:r>
    </w:p>
    <w:p w14:paraId="78042341" w14:textId="77777777" w:rsidR="00DF5BF4" w:rsidRDefault="00DF5BF4">
      <w:pPr>
        <w:pStyle w:val="a3"/>
        <w:rPr>
          <w:b/>
          <w:sz w:val="36"/>
        </w:rPr>
      </w:pPr>
    </w:p>
    <w:p w14:paraId="51C95D96" w14:textId="2CB43411" w:rsidR="00DF5BF4" w:rsidRPr="00784A00" w:rsidRDefault="00000000">
      <w:pPr>
        <w:spacing w:before="1"/>
        <w:ind w:left="-1" w:right="565"/>
        <w:jc w:val="center"/>
        <w:rPr>
          <w:b/>
          <w:i/>
          <w:sz w:val="36"/>
        </w:rPr>
      </w:pPr>
      <w:r>
        <w:rPr>
          <w:sz w:val="36"/>
        </w:rPr>
        <w:t>Группа</w:t>
      </w:r>
      <w:r>
        <w:rPr>
          <w:spacing w:val="1"/>
          <w:sz w:val="36"/>
        </w:rPr>
        <w:t xml:space="preserve"> </w:t>
      </w:r>
      <w:r>
        <w:rPr>
          <w:b/>
          <w:i/>
          <w:spacing w:val="-2"/>
          <w:sz w:val="36"/>
        </w:rPr>
        <w:t>Р33</w:t>
      </w:r>
      <w:r w:rsidR="00784A00" w:rsidRPr="00784A00">
        <w:rPr>
          <w:b/>
          <w:i/>
          <w:spacing w:val="-2"/>
          <w:sz w:val="36"/>
        </w:rPr>
        <w:t>31</w:t>
      </w:r>
    </w:p>
    <w:p w14:paraId="35182FC4" w14:textId="77777777" w:rsidR="00DF5BF4" w:rsidRDefault="00DF5BF4">
      <w:pPr>
        <w:pStyle w:val="a3"/>
        <w:rPr>
          <w:b/>
          <w:i/>
          <w:sz w:val="36"/>
        </w:rPr>
      </w:pPr>
    </w:p>
    <w:p w14:paraId="7BED37BC" w14:textId="5296DD8F" w:rsidR="00DF5BF4" w:rsidRPr="00784A00" w:rsidRDefault="00000000">
      <w:pPr>
        <w:ind w:left="-1" w:right="565"/>
        <w:jc w:val="center"/>
        <w:rPr>
          <w:b/>
          <w:i/>
          <w:sz w:val="36"/>
        </w:rPr>
      </w:pPr>
      <w:r>
        <w:rPr>
          <w:sz w:val="36"/>
        </w:rPr>
        <w:t>Вариант</w:t>
      </w:r>
      <w:r>
        <w:rPr>
          <w:spacing w:val="2"/>
          <w:sz w:val="36"/>
        </w:rPr>
        <w:t xml:space="preserve"> </w:t>
      </w:r>
      <w:r>
        <w:rPr>
          <w:b/>
          <w:i/>
          <w:spacing w:val="-5"/>
          <w:sz w:val="36"/>
        </w:rPr>
        <w:t>0</w:t>
      </w:r>
      <w:r w:rsidR="00D60F52">
        <w:rPr>
          <w:b/>
          <w:i/>
          <w:spacing w:val="-5"/>
          <w:sz w:val="36"/>
        </w:rPr>
        <w:t>02</w:t>
      </w:r>
    </w:p>
    <w:p w14:paraId="568016B7" w14:textId="77777777" w:rsidR="00DF5BF4" w:rsidRDefault="00DF5BF4">
      <w:pPr>
        <w:pStyle w:val="a3"/>
        <w:rPr>
          <w:b/>
          <w:i/>
          <w:sz w:val="36"/>
        </w:rPr>
      </w:pPr>
    </w:p>
    <w:p w14:paraId="0AF44838" w14:textId="77777777" w:rsidR="00DF5BF4" w:rsidRDefault="00DF5BF4">
      <w:pPr>
        <w:pStyle w:val="a3"/>
        <w:rPr>
          <w:b/>
          <w:i/>
          <w:sz w:val="36"/>
        </w:rPr>
      </w:pPr>
    </w:p>
    <w:p w14:paraId="588348BC" w14:textId="77777777" w:rsidR="00DF5BF4" w:rsidRDefault="00DF5BF4">
      <w:pPr>
        <w:pStyle w:val="a3"/>
        <w:spacing w:before="276"/>
        <w:rPr>
          <w:b/>
          <w:i/>
          <w:sz w:val="36"/>
        </w:rPr>
      </w:pPr>
    </w:p>
    <w:p w14:paraId="5901DA75" w14:textId="77777777" w:rsidR="006479FF" w:rsidRDefault="006479FF">
      <w:pPr>
        <w:pStyle w:val="a3"/>
        <w:spacing w:before="276"/>
        <w:rPr>
          <w:b/>
          <w:i/>
          <w:sz w:val="36"/>
        </w:rPr>
      </w:pPr>
    </w:p>
    <w:p w14:paraId="3F8A3D92" w14:textId="3F91354E" w:rsidR="00DF5BF4" w:rsidRDefault="00000000">
      <w:pPr>
        <w:ind w:left="140"/>
        <w:rPr>
          <w:b/>
          <w:i/>
          <w:sz w:val="36"/>
        </w:rPr>
      </w:pPr>
      <w:r>
        <w:rPr>
          <w:sz w:val="36"/>
        </w:rPr>
        <w:t>Выполнил(а):</w:t>
      </w:r>
      <w:r>
        <w:rPr>
          <w:spacing w:val="-3"/>
          <w:sz w:val="36"/>
        </w:rPr>
        <w:t xml:space="preserve"> </w:t>
      </w:r>
      <w:r w:rsidR="00784A00">
        <w:rPr>
          <w:b/>
          <w:i/>
          <w:sz w:val="36"/>
        </w:rPr>
        <w:t>Чураков</w:t>
      </w:r>
      <w:r>
        <w:rPr>
          <w:b/>
          <w:i/>
          <w:spacing w:val="-3"/>
          <w:sz w:val="36"/>
        </w:rPr>
        <w:t xml:space="preserve"> </w:t>
      </w:r>
      <w:r w:rsidR="00784A00">
        <w:rPr>
          <w:b/>
          <w:i/>
          <w:sz w:val="36"/>
        </w:rPr>
        <w:t>Александр Алексеевич</w:t>
      </w:r>
    </w:p>
    <w:p w14:paraId="3568EBBF" w14:textId="77777777" w:rsidR="00DF5BF4" w:rsidRDefault="00DF5BF4">
      <w:pPr>
        <w:pStyle w:val="a3"/>
        <w:rPr>
          <w:b/>
          <w:i/>
          <w:sz w:val="36"/>
        </w:rPr>
      </w:pPr>
    </w:p>
    <w:p w14:paraId="1528D2D5" w14:textId="43F9C1F3" w:rsidR="00DF5BF4" w:rsidRDefault="00000000">
      <w:pPr>
        <w:ind w:left="140"/>
        <w:rPr>
          <w:b/>
          <w:sz w:val="36"/>
        </w:rPr>
      </w:pPr>
      <w:r>
        <w:rPr>
          <w:sz w:val="36"/>
        </w:rPr>
        <w:t>Дата</w:t>
      </w:r>
      <w:r>
        <w:rPr>
          <w:spacing w:val="-3"/>
          <w:sz w:val="36"/>
        </w:rPr>
        <w:t xml:space="preserve"> </w:t>
      </w:r>
      <w:r>
        <w:rPr>
          <w:sz w:val="36"/>
        </w:rPr>
        <w:t>сдачи</w:t>
      </w:r>
      <w:r>
        <w:rPr>
          <w:spacing w:val="-3"/>
          <w:sz w:val="36"/>
        </w:rPr>
        <w:t xml:space="preserve"> </w:t>
      </w:r>
      <w:r>
        <w:rPr>
          <w:sz w:val="36"/>
        </w:rPr>
        <w:t>отчета:</w:t>
      </w:r>
      <w:r>
        <w:rPr>
          <w:spacing w:val="2"/>
          <w:sz w:val="36"/>
        </w:rPr>
        <w:t xml:space="preserve"> </w:t>
      </w:r>
      <w:r w:rsidR="00706985">
        <w:rPr>
          <w:b/>
          <w:spacing w:val="-2"/>
          <w:sz w:val="36"/>
        </w:rPr>
        <w:t>21</w:t>
      </w:r>
      <w:r>
        <w:rPr>
          <w:b/>
          <w:spacing w:val="-2"/>
          <w:sz w:val="36"/>
        </w:rPr>
        <w:t>.</w:t>
      </w:r>
      <w:r w:rsidR="00706985">
        <w:rPr>
          <w:b/>
          <w:spacing w:val="-2"/>
          <w:sz w:val="36"/>
        </w:rPr>
        <w:t>10</w:t>
      </w:r>
      <w:r>
        <w:rPr>
          <w:b/>
          <w:spacing w:val="-2"/>
          <w:sz w:val="36"/>
        </w:rPr>
        <w:t>.2025</w:t>
      </w:r>
    </w:p>
    <w:p w14:paraId="5A2D040D" w14:textId="77777777" w:rsidR="00DF5BF4" w:rsidRDefault="00DF5BF4">
      <w:pPr>
        <w:pStyle w:val="a3"/>
        <w:rPr>
          <w:b/>
          <w:sz w:val="36"/>
        </w:rPr>
      </w:pPr>
    </w:p>
    <w:p w14:paraId="0C015C4A" w14:textId="77777777" w:rsidR="00DF5BF4" w:rsidRDefault="00000000">
      <w:pPr>
        <w:pStyle w:val="1"/>
        <w:ind w:left="140"/>
      </w:pPr>
      <w:r>
        <w:t>Дата</w:t>
      </w:r>
      <w:r>
        <w:rPr>
          <w:spacing w:val="2"/>
        </w:rPr>
        <w:t xml:space="preserve"> </w:t>
      </w:r>
      <w:r>
        <w:rPr>
          <w:spacing w:val="-2"/>
        </w:rPr>
        <w:t>защиты:</w:t>
      </w:r>
    </w:p>
    <w:p w14:paraId="2B3E3623" w14:textId="77777777" w:rsidR="00DF5BF4" w:rsidRDefault="00DF5BF4">
      <w:pPr>
        <w:pStyle w:val="a3"/>
        <w:spacing w:before="1"/>
        <w:rPr>
          <w:sz w:val="36"/>
        </w:rPr>
      </w:pPr>
    </w:p>
    <w:p w14:paraId="0CAF997C" w14:textId="4D77F61B" w:rsidR="00DF5BF4" w:rsidRDefault="00000000">
      <w:pPr>
        <w:ind w:left="140"/>
        <w:rPr>
          <w:b/>
          <w:sz w:val="36"/>
        </w:rPr>
      </w:pPr>
      <w:r>
        <w:rPr>
          <w:sz w:val="36"/>
        </w:rPr>
        <w:t>Контрольный</w:t>
      </w:r>
      <w:r>
        <w:rPr>
          <w:spacing w:val="-7"/>
          <w:sz w:val="36"/>
        </w:rPr>
        <w:t xml:space="preserve"> </w:t>
      </w:r>
      <w:r>
        <w:rPr>
          <w:sz w:val="36"/>
        </w:rPr>
        <w:t>защиты:</w:t>
      </w:r>
      <w:r>
        <w:rPr>
          <w:spacing w:val="-2"/>
          <w:sz w:val="36"/>
        </w:rPr>
        <w:t xml:space="preserve"> </w:t>
      </w:r>
      <w:r w:rsidR="001D19A5">
        <w:rPr>
          <w:b/>
          <w:spacing w:val="-2"/>
          <w:sz w:val="36"/>
        </w:rPr>
        <w:t>27</w:t>
      </w:r>
      <w:r>
        <w:rPr>
          <w:b/>
          <w:spacing w:val="-2"/>
          <w:sz w:val="36"/>
        </w:rPr>
        <w:t>.1</w:t>
      </w:r>
      <w:r w:rsidR="001D19A5">
        <w:rPr>
          <w:b/>
          <w:spacing w:val="-2"/>
          <w:sz w:val="36"/>
        </w:rPr>
        <w:t>0</w:t>
      </w:r>
      <w:r>
        <w:rPr>
          <w:b/>
          <w:spacing w:val="-2"/>
          <w:sz w:val="36"/>
        </w:rPr>
        <w:t>.2025</w:t>
      </w:r>
    </w:p>
    <w:p w14:paraId="479FE970" w14:textId="77777777" w:rsidR="00DF5BF4" w:rsidRDefault="00DF5BF4">
      <w:pPr>
        <w:pStyle w:val="a3"/>
        <w:rPr>
          <w:b/>
          <w:sz w:val="36"/>
        </w:rPr>
      </w:pPr>
    </w:p>
    <w:p w14:paraId="5CCB3ACA" w14:textId="77777777" w:rsidR="00DF5BF4" w:rsidRDefault="00000000">
      <w:pPr>
        <w:pStyle w:val="1"/>
        <w:ind w:left="140"/>
      </w:pPr>
      <w:r>
        <w:t>Количество</w:t>
      </w:r>
      <w:r>
        <w:rPr>
          <w:spacing w:val="-1"/>
        </w:rPr>
        <w:t xml:space="preserve"> </w:t>
      </w:r>
      <w:r>
        <w:rPr>
          <w:spacing w:val="-2"/>
        </w:rPr>
        <w:t>баллов:</w:t>
      </w:r>
    </w:p>
    <w:p w14:paraId="7B9B2DB2" w14:textId="77777777" w:rsidR="00DF5BF4" w:rsidRDefault="00DF5BF4">
      <w:pPr>
        <w:pStyle w:val="a3"/>
        <w:rPr>
          <w:sz w:val="36"/>
        </w:rPr>
      </w:pPr>
    </w:p>
    <w:p w14:paraId="0B350F76" w14:textId="77777777" w:rsidR="00DF5BF4" w:rsidRDefault="00DF5BF4">
      <w:pPr>
        <w:pStyle w:val="a3"/>
        <w:rPr>
          <w:sz w:val="36"/>
        </w:rPr>
      </w:pPr>
    </w:p>
    <w:p w14:paraId="28FF15A9" w14:textId="77777777" w:rsidR="009902C9" w:rsidRDefault="009902C9">
      <w:pPr>
        <w:pStyle w:val="a3"/>
        <w:spacing w:before="413"/>
        <w:rPr>
          <w:sz w:val="36"/>
        </w:rPr>
      </w:pPr>
    </w:p>
    <w:p w14:paraId="64D5229C" w14:textId="77777777" w:rsidR="00354449" w:rsidRDefault="00354449">
      <w:pPr>
        <w:pStyle w:val="a3"/>
        <w:spacing w:before="413"/>
        <w:rPr>
          <w:sz w:val="36"/>
        </w:rPr>
      </w:pPr>
    </w:p>
    <w:p w14:paraId="436B2981" w14:textId="42EAAD38" w:rsidR="00354449" w:rsidRDefault="00000000" w:rsidP="00354449">
      <w:pPr>
        <w:ind w:left="-1" w:right="567"/>
        <w:jc w:val="center"/>
        <w:rPr>
          <w:b/>
        </w:rPr>
      </w:pPr>
      <w:r>
        <w:rPr>
          <w:sz w:val="36"/>
        </w:rPr>
        <w:t>СПб</w:t>
      </w:r>
      <w:r>
        <w:rPr>
          <w:spacing w:val="-1"/>
          <w:sz w:val="36"/>
        </w:rPr>
        <w:t xml:space="preserve"> </w:t>
      </w:r>
      <w:r>
        <w:rPr>
          <w:sz w:val="36"/>
        </w:rPr>
        <w:t>–</w:t>
      </w:r>
      <w:r>
        <w:rPr>
          <w:spacing w:val="1"/>
          <w:sz w:val="36"/>
        </w:rPr>
        <w:t xml:space="preserve"> </w:t>
      </w:r>
      <w:r>
        <w:rPr>
          <w:spacing w:val="-4"/>
          <w:sz w:val="36"/>
        </w:rPr>
        <w:t>2025</w:t>
      </w:r>
      <w:r w:rsidR="00354449">
        <w:rPr>
          <w:b/>
        </w:rPr>
        <w:br w:type="page"/>
      </w:r>
      <w:r w:rsidR="00B61B70" w:rsidRPr="00B61B70">
        <w:rPr>
          <w:b/>
        </w:rPr>
        <w:lastRenderedPageBreak/>
        <w:drawing>
          <wp:inline distT="0" distB="0" distL="0" distR="0" wp14:anchorId="3135F3BE" wp14:editId="0009910C">
            <wp:extent cx="6663055" cy="842645"/>
            <wp:effectExtent l="0" t="0" r="4445" b="0"/>
            <wp:docPr id="748346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464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1B70" w:rsidRPr="00B61B70">
        <w:rPr>
          <w:b/>
        </w:rPr>
        <w:drawing>
          <wp:inline distT="0" distB="0" distL="0" distR="0" wp14:anchorId="40041FA6" wp14:editId="24CE62B9">
            <wp:extent cx="6663055" cy="298450"/>
            <wp:effectExtent l="0" t="0" r="4445" b="6350"/>
            <wp:docPr id="819185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1859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3055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16B1B" w14:textId="7488D5F3" w:rsidR="00190DFB" w:rsidRDefault="00190DFB" w:rsidP="00006D93">
      <w:pPr>
        <w:ind w:left="-1" w:right="567"/>
        <w:jc w:val="center"/>
        <w:rPr>
          <w:sz w:val="36"/>
        </w:rPr>
      </w:pPr>
      <w:r w:rsidRPr="00190DFB">
        <w:rPr>
          <w:sz w:val="36"/>
        </w:rPr>
        <w:drawing>
          <wp:inline distT="0" distB="0" distL="0" distR="0" wp14:anchorId="4084CA0E" wp14:editId="591F5CCF">
            <wp:extent cx="1562100" cy="1317347"/>
            <wp:effectExtent l="0" t="0" r="0" b="0"/>
            <wp:docPr id="1490190052" name="Рисунок 1" descr="Изображение выглядит как круг, диаграмма, линия, зарисовк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90052" name="Рисунок 1" descr="Изображение выглядит как круг, диаграмма, линия, зарисовк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5203" cy="131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BD88" w14:textId="14F00C10" w:rsidR="00006D93" w:rsidRDefault="00006D93" w:rsidP="00B94D3A">
      <w:pPr>
        <w:pStyle w:val="1"/>
      </w:pPr>
      <w:r>
        <w:t xml:space="preserve">Задание </w:t>
      </w:r>
    </w:p>
    <w:p w14:paraId="4C5FD561" w14:textId="08E1B76D" w:rsidR="00006D93" w:rsidRDefault="00CD0BB9" w:rsidP="00CD0BB9">
      <w:pPr>
        <w:ind w:left="-1" w:right="567"/>
        <w:rPr>
          <w:sz w:val="36"/>
        </w:rPr>
      </w:pPr>
      <w:r w:rsidRPr="00CD0BB9">
        <w:rPr>
          <w:sz w:val="36"/>
        </w:rPr>
        <w:drawing>
          <wp:inline distT="0" distB="0" distL="0" distR="0" wp14:anchorId="56467FE0" wp14:editId="778CB462">
            <wp:extent cx="3207446" cy="2621280"/>
            <wp:effectExtent l="0" t="0" r="0" b="7620"/>
            <wp:docPr id="1990822270" name="Рисунок 1" descr="Изображение выглядит как диаграмма, Технический чертеж, План, схематичн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822270" name="Рисунок 1" descr="Изображение выглядит как диаграмма, Технический чертеж, План, схематичн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058" cy="26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0077" w14:textId="78728467" w:rsidR="00CD0BB9" w:rsidRDefault="00CD0BB9" w:rsidP="00CD0BB9">
      <w:pPr>
        <w:ind w:left="-1" w:right="567"/>
        <w:rPr>
          <w:sz w:val="36"/>
        </w:rPr>
      </w:pPr>
      <w:r>
        <w:rPr>
          <w:sz w:val="36"/>
        </w:rPr>
        <w:t>Дано</w:t>
      </w:r>
      <w:r w:rsidR="008F597E">
        <w:rPr>
          <w:sz w:val="36"/>
        </w:rPr>
        <w:t>:</w:t>
      </w:r>
    </w:p>
    <w:p w14:paraId="1ED07E05" w14:textId="3071F409" w:rsidR="00CD0BB9" w:rsidRPr="002C2698" w:rsidRDefault="00CD0BB9" w:rsidP="00F83D5B">
      <w:pPr>
        <w:ind w:left="-1" w:right="567"/>
        <w:rPr>
          <w:sz w:val="28"/>
          <w:szCs w:val="1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18"/>
                </w:rPr>
                <m:t>J</m:t>
              </m:r>
              <m:ctrlPr>
                <w:rPr>
                  <w:rFonts w:ascii="Cambria Math" w:hAnsi="Cambria Math"/>
                  <w:i/>
                  <w:sz w:val="2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18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18"/>
              <w:lang w:val="en-US"/>
            </w:rPr>
            <m:t>=0,15 A</m:t>
          </m:r>
        </m:oMath>
      </m:oMathPara>
    </w:p>
    <w:p w14:paraId="5AF5C4BD" w14:textId="6E1B5976" w:rsidR="00CD0BB9" w:rsidRPr="002C2698" w:rsidRDefault="00CD0BB9" w:rsidP="00F83D5B">
      <w:pPr>
        <w:ind w:left="-1" w:right="567"/>
        <w:rPr>
          <w:sz w:val="28"/>
          <w:szCs w:val="1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1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1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18"/>
              <w:lang w:val="en-US"/>
            </w:rPr>
            <m:t>=12 A</m:t>
          </m:r>
        </m:oMath>
      </m:oMathPara>
    </w:p>
    <w:p w14:paraId="08744320" w14:textId="6A739265" w:rsidR="00CD0BB9" w:rsidRPr="002C2698" w:rsidRDefault="00CD0BB9" w:rsidP="00F83D5B">
      <w:pPr>
        <w:ind w:left="-1" w:right="567"/>
        <w:rPr>
          <w:sz w:val="2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1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1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18"/>
              <w:lang w:val="en-US"/>
            </w:rPr>
            <m:t>=28 A</m:t>
          </m:r>
          <m:r>
            <w:rPr>
              <w:rFonts w:ascii="Cambria Math" w:hAnsi="Cambria Math"/>
              <w:sz w:val="28"/>
              <w:szCs w:val="18"/>
              <w:lang w:val="en-US"/>
            </w:rPr>
            <m:t xml:space="preserve"> </m:t>
          </m:r>
        </m:oMath>
      </m:oMathPara>
    </w:p>
    <w:p w14:paraId="27A35338" w14:textId="558E84B4" w:rsidR="00CD0BB9" w:rsidRPr="002C2698" w:rsidRDefault="00CD0BB9" w:rsidP="00F83D5B">
      <w:pPr>
        <w:ind w:left="-1" w:right="567"/>
        <w:rPr>
          <w:sz w:val="2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1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1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18"/>
              <w:lang w:val="en-US"/>
            </w:rPr>
            <m:t xml:space="preserve">=6 </m:t>
          </m:r>
          <m:r>
            <w:rPr>
              <w:rFonts w:ascii="Cambria Math" w:hAnsi="Cambria Math"/>
              <w:sz w:val="28"/>
              <w:szCs w:val="18"/>
            </w:rPr>
            <m:t>О</m:t>
          </m:r>
          <m:r>
            <w:rPr>
              <w:rFonts w:ascii="Cambria Math" w:hAnsi="Cambria Math"/>
              <w:sz w:val="28"/>
              <w:szCs w:val="18"/>
            </w:rPr>
            <m:t>м</m:t>
          </m:r>
        </m:oMath>
      </m:oMathPara>
    </w:p>
    <w:p w14:paraId="4312EAEE" w14:textId="1C3CFB43" w:rsidR="00CD0BB9" w:rsidRPr="002C2698" w:rsidRDefault="00CD0BB9" w:rsidP="00F83D5B">
      <w:pPr>
        <w:ind w:left="-1" w:right="567"/>
        <w:rPr>
          <w:sz w:val="2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1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18"/>
                </w:rPr>
                <m:t>R</m:t>
              </m:r>
              <m:ctrlPr>
                <w:rPr>
                  <w:rFonts w:ascii="Cambria Math" w:hAnsi="Cambria Math"/>
                  <w:sz w:val="2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1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18"/>
              <w:lang w:val="en-US"/>
            </w:rPr>
            <m:t xml:space="preserve">=8 </m:t>
          </m:r>
          <m:r>
            <w:rPr>
              <w:rFonts w:ascii="Cambria Math" w:hAnsi="Cambria Math"/>
              <w:sz w:val="28"/>
              <w:szCs w:val="18"/>
            </w:rPr>
            <m:t>Ом</m:t>
          </m:r>
          <m:r>
            <w:rPr>
              <w:rFonts w:ascii="Cambria Math" w:hAnsi="Cambria Math"/>
              <w:sz w:val="28"/>
              <w:szCs w:val="18"/>
            </w:rPr>
            <m:t xml:space="preserve"> </m:t>
          </m:r>
        </m:oMath>
      </m:oMathPara>
    </w:p>
    <w:p w14:paraId="6B8BB9C6" w14:textId="745A046D" w:rsidR="00CD0BB9" w:rsidRPr="002C2698" w:rsidRDefault="00CD0BB9" w:rsidP="00F83D5B">
      <w:pPr>
        <w:ind w:left="-1" w:right="567"/>
        <w:rPr>
          <w:i/>
          <w:sz w:val="2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1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18"/>
                </w:rPr>
                <m:t>R</m:t>
              </m:r>
              <m:ctrlPr>
                <w:rPr>
                  <w:rFonts w:ascii="Cambria Math" w:hAnsi="Cambria Math"/>
                  <w:sz w:val="2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1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18"/>
              <w:lang w:val="en-US"/>
            </w:rPr>
            <m:t xml:space="preserve">=7 </m:t>
          </m:r>
          <m:r>
            <w:rPr>
              <w:rFonts w:ascii="Cambria Math" w:hAnsi="Cambria Math"/>
              <w:sz w:val="28"/>
              <w:szCs w:val="18"/>
            </w:rPr>
            <m:t>О</m:t>
          </m:r>
          <m:r>
            <w:rPr>
              <w:rFonts w:ascii="Cambria Math" w:hAnsi="Cambria Math"/>
              <w:sz w:val="28"/>
              <w:szCs w:val="18"/>
            </w:rPr>
            <m:t>м</m:t>
          </m:r>
        </m:oMath>
      </m:oMathPara>
    </w:p>
    <w:p w14:paraId="0BA803B5" w14:textId="4BAEEC10" w:rsidR="00CD0BB9" w:rsidRPr="002C2698" w:rsidRDefault="00CD0BB9" w:rsidP="00F83D5B">
      <w:pPr>
        <w:ind w:left="-1" w:right="567"/>
        <w:rPr>
          <w:i/>
          <w:sz w:val="2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1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1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18"/>
              <w:lang w:val="en-US"/>
            </w:rPr>
            <m:t xml:space="preserve">=4 </m:t>
          </m:r>
          <m:r>
            <w:rPr>
              <w:rFonts w:ascii="Cambria Math" w:hAnsi="Cambria Math"/>
              <w:sz w:val="28"/>
              <w:szCs w:val="18"/>
            </w:rPr>
            <m:t>О</m:t>
          </m:r>
          <m:r>
            <w:rPr>
              <w:rFonts w:ascii="Cambria Math" w:hAnsi="Cambria Math"/>
              <w:sz w:val="28"/>
              <w:szCs w:val="18"/>
            </w:rPr>
            <m:t>м</m:t>
          </m:r>
        </m:oMath>
      </m:oMathPara>
    </w:p>
    <w:p w14:paraId="01BC2524" w14:textId="1CC242F3" w:rsidR="00CD0BB9" w:rsidRPr="002C2698" w:rsidRDefault="00CD0BB9" w:rsidP="00F83D5B">
      <w:pPr>
        <w:ind w:left="-1" w:right="567"/>
        <w:rPr>
          <w:i/>
          <w:sz w:val="2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1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1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18"/>
              <w:lang w:val="en-US"/>
            </w:rPr>
            <m:t xml:space="preserve">=1 </m:t>
          </m:r>
          <m:r>
            <w:rPr>
              <w:rFonts w:ascii="Cambria Math" w:hAnsi="Cambria Math"/>
              <w:sz w:val="28"/>
              <w:szCs w:val="18"/>
            </w:rPr>
            <m:t>О</m:t>
          </m:r>
          <m:r>
            <w:rPr>
              <w:rFonts w:ascii="Cambria Math" w:hAnsi="Cambria Math"/>
              <w:sz w:val="28"/>
              <w:szCs w:val="18"/>
            </w:rPr>
            <m:t>м</m:t>
          </m:r>
        </m:oMath>
      </m:oMathPara>
    </w:p>
    <w:p w14:paraId="02890CEC" w14:textId="77777777" w:rsidR="008F597E" w:rsidRPr="008F597E" w:rsidRDefault="008F597E" w:rsidP="008F597E">
      <w:pPr>
        <w:ind w:right="567"/>
        <w:rPr>
          <w:iCs/>
          <w:sz w:val="36"/>
        </w:rPr>
      </w:pPr>
    </w:p>
    <w:p w14:paraId="3FFA2619" w14:textId="77777777" w:rsidR="008F597E" w:rsidRPr="008F597E" w:rsidRDefault="008F597E" w:rsidP="00F83D5B">
      <w:pPr>
        <w:ind w:left="-1" w:right="567"/>
        <w:rPr>
          <w:iCs/>
          <w:sz w:val="24"/>
          <w:szCs w:val="16"/>
        </w:rPr>
      </w:pPr>
      <w:r w:rsidRPr="008F597E">
        <w:rPr>
          <w:iCs/>
          <w:sz w:val="24"/>
          <w:szCs w:val="16"/>
        </w:rPr>
        <w:t>НАЙТИ:</w:t>
      </w:r>
    </w:p>
    <w:p w14:paraId="4311E1F5" w14:textId="0335CA86" w:rsidR="00B94D3A" w:rsidRDefault="008F597E" w:rsidP="00F83D5B">
      <w:pPr>
        <w:ind w:left="-1" w:right="567"/>
        <w:rPr>
          <w:iCs/>
          <w:sz w:val="24"/>
          <w:szCs w:val="16"/>
        </w:rPr>
      </w:pPr>
      <w:r w:rsidRPr="008F597E">
        <w:rPr>
          <w:iCs/>
          <w:sz w:val="24"/>
          <w:szCs w:val="16"/>
        </w:rPr>
        <w:t>значения всех неизвестных токов, используя: I) законы Кирхго фа, II) метод контурных токов или метод узловых напряжений; III) зна чение тока любой ветви, содержащей источник ЭДС, методом эквивалент ных преобразований или методом эк вивалентного генератора; IV) значе ние напряжения, приложенного к ис точнику тока; значения мощностей всех источников энергии, всех рези стивных элементов, суммарной мощ ности источников цепи и суммарной мощности потребителей цепи.</w:t>
      </w:r>
    </w:p>
    <w:p w14:paraId="41A71720" w14:textId="77777777" w:rsidR="00B94D3A" w:rsidRDefault="00B94D3A">
      <w:pPr>
        <w:rPr>
          <w:iCs/>
          <w:sz w:val="24"/>
          <w:szCs w:val="16"/>
        </w:rPr>
      </w:pPr>
      <w:r>
        <w:rPr>
          <w:iCs/>
          <w:sz w:val="24"/>
          <w:szCs w:val="16"/>
        </w:rPr>
        <w:br w:type="page"/>
      </w:r>
    </w:p>
    <w:p w14:paraId="6BF7243B" w14:textId="140DF61C" w:rsidR="008F597E" w:rsidRDefault="00B94D3A" w:rsidP="00B94D3A">
      <w:pPr>
        <w:pStyle w:val="1"/>
      </w:pPr>
      <w:r>
        <w:lastRenderedPageBreak/>
        <w:t>Решение:</w:t>
      </w:r>
    </w:p>
    <w:p w14:paraId="086DF968" w14:textId="4B0B9A38" w:rsidR="00B94D3A" w:rsidRDefault="00B94D3A" w:rsidP="007719C8">
      <w:pPr>
        <w:pStyle w:val="2"/>
      </w:pPr>
      <w:r>
        <w:t>1 Расчет по законам Кирхгоффа</w:t>
      </w:r>
    </w:p>
    <w:p w14:paraId="3F706B17" w14:textId="505A9D37" w:rsidR="007719C8" w:rsidRDefault="007719C8" w:rsidP="002C2698">
      <w:pPr>
        <w:pStyle w:val="2"/>
        <w:jc w:val="left"/>
      </w:pPr>
      <w:r w:rsidRPr="007719C8">
        <w:drawing>
          <wp:inline distT="0" distB="0" distL="0" distR="0" wp14:anchorId="3F4E17FA" wp14:editId="47E452C1">
            <wp:extent cx="3870960" cy="3028138"/>
            <wp:effectExtent l="0" t="0" r="0" b="1270"/>
            <wp:docPr id="1039235866" name="Рисунок 1" descr="Изображение выглядит как диаграмма, Технический чертеж, План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35866" name="Рисунок 1" descr="Изображение выглядит как диаграмма, Технический чертеж, План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419" cy="303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79BC" w14:textId="77777777" w:rsidR="002C2698" w:rsidRDefault="002C2698" w:rsidP="002C2698">
      <w:pPr>
        <w:ind w:left="-1" w:right="567"/>
        <w:rPr>
          <w:sz w:val="36"/>
        </w:rPr>
      </w:pPr>
      <w:r>
        <w:rPr>
          <w:sz w:val="36"/>
        </w:rPr>
        <w:t>Дано:</w:t>
      </w:r>
    </w:p>
    <w:p w14:paraId="3108E6AF" w14:textId="77777777" w:rsidR="002C2698" w:rsidRPr="002C2698" w:rsidRDefault="002C2698" w:rsidP="002C2698">
      <w:pPr>
        <w:ind w:left="-1" w:right="567"/>
        <w:rPr>
          <w:sz w:val="28"/>
          <w:szCs w:val="1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18"/>
                </w:rPr>
                <m:t>J</m:t>
              </m:r>
              <m:ctrlPr>
                <w:rPr>
                  <w:rFonts w:ascii="Cambria Math" w:hAnsi="Cambria Math"/>
                  <w:i/>
                  <w:sz w:val="2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18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18"/>
              <w:lang w:val="en-US"/>
            </w:rPr>
            <m:t>=0,15 A</m:t>
          </m:r>
        </m:oMath>
      </m:oMathPara>
    </w:p>
    <w:p w14:paraId="3D8682B1" w14:textId="77777777" w:rsidR="002C2698" w:rsidRPr="002C2698" w:rsidRDefault="002C2698" w:rsidP="002C2698">
      <w:pPr>
        <w:ind w:left="-1" w:right="567"/>
        <w:rPr>
          <w:sz w:val="28"/>
          <w:szCs w:val="1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1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1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18"/>
              <w:lang w:val="en-US"/>
            </w:rPr>
            <m:t>=12 A</m:t>
          </m:r>
        </m:oMath>
      </m:oMathPara>
    </w:p>
    <w:p w14:paraId="6C50A633" w14:textId="77777777" w:rsidR="002C2698" w:rsidRPr="002C2698" w:rsidRDefault="002C2698" w:rsidP="002C2698">
      <w:pPr>
        <w:ind w:left="-1" w:right="567"/>
        <w:rPr>
          <w:sz w:val="2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1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1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18"/>
              <w:lang w:val="en-US"/>
            </w:rPr>
            <m:t>=28 A</m:t>
          </m:r>
          <m:r>
            <w:rPr>
              <w:rFonts w:ascii="Cambria Math" w:hAnsi="Cambria Math"/>
              <w:sz w:val="28"/>
              <w:szCs w:val="18"/>
              <w:lang w:val="en-US"/>
            </w:rPr>
            <m:t xml:space="preserve"> </m:t>
          </m:r>
        </m:oMath>
      </m:oMathPara>
    </w:p>
    <w:p w14:paraId="6D04F3ED" w14:textId="77777777" w:rsidR="002C2698" w:rsidRPr="002C2698" w:rsidRDefault="002C2698" w:rsidP="002C2698">
      <w:pPr>
        <w:ind w:left="-1" w:right="567"/>
        <w:rPr>
          <w:sz w:val="2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1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1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18"/>
              <w:lang w:val="en-US"/>
            </w:rPr>
            <m:t xml:space="preserve">=6 </m:t>
          </m:r>
          <m:r>
            <w:rPr>
              <w:rFonts w:ascii="Cambria Math" w:hAnsi="Cambria Math"/>
              <w:sz w:val="28"/>
              <w:szCs w:val="18"/>
            </w:rPr>
            <m:t>О</m:t>
          </m:r>
          <m:r>
            <w:rPr>
              <w:rFonts w:ascii="Cambria Math" w:hAnsi="Cambria Math"/>
              <w:sz w:val="28"/>
              <w:szCs w:val="18"/>
            </w:rPr>
            <m:t>м</m:t>
          </m:r>
        </m:oMath>
      </m:oMathPara>
    </w:p>
    <w:p w14:paraId="720EBF9C" w14:textId="77777777" w:rsidR="002C2698" w:rsidRPr="002C2698" w:rsidRDefault="002C2698" w:rsidP="002C2698">
      <w:pPr>
        <w:ind w:left="-1" w:right="567"/>
        <w:rPr>
          <w:sz w:val="2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1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18"/>
                </w:rPr>
                <m:t>R</m:t>
              </m:r>
              <m:ctrlPr>
                <w:rPr>
                  <w:rFonts w:ascii="Cambria Math" w:hAnsi="Cambria Math"/>
                  <w:sz w:val="2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1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18"/>
              <w:lang w:val="en-US"/>
            </w:rPr>
            <m:t xml:space="preserve">=8 </m:t>
          </m:r>
          <m:r>
            <w:rPr>
              <w:rFonts w:ascii="Cambria Math" w:hAnsi="Cambria Math"/>
              <w:sz w:val="28"/>
              <w:szCs w:val="18"/>
            </w:rPr>
            <m:t>Ом</m:t>
          </m:r>
          <m:r>
            <w:rPr>
              <w:rFonts w:ascii="Cambria Math" w:hAnsi="Cambria Math"/>
              <w:sz w:val="28"/>
              <w:szCs w:val="18"/>
            </w:rPr>
            <m:t xml:space="preserve"> </m:t>
          </m:r>
        </m:oMath>
      </m:oMathPara>
    </w:p>
    <w:p w14:paraId="3AD9AEE5" w14:textId="77777777" w:rsidR="002C2698" w:rsidRPr="002C2698" w:rsidRDefault="002C2698" w:rsidP="002C2698">
      <w:pPr>
        <w:ind w:left="-1" w:right="567"/>
        <w:rPr>
          <w:i/>
          <w:sz w:val="2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1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18"/>
                </w:rPr>
                <m:t>R</m:t>
              </m:r>
              <m:ctrlPr>
                <w:rPr>
                  <w:rFonts w:ascii="Cambria Math" w:hAnsi="Cambria Math"/>
                  <w:sz w:val="2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1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18"/>
              <w:lang w:val="en-US"/>
            </w:rPr>
            <m:t xml:space="preserve">=7 </m:t>
          </m:r>
          <m:r>
            <w:rPr>
              <w:rFonts w:ascii="Cambria Math" w:hAnsi="Cambria Math"/>
              <w:sz w:val="28"/>
              <w:szCs w:val="18"/>
            </w:rPr>
            <m:t>О</m:t>
          </m:r>
          <m:r>
            <w:rPr>
              <w:rFonts w:ascii="Cambria Math" w:hAnsi="Cambria Math"/>
              <w:sz w:val="28"/>
              <w:szCs w:val="18"/>
            </w:rPr>
            <m:t>м</m:t>
          </m:r>
        </m:oMath>
      </m:oMathPara>
    </w:p>
    <w:p w14:paraId="4C175E55" w14:textId="77777777" w:rsidR="002C2698" w:rsidRPr="002C2698" w:rsidRDefault="002C2698" w:rsidP="002C2698">
      <w:pPr>
        <w:ind w:left="-1" w:right="567"/>
        <w:rPr>
          <w:i/>
          <w:sz w:val="2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1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1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18"/>
              <w:lang w:val="en-US"/>
            </w:rPr>
            <m:t xml:space="preserve">=4 </m:t>
          </m:r>
          <m:r>
            <w:rPr>
              <w:rFonts w:ascii="Cambria Math" w:hAnsi="Cambria Math"/>
              <w:sz w:val="28"/>
              <w:szCs w:val="18"/>
            </w:rPr>
            <m:t>О</m:t>
          </m:r>
          <m:r>
            <w:rPr>
              <w:rFonts w:ascii="Cambria Math" w:hAnsi="Cambria Math"/>
              <w:sz w:val="28"/>
              <w:szCs w:val="18"/>
            </w:rPr>
            <m:t>м</m:t>
          </m:r>
        </m:oMath>
      </m:oMathPara>
    </w:p>
    <w:p w14:paraId="378AC63C" w14:textId="77777777" w:rsidR="002C2698" w:rsidRPr="002C2698" w:rsidRDefault="002C2698" w:rsidP="002C2698">
      <w:pPr>
        <w:ind w:left="-1" w:right="567"/>
        <w:rPr>
          <w:i/>
          <w:sz w:val="2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1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18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18"/>
              <w:lang w:val="en-US"/>
            </w:rPr>
            <m:t xml:space="preserve">=1 </m:t>
          </m:r>
          <m:r>
            <w:rPr>
              <w:rFonts w:ascii="Cambria Math" w:hAnsi="Cambria Math"/>
              <w:sz w:val="28"/>
              <w:szCs w:val="18"/>
            </w:rPr>
            <m:t>О</m:t>
          </m:r>
          <m:r>
            <w:rPr>
              <w:rFonts w:ascii="Cambria Math" w:hAnsi="Cambria Math"/>
              <w:sz w:val="28"/>
              <w:szCs w:val="18"/>
            </w:rPr>
            <m:t>м</m:t>
          </m:r>
        </m:oMath>
      </m:oMathPara>
    </w:p>
    <w:p w14:paraId="654B8D7F" w14:textId="77777777" w:rsidR="002C2698" w:rsidRPr="00772630" w:rsidRDefault="002C2698" w:rsidP="002C2698">
      <w:pPr>
        <w:rPr>
          <w:i/>
          <w:lang w:val="en-US"/>
        </w:rPr>
      </w:pPr>
    </w:p>
    <w:p w14:paraId="1B655E11" w14:textId="36408C1A" w:rsidR="002C2698" w:rsidRPr="00772630" w:rsidRDefault="002C2698" w:rsidP="00772630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Найти: значения всех неизвестных токов, используя законы Кирхгофа.</m:t>
          </m:r>
        </m:oMath>
      </m:oMathPara>
    </w:p>
    <w:p w14:paraId="575E35C4" w14:textId="735615FE" w:rsidR="00772630" w:rsidRDefault="00772630" w:rsidP="00772630">
      <w:pPr>
        <w:pStyle w:val="3"/>
      </w:pPr>
      <w:r>
        <w:t>Решение</w:t>
      </w:r>
    </w:p>
    <w:p w14:paraId="1A118770" w14:textId="54070451" w:rsidR="00772630" w:rsidRPr="004C4063" w:rsidRDefault="004C4063" w:rsidP="004C4063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1. </w:t>
      </w:r>
      <w:r w:rsidR="00772630" w:rsidRPr="004C4063">
        <w:rPr>
          <w:sz w:val="24"/>
          <w:szCs w:val="24"/>
        </w:rPr>
        <w:t>Определение топологии цепи.</w:t>
      </w:r>
    </w:p>
    <w:p w14:paraId="7C862CF0" w14:textId="6760E135" w:rsidR="00772630" w:rsidRPr="00772630" w:rsidRDefault="00772630" w:rsidP="00772630">
      <w:pPr>
        <w:pStyle w:val="a4"/>
        <w:ind w:left="720" w:firstLine="0"/>
        <w:rPr>
          <w:sz w:val="24"/>
          <w:szCs w:val="24"/>
        </w:rPr>
      </w:pPr>
      <w:r w:rsidRPr="00772630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772630">
        <w:rPr>
          <w:sz w:val="24"/>
          <w:szCs w:val="24"/>
        </w:rPr>
        <w:t>общее кол-во ветвей в цепи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</w:t>
      </w:r>
      <w:r w:rsidRPr="00772630">
        <w:rPr>
          <w:sz w:val="24"/>
          <w:szCs w:val="24"/>
        </w:rPr>
        <w:t>* = 6.</w:t>
      </w:r>
    </w:p>
    <w:p w14:paraId="7A8E11D8" w14:textId="3A6764DF" w:rsidR="00772630" w:rsidRDefault="00772630" w:rsidP="00772630">
      <w:pPr>
        <w:pStyle w:val="a4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- кол-во ветвей с источниками тока </w:t>
      </w:r>
      <w:r>
        <w:rPr>
          <w:sz w:val="24"/>
          <w:szCs w:val="24"/>
          <w:lang w:val="en-US"/>
        </w:rPr>
        <w:t>p</w:t>
      </w:r>
      <w:r w:rsidRPr="00772630">
        <w:rPr>
          <w:sz w:val="24"/>
          <w:szCs w:val="24"/>
          <w:vertAlign w:val="subscript"/>
        </w:rPr>
        <w:t>ит</w:t>
      </w:r>
      <w:r>
        <w:rPr>
          <w:sz w:val="24"/>
          <w:szCs w:val="24"/>
        </w:rPr>
        <w:t xml:space="preserve"> = 1</w:t>
      </w:r>
    </w:p>
    <w:p w14:paraId="29C0B04D" w14:textId="760AD017" w:rsidR="000847E4" w:rsidRDefault="000847E4" w:rsidP="00772630">
      <w:pPr>
        <w:pStyle w:val="a4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- кол0во ветвей с неизвестными токами </w:t>
      </w:r>
      <m:oMath>
        <m:r>
          <w:rPr>
            <w:rFonts w:ascii="Cambria Math" w:hAnsi="Cambria Math"/>
            <w:sz w:val="24"/>
            <w:szCs w:val="24"/>
          </w:rPr>
          <m:t>p=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ит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</m:t>
        </m:r>
        <m:r>
          <w:rPr>
            <w:rFonts w:ascii="Cambria Math" w:hAnsi="Cambria Math"/>
            <w:sz w:val="24"/>
            <w:szCs w:val="24"/>
          </w:rPr>
          <m:t>6-1=5</m:t>
        </m:r>
      </m:oMath>
    </w:p>
    <w:p w14:paraId="11AF727A" w14:textId="1292C1F7" w:rsidR="00D7656E" w:rsidRPr="00566A50" w:rsidRDefault="00D7656E" w:rsidP="00772630">
      <w:pPr>
        <w:pStyle w:val="a4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- кол-во узлов </w:t>
      </w:r>
      <m:oMath>
        <m:r>
          <w:rPr>
            <w:rFonts w:ascii="Cambria Math" w:hAnsi="Cambria Math"/>
            <w:sz w:val="24"/>
            <w:szCs w:val="24"/>
          </w:rPr>
          <m:t>q</m:t>
        </m:r>
        <m:r>
          <w:rPr>
            <w:rFonts w:ascii="Cambria Math" w:hAnsi="Cambria Math"/>
            <w:sz w:val="24"/>
            <w:szCs w:val="24"/>
          </w:rPr>
          <m:t>=4</m:t>
        </m:r>
      </m:oMath>
    </w:p>
    <w:p w14:paraId="14E9EFBC" w14:textId="609E2666" w:rsidR="00566A50" w:rsidRDefault="00566A50" w:rsidP="00772630">
      <w:pPr>
        <w:pStyle w:val="a4"/>
        <w:ind w:left="720" w:firstLine="0"/>
        <w:rPr>
          <w:iCs/>
          <w:sz w:val="24"/>
          <w:szCs w:val="24"/>
          <w:lang w:val="en-US"/>
        </w:rPr>
      </w:pPr>
      <w:r>
        <w:rPr>
          <w:iCs/>
          <w:sz w:val="24"/>
          <w:szCs w:val="24"/>
        </w:rPr>
        <w:t xml:space="preserve">- кол-во независимых контуров </w:t>
      </w:r>
      <m:oMath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p-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q-1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5-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4-1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=2</m:t>
        </m:r>
      </m:oMath>
    </w:p>
    <w:p w14:paraId="7037D348" w14:textId="57E5B361" w:rsidR="00982F05" w:rsidRDefault="00982F05" w:rsidP="00772630">
      <w:pPr>
        <w:pStyle w:val="a4"/>
        <w:ind w:left="720" w:firstLine="0"/>
        <w:rPr>
          <w:iCs/>
          <w:sz w:val="24"/>
          <w:szCs w:val="24"/>
          <w:lang w:val="en-US"/>
        </w:rPr>
      </w:pPr>
      <w:r w:rsidRPr="00982F05">
        <w:rPr>
          <w:iCs/>
          <w:sz w:val="24"/>
          <w:szCs w:val="24"/>
        </w:rPr>
        <w:t xml:space="preserve">- </w:t>
      </w:r>
      <w:r>
        <w:rPr>
          <w:iCs/>
          <w:sz w:val="24"/>
          <w:szCs w:val="24"/>
        </w:rPr>
        <w:t xml:space="preserve">кол-во уравнений по ЗК1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q-1=3</m:t>
        </m:r>
      </m:oMath>
    </w:p>
    <w:p w14:paraId="4B320E29" w14:textId="398F9FC9" w:rsidR="00982F05" w:rsidRDefault="00982F05" w:rsidP="00772630">
      <w:pPr>
        <w:pStyle w:val="a4"/>
        <w:ind w:left="720" w:firstLine="0"/>
        <w:rPr>
          <w:iCs/>
          <w:sz w:val="24"/>
          <w:szCs w:val="24"/>
          <w:lang w:val="en-US"/>
        </w:rPr>
      </w:pPr>
      <w:r>
        <w:rPr>
          <w:iCs/>
          <w:sz w:val="24"/>
          <w:szCs w:val="24"/>
        </w:rPr>
        <w:t xml:space="preserve">- кол-во уравнений по ЗК2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n=2</m:t>
        </m:r>
      </m:oMath>
    </w:p>
    <w:p w14:paraId="2320313A" w14:textId="75D84FCB" w:rsidR="004C4063" w:rsidRDefault="004C4063" w:rsidP="004C4063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2. </w:t>
      </w:r>
      <w:r w:rsidR="005A7F77">
        <w:rPr>
          <w:sz w:val="24"/>
          <w:szCs w:val="24"/>
        </w:rPr>
        <w:t>Системы уравнений по законам Кирхгофа</w:t>
      </w:r>
    </w:p>
    <w:p w14:paraId="754CD03E" w14:textId="3E8387A2" w:rsidR="00E85DC2" w:rsidRPr="00E85DC2" w:rsidRDefault="00E85DC2" w:rsidP="004C4063">
      <w:pPr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З</m:t>
          </m:r>
          <m:r>
            <w:rPr>
              <w:rFonts w:ascii="Cambria Math" w:hAnsi="Cambria Math"/>
              <w:sz w:val="24"/>
              <w:szCs w:val="24"/>
            </w:rPr>
            <m:t>К1-1</m:t>
          </m:r>
        </m:oMath>
      </m:oMathPara>
    </w:p>
    <w:sectPr w:rsidR="00E85DC2" w:rsidRPr="00E85DC2">
      <w:pgSz w:w="11910" w:h="16840"/>
      <w:pgMar w:top="1040" w:right="425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0151A"/>
    <w:multiLevelType w:val="hybridMultilevel"/>
    <w:tmpl w:val="B0345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74D7F"/>
    <w:multiLevelType w:val="hybridMultilevel"/>
    <w:tmpl w:val="14BAA3A2"/>
    <w:lvl w:ilvl="0" w:tplc="2A3C98C0">
      <w:numFmt w:val="bullet"/>
      <w:lvlText w:val="-"/>
      <w:lvlJc w:val="left"/>
      <w:pPr>
        <w:ind w:left="280" w:hanging="140"/>
      </w:pPr>
      <w:rPr>
        <w:rFonts w:ascii="Times New Roman" w:eastAsia="Times New Roman" w:hAnsi="Times New Roman" w:cs="Times New Roman" w:hint="default"/>
        <w:spacing w:val="0"/>
        <w:w w:val="100"/>
        <w:lang w:val="ru-RU" w:eastAsia="en-US" w:bidi="ar-SA"/>
      </w:rPr>
    </w:lvl>
    <w:lvl w:ilvl="1" w:tplc="9E14D95A">
      <w:numFmt w:val="bullet"/>
      <w:lvlText w:val="•"/>
      <w:lvlJc w:val="left"/>
      <w:pPr>
        <w:ind w:left="1300" w:hanging="140"/>
      </w:pPr>
      <w:rPr>
        <w:rFonts w:hint="default"/>
        <w:lang w:val="ru-RU" w:eastAsia="en-US" w:bidi="ar-SA"/>
      </w:rPr>
    </w:lvl>
    <w:lvl w:ilvl="2" w:tplc="0CE8823C">
      <w:numFmt w:val="bullet"/>
      <w:lvlText w:val="•"/>
      <w:lvlJc w:val="left"/>
      <w:pPr>
        <w:ind w:left="2321" w:hanging="140"/>
      </w:pPr>
      <w:rPr>
        <w:rFonts w:hint="default"/>
        <w:lang w:val="ru-RU" w:eastAsia="en-US" w:bidi="ar-SA"/>
      </w:rPr>
    </w:lvl>
    <w:lvl w:ilvl="3" w:tplc="A6F45378">
      <w:numFmt w:val="bullet"/>
      <w:lvlText w:val="•"/>
      <w:lvlJc w:val="left"/>
      <w:pPr>
        <w:ind w:left="3342" w:hanging="140"/>
      </w:pPr>
      <w:rPr>
        <w:rFonts w:hint="default"/>
        <w:lang w:val="ru-RU" w:eastAsia="en-US" w:bidi="ar-SA"/>
      </w:rPr>
    </w:lvl>
    <w:lvl w:ilvl="4" w:tplc="76122198">
      <w:numFmt w:val="bullet"/>
      <w:lvlText w:val="•"/>
      <w:lvlJc w:val="left"/>
      <w:pPr>
        <w:ind w:left="4363" w:hanging="140"/>
      </w:pPr>
      <w:rPr>
        <w:rFonts w:hint="default"/>
        <w:lang w:val="ru-RU" w:eastAsia="en-US" w:bidi="ar-SA"/>
      </w:rPr>
    </w:lvl>
    <w:lvl w:ilvl="5" w:tplc="2FFADC2C">
      <w:numFmt w:val="bullet"/>
      <w:lvlText w:val="•"/>
      <w:lvlJc w:val="left"/>
      <w:pPr>
        <w:ind w:left="5384" w:hanging="140"/>
      </w:pPr>
      <w:rPr>
        <w:rFonts w:hint="default"/>
        <w:lang w:val="ru-RU" w:eastAsia="en-US" w:bidi="ar-SA"/>
      </w:rPr>
    </w:lvl>
    <w:lvl w:ilvl="6" w:tplc="2A962328">
      <w:numFmt w:val="bullet"/>
      <w:lvlText w:val="•"/>
      <w:lvlJc w:val="left"/>
      <w:pPr>
        <w:ind w:left="6405" w:hanging="140"/>
      </w:pPr>
      <w:rPr>
        <w:rFonts w:hint="default"/>
        <w:lang w:val="ru-RU" w:eastAsia="en-US" w:bidi="ar-SA"/>
      </w:rPr>
    </w:lvl>
    <w:lvl w:ilvl="7" w:tplc="16D07ADE">
      <w:numFmt w:val="bullet"/>
      <w:lvlText w:val="•"/>
      <w:lvlJc w:val="left"/>
      <w:pPr>
        <w:ind w:left="7426" w:hanging="140"/>
      </w:pPr>
      <w:rPr>
        <w:rFonts w:hint="default"/>
        <w:lang w:val="ru-RU" w:eastAsia="en-US" w:bidi="ar-SA"/>
      </w:rPr>
    </w:lvl>
    <w:lvl w:ilvl="8" w:tplc="F6EC3E6E">
      <w:numFmt w:val="bullet"/>
      <w:lvlText w:val="•"/>
      <w:lvlJc w:val="left"/>
      <w:pPr>
        <w:ind w:left="8447" w:hanging="140"/>
      </w:pPr>
      <w:rPr>
        <w:rFonts w:hint="default"/>
        <w:lang w:val="ru-RU" w:eastAsia="en-US" w:bidi="ar-SA"/>
      </w:rPr>
    </w:lvl>
  </w:abstractNum>
  <w:abstractNum w:abstractNumId="2" w15:restartNumberingAfterBreak="0">
    <w:nsid w:val="40732DED"/>
    <w:multiLevelType w:val="multilevel"/>
    <w:tmpl w:val="256CFB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054109071">
    <w:abstractNumId w:val="1"/>
  </w:num>
  <w:num w:numId="2" w16cid:durableId="1901789896">
    <w:abstractNumId w:val="2"/>
  </w:num>
  <w:num w:numId="3" w16cid:durableId="152257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F4"/>
    <w:rsid w:val="00006D93"/>
    <w:rsid w:val="00007AAA"/>
    <w:rsid w:val="000114CA"/>
    <w:rsid w:val="00015ECD"/>
    <w:rsid w:val="000353B5"/>
    <w:rsid w:val="00042D0B"/>
    <w:rsid w:val="00070926"/>
    <w:rsid w:val="000847E4"/>
    <w:rsid w:val="000A0743"/>
    <w:rsid w:val="000A71E5"/>
    <w:rsid w:val="000D2D4D"/>
    <w:rsid w:val="000F46F2"/>
    <w:rsid w:val="001048FF"/>
    <w:rsid w:val="00134FCD"/>
    <w:rsid w:val="00135C03"/>
    <w:rsid w:val="00163C1D"/>
    <w:rsid w:val="00177DF8"/>
    <w:rsid w:val="00190DFB"/>
    <w:rsid w:val="00192A9C"/>
    <w:rsid w:val="001A20A5"/>
    <w:rsid w:val="001B2F9D"/>
    <w:rsid w:val="001B4E1A"/>
    <w:rsid w:val="001C43B1"/>
    <w:rsid w:val="001D19A5"/>
    <w:rsid w:val="001D1BBD"/>
    <w:rsid w:val="001D5B02"/>
    <w:rsid w:val="001D6E00"/>
    <w:rsid w:val="001D7576"/>
    <w:rsid w:val="001E38A2"/>
    <w:rsid w:val="0020463D"/>
    <w:rsid w:val="00211F16"/>
    <w:rsid w:val="002128C5"/>
    <w:rsid w:val="00215FEB"/>
    <w:rsid w:val="002215FB"/>
    <w:rsid w:val="002237B0"/>
    <w:rsid w:val="00236197"/>
    <w:rsid w:val="0026434A"/>
    <w:rsid w:val="00283C74"/>
    <w:rsid w:val="002A790D"/>
    <w:rsid w:val="002A7FED"/>
    <w:rsid w:val="002B360D"/>
    <w:rsid w:val="002C2698"/>
    <w:rsid w:val="0030710F"/>
    <w:rsid w:val="003137DF"/>
    <w:rsid w:val="00316BDF"/>
    <w:rsid w:val="003273D2"/>
    <w:rsid w:val="003438E8"/>
    <w:rsid w:val="00354449"/>
    <w:rsid w:val="00354977"/>
    <w:rsid w:val="0036693A"/>
    <w:rsid w:val="00382910"/>
    <w:rsid w:val="003A385B"/>
    <w:rsid w:val="003B3A4D"/>
    <w:rsid w:val="003C1644"/>
    <w:rsid w:val="003C207B"/>
    <w:rsid w:val="003C2581"/>
    <w:rsid w:val="003C486C"/>
    <w:rsid w:val="003D7167"/>
    <w:rsid w:val="003E2C97"/>
    <w:rsid w:val="003F3FE7"/>
    <w:rsid w:val="0040047B"/>
    <w:rsid w:val="00422909"/>
    <w:rsid w:val="00432FDF"/>
    <w:rsid w:val="004607F8"/>
    <w:rsid w:val="004608C1"/>
    <w:rsid w:val="0047623F"/>
    <w:rsid w:val="004B0EC9"/>
    <w:rsid w:val="004B2409"/>
    <w:rsid w:val="004C4063"/>
    <w:rsid w:val="004E3CCB"/>
    <w:rsid w:val="004F1937"/>
    <w:rsid w:val="00517C5C"/>
    <w:rsid w:val="005325A2"/>
    <w:rsid w:val="00566A50"/>
    <w:rsid w:val="00577BDC"/>
    <w:rsid w:val="00595441"/>
    <w:rsid w:val="005A7F77"/>
    <w:rsid w:val="005C425A"/>
    <w:rsid w:val="005D1138"/>
    <w:rsid w:val="005D7F8C"/>
    <w:rsid w:val="0060094F"/>
    <w:rsid w:val="006121DE"/>
    <w:rsid w:val="00613E41"/>
    <w:rsid w:val="00614029"/>
    <w:rsid w:val="00625521"/>
    <w:rsid w:val="00635DF3"/>
    <w:rsid w:val="00635EFD"/>
    <w:rsid w:val="0064500F"/>
    <w:rsid w:val="00646D81"/>
    <w:rsid w:val="006479FF"/>
    <w:rsid w:val="00651EEC"/>
    <w:rsid w:val="00653620"/>
    <w:rsid w:val="00653B9A"/>
    <w:rsid w:val="006A78C9"/>
    <w:rsid w:val="006B585E"/>
    <w:rsid w:val="006C1C0E"/>
    <w:rsid w:val="006C1C8E"/>
    <w:rsid w:val="006C6CF2"/>
    <w:rsid w:val="006D27B6"/>
    <w:rsid w:val="00706985"/>
    <w:rsid w:val="00730FE2"/>
    <w:rsid w:val="0073268A"/>
    <w:rsid w:val="00746067"/>
    <w:rsid w:val="007523F0"/>
    <w:rsid w:val="00753159"/>
    <w:rsid w:val="007719C8"/>
    <w:rsid w:val="00772630"/>
    <w:rsid w:val="007761E2"/>
    <w:rsid w:val="00784A00"/>
    <w:rsid w:val="007A2E2C"/>
    <w:rsid w:val="007A7465"/>
    <w:rsid w:val="007B383D"/>
    <w:rsid w:val="007D4BAF"/>
    <w:rsid w:val="007D69C6"/>
    <w:rsid w:val="007E6F91"/>
    <w:rsid w:val="007F2BD2"/>
    <w:rsid w:val="00816D6A"/>
    <w:rsid w:val="00830CD2"/>
    <w:rsid w:val="00844EE5"/>
    <w:rsid w:val="008554E3"/>
    <w:rsid w:val="0087468C"/>
    <w:rsid w:val="00887DF0"/>
    <w:rsid w:val="008A2F33"/>
    <w:rsid w:val="008D0853"/>
    <w:rsid w:val="008F597E"/>
    <w:rsid w:val="009028F5"/>
    <w:rsid w:val="009176A4"/>
    <w:rsid w:val="00930E94"/>
    <w:rsid w:val="00941C61"/>
    <w:rsid w:val="00947588"/>
    <w:rsid w:val="0094785A"/>
    <w:rsid w:val="00951D19"/>
    <w:rsid w:val="0095647C"/>
    <w:rsid w:val="00971456"/>
    <w:rsid w:val="00975465"/>
    <w:rsid w:val="00980641"/>
    <w:rsid w:val="00982F05"/>
    <w:rsid w:val="00985678"/>
    <w:rsid w:val="0098693D"/>
    <w:rsid w:val="009902C9"/>
    <w:rsid w:val="00995C93"/>
    <w:rsid w:val="009A7C40"/>
    <w:rsid w:val="009C2DA2"/>
    <w:rsid w:val="009D1483"/>
    <w:rsid w:val="009D51ED"/>
    <w:rsid w:val="009F5E57"/>
    <w:rsid w:val="009F71F8"/>
    <w:rsid w:val="00A12827"/>
    <w:rsid w:val="00A16760"/>
    <w:rsid w:val="00A21922"/>
    <w:rsid w:val="00A31473"/>
    <w:rsid w:val="00A33AA7"/>
    <w:rsid w:val="00A44BA6"/>
    <w:rsid w:val="00A77130"/>
    <w:rsid w:val="00A80FEB"/>
    <w:rsid w:val="00AA663B"/>
    <w:rsid w:val="00AB1BE8"/>
    <w:rsid w:val="00AD6ABE"/>
    <w:rsid w:val="00AD6C54"/>
    <w:rsid w:val="00AF00FD"/>
    <w:rsid w:val="00B03FF7"/>
    <w:rsid w:val="00B17AE5"/>
    <w:rsid w:val="00B35017"/>
    <w:rsid w:val="00B35847"/>
    <w:rsid w:val="00B3711D"/>
    <w:rsid w:val="00B44D6C"/>
    <w:rsid w:val="00B61B70"/>
    <w:rsid w:val="00B62D68"/>
    <w:rsid w:val="00B727B5"/>
    <w:rsid w:val="00B73BE3"/>
    <w:rsid w:val="00B84B82"/>
    <w:rsid w:val="00B94D3A"/>
    <w:rsid w:val="00BC5EE2"/>
    <w:rsid w:val="00BE762B"/>
    <w:rsid w:val="00BF7374"/>
    <w:rsid w:val="00C06A27"/>
    <w:rsid w:val="00C11C91"/>
    <w:rsid w:val="00C155D0"/>
    <w:rsid w:val="00C2416E"/>
    <w:rsid w:val="00C24AC3"/>
    <w:rsid w:val="00C24CF6"/>
    <w:rsid w:val="00C31CCD"/>
    <w:rsid w:val="00C579B4"/>
    <w:rsid w:val="00C77673"/>
    <w:rsid w:val="00C8731B"/>
    <w:rsid w:val="00C91BD6"/>
    <w:rsid w:val="00C93D77"/>
    <w:rsid w:val="00CA10ED"/>
    <w:rsid w:val="00CB1A4A"/>
    <w:rsid w:val="00CD0BB9"/>
    <w:rsid w:val="00CE06B8"/>
    <w:rsid w:val="00CE107F"/>
    <w:rsid w:val="00CE616E"/>
    <w:rsid w:val="00D21934"/>
    <w:rsid w:val="00D22CA0"/>
    <w:rsid w:val="00D35B35"/>
    <w:rsid w:val="00D562D4"/>
    <w:rsid w:val="00D60F52"/>
    <w:rsid w:val="00D75881"/>
    <w:rsid w:val="00D7656E"/>
    <w:rsid w:val="00D86226"/>
    <w:rsid w:val="00D962BD"/>
    <w:rsid w:val="00DB34E7"/>
    <w:rsid w:val="00DC0999"/>
    <w:rsid w:val="00DE5C6F"/>
    <w:rsid w:val="00DF5BF4"/>
    <w:rsid w:val="00E074B8"/>
    <w:rsid w:val="00E12947"/>
    <w:rsid w:val="00E26601"/>
    <w:rsid w:val="00E30E7F"/>
    <w:rsid w:val="00E554B8"/>
    <w:rsid w:val="00E77878"/>
    <w:rsid w:val="00E77A17"/>
    <w:rsid w:val="00E85DC2"/>
    <w:rsid w:val="00EE2857"/>
    <w:rsid w:val="00EE5690"/>
    <w:rsid w:val="00EE6ADB"/>
    <w:rsid w:val="00F26ED9"/>
    <w:rsid w:val="00F31D39"/>
    <w:rsid w:val="00F72BE0"/>
    <w:rsid w:val="00F83D5B"/>
    <w:rsid w:val="00F95492"/>
    <w:rsid w:val="00FC4EF4"/>
    <w:rsid w:val="00FD23CF"/>
    <w:rsid w:val="00FE062D"/>
    <w:rsid w:val="00FE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7833B"/>
  <w15:docId w15:val="{F2FC389A-8364-4371-93E6-E3666EE1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-1"/>
      <w:outlineLvl w:val="0"/>
    </w:pPr>
    <w:rPr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566" w:right="569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873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55"/>
      <w:ind w:left="278" w:hanging="138"/>
    </w:pPr>
  </w:style>
  <w:style w:type="paragraph" w:customStyle="1" w:styleId="TableParagraph">
    <w:name w:val="Table Paragraph"/>
    <w:basedOn w:val="a"/>
    <w:uiPriority w:val="1"/>
    <w:qFormat/>
    <w:pPr>
      <w:spacing w:before="26"/>
      <w:ind w:left="21"/>
      <w:jc w:val="center"/>
    </w:pPr>
  </w:style>
  <w:style w:type="character" w:styleId="a5">
    <w:name w:val="Placeholder Text"/>
    <w:basedOn w:val="a0"/>
    <w:uiPriority w:val="99"/>
    <w:semiHidden/>
    <w:rsid w:val="00C11C91"/>
    <w:rPr>
      <w:color w:val="666666"/>
    </w:rPr>
  </w:style>
  <w:style w:type="character" w:customStyle="1" w:styleId="30">
    <w:name w:val="Заголовок 3 Знак"/>
    <w:basedOn w:val="a0"/>
    <w:link w:val="3"/>
    <w:uiPriority w:val="9"/>
    <w:rsid w:val="00C8731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6">
    <w:name w:val="Revision"/>
    <w:hidden/>
    <w:uiPriority w:val="99"/>
    <w:semiHidden/>
    <w:rsid w:val="00971456"/>
    <w:pPr>
      <w:widowControl/>
      <w:autoSpaceDE/>
      <w:autoSpaceDN/>
    </w:pPr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327CB-8FCC-421D-A9FE-1B6309067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 проведения занятий по дисциплине «Электротехника и электроника</dc:title>
  <dc:creator>Aspid</dc:creator>
  <cp:lastModifiedBy>Александр Чураков</cp:lastModifiedBy>
  <cp:revision>243</cp:revision>
  <cp:lastPrinted>2025-10-21T12:40:00Z</cp:lastPrinted>
  <dcterms:created xsi:type="dcterms:W3CDTF">2025-09-08T07:31:00Z</dcterms:created>
  <dcterms:modified xsi:type="dcterms:W3CDTF">2025-10-21T13:33:00Z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2025-09-08T00:00:00Z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2025-09-08T00:00:00Z</vt:filetime>
  </property>
  <property fmtid="{D5CDD505-2E9C-101B-9397-08002B2CF9AE}" pid="5" name="Producer">
    <vt:lpwstr>Microsoft® Word для Microsoft 365</vt:lpwstr>
  </property>
</Properties>
</file>