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lang w:val="en-US" w:eastAsia="zh-CN"/>
        </w:rPr>
      </w:pPr>
      <w:bookmarkStart w:id="0" w:name="_Toc720"/>
      <w:bookmarkStart w:id="1" w:name="_获取中文简介（可选功能）"/>
      <w:r>
        <w:rPr>
          <w:rFonts w:hint="eastAsia"/>
          <w:b/>
          <w:lang w:val="en-US" w:eastAsia="zh-CN"/>
        </w:rPr>
        <w:t>一、获取中文简介（可选功能）</w:t>
      </w:r>
      <w:bookmarkEnd w:id="0"/>
    </w:p>
    <w:bookmarkEnd w:id="1"/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/>
          <w:b/>
          <w:sz w:val="28"/>
          <w:lang w:val="en-US" w:eastAsia="zh-CN"/>
        </w:rPr>
        <w:t>第一步</w:t>
      </w:r>
      <w:r>
        <w:rPr>
          <w:rFonts w:hint="eastAsia" w:ascii="Calibri" w:eastAsia="宋体"/>
          <w:lang w:val="en-US" w:eastAsia="zh-CN"/>
        </w:rPr>
        <w:t>，申请百度翻译API，翻译的实现需要把日语简介交给百度翻译。</w:t>
      </w:r>
    </w:p>
    <w:p>
      <w:pPr>
        <w:rPr>
          <w:rFonts w:hint="default"/>
          <w:lang w:val="en-US" w:eastAsia="zh-CN"/>
        </w:rPr>
      </w:pPr>
      <w:r>
        <w:rPr>
          <w:rFonts w:hint="eastAsia" w:ascii="Calibri" w:eastAsia="宋体"/>
          <w:lang w:val="en-US" w:eastAsia="zh-CN"/>
        </w:rPr>
        <w:t>申请地址：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"https://fanyi-api.baidu.com/api/trans/product/index"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 w:ascii="Times New Roman" w:hAnsi="Times New Roman"/>
          <w:lang w:val="en-US" w:eastAsia="zh-CN"/>
        </w:rPr>
        <w:t>https://fanyi-api.baidu.com/api/trans/product/index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申请过程非常简单，不会请看</w:t>
      </w:r>
    </w:p>
    <w:p>
      <w:p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申请教程：</w:t>
      </w:r>
      <w:r>
        <w:rPr>
          <w:rFonts w:hint="eastAsia" w:ascii="Calibri" w:eastAsia="宋体"/>
          <w:lang w:val="en-US" w:eastAsia="zh-CN"/>
        </w:rPr>
        <w:fldChar w:fldCharType="begin"/>
      </w:r>
      <w:r>
        <w:rPr>
          <w:rFonts w:hint="eastAsia" w:ascii="Calibri" w:eastAsia="宋体"/>
          <w:lang w:val="en-US" w:eastAsia="zh-CN"/>
        </w:rPr>
        <w:instrText xml:space="preserve"> HYPERLINK "https://jingyan.baidu.com/article/3f16e00305bb552591c10304.html" </w:instrText>
      </w:r>
      <w:r>
        <w:rPr>
          <w:rFonts w:hint="eastAsia" w:ascii="Calibri" w:eastAsia="宋体"/>
          <w:lang w:val="en-US" w:eastAsia="zh-CN"/>
        </w:rPr>
        <w:fldChar w:fldCharType="separate"/>
      </w:r>
      <w:r>
        <w:rPr>
          <w:rStyle w:val="4"/>
          <w:rFonts w:hint="eastAsia" w:ascii="Times New Roman" w:hAnsi="Times New Roman"/>
          <w:lang w:val="en-US" w:eastAsia="zh-CN"/>
        </w:rPr>
        <w:t>https://jingyan.baidu.com/article/3f16e00305bb552591c10304.html</w:t>
      </w:r>
      <w:r>
        <w:rPr>
          <w:rFonts w:hint="eastAsia" w:ascii="Calibri" w:eastAsia="宋体"/>
          <w:lang w:val="en-US" w:eastAsia="zh-CN"/>
        </w:rPr>
        <w:fldChar w:fldCharType="end"/>
      </w:r>
      <w:r>
        <w:rPr>
          <w:rFonts w:hint="eastAsia" w:ascii="Calibri" w:eastAsia="宋体"/>
          <w:lang w:val="en-US" w:eastAsia="zh-CN"/>
        </w:rPr>
        <w:t>：</w:t>
      </w:r>
    </w:p>
    <w:p>
      <w:pPr>
        <w:rPr>
          <w:rFonts w:hint="eastAsia" w:ascii="Calibri" w:eastAsia="宋体"/>
          <w:lang w:val="en-US" w:eastAsia="zh-CN"/>
        </w:rPr>
      </w:pPr>
      <w:r>
        <w:rPr>
          <w:rFonts w:hint="eastAsia" w:ascii="Calibri" w:eastAsia="宋体"/>
          <w:lang w:val="en-US" w:eastAsia="zh-CN"/>
        </w:rPr>
        <w:t>得到一个APP ID和密钥。</w:t>
      </w:r>
    </w:p>
    <w:p>
      <w:pPr>
        <w:rPr>
          <w:rFonts w:hint="eastAsia" w:ascii="Calibri" w:eastAsia="宋体"/>
          <w:lang w:val="en-US" w:eastAsia="zh-CN"/>
        </w:rPr>
      </w:pPr>
    </w:p>
    <w:p>
      <w:pPr>
        <w:rPr>
          <w:rFonts w:hint="default" w:ascii="Calibri" w:eastAsia="宋体"/>
          <w:lang w:val="en-US" w:eastAsia="zh-CN"/>
        </w:rPr>
      </w:pPr>
      <w:r>
        <w:rPr>
          <w:rFonts w:hint="eastAsia"/>
          <w:lang w:val="en-US" w:eastAsia="zh-CN"/>
        </w:rPr>
        <w:t>标准版</w:t>
      </w:r>
      <w:r>
        <w:rPr>
          <w:rFonts w:hint="eastAsia"/>
          <w:color w:val="0000FF"/>
          <w:lang w:val="en-US" w:eastAsia="zh-CN"/>
        </w:rPr>
        <w:t>免费翻译</w:t>
      </w:r>
      <w:r>
        <w:rPr>
          <w:rFonts w:hint="eastAsia" w:ascii="Calibri" w:eastAsia="宋体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564380"/>
            <wp:effectExtent l="0" t="0" r="444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黑体"/>
          <w:b/>
          <w:sz w:val="28"/>
          <w:lang w:val="en-US" w:eastAsia="zh-CN"/>
        </w:rPr>
        <w:t>第二步</w:t>
      </w:r>
      <w:r>
        <w:rPr>
          <w:rFonts w:hint="eastAsia" w:ascii="Calibri" w:eastAsia="宋体"/>
          <w:lang w:val="en-US" w:eastAsia="zh-CN"/>
        </w:rPr>
        <w:t>，把获取到的APP ID、密钥填到ini文件中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4930775"/>
            <wp:effectExtent l="0" t="0" r="1270" b="698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在javsdt运行时</w:t>
      </w:r>
      <w:r>
        <w:rPr>
          <w:rFonts w:hint="eastAsia" w:ascii="Calibri" w:eastAsia="宋体"/>
          <w:lang w:val="en-US" w:eastAsia="zh-CN"/>
        </w:rPr>
        <w:t>，</w:t>
      </w:r>
      <w:r>
        <w:rPr>
          <w:rFonts w:hint="eastAsia"/>
          <w:lang w:val="en-US" w:eastAsia="zh-CN"/>
        </w:rPr>
        <w:t>会将日语简介（有码、素人）翻译为中文，</w:t>
      </w:r>
      <w:r>
        <w:rPr>
          <w:rFonts w:hint="eastAsia" w:ascii="Calibri" w:eastAsia="宋体"/>
          <w:lang w:val="en-US" w:eastAsia="zh-CN"/>
        </w:rPr>
        <w:t>整理效果：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29350" cy="2291080"/>
            <wp:effectExtent l="0" t="0" r="3810" b="1016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检测封面中人体位置（必须的）"/>
      <w:bookmarkStart w:id="3" w:name="_Toc11686"/>
      <w:bookmarkStart w:id="4" w:name="_四、拓展使用emby管理影片利用emby管理本地的影片。"/>
      <w:bookmarkStart w:id="5" w:name="_Toc986_WPSOffice_Level1"/>
      <w:r>
        <w:rPr>
          <w:rFonts w:hint="eastAsia"/>
          <w:lang w:val="en-US" w:eastAsia="zh-CN"/>
        </w:rPr>
        <w:t>检测封面中人体位置（可选功能）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功能是在</w:t>
      </w:r>
      <w:r>
        <w:rPr>
          <w:rFonts w:hint="eastAsia"/>
          <w:color w:val="0000FF"/>
          <w:lang w:val="en-US" w:eastAsia="zh-CN"/>
        </w:rPr>
        <w:t>无码片、FC2</w:t>
      </w:r>
      <w:r>
        <w:rPr>
          <w:rFonts w:hint="eastAsia"/>
          <w:lang w:val="en-US" w:eastAsia="zh-CN"/>
        </w:rPr>
        <w:t>的封面中准确</w:t>
      </w:r>
      <w:r>
        <w:rPr>
          <w:rFonts w:hint="eastAsia"/>
          <w:color w:val="0000FF"/>
          <w:lang w:val="en-US" w:eastAsia="zh-CN"/>
        </w:rPr>
        <w:t>找到人脸</w:t>
      </w:r>
      <w:r>
        <w:rPr>
          <w:rFonts w:hint="eastAsia"/>
          <w:lang w:val="en-US" w:eastAsia="zh-CN"/>
        </w:rPr>
        <w:t>。</w:t>
      </w:r>
    </w:p>
    <w:bookmarkEnd w:id="2"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登录</w:t>
      </w:r>
      <w:r>
        <w:rPr>
          <w:rFonts w:hint="eastAsia" w:ascii="Calibri" w:eastAsia="宋体"/>
          <w:lang w:val="en-US" w:eastAsia="zh-CN"/>
        </w:rPr>
        <w:fldChar w:fldCharType="begin"/>
      </w:r>
      <w:r>
        <w:rPr>
          <w:rFonts w:hint="eastAsia" w:ascii="Calibri" w:eastAsia="宋体"/>
          <w:lang w:val="en-US" w:eastAsia="zh-CN"/>
        </w:rPr>
        <w:instrText xml:space="preserve"> HYPERLINK "https://ai.baidu.com" </w:instrText>
      </w:r>
      <w:r>
        <w:rPr>
          <w:rFonts w:hint="eastAsia" w:ascii="Calibri" w:eastAsia="宋体"/>
          <w:lang w:val="en-US" w:eastAsia="zh-CN"/>
        </w:rPr>
        <w:fldChar w:fldCharType="separate"/>
      </w:r>
      <w:r>
        <w:rPr>
          <w:rStyle w:val="5"/>
          <w:rFonts w:hint="eastAsia" w:ascii="Times New Roman" w:hAnsi="Times New Roman"/>
          <w:lang w:val="en-US" w:eastAsia="zh-CN"/>
        </w:rPr>
        <w:t>https://ai.baidu.com</w:t>
      </w:r>
      <w:r>
        <w:rPr>
          <w:rFonts w:hint="eastAsia" w:ascii="Calibri" w:eastAsia="宋体"/>
          <w:lang w:val="en-US" w:eastAsia="zh-CN"/>
        </w:rPr>
        <w:fldChar w:fldCharType="end"/>
      </w:r>
      <w:r>
        <w:rPr>
          <w:rFonts w:hint="eastAsia" w:ascii="Calibri" w:eastAsia="宋体"/>
          <w:lang w:val="en-US" w:eastAsia="zh-CN"/>
        </w:rPr>
        <w:t>百度AL开发平台</w:t>
      </w:r>
      <w:r>
        <w:rPr>
          <w:rFonts w:hint="eastAsia"/>
          <w:lang w:val="en-US" w:eastAsia="zh-CN"/>
        </w:rPr>
        <w:t>，进入控制台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99075" cy="196913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选择</w:t>
      </w:r>
      <w:r>
        <w:rPr>
          <w:rFonts w:hint="eastAsia" w:ascii="Calibri" w:eastAsia="宋体"/>
          <w:color w:val="FF0000"/>
          <w:lang w:val="en-US" w:eastAsia="zh-CN"/>
        </w:rPr>
        <w:t>人体分析</w:t>
      </w:r>
      <w:r>
        <w:rPr>
          <w:rFonts w:hint="eastAsia"/>
          <w:lang w:val="en-US" w:eastAsia="zh-CN"/>
        </w:rPr>
        <w:t>，注意！！！不是“</w:t>
      </w:r>
      <w:r>
        <w:rPr>
          <w:rFonts w:hint="eastAsia"/>
          <w:color w:val="FF0000"/>
          <w:lang w:val="en-US" w:eastAsia="zh-CN"/>
        </w:rPr>
        <w:t>人脸识别</w:t>
      </w:r>
      <w:r>
        <w:rPr>
          <w:rFonts w:hint="eastAsia"/>
          <w:lang w:val="en-US" w:eastAsia="zh-CN"/>
        </w:rPr>
        <w:t>”，是“</w:t>
      </w:r>
      <w:r>
        <w:rPr>
          <w:rFonts w:hint="eastAsia"/>
          <w:color w:val="FF0000"/>
          <w:lang w:val="en-US" w:eastAsia="zh-CN"/>
        </w:rPr>
        <w:t>人体分析</w:t>
      </w:r>
      <w:r>
        <w:rPr>
          <w:rFonts w:hint="eastAsia"/>
          <w:lang w:val="en-US" w:eastAsia="zh-CN"/>
        </w:rPr>
        <w:t>”！！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833245" cy="2915285"/>
            <wp:effectExtent l="0" t="0" r="1079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创建应用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678555" cy="2375535"/>
            <wp:effectExtent l="0" t="0" r="952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r="-742" b="27148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随便写写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830320" cy="4940935"/>
            <wp:effectExtent l="0" t="0" r="1016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管理应用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43325" cy="3153410"/>
            <wp:effectExtent l="0" t="0" r="571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获得三个主要信息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908175"/>
            <wp:effectExtent l="0" t="0" r="317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填入ini文件中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82465" cy="1205865"/>
            <wp:effectExtent l="0" t="0" r="1333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lang w:val="en-US" w:eastAsia="zh-CN"/>
        </w:rPr>
        <w:t>完成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 w:ascii="Calibri" w:eastAsia="宋体"/>
          <w:color w:val="0000FF"/>
          <w:lang w:val="en-US" w:eastAsia="zh-CN"/>
        </w:rPr>
        <w:t>从封面中，准确找到人脸作为poster.jpg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91180" cy="236918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alibri" w:eastAsia="宋体"/>
          <w:color w:val="0000FF"/>
          <w:lang w:val="en-US" w:eastAsia="zh-CN"/>
        </w:rPr>
        <w:t>如果不使用该功能，</w:t>
      </w:r>
      <w:r>
        <w:rPr>
          <w:rFonts w:hint="eastAsia"/>
          <w:color w:val="0000FF"/>
          <w:lang w:val="en-US" w:eastAsia="zh-CN"/>
        </w:rPr>
        <w:t>无码</w:t>
      </w:r>
      <w:r>
        <w:rPr>
          <w:rFonts w:hint="eastAsia" w:ascii="Calibri" w:eastAsia="宋体"/>
          <w:color w:val="0000FF"/>
          <w:lang w:val="en-US" w:eastAsia="zh-CN"/>
        </w:rPr>
        <w:t>默认裁剪右半边</w:t>
      </w:r>
      <w:r>
        <w:rPr>
          <w:rFonts w:hint="eastAsia"/>
          <w:color w:val="0000FF"/>
          <w:lang w:val="en-US" w:eastAsia="zh-CN"/>
        </w:rPr>
        <w:t>，FC2</w:t>
      </w:r>
      <w:r>
        <w:rPr>
          <w:rFonts w:hint="eastAsia" w:ascii="Calibri" w:eastAsia="宋体"/>
          <w:color w:val="0000FF"/>
          <w:lang w:val="en-US" w:eastAsia="zh-CN"/>
        </w:rPr>
        <w:t>默认裁剪</w:t>
      </w:r>
      <w:r>
        <w:rPr>
          <w:rFonts w:hint="eastAsia"/>
          <w:color w:val="0000FF"/>
          <w:lang w:val="en-US" w:eastAsia="zh-CN"/>
        </w:rPr>
        <w:t>中间</w:t>
      </w:r>
      <w:r>
        <w:rPr>
          <w:rFonts w:hint="eastAsia" w:ascii="Calibri" w:eastAsia="宋体"/>
          <w:color w:val="0000FF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14295" cy="1778635"/>
            <wp:effectExtent l="0" t="0" r="6985" b="4445"/>
            <wp:docPr id="12" name="图片 12" descr="UN}TSPNB6KS4VDVF_~EVY9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N}TSPNB6KS4VDVF_~EVY9S"/>
                    <pic:cNvPicPr>
                      <a:picLocks noChangeAspect="1"/>
                    </pic:cNvPicPr>
                  </pic:nvPicPr>
                  <pic:blipFill>
                    <a:blip r:embed="rId15"/>
                    <a:srcRect r="-38" b="21733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421584"/>
    <w:multiLevelType w:val="singleLevel"/>
    <w:tmpl w:val="C542158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2ED9612"/>
    <w:multiLevelType w:val="singleLevel"/>
    <w:tmpl w:val="D2ED961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D5030C9"/>
    <w:multiLevelType w:val="singleLevel"/>
    <w:tmpl w:val="FD5030C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83FCB5F"/>
    <w:multiLevelType w:val="singleLevel"/>
    <w:tmpl w:val="283FCB5F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533BE"/>
    <w:rsid w:val="0E7F6EF4"/>
    <w:rsid w:val="25062610"/>
    <w:rsid w:val="5A407B57"/>
    <w:rsid w:val="5F8F6A76"/>
    <w:rsid w:val="65C24077"/>
    <w:rsid w:val="7ED84B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2"/>
    </w:pPr>
    <w:rPr>
      <w:rFonts w:ascii="Calibri" w:hAnsi="Calibri" w:eastAsia="宋体" w:cs="Times New Roman"/>
      <w:b/>
      <w:kern w:val="2"/>
      <w:sz w:val="32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qFormat/>
    <w:uiPriority w:val="0"/>
    <w:rPr>
      <w:color w:val="800080"/>
      <w:u w:val="single"/>
    </w:rPr>
  </w:style>
  <w:style w:type="character" w:styleId="5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2019-12-05T08:20:00Z</dcterms:created>
  <dc:creator>JuneRain</dc:creator>
  <cp:lastModifiedBy>六月雨</cp:lastModifiedBy>
  <dcterms:modified xsi:type="dcterms:W3CDTF">2020-02-29T08:28:44Z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