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一、使用emby管理影片管理本地的影片。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下载emby：</w:t>
      </w:r>
      <w:r>
        <w:rPr>
          <w:rFonts w:hint="eastAsia"/>
          <w:b/>
          <w:sz w:val="24"/>
          <w:szCs w:val="24"/>
          <w:lang w:val="en-US" w:eastAsia="zh-CN"/>
        </w:rPr>
        <w:fldChar w:fldCharType="begin"/>
      </w:r>
      <w:r>
        <w:rPr>
          <w:rFonts w:hint="eastAsia"/>
          <w:b/>
          <w:sz w:val="24"/>
          <w:szCs w:val="24"/>
          <w:lang w:val="en-US" w:eastAsia="zh-CN"/>
        </w:rPr>
        <w:instrText xml:space="preserve"> HYPERLINK "https://emby.media/download.html" </w:instrText>
      </w:r>
      <w:r>
        <w:rPr>
          <w:rFonts w:hint="eastAsia"/>
          <w:b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/>
          <w:b/>
          <w:sz w:val="24"/>
          <w:szCs w:val="24"/>
          <w:lang w:val="en-US" w:eastAsia="zh-CN"/>
        </w:rPr>
        <w:t>https://emby.media/download.html</w:t>
      </w:r>
      <w:r>
        <w:rPr>
          <w:rFonts w:hint="eastAsia"/>
          <w:b/>
          <w:sz w:val="24"/>
          <w:szCs w:val="24"/>
          <w:lang w:val="en-US" w:eastAsia="zh-CN"/>
        </w:rPr>
        <w:fldChar w:fldCharType="end"/>
      </w:r>
      <w:r>
        <w:rPr>
          <w:rFonts w:hint="eastAsia"/>
          <w:b/>
          <w:sz w:val="24"/>
          <w:szCs w:val="24"/>
          <w:lang w:val="en-US" w:eastAsia="zh-CN"/>
        </w:rPr>
        <w:t>，页面下面的那个免安装版。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1、添加一个插件“NFO Metadata”（一般是自带的）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28845" cy="278574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2、添加媒体库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3235325"/>
            <wp:effectExtent l="0" t="0" r="2540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Calibri" w:eastAsia="宋体"/>
          <w:lang w:val="en-US" w:eastAsia="zh-CN"/>
        </w:rPr>
        <w:t>勾选这个NFO</w:t>
      </w:r>
      <w:r>
        <w:rPr>
          <w:rFonts w:hint="eastAsia"/>
          <w:lang w:val="en-US" w:eastAsia="zh-CN"/>
        </w:rPr>
        <w:t>，其他可以都不勾。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66105" cy="3514090"/>
            <wp:effectExtent l="0" t="0" r="317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3、稍等几分钟（取决于片量、设备性能），显示效果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878195" cy="3014980"/>
            <wp:effectExtent l="0" t="0" r="444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571875"/>
            <wp:effectExtent l="0" t="0" r="508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4、其他设备访问emby上的内容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其他设备访问同一个网络（局域网），或者电脑本身发散一个热点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76600" cy="1543050"/>
            <wp:effectExtent l="0" t="0" r="0" b="1143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eastAsia="宋体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其他设备连接局域网后，</w:t>
      </w:r>
      <w:r>
        <w:rPr>
          <w:rFonts w:hint="eastAsia"/>
          <w:color w:val="0000FF"/>
          <w:lang w:val="en-US" w:eastAsia="zh-CN"/>
        </w:rPr>
        <w:t>比如手机，“手机浏览器”，或者“emby 安卓版”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登录emby上显示的端口地址：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4160" cy="265112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例如，手机连接后，效果：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78610" cy="3159760"/>
            <wp:effectExtent l="0" t="0" r="6350" b="10160"/>
            <wp:docPr id="3" name="图片 8" descr="54KF0}J{K6~6KWOCU51A6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54KF0}J{K6~6KWOCU51A6S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eastAsia="宋体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598295" cy="3001645"/>
            <wp:effectExtent l="0" t="0" r="1905" b="635"/>
            <wp:docPr id="16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黑体" w:cs="Times New Roman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8"/>
          <w:szCs w:val="24"/>
          <w:lang w:val="en-US" w:eastAsia="zh-CN" w:bidi="ar-SA"/>
        </w:rPr>
        <w:t>5、随时随地访问emby上的内容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Emby和电脑都放在家里，我人在外，该如何访问emby观看影片？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"https://www.bilibili.com/video/av55451576?from=search&amp;seid=14301880567092883775"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/>
          <w:lang w:val="en-US" w:eastAsia="zh-CN"/>
        </w:rPr>
        <w:t>ZeroTier教程</w:t>
      </w:r>
      <w:r>
        <w:rPr>
          <w:rFonts w:hint="default"/>
          <w:lang w:val="en-US" w:eastAsia="zh-CN"/>
        </w:rPr>
        <w:fldChar w:fldCharType="end"/>
      </w:r>
      <w:r>
        <w:rPr>
          <w:rFonts w:hint="eastAsia" w:ascii="Calibri" w:eastAsia="宋体"/>
          <w:lang w:val="en-US" w:eastAsia="zh-CN"/>
        </w:rPr>
        <w:t xml:space="preserve"> 按住ctrl点击访问，我不是视频作者，有问题冲我来，我不一定会。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78355" cy="1728470"/>
            <wp:effectExtent l="0" t="0" r="9525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58715" cy="1943100"/>
            <wp:effectExtent l="0" t="0" r="9525" b="7620"/>
            <wp:docPr id="18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5800" cy="4201795"/>
            <wp:effectExtent l="0" t="0" r="0" b="4445"/>
            <wp:docPr id="15" name="图片 1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手机端：接近局域网般流畅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5945" cy="3693160"/>
            <wp:effectExtent l="0" t="0" r="13335" b="10160"/>
            <wp:docPr id="11" name="图片 13" descr="B6A2458730C9FFA3BC60EED48B75D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B6A2458730C9FFA3BC60EED48B75DB8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eastAsia="宋体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835785" cy="3672840"/>
            <wp:effectExtent l="0" t="0" r="8255" b="0"/>
            <wp:docPr id="2" name="图片 14" descr="D95B81C965C3FCD60E96E125793AE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D95B81C965C3FCD60E96E125793AE0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请认真看视频教程！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907F4A"/>
    <w:rsid w:val="154655AF"/>
    <w:rsid w:val="15D2448A"/>
    <w:rsid w:val="182C23F1"/>
    <w:rsid w:val="18420783"/>
    <w:rsid w:val="1D05701D"/>
    <w:rsid w:val="4C1F34B5"/>
    <w:rsid w:val="5B3C3141"/>
    <w:rsid w:val="6FEE6AE6"/>
    <w:rsid w:val="7A55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next w:val="1"/>
    <w:unhideWhenUsed/>
    <w:qFormat/>
    <w:uiPriority w:val="0"/>
    <w:pPr>
      <w:keepNext/>
      <w:keepLines/>
      <w:widowControl w:val="0"/>
      <w:spacing w:before="260" w:beforeLines="0" w:beforeAutospacing="0" w:after="260" w:afterLines="0" w:afterAutospacing="0" w:line="413" w:lineRule="auto"/>
      <w:jc w:val="both"/>
      <w:outlineLvl w:val="2"/>
    </w:pPr>
    <w:rPr>
      <w:rFonts w:ascii="Calibri" w:hAnsi="Calibri" w:eastAsia="宋体" w:cs="Times New Roman"/>
      <w:b/>
      <w:kern w:val="2"/>
      <w:sz w:val="32"/>
      <w:szCs w:val="24"/>
      <w:lang w:val="en-US" w:eastAsia="zh-CN" w:bidi="ar-SA"/>
    </w:rPr>
  </w:style>
  <w:style w:type="paragraph" w:styleId="3">
    <w:name w:val="heading 4"/>
    <w:next w:val="1"/>
    <w:unhideWhenUsed/>
    <w:qFormat/>
    <w:uiPriority w:val="0"/>
    <w:pPr>
      <w:keepNext/>
      <w:keepLines/>
      <w:widowControl w:val="0"/>
      <w:spacing w:before="280" w:beforeLines="0" w:beforeAutospacing="0" w:after="290" w:afterLines="0" w:afterAutospacing="0" w:line="372" w:lineRule="auto"/>
      <w:jc w:val="both"/>
      <w:outlineLvl w:val="3"/>
    </w:pPr>
    <w:rPr>
      <w:rFonts w:ascii="Arial" w:hAnsi="Arial" w:eastAsia="黑体" w:cs="Times New Roman"/>
      <w:b/>
      <w:kern w:val="2"/>
      <w:sz w:val="28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qFormat/>
    <w:uiPriority w:val="0"/>
    <w:rPr>
      <w:color w:val="800080"/>
      <w:u w:val="single"/>
    </w:rPr>
  </w:style>
  <w:style w:type="character" w:styleId="6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2019-12-05T08:16:00Z</dcterms:created>
  <dc:creator>JuneRain</dc:creator>
  <cp:lastModifiedBy>六月雨</cp:lastModifiedBy>
  <dcterms:modified xsi:type="dcterms:W3CDTF">2020-03-13T09:26:14Z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