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一、判断一部影片具有“中字”特征的条件：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视频附近有和它同车牌的外挂字幕：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39340" cy="1371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视频文件名，包含指定的字符：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25670" cy="223202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650" r="597" b="9314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63290" cy="869950"/>
            <wp:effectExtent l="0" t="0" r="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-1225" b="24393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以前整理过这部影片，现在又来整理，和视频同名的旧nfo包含以下特点：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24220" cy="3550920"/>
            <wp:effectExtent l="0" t="0" r="12700" b="0"/>
            <wp:docPr id="5" name="图片 5" descr="11_meitu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_meitu_3"/>
                    <pic:cNvPicPr>
                      <a:picLocks noChangeAspect="1"/>
                    </pic:cNvPicPr>
                  </pic:nvPicPr>
                  <pic:blipFill>
                    <a:blip r:embed="rId7"/>
                    <a:srcRect l="11032" t="4543" r="6909" b="6537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如果旧的nfo拥有以上特征，影片又被整理时，会识别为“中字”。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不存在的（4）有人要问了，不能判断视频有内嵌字幕吗？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答：判断是否具有内嵌字幕，不是现在几十m的javsdt能完成的。如果说未来做到这一点，那也要等很长一段时间。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判断“中字”完成后，会发生什么？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“是否中字”这个元素，会在命名过程中体现出来。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34385" cy="1332865"/>
            <wp:effectExtent l="0" t="0" r="317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48505" cy="3613785"/>
            <wp:effectExtent l="0" t="0" r="825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l="12008" t="7850" r="1722" b="787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没有“中字”的影片，“</w:t>
      </w:r>
      <w:r>
        <w:rPr>
          <w:rFonts w:hint="eastAsia"/>
          <w:b/>
          <w:bCs/>
          <w:lang w:val="en-US" w:eastAsia="zh-CN"/>
        </w:rPr>
        <w:t>是否中字</w:t>
      </w:r>
      <w:r>
        <w:rPr>
          <w:rFonts w:hint="eastAsia"/>
          <w:lang w:val="en-US" w:eastAsia="zh-CN"/>
        </w:rPr>
        <w:t>”在命名过程中将保持“沉默”。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写nfo时，genre和tag会加入“中文字幕”；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在上面几张图中，你应该注意到“中文字幕”。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整理完成后，再为影片加入额外的外挂字幕。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下载外挂字幕包：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"https://github.com/junerain123/jav_subt/releases/tag/%E5%A4%96%E6%8C%82%E5%AD%97%E5%B9%95"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https://github.com/junerain123/jav_subt/releases/tag/%E5%A4%96%E6%8C%82%E5%AD%97%E5%B9%95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instrText xml:space="preserve"> HYPERLINK "https://github.com/junerain123/jav_subt/releases/download/%E5%A4%96%E6%8C%82%E5%AD%97%E5%B9%95/subtitles_2020-02-24.zip"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t>subtitles_2020-</w:t>
      </w:r>
      <w:r>
        <w:rPr>
          <w:rStyle w:val="7"/>
          <w:rFonts w:hint="eastAsia" w:ascii="Segoe UI" w:hAnsi="Segoe UI" w:eastAsia="宋体" w:cs="Segoe UI"/>
          <w:b/>
          <w:i w:val="0"/>
          <w:caps w:val="0"/>
          <w:color w:val="0366D6"/>
          <w:spacing w:val="0"/>
          <w:sz w:val="16"/>
          <w:szCs w:val="16"/>
          <w:u w:val="none"/>
          <w:shd w:val="clear" w:fill="FFFFFF"/>
          <w:lang w:val="en-US" w:eastAsia="zh-CN"/>
        </w:rPr>
        <w:t>xx-xx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t>.zip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放到exe的文件夹中：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288790"/>
            <wp:effectExtent l="0" t="0" r="254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设置ini文件：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42360" cy="103632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如果影片被判定为已有“中字”，将会跳过为它收集额外的外挂字幕。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drawing>
          <wp:inline distT="0" distB="0" distL="114300" distR="114300">
            <wp:extent cx="753745" cy="1083945"/>
            <wp:effectExtent l="0" t="0" r="8255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选择要整理的文件夹。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57880" cy="2410460"/>
            <wp:effectExtent l="0" t="0" r="1016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当一个“无中字”的影片被加上外挂字幕后，它身边的nfo会被加上“中文字幕”；如果“nfo中title的格式 = </w:t>
      </w:r>
      <w:r>
        <w:rPr>
          <w:rFonts w:hint="eastAsia"/>
          <w:b/>
          <w:bCs/>
          <w:lang w:val="en-US" w:eastAsia="zh-CN"/>
        </w:rPr>
        <w:t>车牌</w:t>
      </w:r>
      <w:r>
        <w:rPr>
          <w:rFonts w:hint="eastAsia"/>
          <w:lang w:val="en-US" w:eastAsia="zh-CN"/>
        </w:rPr>
        <w:t>+</w:t>
      </w:r>
      <w:r>
        <w:rPr>
          <w:rFonts w:hint="eastAsia"/>
          <w:b/>
          <w:bCs/>
          <w:lang w:val="en-US" w:eastAsia="zh-CN"/>
        </w:rPr>
        <w:t>空格</w:t>
      </w:r>
      <w:r>
        <w:rPr>
          <w:rFonts w:hint="eastAsia"/>
          <w:lang w:val="en-US" w:eastAsia="zh-CN"/>
        </w:rPr>
        <w:t>+</w:t>
      </w:r>
      <w:r>
        <w:rPr>
          <w:rFonts w:hint="eastAsia"/>
          <w:b/>
          <w:bCs/>
          <w:lang w:val="en-US" w:eastAsia="zh-CN"/>
        </w:rPr>
        <w:t>是否中字</w:t>
      </w:r>
      <w:r>
        <w:rPr>
          <w:rFonts w:hint="eastAsia"/>
          <w:lang w:val="en-US" w:eastAsia="zh-CN"/>
        </w:rPr>
        <w:t>+</w:t>
      </w:r>
      <w:r>
        <w:rPr>
          <w:rFonts w:hint="eastAsia"/>
          <w:b/>
          <w:bCs/>
          <w:lang w:val="en-US" w:eastAsia="zh-CN"/>
        </w:rPr>
        <w:t>标题</w:t>
      </w:r>
      <w:r>
        <w:rPr>
          <w:rFonts w:hint="eastAsia"/>
          <w:lang w:val="en-US" w:eastAsia="zh-CN"/>
        </w:rPr>
        <w:t xml:space="preserve"> .....”时，</w:t>
      </w:r>
      <w:r>
        <w:rPr>
          <w:rFonts w:hint="eastAsia"/>
          <w:b/>
          <w:bCs/>
          <w:lang w:val="en-US" w:eastAsia="zh-CN"/>
        </w:rPr>
        <w:t>标题</w:t>
      </w:r>
      <w:r>
        <w:rPr>
          <w:rFonts w:hint="eastAsia"/>
          <w:lang w:val="en-US" w:eastAsia="zh-CN"/>
        </w:rPr>
        <w:t>前面会加上“是否中字”的字样。见下图：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49650" cy="5402580"/>
            <wp:effectExtent l="0" t="0" r="127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关于外挂字幕包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来源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于各大论坛分享的字幕包，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目前还是那个8500+为主，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才整理到一半，还有很多字幕没审核完。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（2）筛选：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按照“翻译质量”“保留原翻译者(组)的信息”“字幕时长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越长越好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”“简繁中文各来一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份”等原则，进行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了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二次整理筛选。但没有核对字幕是否符合它的车牌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（发现abc-123的字幕也许是abc-125的字幕）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，而且字幕的时长很可能不适合用户本地的视频，需要延迟或加快。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576" w:hanging="630" w:hangingChars="3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（3）文件结构：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每一个字幕按“外挂字幕\A\ABP\ABP-001\ABP-004.srt”，存放。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“ABP-001\”下可能有多个字幕，有srt、ass等不同类型字幕，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或者“ABP-001.zh.srt”“ABP-001.cht.srt”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表示简体、繁体中文。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你自己随便找来的字幕包，是不能直接放进“外挂字幕”文件夹里使用的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01EA2"/>
    <w:multiLevelType w:val="singleLevel"/>
    <w:tmpl w:val="82801E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5E3D809"/>
    <w:multiLevelType w:val="singleLevel"/>
    <w:tmpl w:val="F5E3D80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D86C8CF"/>
    <w:multiLevelType w:val="singleLevel"/>
    <w:tmpl w:val="0D86C8C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F2D338B"/>
    <w:multiLevelType w:val="singleLevel"/>
    <w:tmpl w:val="4F2D33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12200"/>
    <w:rsid w:val="1CE2037E"/>
    <w:rsid w:val="25E01B4B"/>
    <w:rsid w:val="6F9C5370"/>
    <w:rsid w:val="7EB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2020-02-29T05:04:00Z</dcterms:created>
  <dc:creator>JuneRain</dc:creator>
  <cp:lastModifiedBy>六月雨</cp:lastModifiedBy>
  <dcterms:modified xsi:type="dcterms:W3CDTF">2020-03-18T05:17:13Z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