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00DA" w:rsidRDefault="00F85BA5">
      <w:pPr>
        <w:pStyle w:val="Heading1"/>
        <w:rPr>
          <w:sz w:val="60"/>
          <w:szCs w:val="60"/>
        </w:rPr>
      </w:pPr>
      <w:bookmarkStart w:id="0" w:name="_oqpoqnavhe9k" w:colFirst="0" w:colLast="0"/>
      <w:bookmarkEnd w:id="0"/>
      <w:r>
        <w:rPr>
          <w:sz w:val="60"/>
          <w:szCs w:val="60"/>
        </w:rPr>
        <w:t>TCSLMS</w:t>
      </w:r>
    </w:p>
    <w:p w14:paraId="00000002" w14:textId="77777777" w:rsidR="003000DA" w:rsidRDefault="00F85BA5">
      <w:pPr>
        <w:pStyle w:val="Heading1"/>
      </w:pPr>
      <w:bookmarkStart w:id="1" w:name="_6t842phpf89g" w:colFirst="0" w:colLast="0"/>
      <w:bookmarkEnd w:id="1"/>
      <w:r>
        <w:t>Assets</w:t>
      </w:r>
    </w:p>
    <w:p w14:paraId="00000003" w14:textId="77777777" w:rsidR="003000DA" w:rsidRDefault="00F85BA5">
      <w:pPr>
        <w:pStyle w:val="Heading2"/>
      </w:pPr>
      <w:bookmarkStart w:id="2" w:name="_kdg78n9tnrl8" w:colFirst="0" w:colLast="0"/>
      <w:bookmarkEnd w:id="2"/>
      <w:r>
        <w:t>Google Cloud Resources</w:t>
      </w:r>
    </w:p>
    <w:p w14:paraId="00000004" w14:textId="77777777" w:rsidR="003000DA" w:rsidRDefault="00F85BA5">
      <w:r>
        <w:t xml:space="preserve">Most of the TCSLMS assets run from a pool a resources allocated to </w:t>
      </w:r>
      <w:hyperlink r:id="rId5">
        <w:r>
          <w:rPr>
            <w:color w:val="1155CC"/>
            <w:u w:val="single"/>
          </w:rPr>
          <w:t>students@thecodingspace.com</w:t>
        </w:r>
      </w:hyperlink>
      <w:r>
        <w:t xml:space="preserve">. Management, and an overview of everything that uses those resources can be found on the cloud dashboard. </w:t>
      </w:r>
      <w:commentRangeStart w:id="3"/>
      <w:commentRangeStart w:id="4"/>
      <w:r>
        <w:t>Note: At time of writing, several resources are near cap.</w:t>
      </w:r>
      <w:commentRangeEnd w:id="3"/>
      <w:r>
        <w:commentReference w:id="3"/>
      </w:r>
      <w:commentRangeEnd w:id="4"/>
      <w:r>
        <w:commentReference w:id="4"/>
      </w:r>
    </w:p>
    <w:p w14:paraId="00000005" w14:textId="77777777" w:rsidR="003000DA" w:rsidRDefault="00F85BA5">
      <w:hyperlink r:id="rId9">
        <w:r>
          <w:rPr>
            <w:color w:val="1155CC"/>
            <w:u w:val="single"/>
          </w:rPr>
          <w:t>https://console.cloud.google.com/home/dashboard?project=tcslms-staging&amp;folder=&amp;organizationId=&amp;supportedpurview=project</w:t>
        </w:r>
      </w:hyperlink>
    </w:p>
    <w:p w14:paraId="00000006" w14:textId="77777777" w:rsidR="003000DA" w:rsidRDefault="003000DA"/>
    <w:p w14:paraId="00000007" w14:textId="77777777" w:rsidR="003000DA" w:rsidRDefault="00F85BA5">
      <w:r>
        <w:t>You can view firebase quota usage in isolation at these links</w:t>
      </w:r>
    </w:p>
    <w:p w14:paraId="00000008" w14:textId="77777777" w:rsidR="003000DA" w:rsidRDefault="00F85BA5">
      <w:hyperlink r:id="rId10">
        <w:r>
          <w:rPr>
            <w:color w:val="1155CC"/>
            <w:u w:val="single"/>
          </w:rPr>
          <w:t>https://console.firebase.google.com/u/0/project/tcslms/usage</w:t>
        </w:r>
      </w:hyperlink>
    </w:p>
    <w:p w14:paraId="00000009" w14:textId="77777777" w:rsidR="003000DA" w:rsidRDefault="00F85BA5">
      <w:hyperlink r:id="rId11">
        <w:r>
          <w:rPr>
            <w:color w:val="1155CC"/>
            <w:u w:val="single"/>
          </w:rPr>
          <w:t>https://console.firebase.google.com/u/0/projec</w:t>
        </w:r>
        <w:r>
          <w:rPr>
            <w:color w:val="1155CC"/>
            <w:u w:val="single"/>
          </w:rPr>
          <w:t>t/tcslms-staging/usage</w:t>
        </w:r>
      </w:hyperlink>
    </w:p>
    <w:p w14:paraId="0000000A" w14:textId="77777777" w:rsidR="003000DA" w:rsidRDefault="003000DA"/>
    <w:p w14:paraId="0000000B" w14:textId="77777777" w:rsidR="003000DA" w:rsidRDefault="00F85BA5">
      <w:pPr>
        <w:pStyle w:val="Heading2"/>
      </w:pPr>
      <w:bookmarkStart w:id="5" w:name="_avuwx6djw8w8" w:colFirst="0" w:colLast="0"/>
      <w:bookmarkEnd w:id="5"/>
      <w:r>
        <w:t>Firebase Projects</w:t>
      </w:r>
    </w:p>
    <w:p w14:paraId="0000000C" w14:textId="77777777" w:rsidR="003000DA" w:rsidRDefault="00F85BA5">
      <w:r>
        <w:t>The majority of TCSLMS assets can be found in firebase projects, including database, web host, file storage, and some database scripts. All of these and the Google Scripts run off the same processing and storage qu</w:t>
      </w:r>
      <w:r>
        <w:t>otas (Cloud Resources)</w:t>
      </w:r>
    </w:p>
    <w:p w14:paraId="0000000D" w14:textId="77777777" w:rsidR="003000DA" w:rsidRDefault="00F85BA5">
      <w:pPr>
        <w:numPr>
          <w:ilvl w:val="0"/>
          <w:numId w:val="5"/>
        </w:numPr>
      </w:pPr>
      <w:r>
        <w:t>TCSLMS</w:t>
      </w:r>
    </w:p>
    <w:p w14:paraId="0000000E" w14:textId="77777777" w:rsidR="003000DA" w:rsidRDefault="00F85BA5">
      <w:pPr>
        <w:numPr>
          <w:ilvl w:val="1"/>
          <w:numId w:val="5"/>
        </w:numPr>
      </w:pPr>
      <w:r>
        <w:t xml:space="preserve">Private Domain: </w:t>
      </w:r>
      <w:hyperlink r:id="rId12">
        <w:r>
          <w:rPr>
            <w:color w:val="1155CC"/>
            <w:u w:val="single"/>
          </w:rPr>
          <w:t>https://coding.space/</w:t>
        </w:r>
      </w:hyperlink>
    </w:p>
    <w:p w14:paraId="0000000F" w14:textId="77777777" w:rsidR="003000DA" w:rsidRDefault="00F85BA5">
      <w:pPr>
        <w:numPr>
          <w:ilvl w:val="1"/>
          <w:numId w:val="5"/>
        </w:numPr>
      </w:pPr>
      <w:r>
        <w:rPr>
          <w:rFonts w:ascii="Roboto" w:eastAsia="Roboto" w:hAnsi="Roboto" w:cs="Roboto"/>
          <w:sz w:val="20"/>
          <w:szCs w:val="20"/>
          <w:shd w:val="clear" w:color="auto" w:fill="F5F5F5"/>
        </w:rPr>
        <w:t>Firebase Domains:</w:t>
      </w:r>
    </w:p>
    <w:p w14:paraId="00000010" w14:textId="77777777" w:rsidR="003000DA" w:rsidRDefault="00F85BA5">
      <w:pPr>
        <w:numPr>
          <w:ilvl w:val="2"/>
          <w:numId w:val="5"/>
        </w:numPr>
      </w:pPr>
      <w:hyperlink r:id="rId13">
        <w:r>
          <w:rPr>
            <w:rFonts w:ascii="Roboto" w:eastAsia="Roboto" w:hAnsi="Roboto" w:cs="Roboto"/>
            <w:color w:val="1155CC"/>
            <w:sz w:val="20"/>
            <w:szCs w:val="20"/>
            <w:u w:val="single"/>
            <w:shd w:val="clear" w:color="auto" w:fill="F5F5F5"/>
          </w:rPr>
          <w:t>https://tcslms.firebaseapp.com</w:t>
        </w:r>
      </w:hyperlink>
    </w:p>
    <w:p w14:paraId="00000011" w14:textId="77777777" w:rsidR="003000DA" w:rsidRDefault="00F85BA5">
      <w:pPr>
        <w:numPr>
          <w:ilvl w:val="2"/>
          <w:numId w:val="5"/>
        </w:numPr>
      </w:pPr>
      <w:hyperlink r:id="rId14">
        <w:r>
          <w:rPr>
            <w:color w:val="1155CC"/>
            <w:u w:val="single"/>
          </w:rPr>
          <w:t>http</w:t>
        </w:r>
        <w:r>
          <w:rPr>
            <w:color w:val="1155CC"/>
            <w:u w:val="single"/>
          </w:rPr>
          <w:t>s://</w:t>
        </w:r>
      </w:hyperlink>
      <w:hyperlink r:id="rId15">
        <w:r>
          <w:rPr>
            <w:rFonts w:ascii="Roboto" w:eastAsia="Roboto" w:hAnsi="Roboto" w:cs="Roboto"/>
            <w:color w:val="1155CC"/>
            <w:sz w:val="20"/>
            <w:szCs w:val="20"/>
            <w:u w:val="single"/>
            <w:shd w:val="clear" w:color="auto" w:fill="F5F5F5"/>
          </w:rPr>
          <w:t>tcslms.web.app</w:t>
        </w:r>
      </w:hyperlink>
    </w:p>
    <w:p w14:paraId="00000012" w14:textId="77777777" w:rsidR="003000DA" w:rsidRDefault="00F85BA5">
      <w:pPr>
        <w:numPr>
          <w:ilvl w:val="1"/>
          <w:numId w:val="5"/>
        </w:numPr>
      </w:pPr>
      <w:r>
        <w:t xml:space="preserve">FB Management: </w:t>
      </w:r>
      <w:hyperlink r:id="rId16">
        <w:r>
          <w:rPr>
            <w:color w:val="1155CC"/>
            <w:u w:val="single"/>
          </w:rPr>
          <w:t>https://console.firebase.google.com/u/0/project/tcslms</w:t>
        </w:r>
      </w:hyperlink>
    </w:p>
    <w:p w14:paraId="00000013" w14:textId="77777777" w:rsidR="003000DA" w:rsidRDefault="00F85BA5">
      <w:pPr>
        <w:numPr>
          <w:ilvl w:val="0"/>
          <w:numId w:val="5"/>
        </w:numPr>
      </w:pPr>
      <w:r>
        <w:t>TCSLMS-Staging</w:t>
      </w:r>
    </w:p>
    <w:p w14:paraId="00000014" w14:textId="77777777" w:rsidR="003000DA" w:rsidRDefault="00F85BA5">
      <w:pPr>
        <w:numPr>
          <w:ilvl w:val="1"/>
          <w:numId w:val="5"/>
        </w:numPr>
      </w:pPr>
      <w:r>
        <w:t xml:space="preserve">Private Domain: </w:t>
      </w:r>
      <w:hyperlink r:id="rId17">
        <w:r>
          <w:rPr>
            <w:color w:val="1155CC"/>
            <w:u w:val="single"/>
          </w:rPr>
          <w:t>https://staging.coding.space/</w:t>
        </w:r>
      </w:hyperlink>
    </w:p>
    <w:p w14:paraId="00000015" w14:textId="77777777" w:rsidR="003000DA" w:rsidRDefault="00F85BA5">
      <w:pPr>
        <w:numPr>
          <w:ilvl w:val="1"/>
          <w:numId w:val="5"/>
        </w:numPr>
      </w:pPr>
      <w:r>
        <w:t>Firebase Domains</w:t>
      </w:r>
    </w:p>
    <w:p w14:paraId="00000016" w14:textId="77777777" w:rsidR="003000DA" w:rsidRDefault="00F85BA5">
      <w:pPr>
        <w:numPr>
          <w:ilvl w:val="2"/>
          <w:numId w:val="5"/>
        </w:numPr>
      </w:pPr>
      <w:hyperlink r:id="rId18">
        <w:r>
          <w:rPr>
            <w:color w:val="1155CC"/>
            <w:u w:val="single"/>
          </w:rPr>
          <w:t>https://tcslms-staging.</w:t>
        </w:r>
        <w:r>
          <w:rPr>
            <w:color w:val="1155CC"/>
            <w:u w:val="single"/>
          </w:rPr>
          <w:t>web.app/</w:t>
        </w:r>
      </w:hyperlink>
    </w:p>
    <w:p w14:paraId="00000017" w14:textId="77777777" w:rsidR="003000DA" w:rsidRDefault="00F85BA5">
      <w:pPr>
        <w:numPr>
          <w:ilvl w:val="2"/>
          <w:numId w:val="5"/>
        </w:numPr>
      </w:pPr>
      <w:hyperlink r:id="rId19">
        <w:r>
          <w:rPr>
            <w:color w:val="1155CC"/>
            <w:u w:val="single"/>
          </w:rPr>
          <w:t>https://tcslms-staging.firebaseapp.com/</w:t>
        </w:r>
      </w:hyperlink>
    </w:p>
    <w:p w14:paraId="00000018" w14:textId="77777777" w:rsidR="003000DA" w:rsidRDefault="00F85BA5">
      <w:pPr>
        <w:numPr>
          <w:ilvl w:val="1"/>
          <w:numId w:val="5"/>
        </w:numPr>
      </w:pPr>
      <w:r>
        <w:t xml:space="preserve">FB Management: </w:t>
      </w:r>
      <w:hyperlink r:id="rId20">
        <w:r>
          <w:rPr>
            <w:color w:val="1155CC"/>
            <w:u w:val="single"/>
          </w:rPr>
          <w:t>https://console.firebase.google.com/u/0/project/tcs</w:t>
        </w:r>
        <w:r>
          <w:rPr>
            <w:color w:val="1155CC"/>
            <w:u w:val="single"/>
          </w:rPr>
          <w:t>lms-staging</w:t>
        </w:r>
      </w:hyperlink>
    </w:p>
    <w:p w14:paraId="00000019" w14:textId="77777777" w:rsidR="003000DA" w:rsidRDefault="00F85BA5">
      <w:pPr>
        <w:pStyle w:val="Heading2"/>
      </w:pPr>
      <w:bookmarkStart w:id="6" w:name="_3rya1nu6hxed" w:colFirst="0" w:colLast="0"/>
      <w:bookmarkEnd w:id="6"/>
      <w:r>
        <w:lastRenderedPageBreak/>
        <w:t>Github</w:t>
      </w:r>
    </w:p>
    <w:p w14:paraId="0000001A" w14:textId="77777777" w:rsidR="003000DA" w:rsidRDefault="00F85BA5">
      <w:r>
        <w:t>Codebase is hosted on github. At time of writing, development is almost exclusively done in a branch of a different user (awesomeisfree), however, plans of merging back to main line are soon approaching.</w:t>
      </w:r>
    </w:p>
    <w:p w14:paraId="0000001B" w14:textId="77777777" w:rsidR="003000DA" w:rsidRDefault="00F85BA5">
      <w:r>
        <w:t xml:space="preserve">Main repo: </w:t>
      </w:r>
      <w:hyperlink r:id="rId21">
        <w:r>
          <w:rPr>
            <w:color w:val="1155CC"/>
            <w:u w:val="single"/>
          </w:rPr>
          <w:t>https://github.com/madduccino/coding.space</w:t>
        </w:r>
      </w:hyperlink>
    </w:p>
    <w:p w14:paraId="0000001C" w14:textId="77777777" w:rsidR="003000DA" w:rsidRDefault="00F85BA5">
      <w:r>
        <w:t xml:space="preserve">(Currently developing in a branch at: </w:t>
      </w:r>
      <w:hyperlink r:id="rId22">
        <w:r>
          <w:rPr>
            <w:color w:val="1155CC"/>
            <w:u w:val="single"/>
          </w:rPr>
          <w:t>https://github.com/awesomeisfree/coding.space</w:t>
        </w:r>
      </w:hyperlink>
      <w:r>
        <w:t>)</w:t>
      </w:r>
    </w:p>
    <w:p w14:paraId="0000001D" w14:textId="77777777" w:rsidR="003000DA" w:rsidRDefault="003000DA"/>
    <w:p w14:paraId="0000001E" w14:textId="77777777" w:rsidR="003000DA" w:rsidRDefault="00F85BA5">
      <w:pPr>
        <w:pStyle w:val="Heading2"/>
      </w:pPr>
      <w:bookmarkStart w:id="7" w:name="_3k6ku9tbov7v" w:colFirst="0" w:colLast="0"/>
      <w:bookmarkEnd w:id="7"/>
      <w:r>
        <w:t>Google Script</w:t>
      </w:r>
    </w:p>
    <w:p w14:paraId="0000001F" w14:textId="77777777" w:rsidR="003000DA" w:rsidRDefault="00F85BA5">
      <w:r>
        <w:t xml:space="preserve">A couple of Google Scripts </w:t>
      </w:r>
      <w:r>
        <w:t>handle email integration and retrieval as part of a service the webhost makes use of. Uses the Google Cloud Resources</w:t>
      </w:r>
    </w:p>
    <w:p w14:paraId="00000020" w14:textId="77777777" w:rsidR="003000DA" w:rsidRDefault="00F85BA5">
      <w:hyperlink r:id="rId23">
        <w:r>
          <w:rPr>
            <w:color w:val="1155CC"/>
            <w:u w:val="single"/>
          </w:rPr>
          <w:t>https://script.google.com/home</w:t>
        </w:r>
      </w:hyperlink>
    </w:p>
    <w:p w14:paraId="00000021" w14:textId="77777777" w:rsidR="003000DA" w:rsidRDefault="00F85BA5">
      <w:r>
        <w:t xml:space="preserve">Direct Link to script file: </w:t>
      </w:r>
      <w:hyperlink r:id="rId24">
        <w:r>
          <w:rPr>
            <w:color w:val="1155CC"/>
            <w:u w:val="single"/>
          </w:rPr>
          <w:t>https://script.google.com/a/thecodingspace.com/d/1AgRNWjSoJvEnjvpSWWYURetwe1RROcFg6tzbqc_jqpi6gOwv3rP8fwOz/edit</w:t>
        </w:r>
      </w:hyperlink>
    </w:p>
    <w:p w14:paraId="00000022" w14:textId="77777777" w:rsidR="003000DA" w:rsidRDefault="003000DA"/>
    <w:p w14:paraId="00000023" w14:textId="77777777" w:rsidR="003000DA" w:rsidRDefault="00F85BA5">
      <w:pPr>
        <w:pStyle w:val="Heading2"/>
      </w:pPr>
      <w:bookmarkStart w:id="8" w:name="_3akcyj6o7njt" w:colFirst="0" w:colLast="0"/>
      <w:bookmarkEnd w:id="8"/>
      <w:r>
        <w:t>EmailJs</w:t>
      </w:r>
    </w:p>
    <w:p w14:paraId="00000024" w14:textId="77777777" w:rsidR="003000DA" w:rsidRDefault="00F85BA5">
      <w:r>
        <w:t>An account at emailjs is maintain</w:t>
      </w:r>
      <w:r>
        <w:t>ed for use of sending emails through webservices called on by the web hosts. At time of writing, this is disabled in Staging, and production is not merged.</w:t>
      </w:r>
    </w:p>
    <w:p w14:paraId="00000025" w14:textId="77777777" w:rsidR="003000DA" w:rsidRDefault="00F85BA5">
      <w:hyperlink r:id="rId25">
        <w:r>
          <w:rPr>
            <w:color w:val="1155CC"/>
            <w:u w:val="single"/>
          </w:rPr>
          <w:t>https://dashboard.emailjs.com/admin</w:t>
        </w:r>
      </w:hyperlink>
    </w:p>
    <w:p w14:paraId="00000026" w14:textId="77777777" w:rsidR="003000DA" w:rsidRDefault="00F85BA5">
      <w:pPr>
        <w:pStyle w:val="Heading1"/>
      </w:pPr>
      <w:bookmarkStart w:id="9" w:name="_wibzq3s1qkw" w:colFirst="0" w:colLast="0"/>
      <w:bookmarkEnd w:id="9"/>
      <w:commentRangeStart w:id="10"/>
      <w:commentRangeStart w:id="11"/>
      <w:r>
        <w:t>Accounts</w:t>
      </w:r>
      <w:commentRangeEnd w:id="10"/>
      <w:r>
        <w:commentReference w:id="10"/>
      </w:r>
      <w:commentRangeEnd w:id="11"/>
      <w:r>
        <w:commentReference w:id="11"/>
      </w:r>
    </w:p>
    <w:p w14:paraId="00000027" w14:textId="77777777" w:rsidR="003000DA" w:rsidRDefault="00F85BA5">
      <w:hyperlink r:id="rId26">
        <w:r>
          <w:rPr>
            <w:color w:val="1155CC"/>
            <w:u w:val="single"/>
          </w:rPr>
          <w:t>Students+admin@thecodingspace.com</w:t>
        </w:r>
      </w:hyperlink>
    </w:p>
    <w:p w14:paraId="00000028" w14:textId="77777777" w:rsidR="003000DA" w:rsidRDefault="00F85BA5">
      <w:r>
        <w:t>Webhost username: admin</w:t>
      </w:r>
    </w:p>
    <w:p w14:paraId="00000029" w14:textId="77777777" w:rsidR="003000DA" w:rsidRDefault="00F85BA5">
      <w:r>
        <w:t>Admin access to everything</w:t>
      </w:r>
    </w:p>
    <w:p w14:paraId="0000002A" w14:textId="77777777" w:rsidR="003000DA" w:rsidRDefault="00F85BA5">
      <w:r>
        <w:t>Current pw: C0dingSpace</w:t>
      </w:r>
    </w:p>
    <w:p w14:paraId="0000002B" w14:textId="77777777" w:rsidR="003000DA" w:rsidRDefault="003000DA"/>
    <w:p w14:paraId="0000002C" w14:textId="77777777" w:rsidR="003000DA" w:rsidRDefault="00F85BA5">
      <w:r>
        <w:t>students+</w:t>
      </w:r>
      <w:hyperlink r:id="rId27">
        <w:r>
          <w:rPr>
            <w:color w:val="1155CC"/>
            <w:u w:val="single"/>
          </w:rPr>
          <w:t>titi.bobbi@thecodingspace.com</w:t>
        </w:r>
      </w:hyperlink>
    </w:p>
    <w:p w14:paraId="0000002D" w14:textId="77777777" w:rsidR="003000DA" w:rsidRDefault="00F85BA5">
      <w:r>
        <w:t>Web host username: titi.bobbi</w:t>
      </w:r>
    </w:p>
    <w:p w14:paraId="0000002E" w14:textId="77777777" w:rsidR="003000DA" w:rsidRDefault="00F85BA5">
      <w:r>
        <w:t>Student access to the web host (testing)</w:t>
      </w:r>
    </w:p>
    <w:p w14:paraId="0000002F" w14:textId="77777777" w:rsidR="003000DA" w:rsidRDefault="00F85BA5">
      <w:r>
        <w:t>Current pw: asdf1234</w:t>
      </w:r>
    </w:p>
    <w:p w14:paraId="00000030" w14:textId="77777777" w:rsidR="003000DA" w:rsidRDefault="003000DA"/>
    <w:p w14:paraId="00000031" w14:textId="77777777" w:rsidR="003000DA" w:rsidRDefault="00F85BA5">
      <w:hyperlink r:id="rId28">
        <w:r>
          <w:rPr>
            <w:color w:val="1155CC"/>
            <w:u w:val="single"/>
          </w:rPr>
          <w:t>students+admin@thec</w:t>
        </w:r>
        <w:r>
          <w:rPr>
            <w:color w:val="1155CC"/>
            <w:u w:val="single"/>
          </w:rPr>
          <w:t>odingspace.com</w:t>
        </w:r>
      </w:hyperlink>
    </w:p>
    <w:p w14:paraId="00000032" w14:textId="77777777" w:rsidR="003000DA" w:rsidRDefault="00F85BA5">
      <w:r>
        <w:t>Emailjs account</w:t>
      </w:r>
    </w:p>
    <w:p w14:paraId="00000033" w14:textId="77777777" w:rsidR="003000DA" w:rsidRDefault="00F85BA5">
      <w:r>
        <w:t>Current pw: C0dingSpace</w:t>
      </w:r>
    </w:p>
    <w:p w14:paraId="00000034" w14:textId="77777777" w:rsidR="003000DA" w:rsidRDefault="00F85BA5">
      <w:pPr>
        <w:pStyle w:val="Heading1"/>
      </w:pPr>
      <w:bookmarkStart w:id="12" w:name="_jaa3bivuw6lq" w:colFirst="0" w:colLast="0"/>
      <w:bookmarkEnd w:id="12"/>
      <w:r>
        <w:lastRenderedPageBreak/>
        <w:t>Database</w:t>
      </w:r>
    </w:p>
    <w:p w14:paraId="00000035" w14:textId="77777777" w:rsidR="003000DA" w:rsidRDefault="00F85BA5">
      <w:r>
        <w:t>Staging</w:t>
      </w:r>
    </w:p>
    <w:p w14:paraId="00000036" w14:textId="77777777" w:rsidR="003000DA" w:rsidRDefault="00F85BA5">
      <w:pPr>
        <w:numPr>
          <w:ilvl w:val="0"/>
          <w:numId w:val="3"/>
        </w:numPr>
      </w:pPr>
      <w:hyperlink r:id="rId29">
        <w:r>
          <w:rPr>
            <w:color w:val="1155CC"/>
            <w:u w:val="single"/>
          </w:rPr>
          <w:t>https://console.firebase.google.com/u/0/project/tcslms-staging/database/tcslms-staging/data</w:t>
        </w:r>
      </w:hyperlink>
    </w:p>
    <w:p w14:paraId="00000037" w14:textId="77777777" w:rsidR="003000DA" w:rsidRDefault="00F85BA5">
      <w:r>
        <w:t>Production</w:t>
      </w:r>
    </w:p>
    <w:p w14:paraId="00000038" w14:textId="77777777" w:rsidR="003000DA" w:rsidRDefault="00F85BA5">
      <w:pPr>
        <w:numPr>
          <w:ilvl w:val="0"/>
          <w:numId w:val="7"/>
        </w:numPr>
      </w:pPr>
      <w:hyperlink r:id="rId30">
        <w:r>
          <w:rPr>
            <w:color w:val="1155CC"/>
            <w:u w:val="single"/>
          </w:rPr>
          <w:t>https://console.firebase.google.com/u/0/project/tcslms/database/tcslms/data</w:t>
        </w:r>
      </w:hyperlink>
    </w:p>
    <w:p w14:paraId="00000039" w14:textId="77777777" w:rsidR="003000DA" w:rsidRDefault="00F85BA5">
      <w:r>
        <w:t>Database consists of seven json objects</w:t>
      </w:r>
    </w:p>
    <w:p w14:paraId="0000003A" w14:textId="77777777" w:rsidR="003000DA" w:rsidRDefault="00F85BA5">
      <w:pPr>
        <w:numPr>
          <w:ilvl w:val="0"/>
          <w:numId w:val="6"/>
        </w:numPr>
        <w:shd w:val="clear" w:color="auto" w:fill="FFFFFF"/>
        <w:spacing w:line="406" w:lineRule="auto"/>
        <w:rPr>
          <w:rFonts w:ascii="Roboto" w:eastAsia="Roboto" w:hAnsi="Roboto" w:cs="Roboto"/>
          <w:b/>
          <w:sz w:val="23"/>
          <w:szCs w:val="23"/>
        </w:rPr>
      </w:pPr>
      <w:hyperlink r:id="rId31">
        <w:r>
          <w:rPr>
            <w:rFonts w:ascii="Roboto" w:eastAsia="Roboto" w:hAnsi="Roboto" w:cs="Roboto"/>
            <w:b/>
            <w:color w:val="616161"/>
            <w:sz w:val="23"/>
            <w:szCs w:val="23"/>
          </w:rPr>
          <w:t>Classes</w:t>
        </w:r>
      </w:hyperlink>
    </w:p>
    <w:p w14:paraId="0000003B" w14:textId="77777777" w:rsidR="003000DA" w:rsidRDefault="00F85BA5">
      <w:pPr>
        <w:numPr>
          <w:ilvl w:val="1"/>
          <w:numId w:val="6"/>
        </w:numPr>
        <w:shd w:val="clear" w:color="auto" w:fill="FFFFFF"/>
        <w:spacing w:line="406" w:lineRule="auto"/>
        <w:rPr>
          <w:rFonts w:ascii="Roboto" w:eastAsia="Roboto" w:hAnsi="Roboto" w:cs="Roboto"/>
          <w:b/>
          <w:sz w:val="24"/>
          <w:szCs w:val="24"/>
        </w:rPr>
      </w:pPr>
      <w:r>
        <w:rPr>
          <w:rFonts w:ascii="Roboto" w:eastAsia="Roboto" w:hAnsi="Roboto" w:cs="Roboto"/>
          <w:b/>
          <w:sz w:val="24"/>
          <w:szCs w:val="24"/>
        </w:rPr>
        <w:t>Contains membership and meta data for classes</w:t>
      </w:r>
    </w:p>
    <w:p w14:paraId="0000003C"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2">
        <w:r>
          <w:rPr>
            <w:rFonts w:ascii="Roboto" w:eastAsia="Roboto" w:hAnsi="Roboto" w:cs="Roboto"/>
            <w:b/>
            <w:color w:val="616161"/>
            <w:sz w:val="23"/>
            <w:szCs w:val="23"/>
          </w:rPr>
          <w:t>Profiles</w:t>
        </w:r>
      </w:hyperlink>
    </w:p>
    <w:p w14:paraId="0000003D"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metadata for users.</w:t>
      </w:r>
    </w:p>
    <w:p w14:paraId="0000003E"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Snippets, for use with the simulator, are also currently saved here (because it was convenient at the time)</w:t>
      </w:r>
    </w:p>
    <w:p w14:paraId="0000003F"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3">
        <w:r>
          <w:rPr>
            <w:rFonts w:ascii="Roboto" w:eastAsia="Roboto" w:hAnsi="Roboto" w:cs="Roboto"/>
            <w:b/>
            <w:color w:val="616161"/>
            <w:sz w:val="23"/>
            <w:szCs w:val="23"/>
          </w:rPr>
          <w:t>Progress</w:t>
        </w:r>
      </w:hyperlink>
    </w:p>
    <w:p w14:paraId="00000040"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untuto</w:t>
      </w:r>
      <w:r>
        <w:rPr>
          <w:rFonts w:ascii="Roboto" w:eastAsia="Roboto" w:hAnsi="Roboto" w:cs="Roboto"/>
          <w:b/>
          <w:color w:val="616161"/>
          <w:sz w:val="23"/>
          <w:szCs w:val="23"/>
        </w:rPr>
        <w:t>rial progress information. Userid-&gt;untutorial id</w:t>
      </w:r>
    </w:p>
    <w:p w14:paraId="00000041" w14:textId="77777777" w:rsidR="003000DA" w:rsidRDefault="00F85BA5">
      <w:pPr>
        <w:numPr>
          <w:ilvl w:val="2"/>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Including, approved/disapproved, comments, timestamps, and basic untut information.</w:t>
      </w:r>
    </w:p>
    <w:p w14:paraId="00000042"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4">
        <w:r>
          <w:rPr>
            <w:rFonts w:ascii="Roboto" w:eastAsia="Roboto" w:hAnsi="Roboto" w:cs="Roboto"/>
            <w:b/>
            <w:color w:val="616161"/>
            <w:sz w:val="23"/>
            <w:szCs w:val="23"/>
          </w:rPr>
          <w:t>Projects</w:t>
        </w:r>
      </w:hyperlink>
    </w:p>
    <w:p w14:paraId="00000043"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finished and published student projects for view in the universe. If something is here, that means someone approved every step and the student published</w:t>
      </w:r>
    </w:p>
    <w:p w14:paraId="00000044"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5">
        <w:r>
          <w:rPr>
            <w:rFonts w:ascii="Roboto" w:eastAsia="Roboto" w:hAnsi="Roboto" w:cs="Roboto"/>
            <w:b/>
            <w:color w:val="616161"/>
            <w:sz w:val="23"/>
            <w:szCs w:val="23"/>
          </w:rPr>
          <w:t>Questions</w:t>
        </w:r>
      </w:hyperlink>
    </w:p>
    <w:p w14:paraId="00000045"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questions and responses for use in the Q&amp;A forum (rocketfuel)</w:t>
      </w:r>
    </w:p>
    <w:p w14:paraId="00000046"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6">
        <w:r>
          <w:rPr>
            <w:rFonts w:ascii="Roboto" w:eastAsia="Roboto" w:hAnsi="Roboto" w:cs="Roboto"/>
            <w:b/>
            <w:color w:val="616161"/>
            <w:sz w:val="23"/>
            <w:szCs w:val="23"/>
          </w:rPr>
          <w:t>Resources</w:t>
        </w:r>
      </w:hyperlink>
    </w:p>
    <w:p w14:paraId="00000047"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teacher/admin only documents</w:t>
      </w:r>
    </w:p>
    <w:p w14:paraId="00000048" w14:textId="77777777" w:rsidR="003000DA" w:rsidRDefault="00F85BA5">
      <w:pPr>
        <w:numPr>
          <w:ilvl w:val="0"/>
          <w:numId w:val="6"/>
        </w:numPr>
        <w:shd w:val="clear" w:color="auto" w:fill="FFFFFF"/>
        <w:spacing w:line="406" w:lineRule="auto"/>
        <w:rPr>
          <w:rFonts w:ascii="Roboto" w:eastAsia="Roboto" w:hAnsi="Roboto" w:cs="Roboto"/>
          <w:b/>
          <w:sz w:val="23"/>
          <w:szCs w:val="23"/>
        </w:rPr>
      </w:pPr>
      <w:r>
        <w:rPr>
          <w:rFonts w:ascii="Roboto" w:eastAsia="Roboto" w:hAnsi="Roboto" w:cs="Roboto"/>
          <w:b/>
          <w:sz w:val="23"/>
          <w:szCs w:val="23"/>
        </w:rPr>
        <w:t xml:space="preserve"> </w:t>
      </w:r>
      <w:hyperlink r:id="rId37">
        <w:r>
          <w:rPr>
            <w:rFonts w:ascii="Roboto" w:eastAsia="Roboto" w:hAnsi="Roboto" w:cs="Roboto"/>
            <w:b/>
            <w:color w:val="616161"/>
            <w:sz w:val="23"/>
            <w:szCs w:val="23"/>
          </w:rPr>
          <w:t>Untutorials</w:t>
        </w:r>
      </w:hyperlink>
    </w:p>
    <w:p w14:paraId="00000049" w14:textId="77777777" w:rsidR="003000DA" w:rsidRDefault="00F85BA5">
      <w:pPr>
        <w:numPr>
          <w:ilvl w:val="1"/>
          <w:numId w:val="6"/>
        </w:numPr>
        <w:shd w:val="clear" w:color="auto" w:fill="FFFFFF"/>
        <w:spacing w:line="406" w:lineRule="auto"/>
        <w:rPr>
          <w:rFonts w:ascii="Roboto" w:eastAsia="Roboto" w:hAnsi="Roboto" w:cs="Roboto"/>
          <w:b/>
          <w:color w:val="616161"/>
          <w:sz w:val="23"/>
          <w:szCs w:val="23"/>
        </w:rPr>
      </w:pPr>
      <w:r>
        <w:rPr>
          <w:rFonts w:ascii="Roboto" w:eastAsia="Roboto" w:hAnsi="Roboto" w:cs="Roboto"/>
          <w:b/>
          <w:color w:val="616161"/>
          <w:sz w:val="23"/>
          <w:szCs w:val="23"/>
        </w:rPr>
        <w:t>Contains untutorial instructions and metadata.</w:t>
      </w:r>
    </w:p>
    <w:p w14:paraId="0000004A" w14:textId="77777777" w:rsidR="003000DA" w:rsidRDefault="003000DA">
      <w:pPr>
        <w:ind w:left="720"/>
      </w:pPr>
    </w:p>
    <w:p w14:paraId="0000004B" w14:textId="77777777" w:rsidR="003000DA" w:rsidRDefault="003000DA"/>
    <w:p w14:paraId="0000004C" w14:textId="77777777" w:rsidR="003000DA" w:rsidRDefault="00F85BA5">
      <w:pPr>
        <w:pStyle w:val="Heading1"/>
      </w:pPr>
      <w:bookmarkStart w:id="13" w:name="_s53vzcz90mlc" w:colFirst="0" w:colLast="0"/>
      <w:bookmarkEnd w:id="13"/>
      <w:r>
        <w:lastRenderedPageBreak/>
        <w:t>Development</w:t>
      </w:r>
    </w:p>
    <w:p w14:paraId="0000004D" w14:textId="77777777" w:rsidR="003000DA" w:rsidRDefault="00F85BA5">
      <w:r>
        <w:t>The entire spread is written in javascript, from the google scripts, to the react web app itself.</w:t>
      </w:r>
    </w:p>
    <w:p w14:paraId="0000004E" w14:textId="77777777" w:rsidR="003000DA" w:rsidRDefault="00F85BA5">
      <w:r>
        <w:t>Speaking of, the web host is written in react.</w:t>
      </w:r>
    </w:p>
    <w:p w14:paraId="0000004F" w14:textId="77777777" w:rsidR="003000DA" w:rsidRDefault="003000DA"/>
    <w:p w14:paraId="00000050" w14:textId="77777777" w:rsidR="003000DA" w:rsidRDefault="00F85BA5">
      <w:r>
        <w:t>To set up a development environment</w:t>
      </w:r>
    </w:p>
    <w:p w14:paraId="00000051" w14:textId="77777777" w:rsidR="003000DA" w:rsidRDefault="00F85BA5">
      <w:pPr>
        <w:numPr>
          <w:ilvl w:val="0"/>
          <w:numId w:val="2"/>
        </w:numPr>
      </w:pPr>
      <w:r>
        <w:t>Clone the repo</w:t>
      </w:r>
    </w:p>
    <w:p w14:paraId="00000052" w14:textId="77777777" w:rsidR="003000DA" w:rsidRDefault="00F85BA5">
      <w:pPr>
        <w:numPr>
          <w:ilvl w:val="0"/>
          <w:numId w:val="2"/>
        </w:numPr>
      </w:pPr>
      <w:r>
        <w:t>Install npm</w:t>
      </w:r>
    </w:p>
    <w:p w14:paraId="00000053" w14:textId="3A946747" w:rsidR="003000DA" w:rsidRDefault="00F85BA5">
      <w:pPr>
        <w:numPr>
          <w:ilvl w:val="0"/>
          <w:numId w:val="2"/>
        </w:numPr>
      </w:pPr>
      <w:r>
        <w:t>Install firebase-cli (</w:t>
      </w:r>
      <w:hyperlink r:id="rId38">
        <w:r>
          <w:rPr>
            <w:color w:val="1155CC"/>
            <w:u w:val="single"/>
          </w:rPr>
          <w:t>https://firebase.google.com/docs/cli</w:t>
        </w:r>
      </w:hyperlink>
      <w:r>
        <w:t>)</w:t>
      </w:r>
      <w:r w:rsidR="006C20FC">
        <w:t xml:space="preserve"> (npm install -g firebase-tools)</w:t>
      </w:r>
    </w:p>
    <w:p w14:paraId="00000054" w14:textId="77777777" w:rsidR="003000DA" w:rsidRDefault="00F85BA5">
      <w:pPr>
        <w:numPr>
          <w:ilvl w:val="0"/>
          <w:numId w:val="2"/>
        </w:numPr>
      </w:pPr>
      <w:r>
        <w:t>Firebase login</w:t>
      </w:r>
    </w:p>
    <w:p w14:paraId="00000055" w14:textId="77777777" w:rsidR="003000DA" w:rsidRDefault="00F85BA5">
      <w:pPr>
        <w:numPr>
          <w:ilvl w:val="0"/>
          <w:numId w:val="2"/>
        </w:numPr>
      </w:pPr>
      <w:r>
        <w:t>Firebase use tcslms-staging</w:t>
      </w:r>
    </w:p>
    <w:p w14:paraId="00000056" w14:textId="2AE579B8" w:rsidR="003000DA" w:rsidRDefault="00F85BA5">
      <w:pPr>
        <w:numPr>
          <w:ilvl w:val="0"/>
          <w:numId w:val="2"/>
        </w:numPr>
      </w:pPr>
      <w:r>
        <w:t>“Npm install” dependencies in the directory</w:t>
      </w:r>
    </w:p>
    <w:p w14:paraId="407B54F2" w14:textId="04EB16D0" w:rsidR="00714318" w:rsidRDefault="00714318">
      <w:pPr>
        <w:numPr>
          <w:ilvl w:val="0"/>
          <w:numId w:val="2"/>
        </w:numPr>
      </w:pPr>
      <w:r>
        <w:t>Npm install firebase-admin</w:t>
      </w:r>
    </w:p>
    <w:p w14:paraId="49D6CB6E" w14:textId="493AF661" w:rsidR="00F85BA5" w:rsidRDefault="00F85BA5">
      <w:pPr>
        <w:numPr>
          <w:ilvl w:val="0"/>
          <w:numId w:val="2"/>
        </w:numPr>
      </w:pPr>
      <w:r>
        <w:t>Add environment files to the root and credential file to the functions folder</w:t>
      </w:r>
    </w:p>
    <w:p w14:paraId="00000057" w14:textId="77777777" w:rsidR="003000DA" w:rsidRDefault="00F85BA5">
      <w:pPr>
        <w:numPr>
          <w:ilvl w:val="0"/>
          <w:numId w:val="2"/>
        </w:numPr>
      </w:pPr>
      <w:r>
        <w:t>“Npm run build”</w:t>
      </w:r>
    </w:p>
    <w:p w14:paraId="00000058" w14:textId="77777777" w:rsidR="003000DA" w:rsidRDefault="00F85BA5">
      <w:pPr>
        <w:numPr>
          <w:ilvl w:val="0"/>
          <w:numId w:val="2"/>
        </w:numPr>
      </w:pPr>
      <w:r>
        <w:t>Firebase serve</w:t>
      </w:r>
    </w:p>
    <w:p w14:paraId="00000059" w14:textId="77777777" w:rsidR="003000DA" w:rsidRDefault="003000DA"/>
    <w:p w14:paraId="0000005A" w14:textId="77777777" w:rsidR="003000DA" w:rsidRDefault="00F85BA5">
      <w:r>
        <w:t>Deployment to staging</w:t>
      </w:r>
    </w:p>
    <w:p w14:paraId="0000005B" w14:textId="77777777" w:rsidR="003000DA" w:rsidRDefault="00F85BA5">
      <w:pPr>
        <w:numPr>
          <w:ilvl w:val="0"/>
          <w:numId w:val="4"/>
        </w:numPr>
      </w:pPr>
      <w:r>
        <w:t>Firebase use tcslms-staging</w:t>
      </w:r>
    </w:p>
    <w:p w14:paraId="0000005C" w14:textId="77777777" w:rsidR="003000DA" w:rsidRDefault="00F85BA5">
      <w:pPr>
        <w:numPr>
          <w:ilvl w:val="0"/>
          <w:numId w:val="4"/>
        </w:numPr>
      </w:pPr>
      <w:r>
        <w:t>Generally: Firebase deploy --only host</w:t>
      </w:r>
    </w:p>
    <w:p w14:paraId="0000005D" w14:textId="77777777" w:rsidR="003000DA" w:rsidRDefault="00F85BA5">
      <w:pPr>
        <w:numPr>
          <w:ilvl w:val="0"/>
          <w:numId w:val="4"/>
        </w:numPr>
      </w:pPr>
      <w:r>
        <w:t>If you need to deploy something other than hosting, use similar commands:</w:t>
      </w:r>
    </w:p>
    <w:p w14:paraId="0000005E" w14:textId="77777777" w:rsidR="003000DA" w:rsidRDefault="00F85BA5">
      <w:pPr>
        <w:numPr>
          <w:ilvl w:val="0"/>
          <w:numId w:val="4"/>
        </w:numPr>
      </w:pPr>
      <w:r>
        <w:t>Firebase deploy --only functions, etc.</w:t>
      </w:r>
    </w:p>
    <w:p w14:paraId="0000005F" w14:textId="77777777" w:rsidR="003000DA" w:rsidRDefault="00F85BA5">
      <w:r>
        <w:t>Deployment to production</w:t>
      </w:r>
    </w:p>
    <w:p w14:paraId="00000060" w14:textId="77777777" w:rsidR="003000DA" w:rsidRDefault="00F85BA5">
      <w:pPr>
        <w:numPr>
          <w:ilvl w:val="0"/>
          <w:numId w:val="1"/>
        </w:numPr>
      </w:pPr>
      <w:r>
        <w:t>Firebase use tcslms</w:t>
      </w:r>
    </w:p>
    <w:p w14:paraId="00000061" w14:textId="77777777" w:rsidR="003000DA" w:rsidRDefault="00F85BA5">
      <w:pPr>
        <w:numPr>
          <w:ilvl w:val="0"/>
          <w:numId w:val="1"/>
        </w:numPr>
      </w:pPr>
      <w:r>
        <w:t>Firebase deploy --only hosting</w:t>
      </w:r>
    </w:p>
    <w:p w14:paraId="00000062" w14:textId="77777777" w:rsidR="003000DA" w:rsidRDefault="00F85BA5">
      <w:pPr>
        <w:numPr>
          <w:ilvl w:val="0"/>
          <w:numId w:val="1"/>
        </w:numPr>
      </w:pPr>
      <w:r>
        <w:t>To move the database over… (</w:t>
      </w:r>
      <w:r>
        <w:rPr>
          <w:color w:val="FF0000"/>
        </w:rPr>
        <w:t>NOT RECOMMENDED</w:t>
      </w:r>
      <w:r>
        <w:t xml:space="preserve"> unless you know what you are doing)</w:t>
      </w:r>
    </w:p>
    <w:p w14:paraId="00000063" w14:textId="77777777" w:rsidR="003000DA" w:rsidRDefault="00F85BA5">
      <w:pPr>
        <w:numPr>
          <w:ilvl w:val="1"/>
          <w:numId w:val="1"/>
        </w:numPr>
      </w:pPr>
      <w:r>
        <w:t xml:space="preserve">Goto </w:t>
      </w:r>
      <w:hyperlink r:id="rId39">
        <w:r>
          <w:rPr>
            <w:color w:val="1155CC"/>
            <w:u w:val="single"/>
          </w:rPr>
          <w:t>https://console.firebase.google.com/u/0/project/tcslms-stagi</w:t>
        </w:r>
        <w:r>
          <w:rPr>
            <w:color w:val="1155CC"/>
            <w:u w:val="single"/>
          </w:rPr>
          <w:t>ng/database/tcslms-staging/data</w:t>
        </w:r>
      </w:hyperlink>
    </w:p>
    <w:p w14:paraId="00000064" w14:textId="77777777" w:rsidR="003000DA" w:rsidRDefault="00F85BA5">
      <w:pPr>
        <w:numPr>
          <w:ilvl w:val="1"/>
          <w:numId w:val="1"/>
        </w:numPr>
      </w:pPr>
      <w:r>
        <w:t>Click export to JSON</w:t>
      </w:r>
    </w:p>
    <w:p w14:paraId="00000065" w14:textId="77777777" w:rsidR="003000DA" w:rsidRDefault="00F85BA5">
      <w:pPr>
        <w:numPr>
          <w:ilvl w:val="1"/>
          <w:numId w:val="1"/>
        </w:numPr>
      </w:pPr>
      <w:r>
        <w:t xml:space="preserve">Goto </w:t>
      </w:r>
      <w:hyperlink r:id="rId40">
        <w:r>
          <w:rPr>
            <w:color w:val="1155CC"/>
            <w:u w:val="single"/>
          </w:rPr>
          <w:t>https://console.firebase.google.com/u/0/project/tcslms/database/tcslms/data</w:t>
        </w:r>
      </w:hyperlink>
    </w:p>
    <w:p w14:paraId="00000066" w14:textId="77777777" w:rsidR="003000DA" w:rsidRDefault="00F85BA5">
      <w:pPr>
        <w:numPr>
          <w:ilvl w:val="1"/>
          <w:numId w:val="1"/>
        </w:numPr>
      </w:pPr>
      <w:r>
        <w:t xml:space="preserve">Click import from JSON </w:t>
      </w:r>
    </w:p>
    <w:sectPr w:rsidR="003000D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he Coding Space" w:date="2020-09-24T01:13:00Z" w:initials="">
    <w:p w14:paraId="00000069" w14:textId="77777777" w:rsidR="003000DA" w:rsidRDefault="00F85BA5">
      <w:pPr>
        <w:widowControl w:val="0"/>
        <w:pBdr>
          <w:top w:val="nil"/>
          <w:left w:val="nil"/>
          <w:bottom w:val="nil"/>
          <w:right w:val="nil"/>
          <w:between w:val="nil"/>
        </w:pBdr>
        <w:spacing w:line="240" w:lineRule="auto"/>
        <w:rPr>
          <w:color w:val="000000"/>
        </w:rPr>
      </w:pPr>
      <w:r>
        <w:rPr>
          <w:color w:val="000000"/>
        </w:rPr>
        <w:t>Can</w:t>
      </w:r>
      <w:r>
        <w:rPr>
          <w:color w:val="000000"/>
        </w:rPr>
        <w:t xml:space="preserve"> we talk through how I can see that we're at capacity? Right now LMS images aren't loading so I assume that's what happened but can't confirm.</w:t>
      </w:r>
    </w:p>
  </w:comment>
  <w:comment w:id="4" w:author="Derek Martin" w:date="2020-09-25T02:44:00Z" w:initials="">
    <w:p w14:paraId="0000006A" w14:textId="77777777" w:rsidR="003000DA" w:rsidRDefault="00F85BA5">
      <w:pPr>
        <w:widowControl w:val="0"/>
        <w:pBdr>
          <w:top w:val="nil"/>
          <w:left w:val="nil"/>
          <w:bottom w:val="nil"/>
          <w:right w:val="nil"/>
          <w:between w:val="nil"/>
        </w:pBdr>
        <w:spacing w:line="240" w:lineRule="auto"/>
        <w:rPr>
          <w:color w:val="000000"/>
        </w:rPr>
      </w:pPr>
      <w:r>
        <w:rPr>
          <w:color w:val="000000"/>
        </w:rPr>
        <w:t>Maybe the easiest/most convenient way to get that information is at a different link. I'll add it. You can see th</w:t>
      </w:r>
      <w:r>
        <w:rPr>
          <w:color w:val="000000"/>
        </w:rPr>
        <w:t>ere that coding.space is at 72% downloads. When we move from staging to coding.space, it'll be much worse</w:t>
      </w:r>
    </w:p>
  </w:comment>
  <w:comment w:id="10" w:author="The Coding Space" w:date="2020-09-24T01:17:00Z" w:initials="">
    <w:p w14:paraId="00000067" w14:textId="77777777" w:rsidR="003000DA" w:rsidRDefault="00F85BA5">
      <w:pPr>
        <w:widowControl w:val="0"/>
        <w:pBdr>
          <w:top w:val="nil"/>
          <w:left w:val="nil"/>
          <w:bottom w:val="nil"/>
          <w:right w:val="nil"/>
          <w:between w:val="nil"/>
        </w:pBdr>
        <w:spacing w:line="240" w:lineRule="auto"/>
        <w:rPr>
          <w:color w:val="000000"/>
        </w:rPr>
      </w:pPr>
      <w:r>
        <w:rPr>
          <w:color w:val="000000"/>
        </w:rPr>
        <w:t>These are EmailJs accounts? I'm unclear</w:t>
      </w:r>
    </w:p>
  </w:comment>
  <w:comment w:id="11" w:author="Derek Martin" w:date="2020-09-25T02:37:00Z" w:initials="">
    <w:p w14:paraId="00000068" w14:textId="77777777" w:rsidR="003000DA" w:rsidRDefault="00F85BA5">
      <w:pPr>
        <w:widowControl w:val="0"/>
        <w:pBdr>
          <w:top w:val="nil"/>
          <w:left w:val="nil"/>
          <w:bottom w:val="nil"/>
          <w:right w:val="nil"/>
          <w:between w:val="nil"/>
        </w:pBdr>
        <w:spacing w:line="240" w:lineRule="auto"/>
        <w:rPr>
          <w:color w:val="000000"/>
        </w:rPr>
      </w:pPr>
      <w:r>
        <w:rPr>
          <w:color w:val="000000"/>
        </w:rPr>
        <w:t>Accounts is a new header. These are the accounts to everything else. Actually I forgot the emailjs account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69" w15:done="0"/>
  <w15:commentEx w15:paraId="0000006A" w15:done="0"/>
  <w15:commentEx w15:paraId="00000067" w15:done="0"/>
  <w15:commentEx w15:paraId="000000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69" w16cid:durableId="23A2EE91"/>
  <w16cid:commentId w16cid:paraId="0000006A" w16cid:durableId="23A2EE92"/>
  <w16cid:commentId w16cid:paraId="00000067" w16cid:durableId="23A2EE93"/>
  <w16cid:commentId w16cid:paraId="00000068" w16cid:durableId="23A2EE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26A"/>
    <w:multiLevelType w:val="multilevel"/>
    <w:tmpl w:val="5296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36D2C"/>
    <w:multiLevelType w:val="multilevel"/>
    <w:tmpl w:val="21DC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30792"/>
    <w:multiLevelType w:val="multilevel"/>
    <w:tmpl w:val="5122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E7E9E"/>
    <w:multiLevelType w:val="multilevel"/>
    <w:tmpl w:val="B41C1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96455"/>
    <w:multiLevelType w:val="multilevel"/>
    <w:tmpl w:val="A756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B0F52"/>
    <w:multiLevelType w:val="multilevel"/>
    <w:tmpl w:val="052C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BD062C"/>
    <w:multiLevelType w:val="multilevel"/>
    <w:tmpl w:val="07BE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DA"/>
    <w:rsid w:val="003000DA"/>
    <w:rsid w:val="006C20FC"/>
    <w:rsid w:val="00714318"/>
    <w:rsid w:val="00F8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1AD3"/>
  <w15:docId w15:val="{C985BF6A-63B4-4BF0-B5AC-24B2AE04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2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0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62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cslms.firebaseapp.com/" TargetMode="External"/><Relationship Id="rId18" Type="http://schemas.openxmlformats.org/officeDocument/2006/relationships/hyperlink" Target="https://tcslms-staging.web.app/" TargetMode="External"/><Relationship Id="rId26" Type="http://schemas.openxmlformats.org/officeDocument/2006/relationships/hyperlink" Target="mailto:Students@thecodingspace.com" TargetMode="External"/><Relationship Id="rId39" Type="http://schemas.openxmlformats.org/officeDocument/2006/relationships/hyperlink" Target="https://console.firebase.google.com/u/0/project/tcslms-staging/database/tcslms-staging/data" TargetMode="External"/><Relationship Id="rId21" Type="http://schemas.openxmlformats.org/officeDocument/2006/relationships/hyperlink" Target="https://github.com/madduccino/coding.space" TargetMode="External"/><Relationship Id="rId34" Type="http://schemas.openxmlformats.org/officeDocument/2006/relationships/hyperlink" Target="https://console.firebase.google.com/u/0/project/tcslms-staging/database/tcslms-staging/data/db/Projects"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console.firebase.google.com/u/0/project/tcslms" TargetMode="External"/><Relationship Id="rId20" Type="http://schemas.openxmlformats.org/officeDocument/2006/relationships/hyperlink" Target="https://console.firebase.google.com/u/0/project/tcslms-staging" TargetMode="External"/><Relationship Id="rId29" Type="http://schemas.openxmlformats.org/officeDocument/2006/relationships/hyperlink" Target="https://console.firebase.google.com/u/0/project/tcslms-staging/database/tcslms-staging/dat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nsole.firebase.google.com/u/0/project/tcslms-staging/usage" TargetMode="External"/><Relationship Id="rId24" Type="http://schemas.openxmlformats.org/officeDocument/2006/relationships/hyperlink" Target="https://script.google.com/a/thecodingspace.com/d/1AgRNWjSoJvEnjvpSWWYURetwe1RROcFg6tzbqc_jqpi6gOwv3rP8fwOz/edit" TargetMode="External"/><Relationship Id="rId32" Type="http://schemas.openxmlformats.org/officeDocument/2006/relationships/hyperlink" Target="https://console.firebase.google.com/u/0/project/tcslms-staging/database/tcslms-staging/data/db/Profiles" TargetMode="External"/><Relationship Id="rId37" Type="http://schemas.openxmlformats.org/officeDocument/2006/relationships/hyperlink" Target="https://console.firebase.google.com/u/0/project/tcslms-staging/database/tcslms-staging/data/db/Untutorials" TargetMode="External"/><Relationship Id="rId40" Type="http://schemas.openxmlformats.org/officeDocument/2006/relationships/hyperlink" Target="https://console.firebase.google.com/u/0/project/tcslms/database/tcslms/data" TargetMode="External"/><Relationship Id="rId5" Type="http://schemas.openxmlformats.org/officeDocument/2006/relationships/hyperlink" Target="mailto:students@thecodingspace.com" TargetMode="External"/><Relationship Id="rId15" Type="http://schemas.openxmlformats.org/officeDocument/2006/relationships/hyperlink" Target="https://tcslms.web.app/" TargetMode="External"/><Relationship Id="rId23" Type="http://schemas.openxmlformats.org/officeDocument/2006/relationships/hyperlink" Target="https://script.google.com/home" TargetMode="External"/><Relationship Id="rId28" Type="http://schemas.openxmlformats.org/officeDocument/2006/relationships/hyperlink" Target="mailto:students+admin@thecodingspace.com" TargetMode="External"/><Relationship Id="rId36" Type="http://schemas.openxmlformats.org/officeDocument/2006/relationships/hyperlink" Target="https://console.firebase.google.com/u/0/project/tcslms-staging/database/tcslms-staging/data/db/Resources" TargetMode="External"/><Relationship Id="rId10" Type="http://schemas.openxmlformats.org/officeDocument/2006/relationships/hyperlink" Target="https://console.firebase.google.com/u/0/project/tcslms/usage" TargetMode="External"/><Relationship Id="rId19" Type="http://schemas.openxmlformats.org/officeDocument/2006/relationships/hyperlink" Target="https://tcslms-staging.firebaseapp.com/" TargetMode="External"/><Relationship Id="rId31" Type="http://schemas.openxmlformats.org/officeDocument/2006/relationships/hyperlink" Target="https://console.firebase.google.com/u/0/project/tcslms-staging/database/tcslms-staging/data/db/Classes" TargetMode="External"/><Relationship Id="rId4" Type="http://schemas.openxmlformats.org/officeDocument/2006/relationships/webSettings" Target="webSettings.xml"/><Relationship Id="rId9" Type="http://schemas.openxmlformats.org/officeDocument/2006/relationships/hyperlink" Target="https://console.cloud.google.com/home/dashboard?project=tcslms-staging&amp;folder=&amp;organizationId=&amp;supportedpurview=project" TargetMode="External"/><Relationship Id="rId14" Type="http://schemas.openxmlformats.org/officeDocument/2006/relationships/hyperlink" Target="https://tcslms.web.app/" TargetMode="External"/><Relationship Id="rId22" Type="http://schemas.openxmlformats.org/officeDocument/2006/relationships/hyperlink" Target="https://github.com/awesomeisfree/coding.space" TargetMode="External"/><Relationship Id="rId27" Type="http://schemas.openxmlformats.org/officeDocument/2006/relationships/hyperlink" Target="mailto:titi.bobbi@thecodingspace.com" TargetMode="External"/><Relationship Id="rId30" Type="http://schemas.openxmlformats.org/officeDocument/2006/relationships/hyperlink" Target="https://console.firebase.google.com/u/0/project/tcslms/database/tcslms/data" TargetMode="External"/><Relationship Id="rId35" Type="http://schemas.openxmlformats.org/officeDocument/2006/relationships/hyperlink" Target="https://console.firebase.google.com/u/0/project/tcslms-staging/database/tcslms-staging/data/db/Questions" TargetMode="Externa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coding.space/" TargetMode="External"/><Relationship Id="rId17" Type="http://schemas.openxmlformats.org/officeDocument/2006/relationships/hyperlink" Target="https://staging.coding.space/" TargetMode="External"/><Relationship Id="rId25" Type="http://schemas.openxmlformats.org/officeDocument/2006/relationships/hyperlink" Target="https://dashboard.emailjs.com/admin" TargetMode="External"/><Relationship Id="rId33" Type="http://schemas.openxmlformats.org/officeDocument/2006/relationships/hyperlink" Target="https://console.firebase.google.com/u/0/project/tcslms-staging/database/tcslms-staging/data/db/Progress" TargetMode="External"/><Relationship Id="rId38" Type="http://schemas.openxmlformats.org/officeDocument/2006/relationships/hyperlink" Target="https://firebase.google.com/doc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Trek Martin</cp:lastModifiedBy>
  <cp:revision>4</cp:revision>
  <dcterms:created xsi:type="dcterms:W3CDTF">2021-01-08T05:45:00Z</dcterms:created>
  <dcterms:modified xsi:type="dcterms:W3CDTF">2021-01-08T06:18:00Z</dcterms:modified>
</cp:coreProperties>
</file>