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8635" w14:textId="77777777" w:rsidR="005C4326" w:rsidRPr="005C4326" w:rsidRDefault="005C4326" w:rsidP="005C43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begin"/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instrText>HYPERLINK "http://web.cs.toronto.edu/"</w:instrText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separate"/>
      </w:r>
      <w:r w:rsidRPr="005C4326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24CCB2C" wp14:editId="171B3F5D">
                <wp:extent cx="304800" cy="304800"/>
                <wp:effectExtent l="0" t="0" r="0" b="0"/>
                <wp:docPr id="455548399" name="Rectangl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1C0F8" id="Rectangle 2" o:spid="_x0000_s1026" href="http://web.cs.toronto.ed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C4326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B5A873D" wp14:editId="2B02E855">
                <wp:extent cx="304800" cy="304800"/>
                <wp:effectExtent l="0" t="0" r="0" b="0"/>
                <wp:docPr id="510677065" name="Rectangle 1" descr="University of Toronto - Computer Science - Ima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36F50" id="Rectangle 1" o:spid="_x0000_s1026" alt="University of Toronto - Computer Science - Image" href="http://web.cs.toronto.ed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end"/>
      </w:r>
    </w:p>
    <w:p w14:paraId="0FAD90C6" w14:textId="77777777" w:rsidR="005C4326" w:rsidRPr="005C4326" w:rsidRDefault="005C4326" w:rsidP="005C43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pict w14:anchorId="2997CF0F">
          <v:rect id="_x0000_i1027" style="width:0;height:1.5pt" o:hralign="center" o:hrstd="t" o:hr="t" fillcolor="#a0a0a0" stroked="f"/>
        </w:pict>
      </w:r>
    </w:p>
    <w:p w14:paraId="1097B687" w14:textId="77777777" w:rsidR="005C4326" w:rsidRPr="005C4326" w:rsidRDefault="005C4326" w:rsidP="005C43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C43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The Restaurant Recommendation Problem</w:t>
      </w:r>
    </w:p>
    <w:p w14:paraId="27420E2B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While learning, students are often told which functions to write, including the function names, parameters and return types.</w:t>
      </w:r>
    </w:p>
    <w:p w14:paraId="2C265925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next set of videos </w:t>
      </w:r>
      <w:proofErr w:type="gramStart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focus</w:t>
      </w:r>
      <w:proofErr w:type="gramEnd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on an exercise where you get to decide yourself which functions to write. The example also gives you more practice with dictionaries, lists, and files.</w:t>
      </w:r>
    </w:p>
    <w:p w14:paraId="5636ABE5" w14:textId="77777777" w:rsidR="005C4326" w:rsidRPr="005C4326" w:rsidRDefault="005C4326" w:rsidP="005C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</w:t>
      </w:r>
    </w:p>
    <w:p w14:paraId="0A6D46AA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problem we'll be tackling is </w:t>
      </w:r>
      <w:proofErr w:type="gramStart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restaurant</w:t>
      </w:r>
      <w:proofErr w:type="gramEnd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recommendation system.</w:t>
      </w:r>
    </w:p>
    <w:p w14:paraId="1D3C8C66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are given a list of restaurants that contains:</w:t>
      </w:r>
    </w:p>
    <w:p w14:paraId="36E2F813" w14:textId="77777777" w:rsidR="005C4326" w:rsidRPr="005C4326" w:rsidRDefault="005C4326" w:rsidP="005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name of the restaurant.</w:t>
      </w:r>
    </w:p>
    <w:p w14:paraId="3C53D4A2" w14:textId="77777777" w:rsidR="005C4326" w:rsidRPr="005C4326" w:rsidRDefault="005C4326" w:rsidP="005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percentage of people who recommended the restaurant.</w:t>
      </w:r>
    </w:p>
    <w:p w14:paraId="77111B9F" w14:textId="77777777" w:rsidR="005C4326" w:rsidRPr="005C4326" w:rsidRDefault="005C4326" w:rsidP="005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price range of the restaurant.</w:t>
      </w:r>
    </w:p>
    <w:p w14:paraId="665D9B9E" w14:textId="77777777" w:rsidR="005C4326" w:rsidRPr="005C4326" w:rsidRDefault="005C4326" w:rsidP="005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type of food served by the restaurant.</w:t>
      </w:r>
    </w:p>
    <w:p w14:paraId="3027FC27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program will make a recommendation to the user based on this data.</w:t>
      </w:r>
    </w:p>
    <w:p w14:paraId="09013266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We'll tell you a bit about the main function, but this task is complex and helper functions will make writing the main function much easier.</w:t>
      </w:r>
    </w:p>
    <w:p w14:paraId="0DF71873" w14:textId="77777777" w:rsidR="005C4326" w:rsidRPr="005C4326" w:rsidRDefault="005C4326" w:rsidP="005C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Problem:</w:t>
      </w:r>
    </w:p>
    <w:p w14:paraId="5B719964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Write a function that has three parameters:</w:t>
      </w:r>
    </w:p>
    <w:p w14:paraId="30167236" w14:textId="77777777" w:rsidR="005C4326" w:rsidRPr="005C4326" w:rsidRDefault="005C4326" w:rsidP="005C4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restaurant file that is open for reading,</w:t>
      </w:r>
    </w:p>
    <w:p w14:paraId="68285622" w14:textId="77777777" w:rsidR="005C4326" w:rsidRPr="005C4326" w:rsidRDefault="005C4326" w:rsidP="005C4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price range (one of $, $$, $$$ and $$$$), and</w:t>
      </w:r>
    </w:p>
    <w:p w14:paraId="6E7D525B" w14:textId="77777777" w:rsidR="005C4326" w:rsidRPr="005C4326" w:rsidRDefault="005C4326" w:rsidP="005C4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list</w:t>
      </w:r>
      <w:proofErr w:type="gramEnd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cuisines.</w:t>
      </w:r>
    </w:p>
    <w:p w14:paraId="58CD5E80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function returns a list of restaurants (in that price range, serving at least one of those cuisines), and their ratings sorted from highest to lowest.</w:t>
      </w:r>
    </w:p>
    <w:p w14:paraId="59AF2EA3" w14:textId="77777777" w:rsidR="005C4326" w:rsidRPr="005C4326" w:rsidRDefault="005C4326" w:rsidP="005C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Next Video</w:t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Explore how to keep track of data in Python</w:t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C43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Following Video</w:t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How to break the problem into a series of sub-</w:t>
      </w:r>
      <w:proofErr w:type="gramStart"/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problems</w:t>
      </w:r>
      <w:proofErr w:type="gramEnd"/>
    </w:p>
    <w:p w14:paraId="309D10C3" w14:textId="77777777" w:rsidR="005C4326" w:rsidRPr="005C4326" w:rsidRDefault="005C4326" w:rsidP="005C43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pict w14:anchorId="3FEF458C">
          <v:rect id="_x0000_i1028" style="width:0;height:1.5pt" o:hralign="center" o:hrstd="t" o:hr="t" fillcolor="#a0a0a0" stroked="f"/>
        </w:pict>
      </w:r>
    </w:p>
    <w:p w14:paraId="1498D1C0" w14:textId="77777777" w:rsidR="005C4326" w:rsidRPr="005C4326" w:rsidRDefault="005C4326" w:rsidP="005C43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Jennifer Campbell • Paul Gries</w:t>
      </w: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University of Toronto</w:t>
      </w:r>
    </w:p>
    <w:p w14:paraId="45B35C1C" w14:textId="77777777" w:rsidR="005C4326" w:rsidRPr="005C4326" w:rsidRDefault="005C4326" w:rsidP="005C43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43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pict w14:anchorId="594BD031">
          <v:rect id="_x0000_i1029" style="width:0;height:1.5pt" o:hralign="center" o:hrstd="t" o:hr="t" fillcolor="#a0a0a0" stroked="f"/>
        </w:pict>
      </w:r>
    </w:p>
    <w:p w14:paraId="0CE18234" w14:textId="77777777" w:rsidR="00000000" w:rsidRDefault="00000000"/>
    <w:sectPr w:rsidR="00AB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5718"/>
    <w:multiLevelType w:val="multilevel"/>
    <w:tmpl w:val="0970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A77E1"/>
    <w:multiLevelType w:val="multilevel"/>
    <w:tmpl w:val="924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402156">
    <w:abstractNumId w:val="1"/>
  </w:num>
  <w:num w:numId="2" w16cid:durableId="161948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6"/>
    <w:rsid w:val="001D2649"/>
    <w:rsid w:val="005C4326"/>
    <w:rsid w:val="0091615D"/>
    <w:rsid w:val="00C55325"/>
    <w:rsid w:val="00D62115"/>
    <w:rsid w:val="00DC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30FB"/>
  <w15:chartTrackingRefBased/>
  <w15:docId w15:val="{39E3685B-7E9C-4F06-9E9A-40ACF097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4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43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cs.toronto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merari cisneros</dc:creator>
  <cp:keywords/>
  <dc:description/>
  <cp:lastModifiedBy>merari cisneros</cp:lastModifiedBy>
  <cp:revision>1</cp:revision>
  <dcterms:created xsi:type="dcterms:W3CDTF">2023-09-14T02:52:00Z</dcterms:created>
  <dcterms:modified xsi:type="dcterms:W3CDTF">2023-09-14T02:55:00Z</dcterms:modified>
</cp:coreProperties>
</file>