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B2A" w:rsidRPr="006030C0" w:rsidRDefault="00D05B2A" w:rsidP="006030C0">
      <w:pPr>
        <w:pStyle w:val="2"/>
        <w:rPr>
          <w:rFonts w:ascii="黑体" w:eastAsia="黑体" w:hAnsi="黑体" w:hint="eastAsia"/>
          <w:b w:val="0"/>
        </w:rPr>
      </w:pPr>
      <w:r w:rsidRPr="006030C0">
        <w:rPr>
          <w:rFonts w:ascii="黑体" w:eastAsia="黑体" w:hAnsi="黑体" w:hint="eastAsia"/>
          <w:b w:val="0"/>
        </w:rPr>
        <w:t>公司网站（前端，对外）：</w:t>
      </w:r>
    </w:p>
    <w:p w:rsidR="000464CA" w:rsidRPr="006030C0" w:rsidRDefault="00561D31" w:rsidP="006030C0">
      <w:pPr>
        <w:pStyle w:val="4"/>
        <w:rPr>
          <w:rFonts w:ascii="微软雅黑" w:eastAsia="微软雅黑" w:hAnsi="微软雅黑" w:hint="eastAsia"/>
          <w:b w:val="0"/>
        </w:rPr>
      </w:pPr>
      <w:r w:rsidRPr="006030C0">
        <w:rPr>
          <w:rFonts w:ascii="微软雅黑" w:eastAsia="微软雅黑" w:hAnsi="微软雅黑" w:hint="eastAsia"/>
          <w:b w:val="0"/>
        </w:rPr>
        <w:t>暂定</w:t>
      </w:r>
      <w:r w:rsidR="000464CA" w:rsidRPr="006030C0">
        <w:rPr>
          <w:rFonts w:ascii="微软雅黑" w:eastAsia="微软雅黑" w:hAnsi="微软雅黑" w:hint="eastAsia"/>
          <w:b w:val="0"/>
        </w:rPr>
        <w:t>5-6个页面，具体如下：</w:t>
      </w:r>
    </w:p>
    <w:p w:rsidR="00D05B2A" w:rsidRPr="006030C0" w:rsidRDefault="00D05B2A" w:rsidP="00561D31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网站入口页面：主要放置</w:t>
      </w:r>
      <w:r w:rsidRPr="006030C0">
        <w:rPr>
          <w:rFonts w:hint="eastAsia"/>
          <w:sz w:val="24"/>
          <w:szCs w:val="24"/>
        </w:rPr>
        <w:t xml:space="preserve"> flash</w:t>
      </w:r>
      <w:r w:rsidRPr="006030C0">
        <w:rPr>
          <w:rFonts w:hint="eastAsia"/>
          <w:sz w:val="24"/>
          <w:szCs w:val="24"/>
        </w:rPr>
        <w:t>（动画），网站入口，可选择英文或中文。</w:t>
      </w:r>
    </w:p>
    <w:p w:rsidR="00D05B2A" w:rsidRPr="006030C0" w:rsidRDefault="00D05B2A" w:rsidP="00561D31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首页：公司简介</w:t>
      </w:r>
      <w:r w:rsidRPr="006030C0">
        <w:rPr>
          <w:rFonts w:hint="eastAsia"/>
          <w:sz w:val="24"/>
          <w:szCs w:val="24"/>
        </w:rPr>
        <w:t>+</w:t>
      </w:r>
      <w:r w:rsidRPr="006030C0">
        <w:rPr>
          <w:rFonts w:hint="eastAsia"/>
          <w:sz w:val="24"/>
          <w:szCs w:val="24"/>
        </w:rPr>
        <w:t>主要产品图片滑动显示区</w:t>
      </w:r>
      <w:r w:rsidR="000464CA" w:rsidRPr="006030C0">
        <w:rPr>
          <w:rFonts w:hint="eastAsia"/>
          <w:sz w:val="24"/>
          <w:szCs w:val="24"/>
        </w:rPr>
        <w:t>，点击可进入相关产品详细信息页面</w:t>
      </w:r>
      <w:r w:rsidRPr="006030C0">
        <w:rPr>
          <w:rFonts w:hint="eastAsia"/>
          <w:sz w:val="24"/>
          <w:szCs w:val="24"/>
        </w:rPr>
        <w:t>，产品搜索（待定）。</w:t>
      </w:r>
    </w:p>
    <w:p w:rsidR="00D05B2A" w:rsidRPr="006030C0" w:rsidRDefault="00D05B2A" w:rsidP="00561D31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产品中心页面：显示产品分类列表，点击某个产品分类后显示产品子类，点击某一具体产品后，显示产品具体信息，包括图片，产品名称（</w:t>
      </w:r>
      <w:r w:rsidRPr="006030C0">
        <w:rPr>
          <w:rFonts w:hint="eastAsia"/>
          <w:sz w:val="24"/>
          <w:szCs w:val="24"/>
        </w:rPr>
        <w:t>+</w:t>
      </w:r>
      <w:r w:rsidRPr="006030C0">
        <w:rPr>
          <w:rFonts w:hint="eastAsia"/>
          <w:sz w:val="24"/>
          <w:szCs w:val="24"/>
        </w:rPr>
        <w:t>编号），</w:t>
      </w:r>
      <w:r w:rsidRPr="006030C0">
        <w:rPr>
          <w:rFonts w:ascii="Verdana" w:hAnsi="Verdana"/>
          <w:sz w:val="24"/>
          <w:szCs w:val="24"/>
        </w:rPr>
        <w:t>规格</w:t>
      </w:r>
      <w:r w:rsidRPr="006030C0">
        <w:rPr>
          <w:rFonts w:ascii="Verdana" w:hAnsi="Verdana" w:hint="eastAsia"/>
          <w:sz w:val="24"/>
          <w:szCs w:val="24"/>
        </w:rPr>
        <w:t>，</w:t>
      </w:r>
      <w:r w:rsidRPr="006030C0">
        <w:rPr>
          <w:rFonts w:ascii="Verdana" w:hAnsi="Verdana"/>
          <w:sz w:val="24"/>
          <w:szCs w:val="24"/>
        </w:rPr>
        <w:t>材料</w:t>
      </w:r>
      <w:r w:rsidRPr="006030C0">
        <w:rPr>
          <w:rFonts w:ascii="Verdana" w:hAnsi="Verdana" w:hint="eastAsia"/>
          <w:sz w:val="24"/>
          <w:szCs w:val="24"/>
        </w:rPr>
        <w:t>，</w:t>
      </w:r>
      <w:r w:rsidRPr="006030C0">
        <w:rPr>
          <w:rFonts w:ascii="Verdana" w:hAnsi="Verdana"/>
          <w:sz w:val="24"/>
          <w:szCs w:val="24"/>
        </w:rPr>
        <w:t>工艺</w:t>
      </w:r>
      <w:r w:rsidRPr="006030C0">
        <w:rPr>
          <w:rFonts w:ascii="Verdana" w:hAnsi="Verdana" w:hint="eastAsia"/>
          <w:sz w:val="24"/>
          <w:szCs w:val="24"/>
        </w:rPr>
        <w:t>，</w:t>
      </w:r>
      <w:r w:rsidRPr="006030C0">
        <w:rPr>
          <w:rFonts w:ascii="Verdana" w:hAnsi="Verdana"/>
          <w:sz w:val="24"/>
          <w:szCs w:val="24"/>
        </w:rPr>
        <w:t>包装</w:t>
      </w:r>
      <w:r w:rsidRPr="006030C0">
        <w:rPr>
          <w:rFonts w:ascii="Verdana" w:hAnsi="Verdana" w:hint="eastAsia"/>
          <w:sz w:val="24"/>
          <w:szCs w:val="24"/>
        </w:rPr>
        <w:t>，</w:t>
      </w:r>
      <w:r w:rsidRPr="006030C0">
        <w:rPr>
          <w:rFonts w:hint="eastAsia"/>
          <w:sz w:val="24"/>
          <w:szCs w:val="24"/>
        </w:rPr>
        <w:t>产品介绍。</w:t>
      </w:r>
      <w:r w:rsidR="000464CA" w:rsidRPr="006030C0">
        <w:rPr>
          <w:rFonts w:hint="eastAsia"/>
          <w:sz w:val="24"/>
          <w:szCs w:val="24"/>
        </w:rPr>
        <w:t>鼠标移动到产品上，可大图显示。</w:t>
      </w:r>
    </w:p>
    <w:p w:rsidR="00D05B2A" w:rsidRPr="006030C0" w:rsidRDefault="00D05B2A" w:rsidP="00561D31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公司资讯页面：显示公司资讯。</w:t>
      </w:r>
    </w:p>
    <w:p w:rsidR="00D05B2A" w:rsidRPr="006030C0" w:rsidRDefault="00D05B2A" w:rsidP="00561D31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帮助导航页面：联系方式及留言。</w:t>
      </w:r>
    </w:p>
    <w:p w:rsidR="00561D31" w:rsidRPr="006030C0" w:rsidRDefault="00561D31">
      <w:pPr>
        <w:rPr>
          <w:rFonts w:hint="eastAsia"/>
          <w:sz w:val="24"/>
          <w:szCs w:val="24"/>
        </w:rPr>
      </w:pPr>
    </w:p>
    <w:p w:rsidR="00561D31" w:rsidRPr="006030C0" w:rsidRDefault="00561D31" w:rsidP="006030C0">
      <w:pPr>
        <w:spacing w:line="340" w:lineRule="exact"/>
        <w:rPr>
          <w:rFonts w:ascii="微软雅黑" w:eastAsia="微软雅黑" w:hAnsi="微软雅黑" w:hint="eastAsia"/>
          <w:sz w:val="24"/>
          <w:szCs w:val="24"/>
        </w:rPr>
      </w:pPr>
      <w:r w:rsidRPr="006030C0">
        <w:rPr>
          <w:rFonts w:ascii="微软雅黑" w:eastAsia="微软雅黑" w:hAnsi="微软雅黑" w:hint="eastAsia"/>
          <w:sz w:val="24"/>
          <w:szCs w:val="24"/>
        </w:rPr>
        <w:t>备注：这两天我会高一两个模版出来给你看看，看你想要什么样的风格，具体细节可以等之后做出来再商定。</w:t>
      </w:r>
    </w:p>
    <w:p w:rsidR="000464CA" w:rsidRPr="00D05B2A" w:rsidRDefault="000464CA">
      <w:pPr>
        <w:rPr>
          <w:rFonts w:hint="eastAsia"/>
        </w:rPr>
      </w:pPr>
    </w:p>
    <w:p w:rsidR="000464CA" w:rsidRPr="006030C0" w:rsidRDefault="00D05B2A" w:rsidP="006030C0">
      <w:pPr>
        <w:pStyle w:val="2"/>
        <w:rPr>
          <w:rFonts w:ascii="黑体" w:eastAsia="黑体" w:hAnsi="黑体" w:hint="eastAsia"/>
          <w:b w:val="0"/>
        </w:rPr>
      </w:pPr>
      <w:r w:rsidRPr="006030C0">
        <w:rPr>
          <w:rFonts w:ascii="黑体" w:eastAsia="黑体" w:hAnsi="黑体" w:hint="eastAsia"/>
          <w:b w:val="0"/>
        </w:rPr>
        <w:t>公司内部管理（维护）系统（后台，对内）</w:t>
      </w:r>
      <w:r w:rsidR="00561D31" w:rsidRPr="006030C0">
        <w:rPr>
          <w:rFonts w:ascii="黑体" w:eastAsia="黑体" w:hAnsi="黑体" w:hint="eastAsia"/>
          <w:b w:val="0"/>
        </w:rPr>
        <w:t>，主要模块如下</w:t>
      </w:r>
      <w:r w:rsidRPr="006030C0">
        <w:rPr>
          <w:rFonts w:ascii="黑体" w:eastAsia="黑体" w:hAnsi="黑体" w:hint="eastAsia"/>
          <w:b w:val="0"/>
        </w:rPr>
        <w:t>：</w:t>
      </w:r>
    </w:p>
    <w:p w:rsidR="00561D31" w:rsidRPr="006030C0" w:rsidRDefault="00561D31" w:rsidP="00561D31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产品管理模块：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添加产品（新增时保留上次输入信息，方便类似产品录入）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修改产品信息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修改产品图片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删除产品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历史记录查询（对产品的任何操作都可查询，包括产品信息，操作员，操作时间等信息）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设定主页主打产品</w:t>
      </w:r>
    </w:p>
    <w:p w:rsidR="00561D31" w:rsidRPr="006030C0" w:rsidRDefault="00561D31" w:rsidP="00561D31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公司资讯管理：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新增公司资讯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公司资讯修改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公司资讯删除</w:t>
      </w:r>
    </w:p>
    <w:p w:rsidR="00561D31" w:rsidRPr="006030C0" w:rsidRDefault="00561D31" w:rsidP="00561D31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网站其他信息管理</w:t>
      </w:r>
      <w:r w:rsidRPr="006030C0">
        <w:rPr>
          <w:rFonts w:hint="eastAsia"/>
          <w:sz w:val="24"/>
          <w:szCs w:val="24"/>
        </w:rPr>
        <w:t>: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公司简介修改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公司联系方式修改</w:t>
      </w:r>
    </w:p>
    <w:p w:rsidR="00561D31" w:rsidRPr="006030C0" w:rsidRDefault="00561D31" w:rsidP="00561D31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系统管理：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用户及权限分配</w:t>
      </w:r>
    </w:p>
    <w:p w:rsidR="00561D31" w:rsidRPr="006030C0" w:rsidRDefault="00561D31" w:rsidP="00561D31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030C0">
        <w:rPr>
          <w:rFonts w:hint="eastAsia"/>
          <w:sz w:val="24"/>
          <w:szCs w:val="24"/>
        </w:rPr>
        <w:t>修改密码</w:t>
      </w:r>
    </w:p>
    <w:p w:rsidR="000464CA" w:rsidRDefault="000464CA">
      <w:pPr>
        <w:rPr>
          <w:rFonts w:hint="eastAsia"/>
        </w:rPr>
      </w:pPr>
    </w:p>
    <w:p w:rsidR="006030C0" w:rsidRDefault="006030C0">
      <w:pPr>
        <w:rPr>
          <w:rFonts w:hint="eastAsia"/>
        </w:rPr>
      </w:pPr>
    </w:p>
    <w:p w:rsidR="006030C0" w:rsidRDefault="006030C0">
      <w:pPr>
        <w:rPr>
          <w:rFonts w:hint="eastAsia"/>
        </w:rPr>
      </w:pPr>
    </w:p>
    <w:p w:rsidR="00561D31" w:rsidRPr="006030C0" w:rsidRDefault="00561D31" w:rsidP="006030C0">
      <w:pPr>
        <w:rPr>
          <w:rFonts w:ascii="微软雅黑" w:eastAsia="微软雅黑" w:hAnsi="微软雅黑" w:hint="eastAsia"/>
          <w:sz w:val="24"/>
          <w:szCs w:val="24"/>
        </w:rPr>
      </w:pPr>
      <w:r w:rsidRPr="006030C0">
        <w:rPr>
          <w:rFonts w:ascii="微软雅黑" w:eastAsia="微软雅黑" w:hAnsi="微软雅黑" w:hint="eastAsia"/>
          <w:sz w:val="24"/>
          <w:szCs w:val="24"/>
        </w:rPr>
        <w:lastRenderedPageBreak/>
        <w:t>备注：</w:t>
      </w:r>
    </w:p>
    <w:p w:rsidR="00561D31" w:rsidRPr="006030C0" w:rsidRDefault="00561D31" w:rsidP="006030C0">
      <w:pPr>
        <w:pStyle w:val="a5"/>
        <w:numPr>
          <w:ilvl w:val="0"/>
          <w:numId w:val="5"/>
        </w:numPr>
        <w:spacing w:line="34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030C0">
        <w:rPr>
          <w:rFonts w:ascii="微软雅黑" w:eastAsia="微软雅黑" w:hAnsi="微软雅黑" w:hint="eastAsia"/>
          <w:sz w:val="24"/>
          <w:szCs w:val="24"/>
        </w:rPr>
        <w:t>可以建立角色和用户</w:t>
      </w:r>
      <w:r w:rsidR="006030C0" w:rsidRPr="006030C0">
        <w:rPr>
          <w:rFonts w:ascii="微软雅黑" w:eastAsia="微软雅黑" w:hAnsi="微软雅黑" w:hint="eastAsia"/>
          <w:sz w:val="24"/>
          <w:szCs w:val="24"/>
        </w:rPr>
        <w:t>（登入公司内部管理系统的用户）</w:t>
      </w:r>
      <w:r w:rsidRPr="006030C0">
        <w:rPr>
          <w:rFonts w:ascii="微软雅黑" w:eastAsia="微软雅黑" w:hAnsi="微软雅黑" w:hint="eastAsia"/>
          <w:sz w:val="24"/>
          <w:szCs w:val="24"/>
        </w:rPr>
        <w:t>，可以分配给角色各个模块（或功能点）的权限。可以将一个或多个角色分配给用户。</w:t>
      </w:r>
    </w:p>
    <w:p w:rsidR="006030C0" w:rsidRPr="006030C0" w:rsidRDefault="006030C0" w:rsidP="006030C0">
      <w:pPr>
        <w:pStyle w:val="a5"/>
        <w:numPr>
          <w:ilvl w:val="0"/>
          <w:numId w:val="5"/>
        </w:numPr>
        <w:spacing w:line="340" w:lineRule="exac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030C0">
        <w:rPr>
          <w:rFonts w:ascii="微软雅黑" w:eastAsia="微软雅黑" w:hAnsi="微软雅黑" w:hint="eastAsia"/>
          <w:sz w:val="24"/>
          <w:szCs w:val="24"/>
        </w:rPr>
        <w:t>用户及密码通过MD5</w:t>
      </w:r>
      <w:r>
        <w:rPr>
          <w:rFonts w:ascii="微软雅黑" w:eastAsia="微软雅黑" w:hAnsi="微软雅黑" w:hint="eastAsia"/>
          <w:sz w:val="24"/>
          <w:szCs w:val="24"/>
        </w:rPr>
        <w:t>加密，不</w:t>
      </w:r>
      <w:r w:rsidRPr="006030C0">
        <w:rPr>
          <w:rFonts w:ascii="微软雅黑" w:eastAsia="微软雅黑" w:hAnsi="微软雅黑" w:hint="eastAsia"/>
          <w:sz w:val="24"/>
          <w:szCs w:val="24"/>
        </w:rPr>
        <w:t>明文保存。</w:t>
      </w:r>
    </w:p>
    <w:p w:rsidR="006030C0" w:rsidRPr="006030C0" w:rsidRDefault="006030C0" w:rsidP="006030C0">
      <w:pPr>
        <w:pStyle w:val="a5"/>
        <w:numPr>
          <w:ilvl w:val="0"/>
          <w:numId w:val="5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6030C0">
        <w:rPr>
          <w:rFonts w:ascii="微软雅黑" w:eastAsia="微软雅黑" w:hAnsi="微软雅黑" w:hint="eastAsia"/>
          <w:sz w:val="24"/>
          <w:szCs w:val="24"/>
        </w:rPr>
        <w:t>你跟我说的另外一些公司内部系统的东西，如：客户资料这些的，可以再加几个模块进去，上面列出来的模块是网站需要用到的。</w:t>
      </w:r>
    </w:p>
    <w:sectPr w:rsidR="006030C0" w:rsidRPr="00603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488" w:rsidRDefault="005A1488" w:rsidP="00D05B2A">
      <w:r>
        <w:separator/>
      </w:r>
    </w:p>
  </w:endnote>
  <w:endnote w:type="continuationSeparator" w:id="1">
    <w:p w:rsidR="005A1488" w:rsidRDefault="005A1488" w:rsidP="00D05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488" w:rsidRDefault="005A1488" w:rsidP="00D05B2A">
      <w:r>
        <w:separator/>
      </w:r>
    </w:p>
  </w:footnote>
  <w:footnote w:type="continuationSeparator" w:id="1">
    <w:p w:rsidR="005A1488" w:rsidRDefault="005A1488" w:rsidP="00D05B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14540"/>
    <w:multiLevelType w:val="hybridMultilevel"/>
    <w:tmpl w:val="BD388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C51479"/>
    <w:multiLevelType w:val="hybridMultilevel"/>
    <w:tmpl w:val="7C066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C61C9"/>
    <w:multiLevelType w:val="hybridMultilevel"/>
    <w:tmpl w:val="C4568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647880"/>
    <w:multiLevelType w:val="hybridMultilevel"/>
    <w:tmpl w:val="1D90A5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BE6246"/>
    <w:multiLevelType w:val="hybridMultilevel"/>
    <w:tmpl w:val="30F6A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B2A"/>
    <w:rsid w:val="000464CA"/>
    <w:rsid w:val="00561D31"/>
    <w:rsid w:val="005A1488"/>
    <w:rsid w:val="006030C0"/>
    <w:rsid w:val="00D0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30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B2A"/>
    <w:rPr>
      <w:sz w:val="18"/>
      <w:szCs w:val="18"/>
    </w:rPr>
  </w:style>
  <w:style w:type="paragraph" w:styleId="a5">
    <w:name w:val="List Paragraph"/>
    <w:basedOn w:val="a"/>
    <w:uiPriority w:val="34"/>
    <w:qFormat/>
    <w:rsid w:val="000464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030C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6030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030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30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30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2</cp:revision>
  <dcterms:created xsi:type="dcterms:W3CDTF">2012-11-15T10:53:00Z</dcterms:created>
  <dcterms:modified xsi:type="dcterms:W3CDTF">2012-11-15T12:59:00Z</dcterms:modified>
</cp:coreProperties>
</file>