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D7" w:rsidRPr="002829E6" w:rsidRDefault="002829E6" w:rsidP="002829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9E6">
        <w:rPr>
          <w:rFonts w:ascii="Times New Roman" w:hAnsi="Times New Roman" w:cs="Times New Roman"/>
          <w:b/>
          <w:sz w:val="24"/>
          <w:szCs w:val="24"/>
          <w:lang w:val="en-US"/>
        </w:rPr>
        <w:t>PAD Transaction (Full)</w:t>
      </w:r>
    </w:p>
    <w:p w:rsidR="002829E6" w:rsidRPr="002829E6" w:rsidRDefault="002829E6" w:rsidP="00282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 Number : PAD Number</w:t>
      </w:r>
    </w:p>
    <w:p w:rsidR="002829E6" w:rsidRPr="002829E6" w:rsidRDefault="002829E6" w:rsidP="00282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2829E6">
        <w:rPr>
          <w:rFonts w:ascii="Times New Roman" w:hAnsi="Times New Roman" w:cs="Times New Roman"/>
          <w:szCs w:val="24"/>
          <w:lang w:val="en-US"/>
        </w:rPr>
        <w:t>Document Date: PAD Date</w:t>
      </w:r>
    </w:p>
    <w:p w:rsidR="002829E6" w:rsidRPr="002829E6" w:rsidRDefault="002829E6" w:rsidP="00282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2829E6">
        <w:rPr>
          <w:rFonts w:ascii="Times New Roman" w:hAnsi="Times New Roman" w:cs="Times New Roman"/>
          <w:szCs w:val="24"/>
          <w:lang w:val="en-US"/>
        </w:rPr>
        <w:t>Document Amount: PAD Amount</w:t>
      </w:r>
    </w:p>
    <w:p w:rsidR="002829E6" w:rsidRPr="002829E6" w:rsidRDefault="002829E6" w:rsidP="00282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2829E6">
        <w:rPr>
          <w:rFonts w:ascii="Times New Roman" w:hAnsi="Times New Roman" w:cs="Times New Roman"/>
          <w:szCs w:val="24"/>
          <w:lang w:val="en-US"/>
        </w:rPr>
        <w:t>Company and Supplier: Based on PAD</w:t>
      </w:r>
    </w:p>
    <w:p w:rsidR="002829E6" w:rsidRPr="002829E6" w:rsidRDefault="002829E6" w:rsidP="002829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29E6">
        <w:rPr>
          <w:rFonts w:ascii="Times New Roman" w:hAnsi="Times New Roman" w:cs="Times New Roman"/>
          <w:b/>
          <w:sz w:val="24"/>
          <w:szCs w:val="24"/>
          <w:lang w:val="en-US"/>
        </w:rPr>
        <w:t>Special Notes</w:t>
      </w:r>
    </w:p>
    <w:p w:rsidR="002829E6" w:rsidRPr="002829E6" w:rsidRDefault="002829E6" w:rsidP="00282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PO number is unique for every supplier</w:t>
      </w:r>
    </w:p>
    <w:p w:rsidR="002829E6" w:rsidRPr="002829E6" w:rsidRDefault="002829E6" w:rsidP="00282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PO Series and  PO Amount are required</w:t>
      </w:r>
    </w:p>
    <w:p w:rsidR="002829E6" w:rsidRPr="002829E6" w:rsidRDefault="002829E6" w:rsidP="002829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Cs w:val="24"/>
          <w:lang w:val="en-US"/>
        </w:rPr>
        <w:t>No RR , Referrence and Amount</w:t>
      </w:r>
    </w:p>
    <w:p w:rsidR="002829E6" w:rsidRDefault="002829E6" w:rsidP="002829E6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29E6" w:rsidRDefault="002829E6" w:rsidP="002829E6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Amount Trapping</w:t>
      </w:r>
    </w:p>
    <w:p w:rsidR="002829E6" w:rsidRDefault="002829E6" w:rsidP="00282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Document Amount and PO Amount must be equal</w:t>
      </w:r>
    </w:p>
    <w:tbl>
      <w:tblPr>
        <w:tblStyle w:val="TableGrid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26"/>
        <w:gridCol w:w="1368"/>
        <w:gridCol w:w="3318"/>
        <w:gridCol w:w="1276"/>
        <w:gridCol w:w="1134"/>
        <w:gridCol w:w="992"/>
        <w:gridCol w:w="993"/>
      </w:tblGrid>
      <w:tr w:rsidR="00AA3FBD" w:rsidTr="00AA3FBD">
        <w:tc>
          <w:tcPr>
            <w:tcW w:w="1126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Doc Type</w:t>
            </w:r>
          </w:p>
        </w:tc>
        <w:tc>
          <w:tcPr>
            <w:tcW w:w="1368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Payment</w:t>
            </w:r>
            <w:r w:rsidRPr="00C933B2"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 xml:space="preserve"> Type</w:t>
            </w:r>
          </w:p>
        </w:tc>
        <w:tc>
          <w:tcPr>
            <w:tcW w:w="3318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Condition</w:t>
            </w:r>
          </w:p>
        </w:tc>
        <w:tc>
          <w:tcPr>
            <w:tcW w:w="1276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 xml:space="preserve">Doc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Amt</w:t>
            </w:r>
            <w:proofErr w:type="spellEnd"/>
          </w:p>
        </w:tc>
        <w:tc>
          <w:tcPr>
            <w:tcW w:w="1134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 xml:space="preserve">PO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Amt</w:t>
            </w:r>
            <w:proofErr w:type="spellEnd"/>
          </w:p>
        </w:tc>
        <w:tc>
          <w:tcPr>
            <w:tcW w:w="992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 xml:space="preserve">Ref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Amt</w:t>
            </w:r>
            <w:proofErr w:type="spellEnd"/>
          </w:p>
        </w:tc>
        <w:tc>
          <w:tcPr>
            <w:tcW w:w="993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Validity</w:t>
            </w:r>
          </w:p>
        </w:tc>
      </w:tr>
      <w:tr w:rsidR="00AA3FBD" w:rsidTr="00AA3FBD">
        <w:tc>
          <w:tcPr>
            <w:tcW w:w="1126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PAD</w:t>
            </w:r>
          </w:p>
        </w:tc>
        <w:tc>
          <w:tcPr>
            <w:tcW w:w="1368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FULL</w:t>
            </w:r>
          </w:p>
        </w:tc>
        <w:tc>
          <w:tcPr>
            <w:tcW w:w="3318" w:type="dxa"/>
          </w:tcPr>
          <w:p w:rsidR="00AA3FBD" w:rsidRPr="00C933B2" w:rsidRDefault="00AA3FBD" w:rsidP="00AA3FBD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Document Amount  == PO Amount</w:t>
            </w:r>
          </w:p>
        </w:tc>
        <w:tc>
          <w:tcPr>
            <w:tcW w:w="1276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10000</w:t>
            </w:r>
          </w:p>
        </w:tc>
        <w:tc>
          <w:tcPr>
            <w:tcW w:w="1134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10000</w:t>
            </w:r>
          </w:p>
        </w:tc>
        <w:tc>
          <w:tcPr>
            <w:tcW w:w="992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N/A</w:t>
            </w:r>
          </w:p>
        </w:tc>
        <w:tc>
          <w:tcPr>
            <w:tcW w:w="993" w:type="dxa"/>
          </w:tcPr>
          <w:p w:rsidR="00AA3FBD" w:rsidRPr="00C933B2" w:rsidRDefault="00AA3FBD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YES</w:t>
            </w:r>
          </w:p>
        </w:tc>
      </w:tr>
    </w:tbl>
    <w:p w:rsidR="00AA3FBD" w:rsidRDefault="00AA3FBD" w:rsidP="00C933B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33B2" w:rsidRDefault="002829E6" w:rsidP="00C933B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2829E6">
        <w:rPr>
          <w:rFonts w:ascii="Times New Roman" w:hAnsi="Times New Roman" w:cs="Times New Roman"/>
          <w:b/>
          <w:sz w:val="24"/>
          <w:szCs w:val="24"/>
          <w:lang w:val="en-US"/>
        </w:rPr>
        <w:t>Historical Trapping</w:t>
      </w:r>
    </w:p>
    <w:p w:rsidR="002829E6" w:rsidRPr="00C933B2" w:rsidRDefault="002829E6" w:rsidP="00C9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Cs w:val="24"/>
          <w:lang w:val="en-US"/>
        </w:rPr>
      </w:pPr>
      <w:r w:rsidRPr="00C933B2">
        <w:rPr>
          <w:rFonts w:ascii="Times New Roman" w:hAnsi="Times New Roman" w:cs="Times New Roman"/>
          <w:szCs w:val="24"/>
          <w:lang w:val="en-US"/>
        </w:rPr>
        <w:t>Document Number must be unique</w:t>
      </w:r>
      <w:r w:rsidR="00C933B2">
        <w:rPr>
          <w:rFonts w:ascii="Times New Roman" w:hAnsi="Times New Roman" w:cs="Times New Roman"/>
          <w:szCs w:val="24"/>
          <w:lang w:val="en-US"/>
        </w:rPr>
        <w:t xml:space="preserve">, if not automatic </w:t>
      </w:r>
      <w:r w:rsidR="00C933B2" w:rsidRPr="00C933B2">
        <w:rPr>
          <w:rFonts w:ascii="Times New Roman" w:hAnsi="Times New Roman" w:cs="Times New Roman"/>
          <w:b/>
          <w:color w:val="FF0000"/>
          <w:szCs w:val="24"/>
          <w:lang w:val="en-US"/>
        </w:rPr>
        <w:t>NO</w:t>
      </w:r>
      <w:r w:rsidR="00C933B2">
        <w:rPr>
          <w:rFonts w:ascii="Times New Roman" w:hAnsi="Times New Roman" w:cs="Times New Roman"/>
          <w:b/>
          <w:color w:val="FF0000"/>
          <w:szCs w:val="24"/>
          <w:lang w:val="en-US"/>
        </w:rPr>
        <w:t xml:space="preserve"> </w:t>
      </w:r>
      <w:r w:rsidR="00C933B2">
        <w:rPr>
          <w:rFonts w:ascii="Times New Roman" w:hAnsi="Times New Roman" w:cs="Times New Roman"/>
          <w:color w:val="000000" w:themeColor="text1"/>
          <w:szCs w:val="24"/>
          <w:lang w:val="en-US"/>
        </w:rPr>
        <w:t>in validity.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1135"/>
        <w:gridCol w:w="1376"/>
        <w:gridCol w:w="956"/>
        <w:gridCol w:w="956"/>
        <w:gridCol w:w="956"/>
        <w:gridCol w:w="967"/>
        <w:gridCol w:w="958"/>
        <w:gridCol w:w="957"/>
        <w:gridCol w:w="957"/>
        <w:gridCol w:w="958"/>
      </w:tblGrid>
      <w:tr w:rsidR="00C933B2" w:rsidTr="00C933B2">
        <w:tc>
          <w:tcPr>
            <w:tcW w:w="1135" w:type="dxa"/>
          </w:tcPr>
          <w:p w:rsidR="00C933B2" w:rsidRPr="00C933B2" w:rsidRDefault="00C933B2" w:rsidP="00CB207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Doc Type</w:t>
            </w:r>
          </w:p>
        </w:tc>
        <w:tc>
          <w:tcPr>
            <w:tcW w:w="1376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Payment</w:t>
            </w:r>
            <w:r w:rsidRPr="00C933B2"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 xml:space="preserve"> Type</w:t>
            </w:r>
          </w:p>
        </w:tc>
        <w:tc>
          <w:tcPr>
            <w:tcW w:w="956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Doc No</w:t>
            </w:r>
          </w:p>
        </w:tc>
        <w:tc>
          <w:tcPr>
            <w:tcW w:w="956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Doc Date</w:t>
            </w:r>
          </w:p>
        </w:tc>
        <w:tc>
          <w:tcPr>
            <w:tcW w:w="956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 xml:space="preserve">Doc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Amt</w:t>
            </w:r>
            <w:proofErr w:type="spellEnd"/>
          </w:p>
        </w:tc>
        <w:tc>
          <w:tcPr>
            <w:tcW w:w="967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Company</w:t>
            </w:r>
          </w:p>
        </w:tc>
        <w:tc>
          <w:tcPr>
            <w:tcW w:w="958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Supplier</w:t>
            </w:r>
          </w:p>
        </w:tc>
        <w:tc>
          <w:tcPr>
            <w:tcW w:w="957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PO</w:t>
            </w:r>
          </w:p>
        </w:tc>
        <w:tc>
          <w:tcPr>
            <w:tcW w:w="957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Ref</w:t>
            </w:r>
          </w:p>
        </w:tc>
        <w:tc>
          <w:tcPr>
            <w:tcW w:w="958" w:type="dxa"/>
          </w:tcPr>
          <w:p w:rsidR="00C933B2" w:rsidRPr="00C933B2" w:rsidRDefault="00C933B2" w:rsidP="00C933B2">
            <w:pP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val="en-US"/>
              </w:rPr>
              <w:t>Validity</w:t>
            </w:r>
          </w:p>
        </w:tc>
      </w:tr>
      <w:tr w:rsidR="00C933B2" w:rsidTr="00C933B2">
        <w:tc>
          <w:tcPr>
            <w:tcW w:w="1135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PAD</w:t>
            </w:r>
          </w:p>
        </w:tc>
        <w:tc>
          <w:tcPr>
            <w:tcW w:w="1376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FULL</w:t>
            </w:r>
          </w:p>
        </w:tc>
        <w:tc>
          <w:tcPr>
            <w:tcW w:w="956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56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56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67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Same</w:t>
            </w:r>
          </w:p>
        </w:tc>
        <w:tc>
          <w:tcPr>
            <w:tcW w:w="958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57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Same</w:t>
            </w:r>
          </w:p>
        </w:tc>
        <w:tc>
          <w:tcPr>
            <w:tcW w:w="957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N/A</w:t>
            </w:r>
          </w:p>
        </w:tc>
        <w:tc>
          <w:tcPr>
            <w:tcW w:w="958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YES</w:t>
            </w:r>
          </w:p>
        </w:tc>
      </w:tr>
      <w:tr w:rsidR="00C933B2" w:rsidRPr="00C933B2" w:rsidTr="00C933B2">
        <w:tc>
          <w:tcPr>
            <w:tcW w:w="1135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PAD</w:t>
            </w:r>
          </w:p>
        </w:tc>
        <w:tc>
          <w:tcPr>
            <w:tcW w:w="1376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FULL</w:t>
            </w:r>
          </w:p>
        </w:tc>
        <w:tc>
          <w:tcPr>
            <w:tcW w:w="956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56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56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67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Same</w:t>
            </w:r>
          </w:p>
        </w:tc>
        <w:tc>
          <w:tcPr>
            <w:tcW w:w="958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57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Same</w:t>
            </w:r>
          </w:p>
        </w:tc>
        <w:tc>
          <w:tcPr>
            <w:tcW w:w="957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N/A</w:t>
            </w:r>
          </w:p>
        </w:tc>
        <w:tc>
          <w:tcPr>
            <w:tcW w:w="958" w:type="dxa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YES</w:t>
            </w:r>
          </w:p>
        </w:tc>
      </w:tr>
      <w:tr w:rsidR="00C933B2" w:rsidRPr="00C933B2" w:rsidTr="00C933B2">
        <w:tc>
          <w:tcPr>
            <w:tcW w:w="1135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PAD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FULL</w:t>
            </w:r>
          </w:p>
        </w:tc>
        <w:tc>
          <w:tcPr>
            <w:tcW w:w="956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56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56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Different</w:t>
            </w:r>
          </w:p>
        </w:tc>
        <w:tc>
          <w:tcPr>
            <w:tcW w:w="967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Same</w:t>
            </w:r>
          </w:p>
        </w:tc>
        <w:tc>
          <w:tcPr>
            <w:tcW w:w="958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Same</w:t>
            </w:r>
          </w:p>
        </w:tc>
        <w:tc>
          <w:tcPr>
            <w:tcW w:w="957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Same</w:t>
            </w:r>
          </w:p>
        </w:tc>
        <w:tc>
          <w:tcPr>
            <w:tcW w:w="957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N/A</w:t>
            </w:r>
          </w:p>
        </w:tc>
        <w:tc>
          <w:tcPr>
            <w:tcW w:w="958" w:type="dxa"/>
            <w:shd w:val="clear" w:color="auto" w:fill="E5B8B7" w:themeFill="accent2" w:themeFillTint="66"/>
          </w:tcPr>
          <w:p w:rsidR="00C933B2" w:rsidRPr="00C933B2" w:rsidRDefault="00C933B2" w:rsidP="004D3DF9">
            <w:pPr>
              <w:rPr>
                <w:rFonts w:ascii="Times New Roman" w:hAnsi="Times New Roman" w:cs="Times New Roman"/>
                <w:b/>
                <w:sz w:val="20"/>
                <w:szCs w:val="24"/>
                <w:lang w:val="en-US"/>
              </w:rPr>
            </w:pPr>
            <w:r w:rsidRPr="00C933B2">
              <w:rPr>
                <w:rFonts w:ascii="Times New Roman" w:hAnsi="Times New Roman" w:cs="Times New Roman"/>
                <w:b/>
                <w:color w:val="FF0000"/>
                <w:sz w:val="20"/>
                <w:szCs w:val="24"/>
                <w:lang w:val="en-US"/>
              </w:rPr>
              <w:t>NO</w:t>
            </w:r>
          </w:p>
        </w:tc>
      </w:tr>
    </w:tbl>
    <w:p w:rsidR="00C933B2" w:rsidRPr="00C933B2" w:rsidRDefault="00C933B2" w:rsidP="00C933B2">
      <w:pPr>
        <w:rPr>
          <w:rFonts w:ascii="Times New Roman" w:hAnsi="Times New Roman" w:cs="Times New Roman"/>
          <w:b/>
          <w:szCs w:val="24"/>
          <w:lang w:val="en-US"/>
        </w:rPr>
      </w:pPr>
    </w:p>
    <w:p w:rsidR="002829E6" w:rsidRPr="002829E6" w:rsidRDefault="002829E6" w:rsidP="002829E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29E6" w:rsidRPr="002829E6" w:rsidSect="00960D2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99E" w:rsidRDefault="00BA399E" w:rsidP="00960D2D">
      <w:pPr>
        <w:spacing w:after="0" w:line="240" w:lineRule="auto"/>
      </w:pPr>
      <w:r>
        <w:separator/>
      </w:r>
    </w:p>
  </w:endnote>
  <w:endnote w:type="continuationSeparator" w:id="0">
    <w:p w:rsidR="00BA399E" w:rsidRDefault="00BA399E" w:rsidP="0096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99E" w:rsidRDefault="00BA399E" w:rsidP="00960D2D">
      <w:pPr>
        <w:spacing w:after="0" w:line="240" w:lineRule="auto"/>
      </w:pPr>
      <w:r>
        <w:separator/>
      </w:r>
    </w:p>
  </w:footnote>
  <w:footnote w:type="continuationSeparator" w:id="0">
    <w:p w:rsidR="00BA399E" w:rsidRDefault="00BA399E" w:rsidP="0096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30A6"/>
    <w:multiLevelType w:val="hybridMultilevel"/>
    <w:tmpl w:val="1F985B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F42F9"/>
    <w:multiLevelType w:val="hybridMultilevel"/>
    <w:tmpl w:val="0354FD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95725"/>
    <w:multiLevelType w:val="hybridMultilevel"/>
    <w:tmpl w:val="77D0D6F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D0"/>
    <w:rsid w:val="000525D0"/>
    <w:rsid w:val="000622CC"/>
    <w:rsid w:val="002829E6"/>
    <w:rsid w:val="00960D2D"/>
    <w:rsid w:val="00AA3FBD"/>
    <w:rsid w:val="00BA399E"/>
    <w:rsid w:val="00BC0ABD"/>
    <w:rsid w:val="00C57E9B"/>
    <w:rsid w:val="00C933B2"/>
    <w:rsid w:val="00D7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2D"/>
  </w:style>
  <w:style w:type="paragraph" w:styleId="Footer">
    <w:name w:val="footer"/>
    <w:basedOn w:val="Normal"/>
    <w:link w:val="FooterChar"/>
    <w:uiPriority w:val="99"/>
    <w:unhideWhenUsed/>
    <w:rsid w:val="0096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2D"/>
  </w:style>
  <w:style w:type="paragraph" w:styleId="ListParagraph">
    <w:name w:val="List Paragraph"/>
    <w:basedOn w:val="Normal"/>
    <w:uiPriority w:val="34"/>
    <w:qFormat/>
    <w:rsid w:val="002829E6"/>
    <w:pPr>
      <w:ind w:left="720"/>
      <w:contextualSpacing/>
    </w:pPr>
  </w:style>
  <w:style w:type="table" w:styleId="TableGrid">
    <w:name w:val="Table Grid"/>
    <w:basedOn w:val="TableNormal"/>
    <w:uiPriority w:val="59"/>
    <w:rsid w:val="00C9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2D"/>
  </w:style>
  <w:style w:type="paragraph" w:styleId="Footer">
    <w:name w:val="footer"/>
    <w:basedOn w:val="Normal"/>
    <w:link w:val="FooterChar"/>
    <w:uiPriority w:val="99"/>
    <w:unhideWhenUsed/>
    <w:rsid w:val="00960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2D"/>
  </w:style>
  <w:style w:type="paragraph" w:styleId="ListParagraph">
    <w:name w:val="List Paragraph"/>
    <w:basedOn w:val="Normal"/>
    <w:uiPriority w:val="34"/>
    <w:qFormat/>
    <w:rsid w:val="002829E6"/>
    <w:pPr>
      <w:ind w:left="720"/>
      <w:contextualSpacing/>
    </w:pPr>
  </w:style>
  <w:style w:type="table" w:styleId="TableGrid">
    <w:name w:val="Table Grid"/>
    <w:basedOn w:val="TableNormal"/>
    <w:uiPriority w:val="59"/>
    <w:rsid w:val="00C9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vabad</dc:creator>
  <cp:lastModifiedBy>vabad</cp:lastModifiedBy>
  <cp:revision>12</cp:revision>
  <dcterms:created xsi:type="dcterms:W3CDTF">2021-07-08T01:20:00Z</dcterms:created>
  <dcterms:modified xsi:type="dcterms:W3CDTF">2021-07-08T10:30:00Z</dcterms:modified>
</cp:coreProperties>
</file>