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FF25" w14:textId="1E9E3659" w:rsidR="00264EE1" w:rsidRDefault="00120D14" w:rsidP="00424D4D">
      <w:pPr>
        <w:rPr>
          <w:rFonts w:hint="eastAsia"/>
        </w:rPr>
      </w:pPr>
      <w:r>
        <w:rPr>
          <w:rFonts w:hint="eastAsia"/>
        </w:rPr>
        <w:t>非物质文化遗产</w:t>
      </w:r>
      <w:r w:rsidRPr="00424D4D">
        <w:rPr>
          <w:rFonts w:hint="eastAsia"/>
        </w:rPr>
        <w:t>增强对文化多样性和人类创造力的尊重。</w:t>
      </w:r>
      <w:r w:rsidR="00264EE1" w:rsidRPr="00264EE1">
        <w:t>2017年3月1日，《南京市非物质文化遗产保护条例》正式实施，南京市非物质文化遗产保护工作进入了新阶段。但非物质文化遗产及相关民间传统文化在传承及传播过程中仍然存在一些问题，民众对</w:t>
      </w:r>
      <w:proofErr w:type="gramStart"/>
      <w:r w:rsidR="00264EE1" w:rsidRPr="00264EE1">
        <w:t>非遗及相关</w:t>
      </w:r>
      <w:proofErr w:type="gramEnd"/>
      <w:r w:rsidR="00264EE1" w:rsidRPr="00264EE1">
        <w:t>民间传统文化的认知度</w:t>
      </w:r>
      <w:r w:rsidR="00277EA8">
        <w:rPr>
          <w:rFonts w:hint="eastAsia"/>
        </w:rPr>
        <w:t>还</w:t>
      </w:r>
      <w:r w:rsidR="00264EE1" w:rsidRPr="00264EE1">
        <w:t>不是很高。</w:t>
      </w:r>
      <w:r w:rsidR="00277EA8">
        <w:rPr>
          <w:rFonts w:hint="eastAsia"/>
        </w:rPr>
        <w:t>伴随着民众对</w:t>
      </w:r>
      <w:proofErr w:type="gramStart"/>
      <w:r w:rsidR="00277EA8" w:rsidRPr="00264EE1">
        <w:t>非遗及相关</w:t>
      </w:r>
      <w:proofErr w:type="gramEnd"/>
      <w:r w:rsidR="00277EA8" w:rsidRPr="00264EE1">
        <w:t>民间传统文化</w:t>
      </w:r>
      <w:r w:rsidR="00277EA8">
        <w:rPr>
          <w:rFonts w:hint="eastAsia"/>
        </w:rPr>
        <w:t>自豪感与认同感的提高，</w:t>
      </w:r>
      <w:r>
        <w:rPr>
          <w:rFonts w:hint="eastAsia"/>
        </w:rPr>
        <w:t>我们可以从中窥探传统文化的现代生命力。本文通过问卷调查的形式，</w:t>
      </w:r>
      <w:r w:rsidRPr="00120D14">
        <w:rPr>
          <w:rFonts w:hint="eastAsia"/>
        </w:rPr>
        <w:t>分析了</w:t>
      </w:r>
      <w:r>
        <w:rPr>
          <w:rFonts w:hint="eastAsia"/>
        </w:rPr>
        <w:t>南京市</w:t>
      </w:r>
      <w:r w:rsidRPr="00264EE1">
        <w:t>非物质文化遗产及相关民间传统文化</w:t>
      </w:r>
      <w:r w:rsidRPr="00120D14">
        <w:rPr>
          <w:rFonts w:hint="eastAsia"/>
        </w:rPr>
        <w:t>传承和发展上的困境</w:t>
      </w:r>
      <w:r>
        <w:rPr>
          <w:rFonts w:hint="eastAsia"/>
        </w:rPr>
        <w:t>，</w:t>
      </w:r>
      <w:r w:rsidRPr="00120D14">
        <w:t>总结了造成</w:t>
      </w:r>
      <w:r>
        <w:rPr>
          <w:rFonts w:hint="eastAsia"/>
        </w:rPr>
        <w:t>这些</w:t>
      </w:r>
      <w:r w:rsidRPr="00120D14">
        <w:t>困境的原因并给出了相应的</w:t>
      </w:r>
      <w:r>
        <w:rPr>
          <w:rFonts w:hint="eastAsia"/>
        </w:rPr>
        <w:t>建议</w:t>
      </w:r>
      <w:r w:rsidRPr="00120D14">
        <w:t>。</w:t>
      </w:r>
    </w:p>
    <w:p w14:paraId="24E50CBD" w14:textId="77777777" w:rsidR="00264EE1" w:rsidRDefault="00264EE1" w:rsidP="00424D4D"/>
    <w:p w14:paraId="16DD1B63" w14:textId="77777777" w:rsidR="00264EE1" w:rsidRDefault="00264EE1" w:rsidP="00424D4D"/>
    <w:p w14:paraId="6305ECCE" w14:textId="77777777" w:rsidR="00264EE1" w:rsidRDefault="00264EE1" w:rsidP="00424D4D"/>
    <w:p w14:paraId="332D6C99" w14:textId="3B706CAD" w:rsidR="00424D4D" w:rsidRDefault="00F555DF" w:rsidP="00424D4D">
      <w:r>
        <w:rPr>
          <w:rFonts w:hint="eastAsia"/>
        </w:rPr>
        <w:t>非物质文化遗产的</w:t>
      </w:r>
      <w:r w:rsidR="00DB5C07">
        <w:rPr>
          <w:rFonts w:hint="eastAsia"/>
        </w:rPr>
        <w:t>概念</w:t>
      </w:r>
      <w:r>
        <w:rPr>
          <w:rFonts w:hint="eastAsia"/>
        </w:rPr>
        <w:t>始于</w:t>
      </w:r>
      <w:r>
        <w:t>20世纪50年代的日本。1989年，联合国科教文组织以《</w:t>
      </w:r>
      <w:r w:rsidR="00DB5C07" w:rsidRPr="00DB5C07">
        <w:rPr>
          <w:rFonts w:hint="eastAsia"/>
        </w:rPr>
        <w:t>保护传统文化和民俗的建议</w:t>
      </w:r>
      <w:r>
        <w:t>》</w:t>
      </w:r>
      <w:r w:rsidR="006C0966">
        <w:rPr>
          <w:rFonts w:hint="eastAsia"/>
        </w:rPr>
        <w:t>中</w:t>
      </w:r>
      <w:r w:rsidR="008037AE">
        <w:rPr>
          <w:rFonts w:hint="eastAsia"/>
        </w:rPr>
        <w:t>指出</w:t>
      </w:r>
      <w:r w:rsidR="006C0966">
        <w:rPr>
          <w:rFonts w:hint="eastAsia"/>
        </w:rPr>
        <w:t>，</w:t>
      </w:r>
      <w:r>
        <w:t>“</w:t>
      </w:r>
      <w:r w:rsidR="00DD6BB2" w:rsidRPr="00DD6BB2">
        <w:rPr>
          <w:rFonts w:hint="eastAsia"/>
        </w:rPr>
        <w:t>政府在保护民俗中应扮演一个决定性的角色，并尽快采取行动</w:t>
      </w:r>
      <w:r>
        <w:t>”。</w:t>
      </w:r>
      <w:r w:rsidR="006C0966">
        <w:rPr>
          <w:rFonts w:hint="eastAsia"/>
        </w:rPr>
        <w:t>1998年，</w:t>
      </w:r>
      <w:r w:rsidR="008037AE">
        <w:rPr>
          <w:rFonts w:hint="eastAsia"/>
        </w:rPr>
        <w:t>《</w:t>
      </w:r>
      <w:r w:rsidR="008037AE" w:rsidRPr="008037AE">
        <w:rPr>
          <w:rFonts w:hint="eastAsia"/>
        </w:rPr>
        <w:t>宣布人类口头和非物质遗产代表作条例</w:t>
      </w:r>
      <w:r w:rsidR="008037AE">
        <w:rPr>
          <w:rFonts w:hint="eastAsia"/>
        </w:rPr>
        <w:t>》</w:t>
      </w:r>
      <w:r w:rsidR="00BE1F17">
        <w:rPr>
          <w:rFonts w:hint="eastAsia"/>
        </w:rPr>
        <w:t>（以下简称《宣言》）</w:t>
      </w:r>
      <w:r w:rsidR="008037AE">
        <w:rPr>
          <w:rFonts w:hint="eastAsia"/>
        </w:rPr>
        <w:t>提出的</w:t>
      </w:r>
      <w:r w:rsidR="008037AE" w:rsidRPr="008037AE">
        <w:rPr>
          <w:rFonts w:hint="eastAsia"/>
        </w:rPr>
        <w:t>“口头和非物质遗产”一词</w:t>
      </w:r>
      <w:r w:rsidR="008037AE">
        <w:rPr>
          <w:rFonts w:hint="eastAsia"/>
        </w:rPr>
        <w:t>成为后来“非物质文化遗产”</w:t>
      </w:r>
      <w:r w:rsidR="008037AE" w:rsidRPr="008037AE">
        <w:rPr>
          <w:rFonts w:hint="eastAsia"/>
        </w:rPr>
        <w:t>的</w:t>
      </w:r>
      <w:r w:rsidR="008037AE">
        <w:rPr>
          <w:rFonts w:hint="eastAsia"/>
        </w:rPr>
        <w:t>前身</w:t>
      </w:r>
      <w:r w:rsidR="00BE1F17">
        <w:rPr>
          <w:rFonts w:hint="eastAsia"/>
        </w:rPr>
        <w:t>。《条例》还“</w:t>
      </w:r>
      <w:r w:rsidR="00BE1F17" w:rsidRPr="00BE1F17">
        <w:rPr>
          <w:rFonts w:hint="eastAsia"/>
        </w:rPr>
        <w:t>鼓励各国政府、各非政府组织和各地方社区开展鉴别、保护和利用其口头和非物质遗产的活动，因为这种遗产是各国人民集体记忆的保管者，只有它能够确保文化特性永存</w:t>
      </w:r>
      <w:r w:rsidR="00BE1F17">
        <w:rPr>
          <w:rFonts w:hint="eastAsia"/>
        </w:rPr>
        <w:t>”，为非物质文化遗产保护的</w:t>
      </w:r>
      <w:r w:rsidR="004E6444">
        <w:rPr>
          <w:rFonts w:hint="eastAsia"/>
        </w:rPr>
        <w:t>重大意义</w:t>
      </w:r>
      <w:r w:rsidR="00BE1F17">
        <w:rPr>
          <w:rFonts w:hint="eastAsia"/>
        </w:rPr>
        <w:t>提供了依据。</w:t>
      </w:r>
      <w:r>
        <w:t>2003年，联合国科教文组织正式通过《</w:t>
      </w:r>
      <w:r w:rsidR="003D098B" w:rsidRPr="003D098B">
        <w:rPr>
          <w:rFonts w:hint="eastAsia"/>
        </w:rPr>
        <w:t>保护非物质文化遗产公约（</w:t>
      </w:r>
      <w:r w:rsidR="003D098B" w:rsidRPr="003D098B">
        <w:t>2003）</w:t>
      </w:r>
      <w:r>
        <w:t>》</w:t>
      </w:r>
      <w:r w:rsidR="00424D4D">
        <w:rPr>
          <w:rFonts w:hint="eastAsia"/>
        </w:rPr>
        <w:t>（以下简称《公约》）</w:t>
      </w:r>
      <w:r>
        <w:t>，将非物质文化遗产定义为：“</w:t>
      </w:r>
      <w:r w:rsidR="00B70DEA" w:rsidRPr="00B70DEA">
        <w:rPr>
          <w:rFonts w:hint="eastAsia"/>
        </w:rPr>
        <w:t>被各社区、群体，有时是个人，视为其文化遗产组成部分的各种社会实践、观念表述、表现形式、知识、技能以及相关的工具、实物、手工艺品和文化场所。</w:t>
      </w:r>
      <w:r>
        <w:rPr>
          <w:rFonts w:hint="eastAsia"/>
        </w:rPr>
        <w:t>”</w:t>
      </w:r>
      <w:r w:rsidR="00424D4D">
        <w:rPr>
          <w:rFonts w:hint="eastAsia"/>
        </w:rPr>
        <w:t>按照这一定义，《公约》给出了非物质文化遗产的常见形式，包括以下方面</w:t>
      </w:r>
      <w:r w:rsidR="00424D4D">
        <w:t xml:space="preserve">: </w:t>
      </w:r>
    </w:p>
    <w:p w14:paraId="10CD0644" w14:textId="0A226A85" w:rsidR="00424D4D" w:rsidRDefault="00424D4D" w:rsidP="00424D4D">
      <w:r>
        <w:t xml:space="preserve">口头传统和表现形式，包括作为非物质文化遗产媒介的语言； </w:t>
      </w:r>
    </w:p>
    <w:p w14:paraId="6025C612" w14:textId="655D1C5F" w:rsidR="00424D4D" w:rsidRDefault="00424D4D" w:rsidP="00424D4D">
      <w:r>
        <w:t xml:space="preserve">表演艺术； </w:t>
      </w:r>
    </w:p>
    <w:p w14:paraId="5D7BBD93" w14:textId="40166139" w:rsidR="00424D4D" w:rsidRDefault="00424D4D" w:rsidP="00424D4D">
      <w:r>
        <w:t xml:space="preserve">社会实践、仪式、节庆活动； </w:t>
      </w:r>
    </w:p>
    <w:p w14:paraId="6BB511B4" w14:textId="359C9316" w:rsidR="00424D4D" w:rsidRDefault="00424D4D" w:rsidP="00424D4D">
      <w:r>
        <w:t xml:space="preserve">有关自然界和宇宙的知识和实践； </w:t>
      </w:r>
    </w:p>
    <w:p w14:paraId="7BE8087A" w14:textId="22755954" w:rsidR="00F555DF" w:rsidRDefault="00424D4D" w:rsidP="006670A5">
      <w:r>
        <w:t>传统手工艺。</w:t>
      </w:r>
      <w:r>
        <w:rPr>
          <w:rFonts w:hint="eastAsia"/>
        </w:rPr>
        <w:t>这</w:t>
      </w:r>
      <w:r w:rsidR="00F555DF">
        <w:t>为世界各国保护非物质文化遗产奠定了良好的基础</w:t>
      </w:r>
      <w:r>
        <w:rPr>
          <w:rFonts w:hint="eastAsia"/>
        </w:rPr>
        <w:t>；《公约》还强调，“</w:t>
      </w:r>
      <w:r w:rsidRPr="00424D4D">
        <w:rPr>
          <w:rFonts w:hint="eastAsia"/>
        </w:rPr>
        <w:t>这种非物质文化遗产世代相传，在各社区和群体适应周围环境以及与自然和历史的互动中，被不断地再创造，为这些社区和群体提供认同感和持续感，从而增强对文化多样性和人类创造力的尊重。</w:t>
      </w:r>
      <w:r>
        <w:rPr>
          <w:rFonts w:hint="eastAsia"/>
        </w:rPr>
        <w:t>”</w:t>
      </w:r>
      <w:r w:rsidR="00F555DF">
        <w:t>据此，</w:t>
      </w:r>
      <w:r w:rsidR="00876841">
        <w:rPr>
          <w:rFonts w:hint="eastAsia"/>
        </w:rPr>
        <w:t>2004年4月，</w:t>
      </w:r>
      <w:r w:rsidR="006670A5">
        <w:rPr>
          <w:rFonts w:hint="eastAsia"/>
        </w:rPr>
        <w:t>文化部、财政部联合发出《关于实施中国民族民间文化保护工程的通知》</w:t>
      </w:r>
      <w:r w:rsidR="00876841">
        <w:rPr>
          <w:rFonts w:hint="eastAsia"/>
        </w:rPr>
        <w:t>。而</w:t>
      </w:r>
      <w:r w:rsidR="00F555DF">
        <w:t>国务院于2005年3月下发</w:t>
      </w:r>
      <w:r w:rsidR="00876841">
        <w:rPr>
          <w:rFonts w:hint="eastAsia"/>
        </w:rPr>
        <w:t>的</w:t>
      </w:r>
      <w:r w:rsidR="00F555DF">
        <w:t>《关于加强我国非物质文化遗产保护工作的意见》，</w:t>
      </w:r>
      <w:r w:rsidR="00876841">
        <w:rPr>
          <w:rFonts w:hint="eastAsia"/>
        </w:rPr>
        <w:t>则正式</w:t>
      </w:r>
      <w:r w:rsidR="00F555DF">
        <w:t>拉开了我国全面保护“非物质文化遗产”的时代大幕。</w:t>
      </w:r>
    </w:p>
    <w:p w14:paraId="02A1341E" w14:textId="1F5230DE" w:rsidR="00B0039A" w:rsidRDefault="00281319" w:rsidP="00B0039A">
      <w:r>
        <w:rPr>
          <w:rFonts w:hint="eastAsia"/>
        </w:rPr>
        <w:t>自</w:t>
      </w:r>
      <w:r w:rsidR="00876841">
        <w:rPr>
          <w:rFonts w:hint="eastAsia"/>
        </w:rPr>
        <w:t>2006</w:t>
      </w:r>
      <w:r w:rsidR="00876841" w:rsidRPr="00876841">
        <w:rPr>
          <w:rFonts w:hint="eastAsia"/>
        </w:rPr>
        <w:t>第一批国家级非物质文化遗产名录</w:t>
      </w:r>
      <w:r>
        <w:rPr>
          <w:rFonts w:hint="eastAsia"/>
        </w:rPr>
        <w:t>公布至今，</w:t>
      </w:r>
      <w:r w:rsidR="00E52829">
        <w:rPr>
          <w:rFonts w:hint="eastAsia"/>
        </w:rPr>
        <w:t>一大批“非遗”从民间走出。</w:t>
      </w:r>
      <w:r>
        <w:rPr>
          <w:rFonts w:hint="eastAsia"/>
        </w:rPr>
        <w:t>2011</w:t>
      </w:r>
      <w:r w:rsidRPr="00281319">
        <w:rPr>
          <w:rFonts w:hint="eastAsia"/>
        </w:rPr>
        <w:t>年</w:t>
      </w:r>
      <w:r>
        <w:rPr>
          <w:rFonts w:hint="eastAsia"/>
        </w:rPr>
        <w:t>2</w:t>
      </w:r>
      <w:r w:rsidRPr="00281319">
        <w:rPr>
          <w:rFonts w:hint="eastAsia"/>
        </w:rPr>
        <w:t>月</w:t>
      </w:r>
      <w:r w:rsidR="00E52829">
        <w:rPr>
          <w:rFonts w:hint="eastAsia"/>
        </w:rPr>
        <w:t>，</w:t>
      </w:r>
      <w:r w:rsidR="00E52829" w:rsidRPr="00E52829">
        <w:rPr>
          <w:rFonts w:hint="eastAsia"/>
        </w:rPr>
        <w:t>第十一届全国人民代表大会常务委员会第十九次会议通过</w:t>
      </w:r>
      <w:r w:rsidR="00E52829">
        <w:rPr>
          <w:rFonts w:hint="eastAsia"/>
        </w:rPr>
        <w:t>《</w:t>
      </w:r>
      <w:r w:rsidR="00E52829" w:rsidRPr="00E52829">
        <w:rPr>
          <w:rFonts w:hint="eastAsia"/>
        </w:rPr>
        <w:t>中华人民共和国非物质文化遗产法</w:t>
      </w:r>
      <w:r w:rsidR="00E52829">
        <w:rPr>
          <w:rFonts w:hint="eastAsia"/>
        </w:rPr>
        <w:t>》（以下简称《法案》），以期以法律的形式加强对非物质文化遗产的保护。《法案》将</w:t>
      </w:r>
      <w:r w:rsidR="00B0039A">
        <w:rPr>
          <w:rFonts w:hint="eastAsia"/>
        </w:rPr>
        <w:t>非物质文化遗产</w:t>
      </w:r>
      <w:r w:rsidR="00E52829">
        <w:rPr>
          <w:rFonts w:hint="eastAsia"/>
        </w:rPr>
        <w:t>定义为</w:t>
      </w:r>
      <w:r w:rsidR="00B0039A">
        <w:rPr>
          <w:rFonts w:hint="eastAsia"/>
        </w:rPr>
        <w:t>各族人民世代相传并视为其文化遗产组成部分的各种传统文化表现形式，以及与传统文化表现形式相关的实物和场所。包括：</w:t>
      </w:r>
    </w:p>
    <w:p w14:paraId="5CB3BE72" w14:textId="2F298366" w:rsidR="00B0039A" w:rsidRPr="003B41D9" w:rsidRDefault="00B0039A" w:rsidP="00B0039A">
      <w:r>
        <w:t>传统口头文学以及作为其载体的语言；</w:t>
      </w:r>
    </w:p>
    <w:p w14:paraId="278E30FD" w14:textId="66A2B638" w:rsidR="00B0039A" w:rsidRPr="003B41D9" w:rsidRDefault="00B0039A" w:rsidP="00B0039A">
      <w:r>
        <w:t>传统美术、书法、音乐、舞蹈、戏剧、曲艺和杂技；</w:t>
      </w:r>
    </w:p>
    <w:p w14:paraId="5D949EF0" w14:textId="0B357E34" w:rsidR="00B0039A" w:rsidRPr="003B41D9" w:rsidRDefault="00B0039A" w:rsidP="00B0039A">
      <w:r>
        <w:t>传统技艺、医药和历法；</w:t>
      </w:r>
    </w:p>
    <w:p w14:paraId="518CFD8A" w14:textId="1E374E09" w:rsidR="00B0039A" w:rsidRPr="003B41D9" w:rsidRDefault="00B0039A" w:rsidP="00B0039A">
      <w:r>
        <w:t>传统礼仪、节庆等民俗；</w:t>
      </w:r>
    </w:p>
    <w:p w14:paraId="51E5D221" w14:textId="4AB96B23" w:rsidR="00B0039A" w:rsidRDefault="00B0039A" w:rsidP="00B0039A">
      <w:r>
        <w:t>传统体育和游艺；</w:t>
      </w:r>
    </w:p>
    <w:p w14:paraId="5AC8EF3B" w14:textId="51F5D776" w:rsidR="008D1D2C" w:rsidRDefault="00B0039A" w:rsidP="00B0039A">
      <w:r>
        <w:t>其他非物质文化遗产。</w:t>
      </w:r>
    </w:p>
    <w:p w14:paraId="2316651E" w14:textId="6F3FDC49" w:rsidR="00B72572" w:rsidRDefault="00566A62" w:rsidP="00B72572">
      <w:r>
        <w:rPr>
          <w:rFonts w:hint="eastAsia"/>
        </w:rPr>
        <w:t>而</w:t>
      </w:r>
      <w:r w:rsidR="00D627B1" w:rsidRPr="00D627B1">
        <w:rPr>
          <w:rFonts w:hint="eastAsia"/>
        </w:rPr>
        <w:t>作为六朝古都</w:t>
      </w:r>
      <w:r w:rsidR="00C03E26">
        <w:rPr>
          <w:rFonts w:hint="eastAsia"/>
        </w:rPr>
        <w:t>，十代国都、</w:t>
      </w:r>
      <w:r w:rsidR="00C03E26" w:rsidRPr="00D627B1">
        <w:rPr>
          <w:rFonts w:hint="eastAsia"/>
        </w:rPr>
        <w:t>拥有着中国四大古都之一美誉</w:t>
      </w:r>
      <w:r w:rsidR="00D627B1" w:rsidRPr="00D627B1">
        <w:rPr>
          <w:rFonts w:hint="eastAsia"/>
        </w:rPr>
        <w:t>的南京，</w:t>
      </w:r>
      <w:r w:rsidR="00C03E26">
        <w:rPr>
          <w:rFonts w:hint="eastAsia"/>
        </w:rPr>
        <w:t>不仅</w:t>
      </w:r>
      <w:r w:rsidR="00D627B1" w:rsidRPr="00D627B1">
        <w:rPr>
          <w:rFonts w:hint="eastAsia"/>
        </w:rPr>
        <w:t>是中华文明的重要发祥地之一，</w:t>
      </w:r>
      <w:r w:rsidR="00C03E26">
        <w:rPr>
          <w:rFonts w:hint="eastAsia"/>
        </w:rPr>
        <w:t>也是</w:t>
      </w:r>
      <w:r w:rsidR="00D627B1" w:rsidRPr="00D627B1">
        <w:rPr>
          <w:rFonts w:hint="eastAsia"/>
        </w:rPr>
        <w:t>是国务院首批确定的历史文化名城，</w:t>
      </w:r>
      <w:r w:rsidR="00C03E26">
        <w:rPr>
          <w:rFonts w:hint="eastAsia"/>
        </w:rPr>
        <w:t>其</w:t>
      </w:r>
      <w:r w:rsidR="00D627B1" w:rsidRPr="00D627B1">
        <w:rPr>
          <w:rFonts w:hint="eastAsia"/>
        </w:rPr>
        <w:t>悠久的历史，灿烂的文化，</w:t>
      </w:r>
      <w:r w:rsidR="003E7E80">
        <w:rPr>
          <w:rFonts w:hint="eastAsia"/>
        </w:rPr>
        <w:t>以及劳</w:t>
      </w:r>
      <w:r w:rsidR="003E7E80">
        <w:rPr>
          <w:rFonts w:hint="eastAsia"/>
        </w:rPr>
        <w:lastRenderedPageBreak/>
        <w:t>动人民的</w:t>
      </w:r>
      <w:r w:rsidR="00D627B1" w:rsidRPr="00D627B1">
        <w:rPr>
          <w:rFonts w:hint="eastAsia"/>
        </w:rPr>
        <w:t>智慧结晶，</w:t>
      </w:r>
      <w:r w:rsidR="003E7E80" w:rsidRPr="003E7E80">
        <w:rPr>
          <w:rFonts w:hint="eastAsia"/>
        </w:rPr>
        <w:t>不仅创造了丰富的物质财富，而且创造了丰富的精神财富，形成了特殊的非物质文化遗产</w:t>
      </w:r>
      <w:r w:rsidR="00D627B1" w:rsidRPr="00D627B1">
        <w:rPr>
          <w:rFonts w:hint="eastAsia"/>
        </w:rPr>
        <w:t>。</w:t>
      </w:r>
      <w:r w:rsidR="00B72572">
        <w:rPr>
          <w:rFonts w:hint="eastAsia"/>
        </w:rPr>
        <w:t>从南京的非物质文化遗产项目分类来看，主要有以下几种类型：</w:t>
      </w:r>
    </w:p>
    <w:p w14:paraId="7FF2C258" w14:textId="1C333E36" w:rsidR="00B72572" w:rsidRDefault="00B72572" w:rsidP="00B72572">
      <w:r>
        <w:rPr>
          <w:rFonts w:hint="eastAsia"/>
        </w:rPr>
        <w:t>一是民间文学</w:t>
      </w:r>
      <w:r w:rsidR="00722759">
        <w:rPr>
          <w:rFonts w:hint="eastAsia"/>
        </w:rPr>
        <w:t>、民间传说，是指由劳动人民直接创造的、在民间广泛流传的文学，主要是口头文学，如神话、传说、民间故事、民间戏曲、民间曲</w:t>
      </w:r>
      <w:r w:rsidR="00722759">
        <w:t>艺、歌谣等。南京民间传说的最显著的特点在于它的历史性、地方性、人民性和情节性。目前流传下来的南京传说主要有：《董永传说》、《项羽与浦口</w:t>
      </w:r>
      <w:r w:rsidR="00722759">
        <w:rPr>
          <w:rFonts w:hint="eastAsia"/>
        </w:rPr>
        <w:t>的历史传说》、《长芦民间传说》、《卞和献玉传说》、《崔致远与双女坟的</w:t>
      </w:r>
      <w:r w:rsidR="00722759">
        <w:t xml:space="preserve"> 故事》、《脱尾龙传说》、《伍子胥和浣纱女的故事》、《后羿射日》等。</w:t>
      </w:r>
    </w:p>
    <w:p w14:paraId="74E66698" w14:textId="5B945317" w:rsidR="00722759" w:rsidRDefault="00722759" w:rsidP="00B72572">
      <w:r>
        <w:rPr>
          <w:rFonts w:hint="eastAsia"/>
        </w:rPr>
        <w:t>二是民间音乐，指形成并流行于民间的歌曲和器乐曲，还包括民间舞蹈音乐和民间戏曲音乐。它具有鲜明的民族风格和地方特色，过去主要通过口头的</w:t>
      </w:r>
      <w:r>
        <w:t>方式流传。南京的民间音乐主要包括古琴艺术(金陵琴派)、</w:t>
      </w:r>
      <w:proofErr w:type="gramStart"/>
      <w:r>
        <w:t>留左吹打</w:t>
      </w:r>
      <w:proofErr w:type="gramEnd"/>
      <w:r>
        <w:t>乐、六合民歌鲜花调、高淳民歌、马铺锣鼓等。</w:t>
      </w:r>
    </w:p>
    <w:p w14:paraId="334CF636" w14:textId="03C7F418" w:rsidR="003631B0" w:rsidRDefault="003631B0" w:rsidP="00B72572">
      <w:r>
        <w:rPr>
          <w:rFonts w:hint="eastAsia"/>
        </w:rPr>
        <w:t>三是民间舞蹈</w:t>
      </w:r>
      <w:r w:rsidR="00D54549">
        <w:rPr>
          <w:rFonts w:hint="eastAsia"/>
        </w:rPr>
        <w:t>，它</w:t>
      </w:r>
      <w:r>
        <w:rPr>
          <w:rFonts w:hint="eastAsia"/>
        </w:rPr>
        <w:t>产生和流传于民间、风格鲜明、为广大群众喜闻乐见的舞蹈</w:t>
      </w:r>
      <w:r w:rsidR="00D54549">
        <w:rPr>
          <w:rFonts w:hint="eastAsia"/>
        </w:rPr>
        <w:t>，</w:t>
      </w:r>
      <w:r>
        <w:rPr>
          <w:rFonts w:hint="eastAsia"/>
        </w:rPr>
        <w:t>反映</w:t>
      </w:r>
      <w:r w:rsidR="00D54549">
        <w:rPr>
          <w:rFonts w:hint="eastAsia"/>
        </w:rPr>
        <w:t>了</w:t>
      </w:r>
      <w:r>
        <w:rPr>
          <w:rFonts w:hint="eastAsia"/>
        </w:rPr>
        <w:t>人民的劳动、斗争、交际和爱情生活</w:t>
      </w:r>
      <w:r w:rsidR="00D54549">
        <w:rPr>
          <w:rFonts w:hint="eastAsia"/>
        </w:rPr>
        <w:t>，</w:t>
      </w:r>
      <w:r w:rsidR="00D54549">
        <w:t>有集体性、自由性、娱乐性、普及性和健身性的特点,它把民间最纯朴的舞蹈和民间的风情，加以美化夸张但不失民间的味道。南京最典型的民间舞蹈有竹马(东坝大马灯)、龙舞(骆山大龙)、江浦手狮、麻雀蹦、跳五</w:t>
      </w:r>
      <w:proofErr w:type="gramStart"/>
      <w:r w:rsidR="00D54549">
        <w:t>猖</w:t>
      </w:r>
      <w:proofErr w:type="gramEnd"/>
      <w:r w:rsidR="00D54549">
        <w:t>、栖霞龙舞、打社火、跳当当</w:t>
      </w:r>
      <w:r w:rsidR="00D54549">
        <w:rPr>
          <w:rFonts w:hint="eastAsia"/>
        </w:rPr>
        <w:t>、铜山高台狮子舞、长</w:t>
      </w:r>
      <w:proofErr w:type="gramStart"/>
      <w:r w:rsidR="00D54549">
        <w:rPr>
          <w:rFonts w:hint="eastAsia"/>
        </w:rPr>
        <w:t>芦抬</w:t>
      </w:r>
      <w:proofErr w:type="gramEnd"/>
      <w:r w:rsidR="00D54549">
        <w:rPr>
          <w:rFonts w:hint="eastAsia"/>
        </w:rPr>
        <w:t>龙、骨牌灯、茶山会、砖墙打罗</w:t>
      </w:r>
      <w:r w:rsidR="00D54549">
        <w:t xml:space="preserve"> 汉、阳江打水浒、龙吟车、</w:t>
      </w:r>
      <w:proofErr w:type="gramStart"/>
      <w:r w:rsidR="00D54549">
        <w:t>沛桥高</w:t>
      </w:r>
      <w:proofErr w:type="gramEnd"/>
      <w:r w:rsidR="00D54549">
        <w:t>跷、小马灯等。</w:t>
      </w:r>
    </w:p>
    <w:p w14:paraId="61C87C65" w14:textId="6FED1763" w:rsidR="00D54549" w:rsidRDefault="00D54549" w:rsidP="00B72572">
      <w:r>
        <w:rPr>
          <w:rFonts w:hint="eastAsia"/>
        </w:rPr>
        <w:t>四是传统戏剧，指以语言、动作、舞蹈、音乐、木偶等形式达到叙事目的的舞台表演艺术的总称，</w:t>
      </w:r>
      <w:r>
        <w:t>大致可分为大戏、小戏与偶戏等三种。南京地方戏剧最有代表性的是</w:t>
      </w:r>
      <w:proofErr w:type="gramStart"/>
      <w:r>
        <w:t>阳腔目连</w:t>
      </w:r>
      <w:proofErr w:type="gramEnd"/>
      <w:r>
        <w:t>戏、洪山戏</w:t>
      </w:r>
      <w:r>
        <w:rPr>
          <w:rFonts w:hint="eastAsia"/>
        </w:rPr>
        <w:t>、皮影戏等。</w:t>
      </w:r>
    </w:p>
    <w:p w14:paraId="055843D7" w14:textId="180198D9" w:rsidR="00D54549" w:rsidRDefault="00D54549" w:rsidP="00B72572">
      <w:r>
        <w:rPr>
          <w:rFonts w:hint="eastAsia"/>
        </w:rPr>
        <w:t>五是传统曲艺，曲艺是中华民族各种说唱艺术的统称，它是由民间口头文学和歌唱艺术经过长期发展演变形成的一种独特的艺术形式。流传在南京的曲艺主要有南</w:t>
      </w:r>
      <w:r>
        <w:t>京白局、南京评话、送春、南京白话、打五件、送麒麟等。</w:t>
      </w:r>
    </w:p>
    <w:p w14:paraId="2A4CCAC0" w14:textId="32B1F8E2" w:rsidR="00D54549" w:rsidRDefault="00D54549" w:rsidP="00B72572">
      <w:r>
        <w:rPr>
          <w:rFonts w:hint="eastAsia"/>
        </w:rPr>
        <w:t>六是传统体育、游艺与杂技。传统体育是指我国各民族传统的祛病、健身、习武和娱乐活动项目。传统体育和民族传统舞蹈共生共通</w:t>
      </w:r>
      <w:r>
        <w:t>,融合发展,将成为一种文化发展的趋势,同时也是构成人们余暇生活的一个重要内容。南京老百姓在长期的生活实践中形成了自己独特的传统体育与游艺杂技项目， 如：抖空竹、六月六龙舟竞渡、</w:t>
      </w:r>
      <w:proofErr w:type="gramStart"/>
      <w:r>
        <w:t>殷巷石锁</w:t>
      </w:r>
      <w:proofErr w:type="gramEnd"/>
      <w:r>
        <w:t>等。</w:t>
      </w:r>
    </w:p>
    <w:p w14:paraId="57D1C942" w14:textId="26F2C78B" w:rsidR="00D54549" w:rsidRDefault="00D54549" w:rsidP="00B72572">
      <w:r>
        <w:rPr>
          <w:rFonts w:hint="eastAsia"/>
        </w:rPr>
        <w:t>七是民间美术，是人民群众创作的，以美化环境、丰富民间风俗活动为目的，在日常生活中应用、流行的美术。现今在南京流传的民间美术主要为：南京剪</w:t>
      </w:r>
      <w:r>
        <w:t>纸、秦淮灯彩、</w:t>
      </w:r>
      <w:proofErr w:type="gramStart"/>
      <w:r>
        <w:t>十竹斋饾彩拱</w:t>
      </w:r>
      <w:proofErr w:type="gramEnd"/>
      <w:r>
        <w:t>花技艺、南京仿古牙雕、南京仿古木雕、金陵竹刻、周岗红木雕刻、南京微雕、戏剧脸谱、南京瓷刻等。</w:t>
      </w:r>
    </w:p>
    <w:p w14:paraId="76E591CF" w14:textId="6E92AD82" w:rsidR="00D54549" w:rsidRDefault="00D54549" w:rsidP="00B72572">
      <w:r>
        <w:rPr>
          <w:rFonts w:hint="eastAsia"/>
        </w:rPr>
        <w:t>八是传统手工技艺，指具有高度技巧性、艺术性的手工，如挑花、刺绣、缂丝等。由于南京的历史悠久，遗留并传承下来的手工技艺种类较多，较为典型的有</w:t>
      </w:r>
      <w:r>
        <w:t>南京云锦</w:t>
      </w:r>
      <w:proofErr w:type="gramStart"/>
      <w:r>
        <w:t>木机妆花</w:t>
      </w:r>
      <w:proofErr w:type="gramEnd"/>
      <w:r>
        <w:t xml:space="preserve">手工织造技艺、南京金箔锻造技艺、金陵刻经印刷技艺、金银细工制作技艺、南京板鸭、盐水鸭制作工艺、真金线制作技 艺、高淳羽毛扇制作技艺、绿柳居素菜烹制技艺、刘长兴面点加工制作技艺、金陵折扇制作技艺、雨花茶炒制工艺、方山裱画技艺、 </w:t>
      </w:r>
      <w:proofErr w:type="gramStart"/>
      <w:r>
        <w:t>窦村石</w:t>
      </w:r>
      <w:proofErr w:type="gramEnd"/>
      <w:r>
        <w:t>刻技艺、南京</w:t>
      </w:r>
      <w:proofErr w:type="gramStart"/>
      <w:r>
        <w:t>钟制</w:t>
      </w:r>
      <w:proofErr w:type="gramEnd"/>
      <w:r>
        <w:t>造工艺、秦淮风味小吃加工制作技艺、龙袍蟹黄</w:t>
      </w:r>
      <w:r>
        <w:rPr>
          <w:rFonts w:hint="eastAsia"/>
        </w:rPr>
        <w:t>汤包加工制作技艺、明觉铁画锻制技艺等。</w:t>
      </w:r>
    </w:p>
    <w:p w14:paraId="209B2673" w14:textId="56D0805B" w:rsidR="00D54549" w:rsidRDefault="000D369D" w:rsidP="00B72572">
      <w:r>
        <w:rPr>
          <w:rFonts w:hint="eastAsia"/>
        </w:rPr>
        <w:t>九是传统医药</w:t>
      </w:r>
      <w:r w:rsidR="00612CC3">
        <w:rPr>
          <w:rFonts w:hint="eastAsia"/>
        </w:rPr>
        <w:t>，它是指</w:t>
      </w:r>
      <w:r>
        <w:rPr>
          <w:rFonts w:hint="eastAsia"/>
        </w:rPr>
        <w:t>与古代社会文化密切相联的医学实践，</w:t>
      </w:r>
      <w:r w:rsidR="00612CC3">
        <w:rPr>
          <w:rFonts w:hint="eastAsia"/>
        </w:rPr>
        <w:t>其</w:t>
      </w:r>
      <w:r>
        <w:rPr>
          <w:rFonts w:hint="eastAsia"/>
        </w:rPr>
        <w:t>实践因不同地区的传统文化继承性的差别而显示出</w:t>
      </w:r>
      <w:r>
        <w:t>多样化。目前在南京留传的传统医药有张简斋国医医术、高淳梁氏骨科、灵芝传统知识及应用等。</w:t>
      </w:r>
    </w:p>
    <w:p w14:paraId="2B9518C7" w14:textId="7585591B" w:rsidR="000D369D" w:rsidRDefault="000D369D" w:rsidP="00B72572">
      <w:r>
        <w:rPr>
          <w:rFonts w:hint="eastAsia"/>
        </w:rPr>
        <w:t>十是民俗，即民间风俗，指一个</w:t>
      </w:r>
      <w:r w:rsidR="00612CC3">
        <w:rPr>
          <w:rFonts w:hint="eastAsia"/>
        </w:rPr>
        <w:t>地区</w:t>
      </w:r>
      <w:r>
        <w:rPr>
          <w:rFonts w:hint="eastAsia"/>
        </w:rPr>
        <w:t>或民族中广大民众所创造、享用和传承的生活文化。</w:t>
      </w:r>
      <w:r>
        <w:t xml:space="preserve">南京的民俗具有浓厚的地方色彩。主要有秦淮灯会、妈祖庙会、南京赏梅习俗、雨花石鉴赏习 俗、蒋王庙庙会、南京祠山庙会、泰山庙会、狮子岭庙会、牛首山踏春习俗、薛城花台会、夫子庙花鸟鱼虫市、上梁仪式、 </w:t>
      </w:r>
      <w:proofErr w:type="gramStart"/>
      <w:r>
        <w:t>水八鲜</w:t>
      </w:r>
      <w:proofErr w:type="gramEnd"/>
      <w:r>
        <w:t>饮食习俗、南京老地名等。</w:t>
      </w:r>
    </w:p>
    <w:p w14:paraId="64C4BBC6" w14:textId="77777777" w:rsidR="000D369D" w:rsidRPr="00D54549" w:rsidRDefault="000D369D" w:rsidP="00B72572"/>
    <w:p w14:paraId="72575C70" w14:textId="1C82236F" w:rsidR="00D54549" w:rsidRDefault="00D627B1" w:rsidP="00442D96">
      <w:r w:rsidRPr="00D627B1">
        <w:rPr>
          <w:rFonts w:hint="eastAsia"/>
        </w:rPr>
        <w:lastRenderedPageBreak/>
        <w:t>目前，</w:t>
      </w:r>
      <w:r w:rsidR="003E7E80">
        <w:rPr>
          <w:rFonts w:hint="eastAsia"/>
        </w:rPr>
        <w:t>南京</w:t>
      </w:r>
      <w:r w:rsidRPr="00D627B1">
        <w:rPr>
          <w:rFonts w:hint="eastAsia"/>
        </w:rPr>
        <w:t>市</w:t>
      </w:r>
      <w:r w:rsidR="00442D96">
        <w:rPr>
          <w:rFonts w:hint="eastAsia"/>
        </w:rPr>
        <w:t>现有</w:t>
      </w:r>
      <w:r w:rsidR="00442D96">
        <w:t>非物质文化遗产项目200</w:t>
      </w:r>
      <w:r w:rsidR="00442D96">
        <w:rPr>
          <w:rFonts w:hint="eastAsia"/>
        </w:rPr>
        <w:t>0余</w:t>
      </w:r>
      <w:r w:rsidR="00442D96">
        <w:t>个</w:t>
      </w:r>
      <w:r w:rsidR="00442D96">
        <w:rPr>
          <w:rFonts w:hint="eastAsia"/>
        </w:rPr>
        <w:t>。在</w:t>
      </w:r>
      <w:r w:rsidRPr="00D627B1">
        <w:rPr>
          <w:rFonts w:hint="eastAsia"/>
        </w:rPr>
        <w:t>已经被认定的各级非物质文化遗产代表性项目中，</w:t>
      </w:r>
      <w:r w:rsidR="00283C7E">
        <w:rPr>
          <w:rFonts w:hint="eastAsia"/>
        </w:rPr>
        <w:t>古琴艺术</w:t>
      </w:r>
      <w:r w:rsidR="008D4942">
        <w:rPr>
          <w:rFonts w:hint="eastAsia"/>
        </w:rPr>
        <w:t>·</w:t>
      </w:r>
      <w:r w:rsidR="008D4942" w:rsidRPr="008D4942">
        <w:rPr>
          <w:rFonts w:hint="eastAsia"/>
        </w:rPr>
        <w:t>金陵琴派</w:t>
      </w:r>
      <w:r w:rsidR="00283C7E">
        <w:rPr>
          <w:rFonts w:hint="eastAsia"/>
        </w:rPr>
        <w:t>-</w:t>
      </w:r>
      <w:r w:rsidR="00283C7E">
        <w:t xml:space="preserve">The </w:t>
      </w:r>
      <w:proofErr w:type="spellStart"/>
      <w:r w:rsidR="00283C7E">
        <w:t>Guqin</w:t>
      </w:r>
      <w:proofErr w:type="spellEnd"/>
      <w:r w:rsidR="00283C7E">
        <w:t xml:space="preserve"> and its Music</w:t>
      </w:r>
      <w:r w:rsidR="00283C7E">
        <w:rPr>
          <w:rFonts w:hint="eastAsia"/>
        </w:rPr>
        <w:t>、南京云锦织造技艺-</w:t>
      </w:r>
      <w:r w:rsidR="00283C7E">
        <w:t xml:space="preserve">The craftsmanship of Nanjing </w:t>
      </w:r>
      <w:proofErr w:type="spellStart"/>
      <w:r w:rsidR="00283C7E">
        <w:t>Yunjin</w:t>
      </w:r>
      <w:proofErr w:type="spellEnd"/>
      <w:r w:rsidR="00283C7E">
        <w:t xml:space="preserve"> brocade</w:t>
      </w:r>
      <w:r w:rsidR="00283C7E">
        <w:rPr>
          <w:rFonts w:hint="eastAsia"/>
        </w:rPr>
        <w:t>、剪纸·</w:t>
      </w:r>
      <w:r w:rsidR="00283C7E" w:rsidRPr="00283C7E">
        <w:rPr>
          <w:rFonts w:hint="eastAsia"/>
        </w:rPr>
        <w:t>南京剪纸</w:t>
      </w:r>
      <w:r w:rsidR="00283C7E">
        <w:rPr>
          <w:rFonts w:hint="eastAsia"/>
        </w:rPr>
        <w:t>-</w:t>
      </w:r>
      <w:r w:rsidR="00283C7E" w:rsidRPr="00283C7E">
        <w:t>Chinese paper-cut</w:t>
      </w:r>
      <w:r w:rsidR="00283C7E">
        <w:rPr>
          <w:rFonts w:hint="eastAsia"/>
        </w:rPr>
        <w:t>、</w:t>
      </w:r>
      <w:r w:rsidR="00442D96">
        <w:rPr>
          <w:rFonts w:hint="eastAsia"/>
        </w:rPr>
        <w:t>中国雕版印刷技艺·</w:t>
      </w:r>
      <w:r w:rsidR="00442D96" w:rsidRPr="00442D96">
        <w:rPr>
          <w:rFonts w:hint="eastAsia"/>
        </w:rPr>
        <w:t>金陵刻经印刷技艺</w:t>
      </w:r>
      <w:r w:rsidR="00442D96">
        <w:rPr>
          <w:rFonts w:hint="eastAsia"/>
        </w:rPr>
        <w:t>-</w:t>
      </w:r>
      <w:r w:rsidR="00442D96">
        <w:t>China engraved block printing technique</w:t>
      </w:r>
      <w:r w:rsidR="00442D96">
        <w:rPr>
          <w:rFonts w:hint="eastAsia"/>
        </w:rPr>
        <w:t>等</w:t>
      </w:r>
      <w:r w:rsidRPr="00D627B1">
        <w:t>4个项</w:t>
      </w:r>
      <w:r w:rsidRPr="00D627B1">
        <w:rPr>
          <w:rFonts w:hint="eastAsia"/>
        </w:rPr>
        <w:t>目被联合国教科文组织列为人类非物质文化遗产代表作，</w:t>
      </w:r>
      <w:r w:rsidR="002D5710" w:rsidRPr="002D5710">
        <w:rPr>
          <w:rFonts w:hint="eastAsia"/>
        </w:rPr>
        <w:t>南京云锦</w:t>
      </w:r>
      <w:proofErr w:type="gramStart"/>
      <w:r w:rsidR="002D5710" w:rsidRPr="002D5710">
        <w:rPr>
          <w:rFonts w:hint="eastAsia"/>
        </w:rPr>
        <w:t>木机妆花</w:t>
      </w:r>
      <w:proofErr w:type="gramEnd"/>
      <w:r w:rsidR="002D5710" w:rsidRPr="002D5710">
        <w:rPr>
          <w:rFonts w:hint="eastAsia"/>
        </w:rPr>
        <w:t>手工织造技艺</w:t>
      </w:r>
      <w:r w:rsidR="002D5710">
        <w:rPr>
          <w:rFonts w:hint="eastAsia"/>
        </w:rPr>
        <w:t>、</w:t>
      </w:r>
      <w:r w:rsidR="002D5710" w:rsidRPr="002D5710">
        <w:rPr>
          <w:rFonts w:hint="eastAsia"/>
        </w:rPr>
        <w:t>南京金箔锻制技艺</w:t>
      </w:r>
      <w:r w:rsidR="002D5710">
        <w:rPr>
          <w:rFonts w:hint="eastAsia"/>
        </w:rPr>
        <w:t>、</w:t>
      </w:r>
      <w:r w:rsidR="002D5710" w:rsidRPr="002D5710">
        <w:rPr>
          <w:rFonts w:hint="eastAsia"/>
        </w:rPr>
        <w:t>秦淮灯会</w:t>
      </w:r>
      <w:r w:rsidR="002D5710">
        <w:rPr>
          <w:rFonts w:hint="eastAsia"/>
        </w:rPr>
        <w:t>、</w:t>
      </w:r>
      <w:r w:rsidR="002D5710" w:rsidRPr="002D5710">
        <w:rPr>
          <w:rFonts w:hint="eastAsia"/>
        </w:rPr>
        <w:t>南京白局</w:t>
      </w:r>
      <w:r w:rsidR="002D5710">
        <w:rPr>
          <w:rFonts w:hint="eastAsia"/>
        </w:rPr>
        <w:t>、</w:t>
      </w:r>
      <w:r w:rsidR="002D5710" w:rsidRPr="002D5710">
        <w:rPr>
          <w:rFonts w:hint="eastAsia"/>
        </w:rPr>
        <w:t>金陵刻经印刷技艺</w:t>
      </w:r>
      <w:r w:rsidR="002D5710">
        <w:rPr>
          <w:rFonts w:hint="eastAsia"/>
        </w:rPr>
        <w:t>、</w:t>
      </w:r>
      <w:r w:rsidR="004F7C4A" w:rsidRPr="004F7C4A">
        <w:rPr>
          <w:rFonts w:hint="eastAsia"/>
        </w:rPr>
        <w:t>竹马·东坝大马灯</w:t>
      </w:r>
      <w:r w:rsidR="004F7C4A">
        <w:rPr>
          <w:rFonts w:hint="eastAsia"/>
        </w:rPr>
        <w:t>、</w:t>
      </w:r>
      <w:r w:rsidR="004F7C4A" w:rsidRPr="004F7C4A">
        <w:rPr>
          <w:rFonts w:hint="eastAsia"/>
        </w:rPr>
        <w:t>古琴艺术·金陵琴派</w:t>
      </w:r>
      <w:r w:rsidR="004F7C4A">
        <w:rPr>
          <w:rFonts w:hint="eastAsia"/>
        </w:rPr>
        <w:t>、</w:t>
      </w:r>
      <w:r w:rsidR="004F7C4A" w:rsidRPr="004F7C4A">
        <w:rPr>
          <w:rFonts w:hint="eastAsia"/>
        </w:rPr>
        <w:t>龙舞·骆山大龙</w:t>
      </w:r>
      <w:r w:rsidR="004F7C4A">
        <w:rPr>
          <w:rFonts w:hint="eastAsia"/>
        </w:rPr>
        <w:t>、</w:t>
      </w:r>
      <w:r w:rsidR="004F7C4A" w:rsidRPr="004F7C4A">
        <w:rPr>
          <w:rFonts w:hint="eastAsia"/>
        </w:rPr>
        <w:t>剪纸·南京剪纸</w:t>
      </w:r>
      <w:r w:rsidR="004F7C4A">
        <w:rPr>
          <w:rFonts w:hint="eastAsia"/>
        </w:rPr>
        <w:t>、</w:t>
      </w:r>
      <w:r w:rsidR="004F7C4A" w:rsidRPr="004F7C4A">
        <w:rPr>
          <w:rFonts w:hint="eastAsia"/>
        </w:rPr>
        <w:t>灯彩·秦淮灯彩</w:t>
      </w:r>
      <w:r w:rsidR="004F7C4A">
        <w:rPr>
          <w:rFonts w:hint="eastAsia"/>
        </w:rPr>
        <w:t>、</w:t>
      </w:r>
      <w:r w:rsidR="004F7C4A" w:rsidRPr="004F7C4A">
        <w:rPr>
          <w:rFonts w:hint="eastAsia"/>
        </w:rPr>
        <w:t>金银细工制作技艺</w:t>
      </w:r>
      <w:r w:rsidR="004F7C4A">
        <w:rPr>
          <w:rFonts w:hint="eastAsia"/>
        </w:rPr>
        <w:t>等11</w:t>
      </w:r>
      <w:r w:rsidR="004F7C4A">
        <w:t>个项目被列</w:t>
      </w:r>
      <w:r w:rsidR="004F7C4A">
        <w:rPr>
          <w:rFonts w:hint="eastAsia"/>
        </w:rPr>
        <w:t>为</w:t>
      </w:r>
      <w:r w:rsidRPr="00D627B1">
        <w:rPr>
          <w:rFonts w:hint="eastAsia"/>
        </w:rPr>
        <w:t>国家级</w:t>
      </w:r>
      <w:r w:rsidR="004F7C4A">
        <w:rPr>
          <w:rFonts w:hint="eastAsia"/>
        </w:rPr>
        <w:t>代表性</w:t>
      </w:r>
      <w:r w:rsidRPr="00D627B1">
        <w:rPr>
          <w:rFonts w:hint="eastAsia"/>
        </w:rPr>
        <w:t>项目</w:t>
      </w:r>
      <w:r w:rsidRPr="00D627B1">
        <w:t>，</w:t>
      </w:r>
      <w:r w:rsidR="004F7C4A" w:rsidRPr="00D627B1">
        <w:t>75</w:t>
      </w:r>
      <w:r w:rsidR="004F7C4A">
        <w:t>个项目被列</w:t>
      </w:r>
      <w:r w:rsidR="004F7C4A">
        <w:rPr>
          <w:rFonts w:hint="eastAsia"/>
        </w:rPr>
        <w:t>为</w:t>
      </w:r>
      <w:r w:rsidRPr="00D627B1">
        <w:t>省级</w:t>
      </w:r>
      <w:r w:rsidR="004F7C4A">
        <w:rPr>
          <w:rFonts w:hint="eastAsia"/>
        </w:rPr>
        <w:t>保护名录</w:t>
      </w:r>
      <w:r w:rsidRPr="00D627B1">
        <w:t>，</w:t>
      </w:r>
      <w:r w:rsidR="004F7C4A" w:rsidRPr="00D627B1">
        <w:t>145</w:t>
      </w:r>
      <w:r w:rsidR="004F7C4A">
        <w:t>个项目被</w:t>
      </w:r>
      <w:r w:rsidR="004F7C4A">
        <w:rPr>
          <w:rFonts w:hint="eastAsia"/>
        </w:rPr>
        <w:t>确定为</w:t>
      </w:r>
      <w:r w:rsidRPr="00D627B1">
        <w:t>市级</w:t>
      </w:r>
      <w:r w:rsidR="004F7C4A">
        <w:rPr>
          <w:rFonts w:hint="eastAsia"/>
        </w:rPr>
        <w:t>保护名录，</w:t>
      </w:r>
      <w:r w:rsidR="00EB4007">
        <w:rPr>
          <w:rFonts w:hint="eastAsia"/>
        </w:rPr>
        <w:t>13</w:t>
      </w:r>
      <w:r w:rsidR="004F7C4A">
        <w:t>人被确认为</w:t>
      </w:r>
      <w:r w:rsidR="004F7C4A" w:rsidRPr="004F7C4A">
        <w:rPr>
          <w:rFonts w:hint="eastAsia"/>
        </w:rPr>
        <w:t>国家级非物质文化遗产代表性项目代表性传承人</w:t>
      </w:r>
      <w:r w:rsidRPr="00D627B1">
        <w:t>。</w:t>
      </w:r>
    </w:p>
    <w:p w14:paraId="40B0633D" w14:textId="18AAC06F" w:rsidR="00021054" w:rsidRDefault="0034323E" w:rsidP="00442D96">
      <w:r>
        <w:rPr>
          <w:rFonts w:hint="eastAsia"/>
        </w:rPr>
        <w:t>既然南京市有着</w:t>
      </w:r>
      <w:r w:rsidR="00CB32BE">
        <w:rPr>
          <w:rFonts w:hint="eastAsia"/>
        </w:rPr>
        <w:t>如此辉煌的非物质文化遗产资源，那么</w:t>
      </w:r>
      <w:r w:rsidR="00D627B1" w:rsidRPr="00D627B1">
        <w:t>南京</w:t>
      </w:r>
      <w:r w:rsidR="006333DB">
        <w:rPr>
          <w:rFonts w:hint="eastAsia"/>
        </w:rPr>
        <w:t>市民</w:t>
      </w:r>
      <w:r w:rsidR="00CB32BE">
        <w:rPr>
          <w:rFonts w:hint="eastAsia"/>
        </w:rPr>
        <w:t>及</w:t>
      </w:r>
      <w:r w:rsidR="006333DB">
        <w:rPr>
          <w:rFonts w:hint="eastAsia"/>
        </w:rPr>
        <w:t>其他</w:t>
      </w:r>
      <w:r w:rsidR="00CB32BE">
        <w:rPr>
          <w:rFonts w:hint="eastAsia"/>
        </w:rPr>
        <w:t>地区居</w:t>
      </w:r>
      <w:r w:rsidR="00D627B1" w:rsidRPr="00D627B1">
        <w:t>民对</w:t>
      </w:r>
      <w:r w:rsidR="006333DB">
        <w:rPr>
          <w:rFonts w:hint="eastAsia"/>
        </w:rPr>
        <w:t>南京市非物质文化遗产</w:t>
      </w:r>
      <w:r w:rsidR="00051279" w:rsidRPr="00051279">
        <w:rPr>
          <w:rFonts w:hint="eastAsia"/>
        </w:rPr>
        <w:t>及相关民间传统文化</w:t>
      </w:r>
      <w:r w:rsidR="00D627B1" w:rsidRPr="00D627B1">
        <w:t>的认知度、认同感、自豪感</w:t>
      </w:r>
      <w:r w:rsidR="00CB32BE">
        <w:rPr>
          <w:rFonts w:hint="eastAsia"/>
        </w:rPr>
        <w:t>又是否与这座城市相称</w:t>
      </w:r>
      <w:r w:rsidR="000339C4">
        <w:rPr>
          <w:rFonts w:hint="eastAsia"/>
        </w:rPr>
        <w:t>？</w:t>
      </w:r>
      <w:r w:rsidR="00D627B1" w:rsidRPr="00D627B1">
        <w:t>随着物质文明和精神文明的发展</w:t>
      </w:r>
      <w:r w:rsidR="00CB32BE">
        <w:rPr>
          <w:rFonts w:hint="eastAsia"/>
        </w:rPr>
        <w:t>，</w:t>
      </w:r>
      <w:r w:rsidR="00631860">
        <w:rPr>
          <w:rFonts w:hint="eastAsia"/>
        </w:rPr>
        <w:t>这些非物质文化遗产在人们看来面临着哪些挑战与机遇？在</w:t>
      </w:r>
      <w:r w:rsidR="00D627B1" w:rsidRPr="00D627B1">
        <w:t>2017年3月1日，《南京市非物质文化遗产保护条例</w:t>
      </w:r>
      <w:r w:rsidR="00854ADF">
        <w:rPr>
          <w:rFonts w:hint="eastAsia"/>
        </w:rPr>
        <w:t>》</w:t>
      </w:r>
      <w:r w:rsidR="00D627B1" w:rsidRPr="00D627B1">
        <w:t>正式实施</w:t>
      </w:r>
      <w:r w:rsidR="00631860">
        <w:rPr>
          <w:rFonts w:hint="eastAsia"/>
        </w:rPr>
        <w:t>的背景下</w:t>
      </w:r>
      <w:r w:rsidR="00D627B1" w:rsidRPr="00D627B1">
        <w:t>，</w:t>
      </w:r>
      <w:r w:rsidR="000339C4">
        <w:rPr>
          <w:rFonts w:hint="eastAsia"/>
        </w:rPr>
        <w:t>作为精神文明建设的一部分补充内容，</w:t>
      </w:r>
      <w:r w:rsidR="00D627B1" w:rsidRPr="00D627B1">
        <w:t>非遗的保护</w:t>
      </w:r>
      <w:r w:rsidR="002256F4">
        <w:rPr>
          <w:rFonts w:hint="eastAsia"/>
        </w:rPr>
        <w:t>与发扬情况究竟是什么局面呢？</w:t>
      </w:r>
    </w:p>
    <w:p w14:paraId="5F579CE3" w14:textId="144A8838" w:rsidR="00937E48" w:rsidRDefault="00021054" w:rsidP="00442D96">
      <w:r>
        <w:rPr>
          <w:rFonts w:hint="eastAsia"/>
        </w:rPr>
        <w:t>对非物质文化遗产</w:t>
      </w:r>
      <w:r w:rsidRPr="00021054">
        <w:rPr>
          <w:rFonts w:hint="eastAsia"/>
        </w:rPr>
        <w:t>及相关民间传统文化</w:t>
      </w:r>
      <w:r>
        <w:rPr>
          <w:rFonts w:hint="eastAsia"/>
        </w:rPr>
        <w:t>的保护与抢救，其目的与归宿应当是使其回归民间、回归生活，而不是进入博物馆。因此，非物质文化遗产</w:t>
      </w:r>
      <w:r w:rsidRPr="00021054">
        <w:rPr>
          <w:rFonts w:hint="eastAsia"/>
        </w:rPr>
        <w:t>及相关民间传统文化</w:t>
      </w:r>
      <w:r>
        <w:rPr>
          <w:rFonts w:hint="eastAsia"/>
        </w:rPr>
        <w:t>能否在民间生存，便成为了检验其保护成果的重要依据之一。</w:t>
      </w:r>
      <w:r w:rsidR="008879DF" w:rsidRPr="008879DF">
        <w:rPr>
          <w:rFonts w:hint="eastAsia"/>
        </w:rPr>
        <w:t>为此，我们进行了相关调查。</w:t>
      </w:r>
    </w:p>
    <w:p w14:paraId="0A587D93" w14:textId="7FD630D6" w:rsidR="00E903E2" w:rsidRDefault="00E903E2" w:rsidP="00442D96"/>
    <w:p w14:paraId="571C8A09" w14:textId="428A442F" w:rsidR="00E903E2" w:rsidRDefault="00E903E2" w:rsidP="00442D96">
      <w:r w:rsidRPr="00E903E2">
        <w:rPr>
          <w:rFonts w:hint="eastAsia"/>
        </w:rPr>
        <w:t>目前</w:t>
      </w:r>
      <w:r w:rsidRPr="00E903E2">
        <w:t>,非</w:t>
      </w:r>
      <w:proofErr w:type="gramStart"/>
      <w:r w:rsidRPr="00E903E2">
        <w:t>遗保护</w:t>
      </w:r>
      <w:proofErr w:type="gramEnd"/>
      <w:r w:rsidRPr="00E903E2">
        <w:t>工作看似具备完整的保护构架,但是在现实中非遗的保护依旧存在较多漏洞</w:t>
      </w:r>
      <w:r w:rsidR="00B6396D">
        <w:rPr>
          <w:rFonts w:hint="eastAsia"/>
        </w:rPr>
        <w:t>。</w:t>
      </w:r>
      <w:r w:rsidR="00B6396D" w:rsidRPr="00B6396D">
        <w:rPr>
          <w:rFonts w:hint="eastAsia"/>
        </w:rPr>
        <w:t>石冰倩</w:t>
      </w:r>
      <w:r w:rsidR="00B6396D">
        <w:rPr>
          <w:rFonts w:hint="eastAsia"/>
        </w:rPr>
        <w:t>等在南京云锦保护的研究中指出，</w:t>
      </w:r>
      <w:r w:rsidRPr="00E903E2">
        <w:t>南京传统手工技艺的传承人数量十分有限,推广途经也较为单一</w:t>
      </w:r>
      <w:r>
        <w:rPr>
          <w:rFonts w:hint="eastAsia"/>
        </w:rPr>
        <w:t>。</w:t>
      </w:r>
      <w:r w:rsidR="00B6396D" w:rsidRPr="00B6396D">
        <w:rPr>
          <w:rFonts w:hint="eastAsia"/>
        </w:rPr>
        <w:t>由于传承人中年轻人占</w:t>
      </w:r>
      <w:proofErr w:type="gramStart"/>
      <w:r w:rsidR="00B6396D" w:rsidRPr="00B6396D">
        <w:rPr>
          <w:rFonts w:hint="eastAsia"/>
        </w:rPr>
        <w:t>少数</w:t>
      </w:r>
      <w:r w:rsidR="00B6396D" w:rsidRPr="00B6396D">
        <w:t>,</w:t>
      </w:r>
      <w:proofErr w:type="gramEnd"/>
      <w:r w:rsidR="00B6396D" w:rsidRPr="00B6396D">
        <w:t>在传承与革新方面遇到了极大的阻碍。</w:t>
      </w:r>
      <w:proofErr w:type="gramStart"/>
      <w:r w:rsidR="00B6396D" w:rsidRPr="00B6396D">
        <w:rPr>
          <w:rFonts w:hint="eastAsia"/>
        </w:rPr>
        <w:t>付启元</w:t>
      </w:r>
      <w:proofErr w:type="gramEnd"/>
      <w:r w:rsidR="00B6396D">
        <w:rPr>
          <w:rFonts w:hint="eastAsia"/>
        </w:rPr>
        <w:t>在探寻非</w:t>
      </w:r>
      <w:proofErr w:type="gramStart"/>
      <w:r w:rsidR="00B6396D">
        <w:rPr>
          <w:rFonts w:hint="eastAsia"/>
        </w:rPr>
        <w:t>遗利用</w:t>
      </w:r>
      <w:proofErr w:type="gramEnd"/>
      <w:r w:rsidR="00B6396D">
        <w:rPr>
          <w:rFonts w:hint="eastAsia"/>
        </w:rPr>
        <w:t>途径时提出，</w:t>
      </w:r>
      <w:r w:rsidR="00B6396D" w:rsidRPr="00B6396D">
        <w:rPr>
          <w:rFonts w:hint="eastAsia"/>
        </w:rPr>
        <w:t>在经济转轨、社会转型的新形势下</w:t>
      </w:r>
      <w:r w:rsidR="00B6396D" w:rsidRPr="00B6396D">
        <w:t>,南京非物质文化面临外来文化的冲击和现代文明的挑战,生存环境受到威胁。</w:t>
      </w:r>
      <w:r w:rsidR="00B6396D">
        <w:rPr>
          <w:rFonts w:hint="eastAsia"/>
        </w:rPr>
        <w:t>陈燕等</w:t>
      </w:r>
      <w:r w:rsidR="00F24156">
        <w:rPr>
          <w:rFonts w:hint="eastAsia"/>
        </w:rPr>
        <w:t>则强调，必须</w:t>
      </w:r>
      <w:r w:rsidR="00F24156" w:rsidRPr="00F24156">
        <w:rPr>
          <w:rFonts w:hint="eastAsia"/>
        </w:rPr>
        <w:t>科学地对南京的非物质文化遗产进行经营</w:t>
      </w:r>
      <w:r w:rsidR="00F24156">
        <w:rPr>
          <w:rFonts w:hint="eastAsia"/>
        </w:rPr>
        <w:t>。</w:t>
      </w:r>
      <w:proofErr w:type="gramStart"/>
      <w:r w:rsidR="00F24156">
        <w:t>刘舟</w:t>
      </w:r>
      <w:r w:rsidR="00F24156">
        <w:rPr>
          <w:rFonts w:hint="eastAsia"/>
        </w:rPr>
        <w:t>在</w:t>
      </w:r>
      <w:proofErr w:type="gramEnd"/>
      <w:r w:rsidR="00F24156" w:rsidRPr="00F24156">
        <w:rPr>
          <w:rFonts w:hint="eastAsia"/>
        </w:rPr>
        <w:t>南京金箔工艺</w:t>
      </w:r>
      <w:r w:rsidR="00F24156">
        <w:rPr>
          <w:rFonts w:hint="eastAsia"/>
        </w:rPr>
        <w:t>的保护</w:t>
      </w:r>
      <w:r w:rsidR="00F24156">
        <w:rPr>
          <w:rFonts w:hint="eastAsia"/>
        </w:rPr>
        <w:t>研究</w:t>
      </w:r>
      <w:r w:rsidR="00F24156">
        <w:rPr>
          <w:rFonts w:hint="eastAsia"/>
        </w:rPr>
        <w:t>中，提到了</w:t>
      </w:r>
      <w:proofErr w:type="gramStart"/>
      <w:r w:rsidR="00F24156">
        <w:rPr>
          <w:rFonts w:hint="eastAsia"/>
        </w:rPr>
        <w:t>非遗</w:t>
      </w:r>
      <w:r w:rsidR="00F24156" w:rsidRPr="00F24156">
        <w:rPr>
          <w:rFonts w:hint="eastAsia"/>
        </w:rPr>
        <w:t>所具有</w:t>
      </w:r>
      <w:proofErr w:type="gramEnd"/>
      <w:r w:rsidR="00F24156" w:rsidRPr="00F24156">
        <w:rPr>
          <w:rFonts w:hint="eastAsia"/>
        </w:rPr>
        <w:t>的历史与人文内涵消失</w:t>
      </w:r>
      <w:r w:rsidR="00F24156" w:rsidRPr="00F24156">
        <w:rPr>
          <w:rFonts w:hint="eastAsia"/>
        </w:rPr>
        <w:t>的</w:t>
      </w:r>
      <w:r w:rsidR="00F24156">
        <w:rPr>
          <w:rFonts w:hint="eastAsia"/>
        </w:rPr>
        <w:t>问题。</w:t>
      </w:r>
      <w:r w:rsidR="00F24156">
        <w:t>陆亚华</w:t>
      </w:r>
      <w:r w:rsidR="00F24156">
        <w:rPr>
          <w:rFonts w:hint="eastAsia"/>
        </w:rPr>
        <w:t>等则从对外宣传的角度出发，指出</w:t>
      </w:r>
      <w:r w:rsidR="00F24156" w:rsidRPr="00F24156">
        <w:rPr>
          <w:rFonts w:hint="eastAsia"/>
        </w:rPr>
        <w:t>南京网络外</w:t>
      </w:r>
      <w:proofErr w:type="gramStart"/>
      <w:r w:rsidR="00F24156" w:rsidRPr="00F24156">
        <w:rPr>
          <w:rFonts w:hint="eastAsia"/>
        </w:rPr>
        <w:t>宣仍然</w:t>
      </w:r>
      <w:proofErr w:type="gramEnd"/>
      <w:r w:rsidR="00F24156" w:rsidRPr="00F24156">
        <w:rPr>
          <w:rFonts w:hint="eastAsia"/>
        </w:rPr>
        <w:t>存在内容贫乏</w:t>
      </w:r>
      <w:r w:rsidR="00F24156" w:rsidRPr="00F24156">
        <w:t>,形式单一等问题。</w:t>
      </w:r>
      <w:r w:rsidR="00F24156" w:rsidRPr="00F24156">
        <w:rPr>
          <w:rFonts w:hint="eastAsia"/>
        </w:rPr>
        <w:t>王春</w:t>
      </w:r>
      <w:proofErr w:type="gramStart"/>
      <w:r w:rsidR="00F24156" w:rsidRPr="00F24156">
        <w:rPr>
          <w:rFonts w:hint="eastAsia"/>
        </w:rPr>
        <w:t>雩</w:t>
      </w:r>
      <w:proofErr w:type="gramEnd"/>
      <w:r w:rsidR="009A2395">
        <w:rPr>
          <w:rFonts w:hint="eastAsia"/>
        </w:rPr>
        <w:t>在</w:t>
      </w:r>
      <w:r w:rsidR="009A2395" w:rsidRPr="009A2395">
        <w:rPr>
          <w:rFonts w:hint="eastAsia"/>
        </w:rPr>
        <w:t>分析了</w:t>
      </w:r>
      <w:r w:rsidR="009A2395">
        <w:rPr>
          <w:rFonts w:hint="eastAsia"/>
        </w:rPr>
        <w:t>南京白局</w:t>
      </w:r>
      <w:r w:rsidR="009A2395" w:rsidRPr="009A2395">
        <w:rPr>
          <w:rFonts w:hint="eastAsia"/>
        </w:rPr>
        <w:t>艺术特点</w:t>
      </w:r>
      <w:r w:rsidR="009A2395">
        <w:rPr>
          <w:rFonts w:hint="eastAsia"/>
        </w:rPr>
        <w:t>时，发现南京的一部分曲艺文化因</w:t>
      </w:r>
      <w:r w:rsidR="00F24156" w:rsidRPr="00F24156">
        <w:rPr>
          <w:rFonts w:hint="eastAsia"/>
        </w:rPr>
        <w:t>受众的局限性、社会的关注度不足等原因面临绝种的困境。</w:t>
      </w:r>
    </w:p>
    <w:p w14:paraId="4D669458" w14:textId="314E8E77" w:rsidR="009A2395" w:rsidRDefault="009A2395" w:rsidP="00442D96">
      <w:pPr>
        <w:rPr>
          <w:rFonts w:hint="eastAsia"/>
        </w:rPr>
      </w:pPr>
      <w:r>
        <w:rPr>
          <w:rFonts w:hint="eastAsia"/>
        </w:rPr>
        <w:t>但这些文献资料，大多是以政府或传承人的角度进行探究，而忽略了民众对非物质文化遗产及民间传统文化的认知度、自豪感情况。</w:t>
      </w:r>
      <w:proofErr w:type="gramStart"/>
      <w:r>
        <w:rPr>
          <w:rFonts w:hint="eastAsia"/>
        </w:rPr>
        <w:t>非遗是</w:t>
      </w:r>
      <w:r w:rsidR="00FA3A8B">
        <w:rPr>
          <w:rFonts w:hint="eastAsia"/>
        </w:rPr>
        <w:t>民间</w:t>
      </w:r>
      <w:proofErr w:type="gramEnd"/>
      <w:r w:rsidR="00FA3A8B">
        <w:rPr>
          <w:rFonts w:hint="eastAsia"/>
        </w:rPr>
        <w:t>的</w:t>
      </w:r>
      <w:r>
        <w:rPr>
          <w:rFonts w:hint="eastAsia"/>
        </w:rPr>
        <w:t>非遗</w:t>
      </w:r>
      <w:r w:rsidR="00FA3A8B">
        <w:rPr>
          <w:rFonts w:hint="eastAsia"/>
        </w:rPr>
        <w:t>，脱离了群众的</w:t>
      </w:r>
      <w:proofErr w:type="gramStart"/>
      <w:r w:rsidR="00FA3A8B">
        <w:rPr>
          <w:rFonts w:hint="eastAsia"/>
        </w:rPr>
        <w:t>非遗是畸形</w:t>
      </w:r>
      <w:proofErr w:type="gramEnd"/>
      <w:r w:rsidR="00FA3A8B">
        <w:rPr>
          <w:rFonts w:hint="eastAsia"/>
        </w:rPr>
        <w:t>的非遗，只有让非物质文化遗产</w:t>
      </w:r>
      <w:r w:rsidR="0004585B">
        <w:rPr>
          <w:rFonts w:hint="eastAsia"/>
        </w:rPr>
        <w:t>回归民间、回归生活才是保护非物质文化遗产的目的与归宿。基于此，我们进行了进一步的调查。</w:t>
      </w:r>
    </w:p>
    <w:p w14:paraId="7A6BC9F1" w14:textId="142F1545" w:rsidR="00E903E2" w:rsidRPr="00F24156" w:rsidRDefault="00E903E2" w:rsidP="00442D96"/>
    <w:p w14:paraId="6D4FAF23" w14:textId="77777777" w:rsidR="00E903E2" w:rsidRDefault="00E903E2" w:rsidP="00442D96">
      <w:pPr>
        <w:rPr>
          <w:rFonts w:hint="eastAsia"/>
        </w:rPr>
      </w:pPr>
    </w:p>
    <w:p w14:paraId="78703321" w14:textId="31FC607A" w:rsidR="00F8422A" w:rsidRDefault="00992BDD" w:rsidP="00442D96">
      <w:r>
        <w:rPr>
          <w:rFonts w:hint="eastAsia"/>
        </w:rPr>
        <w:t>本次调查采用问卷调查的方式，于2018年1-2月在网络上发布问卷。其中，设计的问卷包括</w:t>
      </w:r>
      <w:r w:rsidR="0082238E">
        <w:rPr>
          <w:rFonts w:hint="eastAsia"/>
        </w:rPr>
        <w:t>三</w:t>
      </w:r>
      <w:r>
        <w:rPr>
          <w:rFonts w:hint="eastAsia"/>
        </w:rPr>
        <w:t>部分，第一部分是调查对象的基本情况</w:t>
      </w:r>
      <w:r w:rsidR="00826022">
        <w:rPr>
          <w:rFonts w:hint="eastAsia"/>
        </w:rPr>
        <w:t>；</w:t>
      </w:r>
      <w:r>
        <w:rPr>
          <w:rFonts w:hint="eastAsia"/>
        </w:rPr>
        <w:t>第二部分是</w:t>
      </w:r>
      <w:r w:rsidR="0082238E">
        <w:rPr>
          <w:rFonts w:hint="eastAsia"/>
        </w:rPr>
        <w:t>调查对象对一些南京市非物质文化遗产</w:t>
      </w:r>
      <w:r w:rsidR="00203338" w:rsidRPr="00203338">
        <w:rPr>
          <w:rFonts w:hint="eastAsia"/>
        </w:rPr>
        <w:t>及相关民间传统文化</w:t>
      </w:r>
      <w:r w:rsidR="00203338">
        <w:rPr>
          <w:rFonts w:hint="eastAsia"/>
        </w:rPr>
        <w:t>与其载体的了解程度</w:t>
      </w:r>
      <w:r w:rsidR="00826022">
        <w:rPr>
          <w:rFonts w:hint="eastAsia"/>
        </w:rPr>
        <w:t>；</w:t>
      </w:r>
      <w:r w:rsidR="007A10B9">
        <w:rPr>
          <w:rFonts w:hint="eastAsia"/>
        </w:rPr>
        <w:t>第三部分是</w:t>
      </w:r>
      <w:r w:rsidR="007A10B9" w:rsidRPr="007A10B9">
        <w:rPr>
          <w:rFonts w:hint="eastAsia"/>
        </w:rPr>
        <w:t>南京</w:t>
      </w:r>
      <w:r w:rsidR="007A10B9">
        <w:rPr>
          <w:rFonts w:hint="eastAsia"/>
        </w:rPr>
        <w:t>市非物质文化遗产及相关</w:t>
      </w:r>
      <w:r w:rsidR="007A10B9" w:rsidRPr="007A10B9">
        <w:rPr>
          <w:rFonts w:hint="eastAsia"/>
        </w:rPr>
        <w:t>传统文化</w:t>
      </w:r>
      <w:r w:rsidR="007A10B9">
        <w:rPr>
          <w:rFonts w:hint="eastAsia"/>
        </w:rPr>
        <w:t>的发展现状、前景及建议的</w:t>
      </w:r>
      <w:r w:rsidR="000F7565">
        <w:rPr>
          <w:rFonts w:hint="eastAsia"/>
        </w:rPr>
        <w:t>民间性认知</w:t>
      </w:r>
      <w:r w:rsidR="007A10B9">
        <w:rPr>
          <w:rFonts w:hint="eastAsia"/>
        </w:rPr>
        <w:t>调查</w:t>
      </w:r>
      <w:r>
        <w:rPr>
          <w:rFonts w:hint="eastAsia"/>
        </w:rPr>
        <w:t>。问卷</w:t>
      </w:r>
      <w:r w:rsidR="007A10B9">
        <w:rPr>
          <w:rFonts w:hint="eastAsia"/>
        </w:rPr>
        <w:t>设</w:t>
      </w:r>
      <w:r>
        <w:rPr>
          <w:rFonts w:hint="eastAsia"/>
        </w:rPr>
        <w:t>有单选题和多选题。发放问卷</w:t>
      </w:r>
      <w:r w:rsidR="00C5690D">
        <w:rPr>
          <w:rFonts w:hint="eastAsia"/>
        </w:rPr>
        <w:t>30</w:t>
      </w:r>
      <w:r w:rsidR="00796168">
        <w:rPr>
          <w:rFonts w:hint="eastAsia"/>
        </w:rPr>
        <w:t>4</w:t>
      </w:r>
      <w:r>
        <w:rPr>
          <w:rFonts w:hint="eastAsia"/>
        </w:rPr>
        <w:t>份，其中有效问卷</w:t>
      </w:r>
      <w:r w:rsidR="00C5690D">
        <w:rPr>
          <w:rFonts w:hint="eastAsia"/>
        </w:rPr>
        <w:t>286</w:t>
      </w:r>
      <w:r>
        <w:rPr>
          <w:rFonts w:hint="eastAsia"/>
        </w:rPr>
        <w:t>份，</w:t>
      </w:r>
      <w:r w:rsidR="00564EE4">
        <w:rPr>
          <w:rFonts w:hint="eastAsia"/>
        </w:rPr>
        <w:t>有效</w:t>
      </w:r>
      <w:r>
        <w:rPr>
          <w:rFonts w:hint="eastAsia"/>
        </w:rPr>
        <w:t>回收率为</w:t>
      </w:r>
      <w:r w:rsidR="00C5690D">
        <w:rPr>
          <w:rFonts w:hint="eastAsia"/>
        </w:rPr>
        <w:t>9</w:t>
      </w:r>
      <w:r w:rsidR="00796168">
        <w:rPr>
          <w:rFonts w:hint="eastAsia"/>
        </w:rPr>
        <w:t>4</w:t>
      </w:r>
      <w:r w:rsidR="00C5690D">
        <w:rPr>
          <w:rFonts w:hint="eastAsia"/>
        </w:rPr>
        <w:t>.</w:t>
      </w:r>
      <w:r w:rsidR="00796168">
        <w:rPr>
          <w:rFonts w:hint="eastAsia"/>
        </w:rPr>
        <w:t>07</w:t>
      </w:r>
      <w:r w:rsidR="00C5690D">
        <w:rPr>
          <w:rFonts w:hint="eastAsia"/>
        </w:rPr>
        <w:t>%</w:t>
      </w:r>
      <w:r>
        <w:rPr>
          <w:rFonts w:hint="eastAsia"/>
        </w:rPr>
        <w:t>。调查样本</w:t>
      </w:r>
      <w:r w:rsidR="0072327E">
        <w:rPr>
          <w:rFonts w:hint="eastAsia"/>
        </w:rPr>
        <w:t>中，</w:t>
      </w:r>
      <w:r>
        <w:rPr>
          <w:rFonts w:hint="eastAsia"/>
        </w:rPr>
        <w:t>性别</w:t>
      </w:r>
      <w:r w:rsidR="00EC7AA3">
        <w:rPr>
          <w:rFonts w:hint="eastAsia"/>
        </w:rPr>
        <w:t>的</w:t>
      </w:r>
      <w:r>
        <w:rPr>
          <w:rFonts w:hint="eastAsia"/>
        </w:rPr>
        <w:t>比例较为均匀</w:t>
      </w:r>
      <w:r w:rsidR="00F30A4D">
        <w:rPr>
          <w:rFonts w:hint="eastAsia"/>
        </w:rPr>
        <w:t>；年龄的比例中，18-25岁（大学生群体）的调查对象占了绝大多数，18岁以下（年轻群体）所占比例为次。25-35岁、35岁以上（中老年群体）的调查对象较少；在地区分布上，在调查一定量的南京市民的基础上，也采集其他地区的相关数据，</w:t>
      </w:r>
      <w:r w:rsidR="006956D8" w:rsidRPr="006956D8">
        <w:rPr>
          <w:rFonts w:hint="eastAsia"/>
        </w:rPr>
        <w:t>由于网络问卷调查的特殊性，对于受调查对象的地区难以把握</w:t>
      </w:r>
      <w:r w:rsidR="00F30A4D">
        <w:rPr>
          <w:rFonts w:hint="eastAsia"/>
        </w:rPr>
        <w:t>，其他地区的调查对象数量较多，但仍保证了有一定数量的南京市民参与调查问卷</w:t>
      </w:r>
      <w:r>
        <w:rPr>
          <w:rFonts w:hint="eastAsia"/>
        </w:rPr>
        <w:t>。调查对象的基本情况</w:t>
      </w:r>
      <w:r w:rsidR="00F30A4D">
        <w:rPr>
          <w:rFonts w:hint="eastAsia"/>
        </w:rPr>
        <w:t>具体</w:t>
      </w:r>
      <w:r>
        <w:rPr>
          <w:rFonts w:hint="eastAsia"/>
        </w:rPr>
        <w:t>如表1</w:t>
      </w:r>
      <w:r w:rsidR="00A0211F">
        <w:rPr>
          <w:rFonts w:hint="eastAsia"/>
        </w:rPr>
        <w:t>-</w:t>
      </w:r>
      <w:r w:rsidR="004F6C9A">
        <w:rPr>
          <w:rFonts w:hint="eastAsia"/>
        </w:rPr>
        <w:t>3</w:t>
      </w:r>
      <w:r>
        <w:rPr>
          <w:rFonts w:hint="eastAsia"/>
        </w:rPr>
        <w:t>所示</w:t>
      </w:r>
      <w:r w:rsidR="0072327E">
        <w:rPr>
          <w:rFonts w:hint="eastAsia"/>
        </w:rPr>
        <w:t>。</w:t>
      </w:r>
    </w:p>
    <w:p w14:paraId="3CB69426" w14:textId="0434A478" w:rsidR="00B87125" w:rsidRDefault="00101624" w:rsidP="00442D96">
      <w:r>
        <w:rPr>
          <w:rFonts w:hint="eastAsia"/>
        </w:rPr>
        <w:t>从表中的相关情况可知，</w:t>
      </w:r>
      <w:r w:rsidR="00B87125">
        <w:rPr>
          <w:rFonts w:hint="eastAsia"/>
        </w:rPr>
        <w:t>本次</w:t>
      </w:r>
      <w:r w:rsidR="00D63AC8">
        <w:rPr>
          <w:rFonts w:hint="eastAsia"/>
        </w:rPr>
        <w:t>问卷调查</w:t>
      </w:r>
      <w:r w:rsidR="00B87125">
        <w:rPr>
          <w:rFonts w:hint="eastAsia"/>
        </w:rPr>
        <w:t>一定程度上可以</w:t>
      </w:r>
      <w:r w:rsidR="00EB624E">
        <w:rPr>
          <w:rFonts w:hint="eastAsia"/>
        </w:rPr>
        <w:t>大致</w:t>
      </w:r>
      <w:r w:rsidR="00B87125">
        <w:rPr>
          <w:rFonts w:hint="eastAsia"/>
        </w:rPr>
        <w:t>反映</w:t>
      </w:r>
      <w:r w:rsidR="00EB624E">
        <w:rPr>
          <w:rFonts w:hint="eastAsia"/>
        </w:rPr>
        <w:t>以青年群体为主的、</w:t>
      </w:r>
      <w:r w:rsidR="00BB028D">
        <w:rPr>
          <w:rFonts w:hint="eastAsia"/>
        </w:rPr>
        <w:t>南京及</w:t>
      </w:r>
      <w:r w:rsidR="00BB028D">
        <w:rPr>
          <w:rFonts w:hint="eastAsia"/>
        </w:rPr>
        <w:lastRenderedPageBreak/>
        <w:t>部分其他地区</w:t>
      </w:r>
      <w:r w:rsidR="00EB624E">
        <w:rPr>
          <w:rFonts w:hint="eastAsia"/>
        </w:rPr>
        <w:t>人民大众对</w:t>
      </w:r>
      <w:r w:rsidR="00697C98">
        <w:rPr>
          <w:rFonts w:hint="eastAsia"/>
        </w:rPr>
        <w:t>南京市非物质文化遗产的现状认知</w:t>
      </w:r>
      <w:r w:rsidR="008F60E1">
        <w:rPr>
          <w:rFonts w:hint="eastAsia"/>
        </w:rPr>
        <w:t>情况</w:t>
      </w:r>
      <w:r w:rsidR="00697C98">
        <w:rPr>
          <w:rFonts w:hint="eastAsia"/>
        </w:rPr>
        <w:t>。</w:t>
      </w:r>
    </w:p>
    <w:p w14:paraId="06C26015" w14:textId="4C87E77D" w:rsidR="00F30A4D" w:rsidRDefault="00F30A4D" w:rsidP="00442D96">
      <w:r>
        <w:rPr>
          <w:rFonts w:hint="eastAsia"/>
        </w:rPr>
        <w:t>考虑到</w:t>
      </w:r>
      <w:r w:rsidR="006A0202">
        <w:rPr>
          <w:rFonts w:hint="eastAsia"/>
        </w:rPr>
        <w:t>一部分</w:t>
      </w:r>
      <w:r w:rsidR="00722759">
        <w:rPr>
          <w:rFonts w:hint="eastAsia"/>
        </w:rPr>
        <w:t>的</w:t>
      </w:r>
      <w:r w:rsidR="006A0202">
        <w:rPr>
          <w:rFonts w:hint="eastAsia"/>
        </w:rPr>
        <w:t>非物质文化遗产</w:t>
      </w:r>
      <w:r w:rsidR="00722759">
        <w:rPr>
          <w:rFonts w:hint="eastAsia"/>
        </w:rPr>
        <w:t>，其</w:t>
      </w:r>
      <w:r w:rsidR="00F8422A">
        <w:rPr>
          <w:rFonts w:hint="eastAsia"/>
        </w:rPr>
        <w:t>继承、发扬及其</w:t>
      </w:r>
      <w:r w:rsidR="006A0202">
        <w:rPr>
          <w:rFonts w:hint="eastAsia"/>
        </w:rPr>
        <w:t>相关载体与</w:t>
      </w:r>
      <w:r w:rsidR="00C76348">
        <w:rPr>
          <w:rFonts w:hint="eastAsia"/>
        </w:rPr>
        <w:t>本地</w:t>
      </w:r>
      <w:r w:rsidR="006A0202">
        <w:rPr>
          <w:rFonts w:hint="eastAsia"/>
        </w:rPr>
        <w:t>方言密不可分的关系，</w:t>
      </w:r>
      <w:r w:rsidR="005E7853">
        <w:rPr>
          <w:rFonts w:hint="eastAsia"/>
        </w:rPr>
        <w:t>在</w:t>
      </w:r>
      <w:r w:rsidR="00F8422A">
        <w:rPr>
          <w:rFonts w:hint="eastAsia"/>
        </w:rPr>
        <w:t>受调查的南京市民中，我们单独开设一问-</w:t>
      </w:r>
      <w:r w:rsidR="00F8422A" w:rsidRPr="00F8422A">
        <w:rPr>
          <w:rFonts w:hint="eastAsia"/>
        </w:rPr>
        <w:t>您是否会说南京话</w:t>
      </w:r>
      <w:r w:rsidR="00BF2A74">
        <w:rPr>
          <w:rFonts w:hint="eastAsia"/>
        </w:rPr>
        <w:t>？</w:t>
      </w:r>
      <w:r w:rsidR="00F8422A">
        <w:rPr>
          <w:rFonts w:hint="eastAsia"/>
        </w:rPr>
        <w:t>-以期大致推测南京市非物质文化遗产及传统文化的语言类继承、发扬情况</w:t>
      </w:r>
      <w:r w:rsidR="00BF2A74">
        <w:rPr>
          <w:rFonts w:hint="eastAsia"/>
        </w:rPr>
        <w:t>，</w:t>
      </w:r>
      <w:r w:rsidR="005C72AA">
        <w:rPr>
          <w:rFonts w:hint="eastAsia"/>
        </w:rPr>
        <w:t>其结果</w:t>
      </w:r>
      <w:r w:rsidR="00BF2A74">
        <w:rPr>
          <w:rFonts w:hint="eastAsia"/>
        </w:rPr>
        <w:t>如表4所示。</w:t>
      </w:r>
    </w:p>
    <w:p w14:paraId="4FE6EBC9" w14:textId="58C4EC44" w:rsidR="00D63AC8" w:rsidRDefault="00DA2329" w:rsidP="00442D96">
      <w:r w:rsidRPr="00DA2329">
        <w:rPr>
          <w:rFonts w:hint="eastAsia"/>
        </w:rPr>
        <w:t>从表中的相关数据中，我们可以看出，目前南京（青少年）市民中，能够说本地方言的市民数量仍然占大多数；与之对应的，也有超过</w:t>
      </w:r>
      <w:r w:rsidRPr="00DA2329">
        <w:t>3成的市民不再能够说本地方言了。由于样本数量的关系，南京市的方言遗失情况可能并不完全尽然，但在一定程度上也大致可以说明，目前南京市有一定程度的方言遗失。同时我们也可以由此预见，南京市非物质文化遗产</w:t>
      </w:r>
      <w:r w:rsidR="00B74D9A">
        <w:rPr>
          <w:rFonts w:hint="eastAsia"/>
        </w:rPr>
        <w:t>中与方言相关联的部分内容</w:t>
      </w:r>
      <w:r w:rsidRPr="00DA2329">
        <w:t>的保护工作将面临较为严峻的形势。</w:t>
      </w:r>
    </w:p>
    <w:p w14:paraId="354031A7" w14:textId="2D57A3D0" w:rsidR="00B66BCD" w:rsidRDefault="00B66BCD" w:rsidP="00442D96">
      <w:r>
        <w:rPr>
          <w:rFonts w:hint="eastAsia"/>
        </w:rPr>
        <w:t>在</w:t>
      </w:r>
      <w:r w:rsidR="00671B97">
        <w:rPr>
          <w:rFonts w:hint="eastAsia"/>
        </w:rPr>
        <w:t>目前</w:t>
      </w:r>
      <w:r>
        <w:rPr>
          <w:rFonts w:hint="eastAsia"/>
        </w:rPr>
        <w:t>南京市</w:t>
      </w:r>
      <w:r w:rsidR="00550FBC">
        <w:rPr>
          <w:rFonts w:hint="eastAsia"/>
        </w:rPr>
        <w:t>拥有的非物质文化遗产</w:t>
      </w:r>
      <w:r w:rsidR="0055209C" w:rsidRPr="0055209C">
        <w:rPr>
          <w:rFonts w:hint="eastAsia"/>
        </w:rPr>
        <w:t>及相关民间传统文化</w:t>
      </w:r>
      <w:r w:rsidR="00550FBC">
        <w:rPr>
          <w:rFonts w:hint="eastAsia"/>
        </w:rPr>
        <w:t>中，我们选择了</w:t>
      </w:r>
      <w:r w:rsidR="0055209C" w:rsidRPr="0055209C">
        <w:rPr>
          <w:rFonts w:hint="eastAsia"/>
        </w:rPr>
        <w:t>传统曲艺</w:t>
      </w:r>
      <w:r w:rsidR="0055209C">
        <w:rPr>
          <w:rFonts w:hint="eastAsia"/>
        </w:rPr>
        <w:t>文化，</w:t>
      </w:r>
      <w:r w:rsidR="0055209C" w:rsidRPr="0055209C">
        <w:rPr>
          <w:rFonts w:hint="eastAsia"/>
        </w:rPr>
        <w:t>民间舞蹈</w:t>
      </w:r>
      <w:r w:rsidR="0055209C">
        <w:rPr>
          <w:rFonts w:hint="eastAsia"/>
        </w:rPr>
        <w:t>艺术，</w:t>
      </w:r>
      <w:r w:rsidR="0055209C" w:rsidRPr="0055209C">
        <w:rPr>
          <w:rFonts w:hint="eastAsia"/>
        </w:rPr>
        <w:t>传统手工技艺</w:t>
      </w:r>
      <w:r w:rsidR="0055209C">
        <w:rPr>
          <w:rFonts w:hint="eastAsia"/>
        </w:rPr>
        <w:t>，南京美食</w:t>
      </w:r>
      <w:r w:rsidR="0055209C" w:rsidRPr="0055209C">
        <w:rPr>
          <w:rFonts w:hint="eastAsia"/>
        </w:rPr>
        <w:t>秦淮八绝</w:t>
      </w:r>
      <w:r w:rsidR="0055209C">
        <w:rPr>
          <w:rFonts w:hint="eastAsia"/>
        </w:rPr>
        <w:t>等</w:t>
      </w:r>
      <w:r w:rsidR="007A0602">
        <w:rPr>
          <w:rFonts w:hint="eastAsia"/>
        </w:rPr>
        <w:t>进行民间性认知的问卷调查。在我们选取的调查项目中，它们或者是具有一定的文化意义、属于国家级或省级非物质文化遗产代表名录</w:t>
      </w:r>
      <w:r w:rsidR="00021054">
        <w:rPr>
          <w:rFonts w:hint="eastAsia"/>
        </w:rPr>
        <w:t>的</w:t>
      </w:r>
      <w:r w:rsidR="007A0602">
        <w:rPr>
          <w:rFonts w:hint="eastAsia"/>
        </w:rPr>
        <w:t>，或者是濒临</w:t>
      </w:r>
      <w:r w:rsidR="00021054">
        <w:rPr>
          <w:rFonts w:hint="eastAsia"/>
        </w:rPr>
        <w:t>失传、亟待抢救性保护的</w:t>
      </w:r>
      <w:r w:rsidR="0021211B">
        <w:rPr>
          <w:rFonts w:hint="eastAsia"/>
        </w:rPr>
        <w:t>，或者是与市民生活息息相关的</w:t>
      </w:r>
      <w:r w:rsidR="00021054">
        <w:rPr>
          <w:rFonts w:hint="eastAsia"/>
        </w:rPr>
        <w:t>。</w:t>
      </w:r>
      <w:r w:rsidR="00F42764">
        <w:rPr>
          <w:rFonts w:hint="eastAsia"/>
        </w:rPr>
        <w:t>其民间性了解情况如表5-</w:t>
      </w:r>
      <w:r w:rsidR="0021211B">
        <w:rPr>
          <w:rFonts w:hint="eastAsia"/>
        </w:rPr>
        <w:t>8</w:t>
      </w:r>
      <w:r w:rsidR="00DE234B">
        <w:rPr>
          <w:rFonts w:hint="eastAsia"/>
        </w:rPr>
        <w:t>所示</w:t>
      </w:r>
      <w:r w:rsidR="0021211B">
        <w:rPr>
          <w:rFonts w:hint="eastAsia"/>
        </w:rPr>
        <w:t>。</w:t>
      </w:r>
    </w:p>
    <w:p w14:paraId="1634331D" w14:textId="65BC9828" w:rsidR="00604B03" w:rsidRDefault="005077C0" w:rsidP="00442D96">
      <w:r>
        <w:rPr>
          <w:rFonts w:hint="eastAsia"/>
        </w:rPr>
        <w:t>从表5可以看出，大多数受访者</w:t>
      </w:r>
      <w:r w:rsidR="00B6703F" w:rsidRPr="00B6703F">
        <w:rPr>
          <w:rFonts w:hint="eastAsia"/>
        </w:rPr>
        <w:t>对南京市的传统曲艺文化并不了解，</w:t>
      </w:r>
      <w:r w:rsidR="00B6703F">
        <w:rPr>
          <w:rFonts w:hint="eastAsia"/>
        </w:rPr>
        <w:t>其</w:t>
      </w:r>
      <w:r w:rsidR="00B6703F" w:rsidRPr="00B6703F">
        <w:rPr>
          <w:rFonts w:hint="eastAsia"/>
        </w:rPr>
        <w:t>数量达到了近</w:t>
      </w:r>
      <w:r w:rsidR="00B6703F" w:rsidRPr="00B6703F">
        <w:t>6成</w:t>
      </w:r>
      <w:r w:rsidR="00A0162A">
        <w:rPr>
          <w:rFonts w:hint="eastAsia"/>
        </w:rPr>
        <w:t>；</w:t>
      </w:r>
      <w:r w:rsidR="00A0162A" w:rsidRPr="00A0162A">
        <w:rPr>
          <w:rFonts w:hint="eastAsia"/>
        </w:rPr>
        <w:t>而对南京单项传统曲艺文化了解的受访者，人数大多不超过两成，最少的不到一成。对于这部分人群，我们再根据其了解的传统曲艺文化分布情况</w:t>
      </w:r>
      <w:r w:rsidR="00A0162A">
        <w:rPr>
          <w:rFonts w:hint="eastAsia"/>
        </w:rPr>
        <w:t>进行分析，其结果如表9所示</w:t>
      </w:r>
      <w:r w:rsidR="00A0162A" w:rsidRPr="00A0162A">
        <w:rPr>
          <w:rFonts w:hint="eastAsia"/>
        </w:rPr>
        <w:t>。</w:t>
      </w:r>
      <w:r w:rsidR="002939C2" w:rsidRPr="002939C2">
        <w:rPr>
          <w:rFonts w:hint="eastAsia"/>
        </w:rPr>
        <w:t>从表</w:t>
      </w:r>
      <w:r w:rsidR="002939C2" w:rsidRPr="002939C2">
        <w:t>9可以看到，南京白局作为国家非物质遗产代表项目，了解它的人数相较之下较多，与南京白话持平，约占四成；评话在了解人数其次；</w:t>
      </w:r>
      <w:proofErr w:type="gramStart"/>
      <w:r w:rsidR="002939C2" w:rsidRPr="002939C2">
        <w:t>阳腔目连</w:t>
      </w:r>
      <w:proofErr w:type="gramEnd"/>
      <w:r w:rsidR="002939C2" w:rsidRPr="002939C2">
        <w:t>戏与洪山戏的了解人数较少，分别为12.12％与15.13％。</w:t>
      </w:r>
    </w:p>
    <w:p w14:paraId="0F261E4F" w14:textId="4159DFD4" w:rsidR="00FF3F02" w:rsidRDefault="00FF3F02" w:rsidP="00442D96">
      <w:r w:rsidRPr="00FF3F02">
        <w:rPr>
          <w:rFonts w:hint="eastAsia"/>
        </w:rPr>
        <w:t>类似的情况也出现在了表</w:t>
      </w:r>
      <w:r w:rsidRPr="00FF3F02">
        <w:t>6当中。受访者对南京市民间舞蹈也是不了解的居多，其数量超过5成；除栖霞龙舞有2成左右的人了解之外，其余各项的了解人数均在1成左右或不到1成。</w:t>
      </w:r>
      <w:r w:rsidRPr="00FF3F02">
        <w:rPr>
          <w:rFonts w:hint="eastAsia"/>
        </w:rPr>
        <w:t>我们也按照上面的做法，制成了表</w:t>
      </w:r>
      <w:r>
        <w:rPr>
          <w:rFonts w:hint="eastAsia"/>
        </w:rPr>
        <w:t>10。</w:t>
      </w:r>
      <w:r w:rsidRPr="00FF3F02">
        <w:rPr>
          <w:rFonts w:hint="eastAsia"/>
        </w:rPr>
        <w:t>从中可以看出，受访者对南京市民间舞蹈的了解状况不是非常的乐观。作为国家级非物质遗产代表项目</w:t>
      </w:r>
      <w:proofErr w:type="gramStart"/>
      <w:r w:rsidRPr="00FF3F02">
        <w:rPr>
          <w:rFonts w:hint="eastAsia"/>
        </w:rPr>
        <w:t>的驼山大龙</w:t>
      </w:r>
      <w:proofErr w:type="gramEnd"/>
      <w:r w:rsidRPr="00FF3F02">
        <w:rPr>
          <w:rFonts w:hint="eastAsia"/>
        </w:rPr>
        <w:t>和东坝大马灯，其了解人数不到</w:t>
      </w:r>
      <w:r w:rsidRPr="00FF3F02">
        <w:t>1/4。而了解人数最少的解表，只有3%的人知道。</w:t>
      </w:r>
    </w:p>
    <w:p w14:paraId="2FEC90EC" w14:textId="0C254C50" w:rsidR="00A85E13" w:rsidRDefault="00A85E13" w:rsidP="00442D96">
      <w:r w:rsidRPr="00A85E13">
        <w:rPr>
          <w:rFonts w:hint="eastAsia"/>
        </w:rPr>
        <w:t>传统手工技艺的情况</w:t>
      </w:r>
      <w:r w:rsidR="00740013">
        <w:rPr>
          <w:rFonts w:hint="eastAsia"/>
        </w:rPr>
        <w:t>则</w:t>
      </w:r>
      <w:r w:rsidRPr="00A85E13">
        <w:rPr>
          <w:rFonts w:hint="eastAsia"/>
        </w:rPr>
        <w:t>相对而言比较乐观，</w:t>
      </w:r>
      <w:r w:rsidR="008B2F64">
        <w:rPr>
          <w:rFonts w:hint="eastAsia"/>
        </w:rPr>
        <w:t>从表7可以看出，作为</w:t>
      </w:r>
      <w:r w:rsidRPr="00A85E13">
        <w:rPr>
          <w:rFonts w:hint="eastAsia"/>
        </w:rPr>
        <w:t>联合国非物质遗产代表名录之一的南京云锦制造技术的了解人数达到了约</w:t>
      </w:r>
      <w:r w:rsidRPr="00A85E13">
        <w:t>5成，甚至超过了都不了解的人数（约4成）。但同样在联合国非物质遗产代表名录的南京剪纸就显得稍微落寞了，与金陵折扇的了解人数大致相等，约为3成。而其他传统手工技艺的</w:t>
      </w:r>
      <w:r w:rsidR="000A19D3">
        <w:rPr>
          <w:rFonts w:hint="eastAsia"/>
        </w:rPr>
        <w:t>民众</w:t>
      </w:r>
      <w:r w:rsidRPr="00A85E13">
        <w:t>了解情况则不是很</w:t>
      </w:r>
      <w:r w:rsidR="00AB3EB1">
        <w:rPr>
          <w:rFonts w:hint="eastAsia"/>
        </w:rPr>
        <w:t>好</w:t>
      </w:r>
      <w:r w:rsidRPr="00A85E13">
        <w:t>，</w:t>
      </w:r>
      <w:r w:rsidR="000A19D3">
        <w:rPr>
          <w:rFonts w:hint="eastAsia"/>
        </w:rPr>
        <w:t>其中</w:t>
      </w:r>
      <w:r w:rsidRPr="00A85E13">
        <w:t>最少的雕花天鹅绒，只有1%的人了解。</w:t>
      </w:r>
      <w:r w:rsidR="00740013">
        <w:rPr>
          <w:rFonts w:hint="eastAsia"/>
        </w:rPr>
        <w:t>从表11中不难看出，民众对</w:t>
      </w:r>
      <w:r w:rsidR="00740013">
        <w:rPr>
          <w:rFonts w:hint="eastAsia"/>
        </w:rPr>
        <w:t>南京市传统手工技艺的了解集中在南京云锦、剪纸及折扇，其他的项目较少问津。</w:t>
      </w:r>
    </w:p>
    <w:p w14:paraId="0DED5456" w14:textId="64FEE5D6" w:rsidR="00740013" w:rsidRDefault="00740013" w:rsidP="00442D96">
      <w:r>
        <w:rPr>
          <w:rFonts w:hint="eastAsia"/>
        </w:rPr>
        <w:t>对于有</w:t>
      </w:r>
      <w:r w:rsidR="00924E2D" w:rsidRPr="00924E2D">
        <w:rPr>
          <w:rFonts w:hint="eastAsia"/>
        </w:rPr>
        <w:t>前国家副主席荣毅仁</w:t>
      </w:r>
      <w:r w:rsidRPr="00740013">
        <w:rPr>
          <w:rFonts w:hint="eastAsia"/>
        </w:rPr>
        <w:t>“小吃好吃”</w:t>
      </w:r>
      <w:r w:rsidR="00924E2D">
        <w:rPr>
          <w:rFonts w:hint="eastAsia"/>
        </w:rPr>
        <w:t>题词加持的秦淮八绝而言，表8显示，也仍然有超4成的受访者表示并不了解；全部吃过或全部听说过的受访者合占不到5%。</w:t>
      </w:r>
    </w:p>
    <w:p w14:paraId="5959D588" w14:textId="63093EB1" w:rsidR="00A85E13" w:rsidRPr="00FF3F02" w:rsidRDefault="00924E2D" w:rsidP="00442D96">
      <w:pPr>
        <w:rPr>
          <w:rFonts w:hint="eastAsia"/>
        </w:rPr>
      </w:pPr>
      <w:r>
        <w:rPr>
          <w:rFonts w:hint="eastAsia"/>
        </w:rPr>
        <w:t>综上可以看出，对于南京市</w:t>
      </w:r>
      <w:r w:rsidRPr="00924E2D">
        <w:rPr>
          <w:rFonts w:hint="eastAsia"/>
        </w:rPr>
        <w:t>非物质文化遗产及相关民间传统文化</w:t>
      </w:r>
      <w:r>
        <w:rPr>
          <w:rFonts w:hint="eastAsia"/>
        </w:rPr>
        <w:t>，除极具地域特色的少数项目外，民众的认知度并不高，传统文化在现代显示出薄弱的生命力。</w:t>
      </w:r>
    </w:p>
    <w:p w14:paraId="0A235A98" w14:textId="0DD29776" w:rsidR="00753032" w:rsidRDefault="00924E2D" w:rsidP="00442D96">
      <w:pPr>
        <w:rPr>
          <w:rFonts w:hint="eastAsia"/>
        </w:rPr>
      </w:pPr>
      <w:r>
        <w:rPr>
          <w:rFonts w:hint="eastAsia"/>
        </w:rPr>
        <w:t>在民众认知度不高的情况下，</w:t>
      </w:r>
      <w:r w:rsidR="004571C8">
        <w:rPr>
          <w:rFonts w:hint="eastAsia"/>
        </w:rPr>
        <w:t>对于南京市</w:t>
      </w:r>
      <w:proofErr w:type="gramStart"/>
      <w:r w:rsidR="004571C8">
        <w:rPr>
          <w:rFonts w:hint="eastAsia"/>
        </w:rPr>
        <w:t>非遗及相关</w:t>
      </w:r>
      <w:proofErr w:type="gramEnd"/>
      <w:r w:rsidR="004571C8">
        <w:rPr>
          <w:rFonts w:hint="eastAsia"/>
        </w:rPr>
        <w:t>传统的文化的认同感、自豪感认知情况又会如何。</w:t>
      </w:r>
      <w:r w:rsidR="00EB7DC3">
        <w:rPr>
          <w:rFonts w:hint="eastAsia"/>
        </w:rPr>
        <w:t>我们对</w:t>
      </w:r>
      <w:r w:rsidR="00B74D9A">
        <w:rPr>
          <w:rFonts w:hint="eastAsia"/>
        </w:rPr>
        <w:t>南京市非物质文化遗产</w:t>
      </w:r>
      <w:r w:rsidR="00B74D9A" w:rsidRPr="0055209C">
        <w:rPr>
          <w:rFonts w:hint="eastAsia"/>
        </w:rPr>
        <w:t>及相关民间传统文化</w:t>
      </w:r>
      <w:r w:rsidR="00B74D9A">
        <w:rPr>
          <w:rFonts w:hint="eastAsia"/>
        </w:rPr>
        <w:t>的发展前景、现存问题及发展建议作了民间性的看法调查，其结果如表</w:t>
      </w:r>
      <w:r w:rsidR="008B2F64">
        <w:rPr>
          <w:rFonts w:hint="eastAsia"/>
        </w:rPr>
        <w:t>12-14</w:t>
      </w:r>
      <w:r w:rsidR="00B74D9A">
        <w:rPr>
          <w:rFonts w:hint="eastAsia"/>
        </w:rPr>
        <w:t>所示。</w:t>
      </w:r>
    </w:p>
    <w:p w14:paraId="701B3D2E" w14:textId="0133723C" w:rsidR="00753032" w:rsidRDefault="003C4E8F" w:rsidP="00442D96">
      <w:r w:rsidRPr="003C4E8F">
        <w:rPr>
          <w:rFonts w:hint="eastAsia"/>
        </w:rPr>
        <w:t>令我们感到欣喜的是，即便民众对南京市“非遗”与民间传统文化情况的了解程度不高，但仍表示了对其文化发展前景的积极看法。受访者中</w:t>
      </w:r>
      <w:r>
        <w:rPr>
          <w:rFonts w:hint="eastAsia"/>
        </w:rPr>
        <w:t>持</w:t>
      </w:r>
      <w:r w:rsidRPr="003C4E8F">
        <w:rPr>
          <w:rFonts w:hint="eastAsia"/>
        </w:rPr>
        <w:t>偏乐观</w:t>
      </w:r>
      <w:r>
        <w:rPr>
          <w:rFonts w:hint="eastAsia"/>
        </w:rPr>
        <w:t>看法的人数超过7成，仅有不到3%的受访者完全不看好南京市</w:t>
      </w:r>
      <w:r w:rsidRPr="003C4E8F">
        <w:rPr>
          <w:rFonts w:hint="eastAsia"/>
        </w:rPr>
        <w:t>“非遗”与民间传统文化</w:t>
      </w:r>
      <w:r>
        <w:rPr>
          <w:rFonts w:hint="eastAsia"/>
        </w:rPr>
        <w:t>的发展</w:t>
      </w:r>
      <w:r w:rsidRPr="003C4E8F">
        <w:rPr>
          <w:rFonts w:hint="eastAsia"/>
        </w:rPr>
        <w:t>。</w:t>
      </w:r>
    </w:p>
    <w:p w14:paraId="36336E56" w14:textId="04ED3366" w:rsidR="00111842" w:rsidRDefault="003C4E8F" w:rsidP="00111842">
      <w:r w:rsidRPr="003C4E8F">
        <w:rPr>
          <w:rFonts w:hint="eastAsia"/>
        </w:rPr>
        <w:t>而在回答</w:t>
      </w:r>
      <w:r>
        <w:rPr>
          <w:rFonts w:hint="eastAsia"/>
        </w:rPr>
        <w:t>南京市</w:t>
      </w:r>
      <w:r w:rsidRPr="003C4E8F">
        <w:rPr>
          <w:rFonts w:hint="eastAsia"/>
        </w:rPr>
        <w:t>“非遗”与民间传统文化</w:t>
      </w:r>
      <w:r>
        <w:rPr>
          <w:rFonts w:hint="eastAsia"/>
        </w:rPr>
        <w:t>继承与发展中</w:t>
      </w:r>
      <w:r w:rsidRPr="003C4E8F">
        <w:rPr>
          <w:rFonts w:hint="eastAsia"/>
        </w:rPr>
        <w:t>存在的问题时</w:t>
      </w:r>
      <w:r>
        <w:rPr>
          <w:rFonts w:hint="eastAsia"/>
        </w:rPr>
        <w:t>，民众认为</w:t>
      </w:r>
      <w:r w:rsidRPr="003C4E8F">
        <w:rPr>
          <w:rFonts w:hint="eastAsia"/>
        </w:rPr>
        <w:t>外来文化和现代文化的冲击</w:t>
      </w:r>
      <w:r>
        <w:rPr>
          <w:rFonts w:hint="eastAsia"/>
        </w:rPr>
        <w:t>，</w:t>
      </w:r>
      <w:r w:rsidRPr="003C4E8F">
        <w:rPr>
          <w:rFonts w:hint="eastAsia"/>
        </w:rPr>
        <w:t>缺乏传承人</w:t>
      </w:r>
      <w:r>
        <w:rPr>
          <w:rFonts w:hint="eastAsia"/>
        </w:rPr>
        <w:t>，</w:t>
      </w:r>
      <w:r w:rsidRPr="003C4E8F">
        <w:rPr>
          <w:rFonts w:hint="eastAsia"/>
        </w:rPr>
        <w:t>缺乏保护意识，缺乏有效的保护机制是</w:t>
      </w:r>
      <w:r>
        <w:rPr>
          <w:rFonts w:hint="eastAsia"/>
        </w:rPr>
        <w:t>传统文化</w:t>
      </w:r>
      <w:r w:rsidRPr="003C4E8F">
        <w:rPr>
          <w:rFonts w:hint="eastAsia"/>
        </w:rPr>
        <w:t>发展面临的主要问题。</w:t>
      </w:r>
      <w:r w:rsidR="00111842" w:rsidRPr="00111842">
        <w:t>同时，也有受访者指出，没有</w:t>
      </w:r>
      <w:r w:rsidR="00111842">
        <w:rPr>
          <w:rFonts w:hint="eastAsia"/>
        </w:rPr>
        <w:t>足够</w:t>
      </w:r>
      <w:r w:rsidR="00111842" w:rsidRPr="00111842">
        <w:t>的宣传，仅仅依靠</w:t>
      </w:r>
      <w:r w:rsidR="00111842">
        <w:rPr>
          <w:rFonts w:hint="eastAsia"/>
        </w:rPr>
        <w:t>传统文化</w:t>
      </w:r>
      <w:r w:rsidR="00111842" w:rsidRPr="00111842">
        <w:t>本身的魅力</w:t>
      </w:r>
      <w:r w:rsidR="00111842">
        <w:rPr>
          <w:rFonts w:hint="eastAsia"/>
        </w:rPr>
        <w:t>，是</w:t>
      </w:r>
      <w:r w:rsidR="00111842" w:rsidRPr="00111842">
        <w:rPr>
          <w:rFonts w:hint="eastAsia"/>
        </w:rPr>
        <w:t>使得</w:t>
      </w:r>
      <w:r w:rsidR="00111842" w:rsidRPr="00111842">
        <w:rPr>
          <w:rFonts w:hint="eastAsia"/>
        </w:rPr>
        <w:lastRenderedPageBreak/>
        <w:t>传统文化局限在本地</w:t>
      </w:r>
      <w:r w:rsidR="00111842">
        <w:rPr>
          <w:rFonts w:hint="eastAsia"/>
        </w:rPr>
        <w:t>，难以被其他地区了解的原因</w:t>
      </w:r>
      <w:r w:rsidR="00111842" w:rsidRPr="00111842">
        <w:t>。亦有一小部分人认为</w:t>
      </w:r>
      <w:r w:rsidR="00111842">
        <w:rPr>
          <w:rFonts w:hint="eastAsia"/>
        </w:rPr>
        <w:t>南京市</w:t>
      </w:r>
      <w:r w:rsidR="00111842" w:rsidRPr="003C4E8F">
        <w:rPr>
          <w:rFonts w:hint="eastAsia"/>
        </w:rPr>
        <w:t>“非遗”与民间传统文化</w:t>
      </w:r>
      <w:r w:rsidR="00111842" w:rsidRPr="00111842">
        <w:t>没有足够强的吸引力，缺乏</w:t>
      </w:r>
      <w:r w:rsidR="00111842">
        <w:rPr>
          <w:rFonts w:hint="eastAsia"/>
        </w:rPr>
        <w:t>鲜明</w:t>
      </w:r>
      <w:r w:rsidR="00111842" w:rsidRPr="00111842">
        <w:t>特色</w:t>
      </w:r>
      <w:r w:rsidR="00111842">
        <w:rPr>
          <w:rFonts w:hint="eastAsia"/>
        </w:rPr>
        <w:t>是其认知度不高的原因</w:t>
      </w:r>
      <w:r w:rsidR="00111842" w:rsidRPr="00111842">
        <w:t>。</w:t>
      </w:r>
    </w:p>
    <w:p w14:paraId="1AD971A0" w14:textId="405AD2E4" w:rsidR="00111842" w:rsidRPr="00111842" w:rsidRDefault="00111842" w:rsidP="00111842">
      <w:pPr>
        <w:rPr>
          <w:rFonts w:hint="eastAsia"/>
        </w:rPr>
      </w:pPr>
      <w:r w:rsidRPr="00111842">
        <w:rPr>
          <w:rFonts w:hint="eastAsia"/>
        </w:rPr>
        <w:t>针对这些面临的问题，我们不难看出：正确，或者说合适的宣传方式成为了民间文化能否在现代焕发鲜活的生命力的关键。受访者们最赞成的宣传方式有拍成纪录片在电视台播放，以及走进校园，通过演出、讲座等活动来进行宣传。也有受访者指出，可以联合扬州，无锡，苏州等其他非物质文化遗产资源比较丰富的地区，形成区域性的民间文化宣传结构</w:t>
      </w:r>
      <w:r w:rsidR="00624D44" w:rsidRPr="00624D44">
        <w:rPr>
          <w:rFonts w:hint="eastAsia"/>
        </w:rPr>
        <w:t>，也可以是比较好的宣传方式。</w:t>
      </w:r>
    </w:p>
    <w:p w14:paraId="6EB6C34B" w14:textId="73CCEAD3" w:rsidR="005E5E51" w:rsidRDefault="00854ADF" w:rsidP="00604B03">
      <w:r w:rsidRPr="00854ADF">
        <w:rPr>
          <w:rFonts w:hint="eastAsia"/>
        </w:rPr>
        <w:t>如上文所言，民众对于南京市非物质文化遗产及相关民间传统文化的认知度不高，却有较好的认同感与自豪感。借助问卷调查，我们大致将</w:t>
      </w:r>
      <w:r w:rsidR="007638B3">
        <w:rPr>
          <w:rFonts w:hint="eastAsia"/>
        </w:rPr>
        <w:t>原因</w:t>
      </w:r>
      <w:r w:rsidRPr="00854ADF">
        <w:rPr>
          <w:rFonts w:hint="eastAsia"/>
        </w:rPr>
        <w:t>分成以下几个方面。</w:t>
      </w:r>
    </w:p>
    <w:p w14:paraId="59DD80AC" w14:textId="67BEAE76" w:rsidR="00854ADF" w:rsidRDefault="00145A38" w:rsidP="00604B03">
      <w:r w:rsidRPr="00145A38">
        <w:rPr>
          <w:rFonts w:hint="eastAsia"/>
        </w:rPr>
        <w:t>方言遗失状况下带来的欣赏能力冲击。随着南京市能说本地方言的人口数量逐渐降低，一些需要本地方言才能够得以理解的传统曲艺、语言文化变得难以被新南京人理解，毋论其他地区市民。在缺乏方言基础的情况下，民众对这些非物质文化遗产及相关民间传统文化的欣赏能力不够，进而失去关注度。</w:t>
      </w:r>
    </w:p>
    <w:p w14:paraId="5F0562A5" w14:textId="77777777" w:rsidR="007D6A5A" w:rsidRDefault="00145A38" w:rsidP="00604B03">
      <w:r w:rsidRPr="00145A38">
        <w:rPr>
          <w:rFonts w:hint="eastAsia"/>
        </w:rPr>
        <w:t>外来文化和现代文化的冲击下，传统文化略显无力。</w:t>
      </w:r>
    </w:p>
    <w:p w14:paraId="1937E201" w14:textId="74E70DB2" w:rsidR="00145A38" w:rsidRDefault="007D6A5A" w:rsidP="00604B03">
      <w:r>
        <w:rPr>
          <w:rFonts w:hint="eastAsia"/>
        </w:rPr>
        <w:t>以美国文化为代表的西方文化和</w:t>
      </w:r>
      <w:r w:rsidRPr="001D5B14">
        <w:rPr>
          <w:rFonts w:hint="eastAsia"/>
        </w:rPr>
        <w:t>现代文化</w:t>
      </w:r>
      <w:r>
        <w:rPr>
          <w:rFonts w:hint="eastAsia"/>
        </w:rPr>
        <w:t>给传统文化带来了一定</w:t>
      </w:r>
      <w:r w:rsidRPr="001D5B14">
        <w:rPr>
          <w:rFonts w:hint="eastAsia"/>
        </w:rPr>
        <w:t>的冲击</w:t>
      </w:r>
      <w:r>
        <w:rPr>
          <w:rFonts w:hint="eastAsia"/>
        </w:rPr>
        <w:t>。在这种冲击下，一方面人民</w:t>
      </w:r>
      <w:r w:rsidRPr="007D6A5A">
        <w:rPr>
          <w:rFonts w:hint="eastAsia"/>
        </w:rPr>
        <w:t>对于传统文化的理解</w:t>
      </w:r>
      <w:r w:rsidRPr="007D6A5A">
        <w:rPr>
          <w:rFonts w:hint="eastAsia"/>
        </w:rPr>
        <w:t>畸形</w:t>
      </w:r>
      <w:r w:rsidRPr="007D6A5A">
        <w:t>,</w:t>
      </w:r>
      <w:r>
        <w:rPr>
          <w:rFonts w:hint="eastAsia"/>
        </w:rPr>
        <w:t>过分强调“与时俱进”而忽略了</w:t>
      </w:r>
      <w:r w:rsidRPr="007D6A5A">
        <w:t>传统文化有其时代属性,</w:t>
      </w:r>
      <w:r>
        <w:rPr>
          <w:rFonts w:hint="eastAsia"/>
        </w:rPr>
        <w:t>过分</w:t>
      </w:r>
      <w:r w:rsidRPr="007D6A5A">
        <w:t>要求传统文化</w:t>
      </w:r>
      <w:r>
        <w:rPr>
          <w:rFonts w:hint="eastAsia"/>
        </w:rPr>
        <w:t>为潮流“转型”。另一方面，</w:t>
      </w:r>
      <w:r w:rsidR="001D5B14" w:rsidRPr="001D5B14">
        <w:rPr>
          <w:rFonts w:hint="eastAsia"/>
        </w:rPr>
        <w:t>一些</w:t>
      </w:r>
      <w:r w:rsidR="001D5B14">
        <w:rPr>
          <w:rFonts w:hint="eastAsia"/>
        </w:rPr>
        <w:t>传统文化</w:t>
      </w:r>
      <w:r w:rsidR="001D5B14" w:rsidRPr="001D5B14">
        <w:rPr>
          <w:rFonts w:hint="eastAsia"/>
        </w:rPr>
        <w:t>由于内容和形式的陈旧</w:t>
      </w:r>
      <w:r>
        <w:rPr>
          <w:rFonts w:hint="eastAsia"/>
        </w:rPr>
        <w:t>，与时代脱节</w:t>
      </w:r>
      <w:r w:rsidR="001D5B14" w:rsidRPr="001D5B14">
        <w:rPr>
          <w:rFonts w:hint="eastAsia"/>
        </w:rPr>
        <w:t>，发展环境艰难。</w:t>
      </w:r>
      <w:r>
        <w:rPr>
          <w:rFonts w:hint="eastAsia"/>
        </w:rPr>
        <w:t>传统文化陷入两难的境地。</w:t>
      </w:r>
    </w:p>
    <w:p w14:paraId="1AB757FF" w14:textId="1C36E62B" w:rsidR="00145A38" w:rsidRDefault="00145A38" w:rsidP="00604B03">
      <w:r w:rsidRPr="00145A38">
        <w:rPr>
          <w:rFonts w:hint="eastAsia"/>
        </w:rPr>
        <w:t>缺乏传承人</w:t>
      </w:r>
      <w:r w:rsidR="007638B3">
        <w:rPr>
          <w:rFonts w:hint="eastAsia"/>
        </w:rPr>
        <w:t>与</w:t>
      </w:r>
      <w:r w:rsidR="007638B3" w:rsidRPr="00145A38">
        <w:rPr>
          <w:rFonts w:hint="eastAsia"/>
        </w:rPr>
        <w:t>有效</w:t>
      </w:r>
      <w:r w:rsidR="007638B3">
        <w:rPr>
          <w:rFonts w:hint="eastAsia"/>
        </w:rPr>
        <w:t>的</w:t>
      </w:r>
      <w:r w:rsidR="007638B3" w:rsidRPr="00145A38">
        <w:rPr>
          <w:rFonts w:hint="eastAsia"/>
        </w:rPr>
        <w:t>保护机制</w:t>
      </w:r>
      <w:r w:rsidRPr="00145A38">
        <w:rPr>
          <w:rFonts w:hint="eastAsia"/>
        </w:rPr>
        <w:t>。</w:t>
      </w:r>
    </w:p>
    <w:p w14:paraId="0128B80C" w14:textId="5B9EC419" w:rsidR="0041317F" w:rsidRDefault="00053D79" w:rsidP="00604B03">
      <w:pPr>
        <w:rPr>
          <w:rFonts w:hint="eastAsia"/>
        </w:rPr>
      </w:pPr>
      <w:r>
        <w:rPr>
          <w:rFonts w:hint="eastAsia"/>
        </w:rPr>
        <w:t>由于保护措施不当，许多</w:t>
      </w:r>
      <w:proofErr w:type="gramStart"/>
      <w:r>
        <w:rPr>
          <w:rFonts w:hint="eastAsia"/>
        </w:rPr>
        <w:t>非遗及传统</w:t>
      </w:r>
      <w:proofErr w:type="gramEnd"/>
      <w:r>
        <w:rPr>
          <w:rFonts w:hint="eastAsia"/>
        </w:rPr>
        <w:t>文化缺少继承人，或缺少年轻的继承人。部分非遗的传承已出现问题，更勿</w:t>
      </w:r>
      <w:proofErr w:type="gramStart"/>
      <w:r>
        <w:rPr>
          <w:rFonts w:hint="eastAsia"/>
        </w:rPr>
        <w:t>论传播</w:t>
      </w:r>
      <w:proofErr w:type="gramEnd"/>
      <w:r>
        <w:rPr>
          <w:rFonts w:hint="eastAsia"/>
        </w:rPr>
        <w:t>与发扬。而对于另一部分继承下来的</w:t>
      </w:r>
      <w:proofErr w:type="gramStart"/>
      <w:r>
        <w:rPr>
          <w:rFonts w:hint="eastAsia"/>
        </w:rPr>
        <w:t>非遗及传统</w:t>
      </w:r>
      <w:proofErr w:type="gramEnd"/>
      <w:r>
        <w:rPr>
          <w:rFonts w:hint="eastAsia"/>
        </w:rPr>
        <w:t>文化，又面临着机制的保护不当，出现了非遗文</w:t>
      </w:r>
      <w:proofErr w:type="gramStart"/>
      <w:r>
        <w:rPr>
          <w:rFonts w:hint="eastAsia"/>
        </w:rPr>
        <w:t>化质量</w:t>
      </w:r>
      <w:proofErr w:type="gramEnd"/>
      <w:r>
        <w:rPr>
          <w:rFonts w:hint="eastAsia"/>
        </w:rPr>
        <w:t>不高的缺点，无法在现代社会竞争。</w:t>
      </w:r>
    </w:p>
    <w:p w14:paraId="5D510EDE" w14:textId="42628CE8" w:rsidR="00145A38" w:rsidRDefault="00145A38" w:rsidP="00145A38">
      <w:r>
        <w:rPr>
          <w:rFonts w:hint="eastAsia"/>
        </w:rPr>
        <w:t>缺乏足够的宣传</w:t>
      </w:r>
      <w:r w:rsidR="007638B3">
        <w:rPr>
          <w:rFonts w:hint="eastAsia"/>
        </w:rPr>
        <w:t>，</w:t>
      </w:r>
      <w:r>
        <w:rPr>
          <w:rFonts w:hint="eastAsia"/>
        </w:rPr>
        <w:t>任凭传统文化</w:t>
      </w:r>
      <w:r w:rsidR="007638B3">
        <w:rPr>
          <w:rFonts w:hint="eastAsia"/>
        </w:rPr>
        <w:t>“</w:t>
      </w:r>
      <w:r w:rsidR="00053D79">
        <w:rPr>
          <w:rFonts w:hint="eastAsia"/>
        </w:rPr>
        <w:t>自生自灭</w:t>
      </w:r>
      <w:r w:rsidR="007638B3">
        <w:rPr>
          <w:rFonts w:hint="eastAsia"/>
        </w:rPr>
        <w:t>”。</w:t>
      </w:r>
    </w:p>
    <w:p w14:paraId="10C64223" w14:textId="7B530036" w:rsidR="002B716D" w:rsidRDefault="00053D79" w:rsidP="00145A38">
      <w:pPr>
        <w:rPr>
          <w:rFonts w:hint="eastAsia"/>
        </w:rPr>
      </w:pPr>
      <w:r>
        <w:rPr>
          <w:rFonts w:hint="eastAsia"/>
        </w:rPr>
        <w:t>现代社会以不同于以往，单纯的依靠口碑“自生自灭”的继承、经营与发扬方式已不再适用。缺乏足够的宣传，使得民众根本没有</w:t>
      </w:r>
      <w:r w:rsidR="002B000B">
        <w:rPr>
          <w:rFonts w:hint="eastAsia"/>
        </w:rPr>
        <w:t>渠道</w:t>
      </w:r>
      <w:proofErr w:type="gramStart"/>
      <w:r>
        <w:rPr>
          <w:rFonts w:hint="eastAsia"/>
        </w:rPr>
        <w:t>了解非遗及</w:t>
      </w:r>
      <w:proofErr w:type="gramEnd"/>
      <w:r>
        <w:rPr>
          <w:rFonts w:hint="eastAsia"/>
        </w:rPr>
        <w:t>传统文化</w:t>
      </w:r>
      <w:r w:rsidR="002B000B">
        <w:rPr>
          <w:rFonts w:hint="eastAsia"/>
        </w:rPr>
        <w:t>。对于非南京地区的市民而言，这一问题尤为突出。</w:t>
      </w:r>
    </w:p>
    <w:p w14:paraId="3FF181B4" w14:textId="20E4054B" w:rsidR="00875886" w:rsidRDefault="00875886" w:rsidP="00145A38">
      <w:r w:rsidRPr="00875886">
        <w:rPr>
          <w:rFonts w:hint="eastAsia"/>
        </w:rPr>
        <w:t>民众对传统文化有一定的自信</w:t>
      </w:r>
      <w:r>
        <w:rPr>
          <w:rFonts w:hint="eastAsia"/>
        </w:rPr>
        <w:t>。</w:t>
      </w:r>
    </w:p>
    <w:p w14:paraId="66ABDA25" w14:textId="46E6FD9E" w:rsidR="002B716D" w:rsidRDefault="002B716D" w:rsidP="00145A38">
      <w:pPr>
        <w:rPr>
          <w:rFonts w:hint="eastAsia"/>
        </w:rPr>
      </w:pPr>
      <w:r>
        <w:rPr>
          <w:rFonts w:hint="eastAsia"/>
        </w:rPr>
        <w:t>虽然在以上问题的影响下，</w:t>
      </w:r>
      <w:r w:rsidR="00117E68">
        <w:rPr>
          <w:rFonts w:hint="eastAsia"/>
        </w:rPr>
        <w:t>传统文化在现代的生命力并不十分鲜活，但民众仍然对其保持了较高的自信与认同，对其发展前景有着较为乐观的评估。同时，也愿意参与到优秀传统文化的继承与发扬中来。</w:t>
      </w:r>
    </w:p>
    <w:p w14:paraId="212E4DDB" w14:textId="65E7DD3C" w:rsidR="007638B3" w:rsidRDefault="007638B3" w:rsidP="00145A38">
      <w:r w:rsidRPr="007638B3">
        <w:rPr>
          <w:rFonts w:hint="eastAsia"/>
        </w:rPr>
        <w:t>针对上文中所提出的各项问题，我们给出如下的参考意见与建议</w:t>
      </w:r>
      <w:r>
        <w:rPr>
          <w:rFonts w:hint="eastAsia"/>
        </w:rPr>
        <w:t>：</w:t>
      </w:r>
    </w:p>
    <w:p w14:paraId="0B1F2403" w14:textId="689CB337" w:rsidR="00291788" w:rsidRDefault="00291788" w:rsidP="00145A38">
      <w:r>
        <w:rPr>
          <w:rFonts w:hint="eastAsia"/>
        </w:rPr>
        <w:t>加大对方言的保护力度，对于</w:t>
      </w:r>
      <w:proofErr w:type="gramStart"/>
      <w:r>
        <w:rPr>
          <w:rFonts w:hint="eastAsia"/>
        </w:rPr>
        <w:t>非遗及传统</w:t>
      </w:r>
      <w:proofErr w:type="gramEnd"/>
      <w:r>
        <w:rPr>
          <w:rFonts w:hint="eastAsia"/>
        </w:rPr>
        <w:t>文化的欣赏给予一定指导。</w:t>
      </w:r>
    </w:p>
    <w:p w14:paraId="5E942E41" w14:textId="2B2C53B8" w:rsidR="00291788" w:rsidRDefault="00291788" w:rsidP="00145A38">
      <w:pPr>
        <w:rPr>
          <w:rFonts w:hint="eastAsia"/>
        </w:rPr>
      </w:pPr>
      <w:r>
        <w:rPr>
          <w:rFonts w:hint="eastAsia"/>
        </w:rPr>
        <w:t>对于南京市本地方言，</w:t>
      </w:r>
      <w:r w:rsidR="00E519B7">
        <w:rPr>
          <w:rFonts w:hint="eastAsia"/>
        </w:rPr>
        <w:t>需要加大保护力度，让方言走进生活而不是“记录”。可以适当发挥大众传媒及政府基础公共资源的作用，推行汉语普通话的基础上，进行地铁</w:t>
      </w:r>
      <w:r w:rsidR="00E519B7" w:rsidRPr="00E519B7">
        <w:rPr>
          <w:rFonts w:hint="eastAsia"/>
        </w:rPr>
        <w:t>公交</w:t>
      </w:r>
      <w:r w:rsidR="00E519B7">
        <w:rPr>
          <w:rFonts w:hint="eastAsia"/>
        </w:rPr>
        <w:t>系统双语播报</w:t>
      </w:r>
      <w:r w:rsidR="00E519B7" w:rsidRPr="00E519B7">
        <w:rPr>
          <w:rFonts w:hint="eastAsia"/>
        </w:rPr>
        <w:t>、</w:t>
      </w:r>
      <w:r w:rsidR="00E519B7">
        <w:rPr>
          <w:rFonts w:hint="eastAsia"/>
        </w:rPr>
        <w:t>部分本地方言播出</w:t>
      </w:r>
      <w:r w:rsidR="00E519B7" w:rsidRPr="00E519B7">
        <w:rPr>
          <w:rFonts w:hint="eastAsia"/>
        </w:rPr>
        <w:t>、</w:t>
      </w:r>
      <w:r w:rsidR="00E519B7">
        <w:rPr>
          <w:rFonts w:hint="eastAsia"/>
        </w:rPr>
        <w:t>方言</w:t>
      </w:r>
      <w:r w:rsidR="00E519B7" w:rsidRPr="00E519B7">
        <w:t>教育</w:t>
      </w:r>
      <w:r w:rsidR="00E519B7">
        <w:rPr>
          <w:rFonts w:hint="eastAsia"/>
        </w:rPr>
        <w:t>等等途径。对于一些</w:t>
      </w:r>
      <w:proofErr w:type="gramStart"/>
      <w:r w:rsidR="00E519B7">
        <w:rPr>
          <w:rFonts w:hint="eastAsia"/>
        </w:rPr>
        <w:t>非遗及传统</w:t>
      </w:r>
      <w:proofErr w:type="gramEnd"/>
      <w:r w:rsidR="00E519B7">
        <w:rPr>
          <w:rFonts w:hint="eastAsia"/>
        </w:rPr>
        <w:t>文化，可以适当的给予民众在欣赏上的提示与指导，方便民众</w:t>
      </w:r>
      <w:proofErr w:type="gramStart"/>
      <w:r w:rsidR="00E519B7">
        <w:rPr>
          <w:rFonts w:hint="eastAsia"/>
        </w:rPr>
        <w:t>理解非遗与</w:t>
      </w:r>
      <w:proofErr w:type="gramEnd"/>
      <w:r w:rsidR="00E519B7">
        <w:rPr>
          <w:rFonts w:hint="eastAsia"/>
        </w:rPr>
        <w:t>传统文化。</w:t>
      </w:r>
    </w:p>
    <w:p w14:paraId="48B903AB" w14:textId="048DD6C7" w:rsidR="00117E68" w:rsidRDefault="00117E68" w:rsidP="00145A38">
      <w:r>
        <w:rPr>
          <w:rFonts w:hint="eastAsia"/>
        </w:rPr>
        <w:t>取其精华，去其糟粕；推陈出新，革故鼎新。</w:t>
      </w:r>
    </w:p>
    <w:p w14:paraId="50753A1A" w14:textId="54DE2B86" w:rsidR="00E519B7" w:rsidRDefault="00E519B7" w:rsidP="00145A38">
      <w:r w:rsidRPr="00E519B7">
        <w:rPr>
          <w:rFonts w:hint="eastAsia"/>
        </w:rPr>
        <w:t>对于传统文化，取其精华，去其糟粕，不过分要求其与时代完全接轨，也不盲目照搬其中的陈旧部分。推陈出新，革故鼎新，在改革的过程中，要注意保留其根本属性，做到“不变质”。</w:t>
      </w:r>
      <w:r>
        <w:rPr>
          <w:rFonts w:hint="eastAsia"/>
        </w:rPr>
        <w:t>拒绝闭关主义、保守主义的同时，也拒绝历史虚无主义与民族虚无主义。</w:t>
      </w:r>
    </w:p>
    <w:p w14:paraId="6A389AC7" w14:textId="64CC09EB" w:rsidR="007232D1" w:rsidRDefault="007232D1" w:rsidP="00145A38">
      <w:r w:rsidRPr="007232D1">
        <w:rPr>
          <w:rFonts w:hint="eastAsia"/>
        </w:rPr>
        <w:t>建立正确的保护机制，保障传承人的正常生活状况</w:t>
      </w:r>
      <w:r>
        <w:rPr>
          <w:rFonts w:hint="eastAsia"/>
        </w:rPr>
        <w:t>与传统文化的质量</w:t>
      </w:r>
      <w:r w:rsidRPr="007232D1">
        <w:rPr>
          <w:rFonts w:hint="eastAsia"/>
        </w:rPr>
        <w:t>。</w:t>
      </w:r>
    </w:p>
    <w:p w14:paraId="02A56B0B" w14:textId="089FE387" w:rsidR="007232D1" w:rsidRPr="007232D1" w:rsidRDefault="007232D1" w:rsidP="00145A38">
      <w:pPr>
        <w:rPr>
          <w:rFonts w:hint="eastAsia"/>
        </w:rPr>
      </w:pPr>
      <w:r w:rsidRPr="007232D1">
        <w:rPr>
          <w:rFonts w:hint="eastAsia"/>
        </w:rPr>
        <w:t>在现今环境下，传承人仅仅依靠非遗，往往</w:t>
      </w:r>
      <w:r>
        <w:rPr>
          <w:rFonts w:hint="eastAsia"/>
        </w:rPr>
        <w:t>难以</w:t>
      </w:r>
      <w:r w:rsidRPr="007232D1">
        <w:rPr>
          <w:rFonts w:hint="eastAsia"/>
        </w:rPr>
        <w:t>获得较好的物质生活水平，因此，对传承人正常生活的保障，也成了非物质文化遗产继承和发扬过程当中非常重要的一环。同时</w:t>
      </w:r>
      <w:r w:rsidR="00754F82">
        <w:rPr>
          <w:rFonts w:hint="eastAsia"/>
        </w:rPr>
        <w:t>，</w:t>
      </w:r>
      <w:r w:rsidR="00754F82" w:rsidRPr="007232D1">
        <w:rPr>
          <w:rFonts w:hint="eastAsia"/>
        </w:rPr>
        <w:t>也要</w:t>
      </w:r>
      <w:r w:rsidR="00754F82" w:rsidRPr="00754F82">
        <w:rPr>
          <w:rFonts w:hint="eastAsia"/>
        </w:rPr>
        <w:t>提高</w:t>
      </w:r>
      <w:proofErr w:type="gramStart"/>
      <w:r w:rsidR="00754F82" w:rsidRPr="00754F82">
        <w:rPr>
          <w:rFonts w:hint="eastAsia"/>
        </w:rPr>
        <w:t>非遗及传统</w:t>
      </w:r>
      <w:proofErr w:type="gramEnd"/>
      <w:r w:rsidR="00754F82" w:rsidRPr="00754F82">
        <w:rPr>
          <w:rFonts w:hint="eastAsia"/>
        </w:rPr>
        <w:t>文化传承人的文化传承意愿，以及在进行相关传承时的必要保证，做到“有</w:t>
      </w:r>
      <w:r w:rsidR="00754F82" w:rsidRPr="00754F82">
        <w:rPr>
          <w:rFonts w:hint="eastAsia"/>
        </w:rPr>
        <w:lastRenderedPageBreak/>
        <w:t>物可传”。</w:t>
      </w:r>
      <w:r w:rsidR="00754F82" w:rsidRPr="00754F82">
        <w:rPr>
          <w:rFonts w:hint="eastAsia"/>
        </w:rPr>
        <w:t>还要</w:t>
      </w:r>
      <w:r w:rsidRPr="007232D1">
        <w:rPr>
          <w:rFonts w:hint="eastAsia"/>
        </w:rPr>
        <w:t>对传承人</w:t>
      </w:r>
      <w:r w:rsidR="00754F82">
        <w:rPr>
          <w:rFonts w:hint="eastAsia"/>
        </w:rPr>
        <w:t>的</w:t>
      </w:r>
      <w:r w:rsidRPr="007232D1">
        <w:rPr>
          <w:rFonts w:hint="eastAsia"/>
        </w:rPr>
        <w:t>文化传承质量进行监督，避免“越传越差”的情况。</w:t>
      </w:r>
    </w:p>
    <w:p w14:paraId="5E3325D6" w14:textId="004E34F7" w:rsidR="007232D1" w:rsidRDefault="007232D1" w:rsidP="00145A38">
      <w:r w:rsidRPr="007232D1">
        <w:rPr>
          <w:rFonts w:hint="eastAsia"/>
        </w:rPr>
        <w:t>加大宣传力度，发挥区域优势。</w:t>
      </w:r>
    </w:p>
    <w:p w14:paraId="53529F2D" w14:textId="68658514" w:rsidR="009C68DA" w:rsidRPr="007232D1" w:rsidRDefault="009C68DA" w:rsidP="00145A38">
      <w:pPr>
        <w:rPr>
          <w:rFonts w:hint="eastAsia"/>
        </w:rPr>
      </w:pPr>
      <w:bookmarkStart w:id="0" w:name="_GoBack"/>
      <w:r w:rsidRPr="009C68DA">
        <w:rPr>
          <w:rFonts w:hint="eastAsia"/>
        </w:rPr>
        <w:t>通过制成纪录片，在电视台播放；发放各种资料；进入校园，进行演出讲座等活动的形式进行传统文化的宣传。也可以联合其它周边地区，形成区域性的民间文化宣传结构，发挥地域优势。</w:t>
      </w:r>
      <w:bookmarkEnd w:id="0"/>
    </w:p>
    <w:sectPr w:rsidR="009C68DA" w:rsidRPr="007232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2C"/>
    <w:rsid w:val="00021054"/>
    <w:rsid w:val="000339C4"/>
    <w:rsid w:val="0004585B"/>
    <w:rsid w:val="00051279"/>
    <w:rsid w:val="00053D79"/>
    <w:rsid w:val="000A19D3"/>
    <w:rsid w:val="000D369D"/>
    <w:rsid w:val="000F7565"/>
    <w:rsid w:val="00101624"/>
    <w:rsid w:val="00111842"/>
    <w:rsid w:val="00117E68"/>
    <w:rsid w:val="00120D14"/>
    <w:rsid w:val="00145A38"/>
    <w:rsid w:val="001D5B14"/>
    <w:rsid w:val="00203338"/>
    <w:rsid w:val="0021211B"/>
    <w:rsid w:val="002256F4"/>
    <w:rsid w:val="00264EE1"/>
    <w:rsid w:val="00277EA8"/>
    <w:rsid w:val="00281319"/>
    <w:rsid w:val="00283C7E"/>
    <w:rsid w:val="00291788"/>
    <w:rsid w:val="002939C2"/>
    <w:rsid w:val="002B000B"/>
    <w:rsid w:val="002B716D"/>
    <w:rsid w:val="002D5710"/>
    <w:rsid w:val="0034323E"/>
    <w:rsid w:val="003631B0"/>
    <w:rsid w:val="003759F4"/>
    <w:rsid w:val="003B41D9"/>
    <w:rsid w:val="003C4E8F"/>
    <w:rsid w:val="003D098B"/>
    <w:rsid w:val="003E7E80"/>
    <w:rsid w:val="0041317F"/>
    <w:rsid w:val="00424D4D"/>
    <w:rsid w:val="00442D96"/>
    <w:rsid w:val="004571C8"/>
    <w:rsid w:val="004E6444"/>
    <w:rsid w:val="004F6C9A"/>
    <w:rsid w:val="004F7C4A"/>
    <w:rsid w:val="005077C0"/>
    <w:rsid w:val="00550FBC"/>
    <w:rsid w:val="0055209C"/>
    <w:rsid w:val="00564EE4"/>
    <w:rsid w:val="00566A62"/>
    <w:rsid w:val="005C72AA"/>
    <w:rsid w:val="005E5E51"/>
    <w:rsid w:val="005E7853"/>
    <w:rsid w:val="00604B03"/>
    <w:rsid w:val="00612CC3"/>
    <w:rsid w:val="00624D44"/>
    <w:rsid w:val="00626D59"/>
    <w:rsid w:val="00631860"/>
    <w:rsid w:val="006333DB"/>
    <w:rsid w:val="006670A5"/>
    <w:rsid w:val="00671B97"/>
    <w:rsid w:val="006956D8"/>
    <w:rsid w:val="00697C98"/>
    <w:rsid w:val="006A0202"/>
    <w:rsid w:val="006C0966"/>
    <w:rsid w:val="00722759"/>
    <w:rsid w:val="0072327E"/>
    <w:rsid w:val="007232D1"/>
    <w:rsid w:val="00740013"/>
    <w:rsid w:val="00753032"/>
    <w:rsid w:val="00754F82"/>
    <w:rsid w:val="007638B3"/>
    <w:rsid w:val="0079213B"/>
    <w:rsid w:val="00796168"/>
    <w:rsid w:val="007A0602"/>
    <w:rsid w:val="007A10B9"/>
    <w:rsid w:val="007D6A5A"/>
    <w:rsid w:val="008037AE"/>
    <w:rsid w:val="0082238E"/>
    <w:rsid w:val="00826022"/>
    <w:rsid w:val="00854ADF"/>
    <w:rsid w:val="00875886"/>
    <w:rsid w:val="00876841"/>
    <w:rsid w:val="008879DF"/>
    <w:rsid w:val="008B2F64"/>
    <w:rsid w:val="008D1D2C"/>
    <w:rsid w:val="008D4942"/>
    <w:rsid w:val="008F60E1"/>
    <w:rsid w:val="00924520"/>
    <w:rsid w:val="00924E2D"/>
    <w:rsid w:val="00937E48"/>
    <w:rsid w:val="00992BDD"/>
    <w:rsid w:val="009A2395"/>
    <w:rsid w:val="009C68DA"/>
    <w:rsid w:val="009E22EC"/>
    <w:rsid w:val="009F3683"/>
    <w:rsid w:val="00A0162A"/>
    <w:rsid w:val="00A0211F"/>
    <w:rsid w:val="00A266E2"/>
    <w:rsid w:val="00A85E13"/>
    <w:rsid w:val="00A97BE8"/>
    <w:rsid w:val="00AB3EB1"/>
    <w:rsid w:val="00B0039A"/>
    <w:rsid w:val="00B6396D"/>
    <w:rsid w:val="00B66BCD"/>
    <w:rsid w:val="00B6703F"/>
    <w:rsid w:val="00B70DEA"/>
    <w:rsid w:val="00B72572"/>
    <w:rsid w:val="00B74D9A"/>
    <w:rsid w:val="00B87125"/>
    <w:rsid w:val="00BB028D"/>
    <w:rsid w:val="00BE1F17"/>
    <w:rsid w:val="00BF2A74"/>
    <w:rsid w:val="00C03E26"/>
    <w:rsid w:val="00C5690D"/>
    <w:rsid w:val="00C76348"/>
    <w:rsid w:val="00C94DA5"/>
    <w:rsid w:val="00CB32BE"/>
    <w:rsid w:val="00D54549"/>
    <w:rsid w:val="00D627B1"/>
    <w:rsid w:val="00D63AC8"/>
    <w:rsid w:val="00DA2329"/>
    <w:rsid w:val="00DB5C07"/>
    <w:rsid w:val="00DD6BB2"/>
    <w:rsid w:val="00DE234B"/>
    <w:rsid w:val="00E519B7"/>
    <w:rsid w:val="00E52829"/>
    <w:rsid w:val="00E842CE"/>
    <w:rsid w:val="00E903E2"/>
    <w:rsid w:val="00E963CD"/>
    <w:rsid w:val="00EB4007"/>
    <w:rsid w:val="00EB624E"/>
    <w:rsid w:val="00EB7DC3"/>
    <w:rsid w:val="00EC7AA3"/>
    <w:rsid w:val="00F24156"/>
    <w:rsid w:val="00F30A4D"/>
    <w:rsid w:val="00F42764"/>
    <w:rsid w:val="00F555DF"/>
    <w:rsid w:val="00F8422A"/>
    <w:rsid w:val="00FA3A8B"/>
    <w:rsid w:val="00FF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E905"/>
  <w15:chartTrackingRefBased/>
  <w15:docId w15:val="{503D15EA-B429-4DAE-895A-9471FBF9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6060">
      <w:bodyDiv w:val="1"/>
      <w:marLeft w:val="0"/>
      <w:marRight w:val="0"/>
      <w:marTop w:val="0"/>
      <w:marBottom w:val="0"/>
      <w:divBdr>
        <w:top w:val="none" w:sz="0" w:space="0" w:color="auto"/>
        <w:left w:val="none" w:sz="0" w:space="0" w:color="auto"/>
        <w:bottom w:val="none" w:sz="0" w:space="0" w:color="auto"/>
        <w:right w:val="none" w:sz="0" w:space="0" w:color="auto"/>
      </w:divBdr>
      <w:divsChild>
        <w:div w:id="148712077">
          <w:marLeft w:val="0"/>
          <w:marRight w:val="0"/>
          <w:marTop w:val="0"/>
          <w:marBottom w:val="0"/>
          <w:divBdr>
            <w:top w:val="none" w:sz="0" w:space="0" w:color="auto"/>
            <w:left w:val="none" w:sz="0" w:space="0" w:color="auto"/>
            <w:bottom w:val="none" w:sz="0" w:space="0" w:color="auto"/>
            <w:right w:val="none" w:sz="0" w:space="0" w:color="auto"/>
          </w:divBdr>
        </w:div>
      </w:divsChild>
    </w:div>
    <w:div w:id="369034427">
      <w:bodyDiv w:val="1"/>
      <w:marLeft w:val="0"/>
      <w:marRight w:val="0"/>
      <w:marTop w:val="0"/>
      <w:marBottom w:val="0"/>
      <w:divBdr>
        <w:top w:val="none" w:sz="0" w:space="0" w:color="auto"/>
        <w:left w:val="none" w:sz="0" w:space="0" w:color="auto"/>
        <w:bottom w:val="none" w:sz="0" w:space="0" w:color="auto"/>
        <w:right w:val="none" w:sz="0" w:space="0" w:color="auto"/>
      </w:divBdr>
      <w:divsChild>
        <w:div w:id="1385594482">
          <w:marLeft w:val="0"/>
          <w:marRight w:val="0"/>
          <w:marTop w:val="0"/>
          <w:marBottom w:val="0"/>
          <w:divBdr>
            <w:top w:val="none" w:sz="0" w:space="0" w:color="auto"/>
            <w:left w:val="none" w:sz="0" w:space="0" w:color="auto"/>
            <w:bottom w:val="none" w:sz="0" w:space="0" w:color="auto"/>
            <w:right w:val="none" w:sz="0" w:space="0" w:color="auto"/>
          </w:divBdr>
        </w:div>
      </w:divsChild>
    </w:div>
    <w:div w:id="597062284">
      <w:bodyDiv w:val="1"/>
      <w:marLeft w:val="0"/>
      <w:marRight w:val="0"/>
      <w:marTop w:val="0"/>
      <w:marBottom w:val="0"/>
      <w:divBdr>
        <w:top w:val="none" w:sz="0" w:space="0" w:color="auto"/>
        <w:left w:val="none" w:sz="0" w:space="0" w:color="auto"/>
        <w:bottom w:val="none" w:sz="0" w:space="0" w:color="auto"/>
        <w:right w:val="none" w:sz="0" w:space="0" w:color="auto"/>
      </w:divBdr>
    </w:div>
    <w:div w:id="601913744">
      <w:bodyDiv w:val="1"/>
      <w:marLeft w:val="0"/>
      <w:marRight w:val="0"/>
      <w:marTop w:val="0"/>
      <w:marBottom w:val="0"/>
      <w:divBdr>
        <w:top w:val="none" w:sz="0" w:space="0" w:color="auto"/>
        <w:left w:val="none" w:sz="0" w:space="0" w:color="auto"/>
        <w:bottom w:val="none" w:sz="0" w:space="0" w:color="auto"/>
        <w:right w:val="none" w:sz="0" w:space="0" w:color="auto"/>
      </w:divBdr>
      <w:divsChild>
        <w:div w:id="1772319529">
          <w:marLeft w:val="0"/>
          <w:marRight w:val="0"/>
          <w:marTop w:val="0"/>
          <w:marBottom w:val="0"/>
          <w:divBdr>
            <w:top w:val="none" w:sz="0" w:space="0" w:color="auto"/>
            <w:left w:val="none" w:sz="0" w:space="0" w:color="auto"/>
            <w:bottom w:val="none" w:sz="0" w:space="0" w:color="auto"/>
            <w:right w:val="none" w:sz="0" w:space="0" w:color="auto"/>
          </w:divBdr>
        </w:div>
      </w:divsChild>
    </w:div>
    <w:div w:id="667947447">
      <w:bodyDiv w:val="1"/>
      <w:marLeft w:val="0"/>
      <w:marRight w:val="0"/>
      <w:marTop w:val="0"/>
      <w:marBottom w:val="0"/>
      <w:divBdr>
        <w:top w:val="none" w:sz="0" w:space="0" w:color="auto"/>
        <w:left w:val="none" w:sz="0" w:space="0" w:color="auto"/>
        <w:bottom w:val="none" w:sz="0" w:space="0" w:color="auto"/>
        <w:right w:val="none" w:sz="0" w:space="0" w:color="auto"/>
      </w:divBdr>
      <w:divsChild>
        <w:div w:id="1066418138">
          <w:marLeft w:val="0"/>
          <w:marRight w:val="0"/>
          <w:marTop w:val="0"/>
          <w:marBottom w:val="0"/>
          <w:divBdr>
            <w:top w:val="none" w:sz="0" w:space="0" w:color="auto"/>
            <w:left w:val="none" w:sz="0" w:space="0" w:color="auto"/>
            <w:bottom w:val="none" w:sz="0" w:space="0" w:color="auto"/>
            <w:right w:val="none" w:sz="0" w:space="0" w:color="auto"/>
          </w:divBdr>
        </w:div>
      </w:divsChild>
    </w:div>
    <w:div w:id="697393954">
      <w:bodyDiv w:val="1"/>
      <w:marLeft w:val="0"/>
      <w:marRight w:val="0"/>
      <w:marTop w:val="0"/>
      <w:marBottom w:val="0"/>
      <w:divBdr>
        <w:top w:val="none" w:sz="0" w:space="0" w:color="auto"/>
        <w:left w:val="none" w:sz="0" w:space="0" w:color="auto"/>
        <w:bottom w:val="none" w:sz="0" w:space="0" w:color="auto"/>
        <w:right w:val="none" w:sz="0" w:space="0" w:color="auto"/>
      </w:divBdr>
      <w:divsChild>
        <w:div w:id="14815858">
          <w:marLeft w:val="0"/>
          <w:marRight w:val="0"/>
          <w:marTop w:val="0"/>
          <w:marBottom w:val="0"/>
          <w:divBdr>
            <w:top w:val="none" w:sz="0" w:space="0" w:color="auto"/>
            <w:left w:val="none" w:sz="0" w:space="0" w:color="auto"/>
            <w:bottom w:val="none" w:sz="0" w:space="0" w:color="auto"/>
            <w:right w:val="none" w:sz="0" w:space="0" w:color="auto"/>
          </w:divBdr>
        </w:div>
      </w:divsChild>
    </w:div>
    <w:div w:id="708918176">
      <w:bodyDiv w:val="1"/>
      <w:marLeft w:val="0"/>
      <w:marRight w:val="0"/>
      <w:marTop w:val="0"/>
      <w:marBottom w:val="0"/>
      <w:divBdr>
        <w:top w:val="none" w:sz="0" w:space="0" w:color="auto"/>
        <w:left w:val="none" w:sz="0" w:space="0" w:color="auto"/>
        <w:bottom w:val="none" w:sz="0" w:space="0" w:color="auto"/>
        <w:right w:val="none" w:sz="0" w:space="0" w:color="auto"/>
      </w:divBdr>
    </w:div>
    <w:div w:id="723603669">
      <w:bodyDiv w:val="1"/>
      <w:marLeft w:val="0"/>
      <w:marRight w:val="0"/>
      <w:marTop w:val="0"/>
      <w:marBottom w:val="0"/>
      <w:divBdr>
        <w:top w:val="none" w:sz="0" w:space="0" w:color="auto"/>
        <w:left w:val="none" w:sz="0" w:space="0" w:color="auto"/>
        <w:bottom w:val="none" w:sz="0" w:space="0" w:color="auto"/>
        <w:right w:val="none" w:sz="0" w:space="0" w:color="auto"/>
      </w:divBdr>
      <w:divsChild>
        <w:div w:id="70546218">
          <w:marLeft w:val="0"/>
          <w:marRight w:val="0"/>
          <w:marTop w:val="0"/>
          <w:marBottom w:val="225"/>
          <w:divBdr>
            <w:top w:val="none" w:sz="0" w:space="0" w:color="auto"/>
            <w:left w:val="none" w:sz="0" w:space="0" w:color="auto"/>
            <w:bottom w:val="none" w:sz="0" w:space="0" w:color="auto"/>
            <w:right w:val="none" w:sz="0" w:space="0" w:color="auto"/>
          </w:divBdr>
        </w:div>
      </w:divsChild>
    </w:div>
    <w:div w:id="761485758">
      <w:bodyDiv w:val="1"/>
      <w:marLeft w:val="0"/>
      <w:marRight w:val="0"/>
      <w:marTop w:val="0"/>
      <w:marBottom w:val="0"/>
      <w:divBdr>
        <w:top w:val="none" w:sz="0" w:space="0" w:color="auto"/>
        <w:left w:val="none" w:sz="0" w:space="0" w:color="auto"/>
        <w:bottom w:val="none" w:sz="0" w:space="0" w:color="auto"/>
        <w:right w:val="none" w:sz="0" w:space="0" w:color="auto"/>
      </w:divBdr>
      <w:divsChild>
        <w:div w:id="891960489">
          <w:marLeft w:val="0"/>
          <w:marRight w:val="0"/>
          <w:marTop w:val="0"/>
          <w:marBottom w:val="0"/>
          <w:divBdr>
            <w:top w:val="none" w:sz="0" w:space="0" w:color="auto"/>
            <w:left w:val="none" w:sz="0" w:space="0" w:color="auto"/>
            <w:bottom w:val="none" w:sz="0" w:space="0" w:color="auto"/>
            <w:right w:val="none" w:sz="0" w:space="0" w:color="auto"/>
          </w:divBdr>
        </w:div>
      </w:divsChild>
    </w:div>
    <w:div w:id="830289479">
      <w:bodyDiv w:val="1"/>
      <w:marLeft w:val="0"/>
      <w:marRight w:val="0"/>
      <w:marTop w:val="0"/>
      <w:marBottom w:val="0"/>
      <w:divBdr>
        <w:top w:val="none" w:sz="0" w:space="0" w:color="auto"/>
        <w:left w:val="none" w:sz="0" w:space="0" w:color="auto"/>
        <w:bottom w:val="none" w:sz="0" w:space="0" w:color="auto"/>
        <w:right w:val="none" w:sz="0" w:space="0" w:color="auto"/>
      </w:divBdr>
      <w:divsChild>
        <w:div w:id="913589050">
          <w:marLeft w:val="0"/>
          <w:marRight w:val="0"/>
          <w:marTop w:val="0"/>
          <w:marBottom w:val="0"/>
          <w:divBdr>
            <w:top w:val="none" w:sz="0" w:space="0" w:color="auto"/>
            <w:left w:val="none" w:sz="0" w:space="0" w:color="auto"/>
            <w:bottom w:val="none" w:sz="0" w:space="0" w:color="auto"/>
            <w:right w:val="none" w:sz="0" w:space="0" w:color="auto"/>
          </w:divBdr>
        </w:div>
      </w:divsChild>
    </w:div>
    <w:div w:id="1051461321">
      <w:bodyDiv w:val="1"/>
      <w:marLeft w:val="0"/>
      <w:marRight w:val="0"/>
      <w:marTop w:val="0"/>
      <w:marBottom w:val="0"/>
      <w:divBdr>
        <w:top w:val="none" w:sz="0" w:space="0" w:color="auto"/>
        <w:left w:val="none" w:sz="0" w:space="0" w:color="auto"/>
        <w:bottom w:val="none" w:sz="0" w:space="0" w:color="auto"/>
        <w:right w:val="none" w:sz="0" w:space="0" w:color="auto"/>
      </w:divBdr>
      <w:divsChild>
        <w:div w:id="14967693">
          <w:marLeft w:val="0"/>
          <w:marRight w:val="0"/>
          <w:marTop w:val="0"/>
          <w:marBottom w:val="225"/>
          <w:divBdr>
            <w:top w:val="none" w:sz="0" w:space="0" w:color="auto"/>
            <w:left w:val="none" w:sz="0" w:space="0" w:color="auto"/>
            <w:bottom w:val="none" w:sz="0" w:space="0" w:color="auto"/>
            <w:right w:val="none" w:sz="0" w:space="0" w:color="auto"/>
          </w:divBdr>
        </w:div>
      </w:divsChild>
    </w:div>
    <w:div w:id="1069423047">
      <w:bodyDiv w:val="1"/>
      <w:marLeft w:val="0"/>
      <w:marRight w:val="0"/>
      <w:marTop w:val="0"/>
      <w:marBottom w:val="0"/>
      <w:divBdr>
        <w:top w:val="none" w:sz="0" w:space="0" w:color="auto"/>
        <w:left w:val="none" w:sz="0" w:space="0" w:color="auto"/>
        <w:bottom w:val="none" w:sz="0" w:space="0" w:color="auto"/>
        <w:right w:val="none" w:sz="0" w:space="0" w:color="auto"/>
      </w:divBdr>
      <w:divsChild>
        <w:div w:id="1077483974">
          <w:marLeft w:val="0"/>
          <w:marRight w:val="0"/>
          <w:marTop w:val="0"/>
          <w:marBottom w:val="0"/>
          <w:divBdr>
            <w:top w:val="none" w:sz="0" w:space="0" w:color="auto"/>
            <w:left w:val="none" w:sz="0" w:space="0" w:color="auto"/>
            <w:bottom w:val="none" w:sz="0" w:space="0" w:color="auto"/>
            <w:right w:val="none" w:sz="0" w:space="0" w:color="auto"/>
          </w:divBdr>
        </w:div>
      </w:divsChild>
    </w:div>
    <w:div w:id="1070693655">
      <w:bodyDiv w:val="1"/>
      <w:marLeft w:val="0"/>
      <w:marRight w:val="0"/>
      <w:marTop w:val="0"/>
      <w:marBottom w:val="0"/>
      <w:divBdr>
        <w:top w:val="none" w:sz="0" w:space="0" w:color="auto"/>
        <w:left w:val="none" w:sz="0" w:space="0" w:color="auto"/>
        <w:bottom w:val="none" w:sz="0" w:space="0" w:color="auto"/>
        <w:right w:val="none" w:sz="0" w:space="0" w:color="auto"/>
      </w:divBdr>
      <w:divsChild>
        <w:div w:id="1366833331">
          <w:marLeft w:val="0"/>
          <w:marRight w:val="0"/>
          <w:marTop w:val="0"/>
          <w:marBottom w:val="0"/>
          <w:divBdr>
            <w:top w:val="none" w:sz="0" w:space="0" w:color="auto"/>
            <w:left w:val="none" w:sz="0" w:space="0" w:color="auto"/>
            <w:bottom w:val="none" w:sz="0" w:space="0" w:color="auto"/>
            <w:right w:val="none" w:sz="0" w:space="0" w:color="auto"/>
          </w:divBdr>
        </w:div>
      </w:divsChild>
    </w:div>
    <w:div w:id="1237592050">
      <w:bodyDiv w:val="1"/>
      <w:marLeft w:val="0"/>
      <w:marRight w:val="0"/>
      <w:marTop w:val="0"/>
      <w:marBottom w:val="0"/>
      <w:divBdr>
        <w:top w:val="none" w:sz="0" w:space="0" w:color="auto"/>
        <w:left w:val="none" w:sz="0" w:space="0" w:color="auto"/>
        <w:bottom w:val="none" w:sz="0" w:space="0" w:color="auto"/>
        <w:right w:val="none" w:sz="0" w:space="0" w:color="auto"/>
      </w:divBdr>
      <w:divsChild>
        <w:div w:id="288555644">
          <w:marLeft w:val="0"/>
          <w:marRight w:val="0"/>
          <w:marTop w:val="0"/>
          <w:marBottom w:val="0"/>
          <w:divBdr>
            <w:top w:val="none" w:sz="0" w:space="0" w:color="auto"/>
            <w:left w:val="none" w:sz="0" w:space="0" w:color="auto"/>
            <w:bottom w:val="none" w:sz="0" w:space="0" w:color="auto"/>
            <w:right w:val="none" w:sz="0" w:space="0" w:color="auto"/>
          </w:divBdr>
        </w:div>
      </w:divsChild>
    </w:div>
    <w:div w:id="1279873848">
      <w:bodyDiv w:val="1"/>
      <w:marLeft w:val="0"/>
      <w:marRight w:val="0"/>
      <w:marTop w:val="0"/>
      <w:marBottom w:val="0"/>
      <w:divBdr>
        <w:top w:val="none" w:sz="0" w:space="0" w:color="auto"/>
        <w:left w:val="none" w:sz="0" w:space="0" w:color="auto"/>
        <w:bottom w:val="none" w:sz="0" w:space="0" w:color="auto"/>
        <w:right w:val="none" w:sz="0" w:space="0" w:color="auto"/>
      </w:divBdr>
      <w:divsChild>
        <w:div w:id="545963">
          <w:marLeft w:val="0"/>
          <w:marRight w:val="0"/>
          <w:marTop w:val="0"/>
          <w:marBottom w:val="0"/>
          <w:divBdr>
            <w:top w:val="none" w:sz="0" w:space="0" w:color="auto"/>
            <w:left w:val="none" w:sz="0" w:space="0" w:color="auto"/>
            <w:bottom w:val="none" w:sz="0" w:space="0" w:color="auto"/>
            <w:right w:val="none" w:sz="0" w:space="0" w:color="auto"/>
          </w:divBdr>
        </w:div>
      </w:divsChild>
    </w:div>
    <w:div w:id="1600479760">
      <w:bodyDiv w:val="1"/>
      <w:marLeft w:val="0"/>
      <w:marRight w:val="0"/>
      <w:marTop w:val="0"/>
      <w:marBottom w:val="0"/>
      <w:divBdr>
        <w:top w:val="none" w:sz="0" w:space="0" w:color="auto"/>
        <w:left w:val="none" w:sz="0" w:space="0" w:color="auto"/>
        <w:bottom w:val="none" w:sz="0" w:space="0" w:color="auto"/>
        <w:right w:val="none" w:sz="0" w:space="0" w:color="auto"/>
      </w:divBdr>
      <w:divsChild>
        <w:div w:id="1296257356">
          <w:marLeft w:val="0"/>
          <w:marRight w:val="0"/>
          <w:marTop w:val="0"/>
          <w:marBottom w:val="0"/>
          <w:divBdr>
            <w:top w:val="none" w:sz="0" w:space="0" w:color="auto"/>
            <w:left w:val="none" w:sz="0" w:space="0" w:color="auto"/>
            <w:bottom w:val="none" w:sz="0" w:space="0" w:color="auto"/>
            <w:right w:val="none" w:sz="0" w:space="0" w:color="auto"/>
          </w:divBdr>
        </w:div>
      </w:divsChild>
    </w:div>
    <w:div w:id="1618944075">
      <w:bodyDiv w:val="1"/>
      <w:marLeft w:val="0"/>
      <w:marRight w:val="0"/>
      <w:marTop w:val="0"/>
      <w:marBottom w:val="0"/>
      <w:divBdr>
        <w:top w:val="none" w:sz="0" w:space="0" w:color="auto"/>
        <w:left w:val="none" w:sz="0" w:space="0" w:color="auto"/>
        <w:bottom w:val="none" w:sz="0" w:space="0" w:color="auto"/>
        <w:right w:val="none" w:sz="0" w:space="0" w:color="auto"/>
      </w:divBdr>
      <w:divsChild>
        <w:div w:id="1638223590">
          <w:marLeft w:val="0"/>
          <w:marRight w:val="0"/>
          <w:marTop w:val="0"/>
          <w:marBottom w:val="0"/>
          <w:divBdr>
            <w:top w:val="none" w:sz="0" w:space="0" w:color="auto"/>
            <w:left w:val="none" w:sz="0" w:space="0" w:color="auto"/>
            <w:bottom w:val="none" w:sz="0" w:space="0" w:color="auto"/>
            <w:right w:val="none" w:sz="0" w:space="0" w:color="auto"/>
          </w:divBdr>
        </w:div>
      </w:divsChild>
    </w:div>
    <w:div w:id="1630012887">
      <w:bodyDiv w:val="1"/>
      <w:marLeft w:val="0"/>
      <w:marRight w:val="0"/>
      <w:marTop w:val="0"/>
      <w:marBottom w:val="0"/>
      <w:divBdr>
        <w:top w:val="none" w:sz="0" w:space="0" w:color="auto"/>
        <w:left w:val="none" w:sz="0" w:space="0" w:color="auto"/>
        <w:bottom w:val="none" w:sz="0" w:space="0" w:color="auto"/>
        <w:right w:val="none" w:sz="0" w:space="0" w:color="auto"/>
      </w:divBdr>
      <w:divsChild>
        <w:div w:id="478691435">
          <w:marLeft w:val="0"/>
          <w:marRight w:val="0"/>
          <w:marTop w:val="0"/>
          <w:marBottom w:val="0"/>
          <w:divBdr>
            <w:top w:val="none" w:sz="0" w:space="0" w:color="auto"/>
            <w:left w:val="none" w:sz="0" w:space="0" w:color="auto"/>
            <w:bottom w:val="none" w:sz="0" w:space="0" w:color="auto"/>
            <w:right w:val="none" w:sz="0" w:space="0" w:color="auto"/>
          </w:divBdr>
        </w:div>
      </w:divsChild>
    </w:div>
    <w:div w:id="1743598367">
      <w:bodyDiv w:val="1"/>
      <w:marLeft w:val="0"/>
      <w:marRight w:val="0"/>
      <w:marTop w:val="0"/>
      <w:marBottom w:val="0"/>
      <w:divBdr>
        <w:top w:val="none" w:sz="0" w:space="0" w:color="auto"/>
        <w:left w:val="none" w:sz="0" w:space="0" w:color="auto"/>
        <w:bottom w:val="none" w:sz="0" w:space="0" w:color="auto"/>
        <w:right w:val="none" w:sz="0" w:space="0" w:color="auto"/>
      </w:divBdr>
      <w:divsChild>
        <w:div w:id="975337179">
          <w:marLeft w:val="0"/>
          <w:marRight w:val="0"/>
          <w:marTop w:val="0"/>
          <w:marBottom w:val="0"/>
          <w:divBdr>
            <w:top w:val="none" w:sz="0" w:space="0" w:color="auto"/>
            <w:left w:val="none" w:sz="0" w:space="0" w:color="auto"/>
            <w:bottom w:val="none" w:sz="0" w:space="0" w:color="auto"/>
            <w:right w:val="none" w:sz="0" w:space="0" w:color="auto"/>
          </w:divBdr>
        </w:div>
      </w:divsChild>
    </w:div>
    <w:div w:id="1851530401">
      <w:bodyDiv w:val="1"/>
      <w:marLeft w:val="0"/>
      <w:marRight w:val="0"/>
      <w:marTop w:val="0"/>
      <w:marBottom w:val="0"/>
      <w:divBdr>
        <w:top w:val="none" w:sz="0" w:space="0" w:color="auto"/>
        <w:left w:val="none" w:sz="0" w:space="0" w:color="auto"/>
        <w:bottom w:val="none" w:sz="0" w:space="0" w:color="auto"/>
        <w:right w:val="none" w:sz="0" w:space="0" w:color="auto"/>
      </w:divBdr>
      <w:divsChild>
        <w:div w:id="886795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1</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许晓明</dc:creator>
  <cp:keywords/>
  <dc:description/>
  <cp:lastModifiedBy>许晓明</cp:lastModifiedBy>
  <cp:revision>79</cp:revision>
  <dcterms:created xsi:type="dcterms:W3CDTF">2018-02-13T05:30:00Z</dcterms:created>
  <dcterms:modified xsi:type="dcterms:W3CDTF">2018-02-21T14:25:00Z</dcterms:modified>
</cp:coreProperties>
</file>