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05D" w:rsidRPr="00BB4731" w:rsidRDefault="000059FE">
      <w:pPr>
        <w:pStyle w:val="a7"/>
        <w:widowControl/>
        <w:spacing w:after="300" w:line="450" w:lineRule="atLeast"/>
        <w:jc w:val="center"/>
        <w:rPr>
          <w:rFonts w:ascii="Times New Roman" w:eastAsia="黑体" w:hAnsi="Times New Roman"/>
          <w:b/>
          <w:sz w:val="32"/>
          <w:szCs w:val="32"/>
        </w:rPr>
      </w:pPr>
      <w:bookmarkStart w:id="0" w:name="_GoBack"/>
      <w:bookmarkEnd w:id="0"/>
      <w:r w:rsidRPr="00BB4731">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411480</wp:posOffset>
                </wp:positionV>
                <wp:extent cx="6477000" cy="30480"/>
                <wp:effectExtent l="28575" t="30480" r="28575" b="342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7E04F427" id="直接连接符 1"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" strokeweight="4.5pt">
                <v:stroke linestyle="thinThick"/>
              </v:line>
            </w:pict>
          </mc:Fallback>
        </mc:AlternateContent>
      </w:r>
      <w:r w:rsidRPr="00BB4731">
        <w:rPr>
          <w:rFonts w:ascii="Times New Roman" w:eastAsia="黑体" w:hAnsi="Times New Roman"/>
          <w:b/>
          <w:sz w:val="32"/>
          <w:szCs w:val="32"/>
        </w:rPr>
        <w:t>2019 May Day MCM</w:t>
      </w:r>
    </w:p>
    <w:p w:rsidR="005A505D" w:rsidRDefault="000059FE">
      <w:pPr>
        <w:ind w:leftChars="200" w:left="420" w:firstLineChars="200" w:firstLine="643"/>
        <w:jc w:val="center"/>
        <w:rPr>
          <w:b/>
          <w:sz w:val="32"/>
          <w:szCs w:val="32"/>
        </w:rPr>
      </w:pPr>
      <w:r>
        <w:rPr>
          <w:rFonts w:hint="eastAsia"/>
          <w:b/>
          <w:sz w:val="32"/>
          <w:szCs w:val="32"/>
        </w:rPr>
        <w:t>Problem B: The optimal board cutting scheme</w:t>
      </w:r>
    </w:p>
    <w:p w:rsidR="005A505D" w:rsidRDefault="000059FE">
      <w:pPr>
        <w:spacing w:line="360" w:lineRule="auto"/>
        <w:ind w:firstLineChars="200" w:firstLine="480"/>
        <w:rPr>
          <w:sz w:val="24"/>
        </w:rPr>
      </w:pPr>
      <w:r>
        <w:rPr>
          <w:rFonts w:hint="eastAsia"/>
          <w:sz w:val="24"/>
        </w:rPr>
        <w:t>A furniture factory in Xuzhou has a batch of the board as shown in Table 1. In the process of furniture processing, it is necessary to use</w:t>
      </w:r>
      <w:r w:rsidR="007421D9">
        <w:rPr>
          <w:rFonts w:hint="eastAsia"/>
          <w:sz w:val="24"/>
        </w:rPr>
        <w:t xml:space="preserve"> the</w:t>
      </w:r>
      <w:r>
        <w:rPr>
          <w:rFonts w:hint="eastAsia"/>
          <w:sz w:val="24"/>
        </w:rPr>
        <w:t xml:space="preserve"> cutting </w:t>
      </w:r>
      <w:r w:rsidR="007421D9" w:rsidRPr="007421D9">
        <w:rPr>
          <w:sz w:val="24"/>
        </w:rPr>
        <w:t>machine</w:t>
      </w:r>
      <w:r>
        <w:rPr>
          <w:rFonts w:hint="eastAsia"/>
          <w:sz w:val="24"/>
        </w:rPr>
        <w:t xml:space="preserve"> to produce products as </w:t>
      </w:r>
      <w:r w:rsidR="007421D9">
        <w:rPr>
          <w:rFonts w:hint="eastAsia"/>
          <w:sz w:val="24"/>
        </w:rPr>
        <w:t>required</w:t>
      </w:r>
      <w:r>
        <w:rPr>
          <w:rFonts w:hint="eastAsia"/>
          <w:sz w:val="24"/>
        </w:rPr>
        <w:t xml:space="preserve"> in Table 2. Assumption: </w:t>
      </w:r>
      <w:r w:rsidR="007421D9">
        <w:rPr>
          <w:rFonts w:hint="eastAsia"/>
          <w:sz w:val="24"/>
        </w:rPr>
        <w:t>t</w:t>
      </w:r>
      <w:r>
        <w:rPr>
          <w:rFonts w:hint="eastAsia"/>
          <w:sz w:val="24"/>
        </w:rPr>
        <w:t>he thickness of the board and the width of the slot can be neglected.</w:t>
      </w:r>
    </w:p>
    <w:p w:rsidR="005A505D" w:rsidRDefault="000059FE">
      <w:pPr>
        <w:spacing w:line="360" w:lineRule="auto"/>
        <w:ind w:firstLineChars="200" w:firstLine="480"/>
        <w:jc w:val="center"/>
        <w:rPr>
          <w:sz w:val="24"/>
        </w:rPr>
      </w:pPr>
      <w:r>
        <w:rPr>
          <w:rFonts w:hint="eastAsia"/>
          <w:sz w:val="24"/>
        </w:rPr>
        <w:t xml:space="preserve">Table 1 </w:t>
      </w:r>
      <w:proofErr w:type="gramStart"/>
      <w:r>
        <w:rPr>
          <w:rFonts w:hint="eastAsia"/>
          <w:sz w:val="24"/>
        </w:rPr>
        <w:t>The</w:t>
      </w:r>
      <w:proofErr w:type="gramEnd"/>
      <w:r>
        <w:rPr>
          <w:rFonts w:hint="eastAsia"/>
          <w:sz w:val="24"/>
        </w:rPr>
        <w:t xml:space="preserve"> size of board</w:t>
      </w:r>
    </w:p>
    <w:tbl>
      <w:tblPr>
        <w:tblStyle w:val="a8"/>
        <w:tblW w:w="5078" w:type="dxa"/>
        <w:jc w:val="center"/>
        <w:tblLayout w:type="fixed"/>
        <w:tblLook w:val="04A0" w:firstRow="1" w:lastRow="0" w:firstColumn="1" w:lastColumn="0" w:noHBand="0" w:noVBand="1"/>
      </w:tblPr>
      <w:tblGrid>
        <w:gridCol w:w="1696"/>
        <w:gridCol w:w="1691"/>
        <w:gridCol w:w="1691"/>
      </w:tblGrid>
      <w:tr w:rsidR="005A505D">
        <w:trPr>
          <w:jc w:val="center"/>
        </w:trPr>
        <w:tc>
          <w:tcPr>
            <w:tcW w:w="1696" w:type="dxa"/>
          </w:tcPr>
          <w:p w:rsidR="005A505D" w:rsidRDefault="007421D9">
            <w:pPr>
              <w:spacing w:line="360" w:lineRule="auto"/>
              <w:jc w:val="center"/>
              <w:rPr>
                <w:sz w:val="24"/>
              </w:rPr>
            </w:pPr>
            <w:r>
              <w:rPr>
                <w:rFonts w:hint="eastAsia"/>
                <w:sz w:val="24"/>
              </w:rPr>
              <w:t xml:space="preserve">Type </w:t>
            </w:r>
            <w:r w:rsidR="000059FE">
              <w:rPr>
                <w:rFonts w:hint="eastAsia"/>
                <w:sz w:val="24"/>
              </w:rPr>
              <w:t>of board</w:t>
            </w:r>
          </w:p>
        </w:tc>
        <w:tc>
          <w:tcPr>
            <w:tcW w:w="1691" w:type="dxa"/>
          </w:tcPr>
          <w:p w:rsidR="005A505D" w:rsidRDefault="000059FE">
            <w:pPr>
              <w:spacing w:line="360" w:lineRule="auto"/>
              <w:jc w:val="center"/>
              <w:rPr>
                <w:sz w:val="24"/>
              </w:rPr>
            </w:pPr>
            <w:r>
              <w:rPr>
                <w:rFonts w:hint="eastAsia"/>
                <w:sz w:val="24"/>
              </w:rPr>
              <w:t>Length(</w:t>
            </w:r>
            <w:r>
              <w:rPr>
                <w:sz w:val="24"/>
              </w:rPr>
              <w:t>mm</w:t>
            </w:r>
            <w:r>
              <w:rPr>
                <w:rFonts w:hint="eastAsia"/>
                <w:sz w:val="24"/>
              </w:rPr>
              <w:t>)</w:t>
            </w:r>
          </w:p>
        </w:tc>
        <w:tc>
          <w:tcPr>
            <w:tcW w:w="1691" w:type="dxa"/>
          </w:tcPr>
          <w:p w:rsidR="005A505D" w:rsidRDefault="000059FE">
            <w:pPr>
              <w:spacing w:line="360" w:lineRule="auto"/>
              <w:jc w:val="center"/>
              <w:rPr>
                <w:sz w:val="24"/>
              </w:rPr>
            </w:pPr>
            <w:r>
              <w:rPr>
                <w:rFonts w:hint="eastAsia"/>
                <w:sz w:val="24"/>
              </w:rPr>
              <w:t>Width(</w:t>
            </w:r>
            <w:r>
              <w:rPr>
                <w:sz w:val="24"/>
              </w:rPr>
              <w:t>mm</w:t>
            </w:r>
            <w:r>
              <w:rPr>
                <w:rFonts w:hint="eastAsia"/>
                <w:sz w:val="24"/>
              </w:rPr>
              <w:t>)</w:t>
            </w:r>
          </w:p>
        </w:tc>
      </w:tr>
      <w:tr w:rsidR="005A505D">
        <w:trPr>
          <w:jc w:val="center"/>
        </w:trPr>
        <w:tc>
          <w:tcPr>
            <w:tcW w:w="1696" w:type="dxa"/>
          </w:tcPr>
          <w:p w:rsidR="005A505D" w:rsidRDefault="000059FE">
            <w:pPr>
              <w:spacing w:line="360" w:lineRule="auto"/>
              <w:jc w:val="center"/>
              <w:rPr>
                <w:sz w:val="24"/>
              </w:rPr>
            </w:pPr>
            <w:r>
              <w:rPr>
                <w:rFonts w:hint="eastAsia"/>
                <w:sz w:val="24"/>
              </w:rPr>
              <w:t>S1</w:t>
            </w:r>
          </w:p>
        </w:tc>
        <w:tc>
          <w:tcPr>
            <w:tcW w:w="1691" w:type="dxa"/>
          </w:tcPr>
          <w:p w:rsidR="005A505D" w:rsidRDefault="000059FE">
            <w:pPr>
              <w:spacing w:line="360" w:lineRule="auto"/>
              <w:jc w:val="center"/>
              <w:rPr>
                <w:sz w:val="24"/>
              </w:rPr>
            </w:pPr>
            <w:r>
              <w:rPr>
                <w:rFonts w:hint="eastAsia"/>
                <w:sz w:val="24"/>
              </w:rPr>
              <w:t>3000</w:t>
            </w:r>
          </w:p>
        </w:tc>
        <w:tc>
          <w:tcPr>
            <w:tcW w:w="1691" w:type="dxa"/>
          </w:tcPr>
          <w:p w:rsidR="005A505D" w:rsidRDefault="000059FE">
            <w:pPr>
              <w:spacing w:line="360" w:lineRule="auto"/>
              <w:jc w:val="center"/>
              <w:rPr>
                <w:sz w:val="24"/>
              </w:rPr>
            </w:pPr>
            <w:r>
              <w:rPr>
                <w:rFonts w:hint="eastAsia"/>
                <w:sz w:val="24"/>
              </w:rPr>
              <w:t>1500</w:t>
            </w:r>
          </w:p>
        </w:tc>
      </w:tr>
    </w:tbl>
    <w:p w:rsidR="00E90FEA" w:rsidRDefault="00E90FEA">
      <w:pPr>
        <w:spacing w:line="360" w:lineRule="auto"/>
        <w:ind w:firstLineChars="200" w:firstLine="480"/>
        <w:jc w:val="center"/>
        <w:rPr>
          <w:sz w:val="24"/>
        </w:rPr>
      </w:pPr>
    </w:p>
    <w:p w:rsidR="005A505D" w:rsidRDefault="000059FE">
      <w:pPr>
        <w:spacing w:line="360" w:lineRule="auto"/>
        <w:ind w:firstLineChars="200" w:firstLine="480"/>
        <w:jc w:val="center"/>
        <w:rPr>
          <w:sz w:val="24"/>
        </w:rPr>
      </w:pPr>
      <w:r>
        <w:rPr>
          <w:rFonts w:hint="eastAsia"/>
          <w:sz w:val="24"/>
        </w:rPr>
        <w:t xml:space="preserve">Table 2 </w:t>
      </w:r>
      <w:proofErr w:type="gramStart"/>
      <w:r>
        <w:rPr>
          <w:rFonts w:hint="eastAsia"/>
          <w:sz w:val="24"/>
        </w:rPr>
        <w:t>The</w:t>
      </w:r>
      <w:proofErr w:type="gramEnd"/>
      <w:r>
        <w:rPr>
          <w:rFonts w:hint="eastAsia"/>
          <w:sz w:val="24"/>
        </w:rPr>
        <w:t xml:space="preserve"> size of products and production task</w:t>
      </w:r>
    </w:p>
    <w:tbl>
      <w:tblPr>
        <w:tblStyle w:val="a8"/>
        <w:tblW w:w="9170" w:type="dxa"/>
        <w:jc w:val="center"/>
        <w:tblLayout w:type="fixed"/>
        <w:tblLook w:val="04A0" w:firstRow="1" w:lastRow="0" w:firstColumn="1" w:lastColumn="0" w:noHBand="0" w:noVBand="1"/>
      </w:tblPr>
      <w:tblGrid>
        <w:gridCol w:w="2029"/>
        <w:gridCol w:w="1430"/>
        <w:gridCol w:w="1340"/>
        <w:gridCol w:w="2382"/>
        <w:gridCol w:w="1989"/>
      </w:tblGrid>
      <w:tr w:rsidR="005A505D">
        <w:trPr>
          <w:jc w:val="center"/>
        </w:trPr>
        <w:tc>
          <w:tcPr>
            <w:tcW w:w="2029" w:type="dxa"/>
          </w:tcPr>
          <w:p w:rsidR="005A505D" w:rsidRDefault="007421D9">
            <w:pPr>
              <w:spacing w:line="360" w:lineRule="auto"/>
              <w:jc w:val="center"/>
              <w:rPr>
                <w:sz w:val="24"/>
              </w:rPr>
            </w:pPr>
            <w:r>
              <w:rPr>
                <w:rFonts w:hint="eastAsia"/>
                <w:sz w:val="24"/>
              </w:rPr>
              <w:t>Type</w:t>
            </w:r>
            <w:r w:rsidR="000059FE">
              <w:rPr>
                <w:rFonts w:hint="eastAsia"/>
                <w:sz w:val="24"/>
              </w:rPr>
              <w:t xml:space="preserve"> of product</w:t>
            </w:r>
          </w:p>
        </w:tc>
        <w:tc>
          <w:tcPr>
            <w:tcW w:w="1430" w:type="dxa"/>
          </w:tcPr>
          <w:p w:rsidR="005A505D" w:rsidRDefault="000059FE">
            <w:pPr>
              <w:spacing w:line="360" w:lineRule="auto"/>
              <w:jc w:val="center"/>
              <w:rPr>
                <w:sz w:val="24"/>
              </w:rPr>
            </w:pPr>
            <w:r>
              <w:rPr>
                <w:rFonts w:hint="eastAsia"/>
                <w:sz w:val="24"/>
              </w:rPr>
              <w:t>Length(</w:t>
            </w:r>
            <w:r>
              <w:rPr>
                <w:sz w:val="24"/>
              </w:rPr>
              <w:t>mm</w:t>
            </w:r>
            <w:r>
              <w:rPr>
                <w:rFonts w:hint="eastAsia"/>
                <w:sz w:val="24"/>
              </w:rPr>
              <w:t>)</w:t>
            </w:r>
          </w:p>
        </w:tc>
        <w:tc>
          <w:tcPr>
            <w:tcW w:w="1340" w:type="dxa"/>
          </w:tcPr>
          <w:p w:rsidR="005A505D" w:rsidRDefault="000059FE">
            <w:pPr>
              <w:spacing w:line="360" w:lineRule="auto"/>
              <w:jc w:val="center"/>
              <w:rPr>
                <w:sz w:val="24"/>
              </w:rPr>
            </w:pPr>
            <w:r>
              <w:rPr>
                <w:rFonts w:hint="eastAsia"/>
                <w:sz w:val="24"/>
              </w:rPr>
              <w:t>Width(</w:t>
            </w:r>
            <w:r>
              <w:rPr>
                <w:sz w:val="24"/>
              </w:rPr>
              <w:t>mm</w:t>
            </w:r>
            <w:r>
              <w:rPr>
                <w:rFonts w:hint="eastAsia"/>
                <w:sz w:val="24"/>
              </w:rPr>
              <w:t>)</w:t>
            </w:r>
          </w:p>
        </w:tc>
        <w:tc>
          <w:tcPr>
            <w:tcW w:w="2382" w:type="dxa"/>
          </w:tcPr>
          <w:p w:rsidR="005A505D" w:rsidRDefault="000059FE">
            <w:pPr>
              <w:spacing w:line="360" w:lineRule="auto"/>
              <w:jc w:val="center"/>
              <w:rPr>
                <w:sz w:val="24"/>
              </w:rPr>
            </w:pPr>
            <w:r>
              <w:rPr>
                <w:rFonts w:hint="eastAsia"/>
                <w:sz w:val="24"/>
              </w:rPr>
              <w:t>Production task(piece)</w:t>
            </w:r>
          </w:p>
        </w:tc>
        <w:tc>
          <w:tcPr>
            <w:tcW w:w="1989" w:type="dxa"/>
          </w:tcPr>
          <w:p w:rsidR="005A505D" w:rsidRDefault="000059FE">
            <w:pPr>
              <w:spacing w:line="360" w:lineRule="auto"/>
              <w:jc w:val="center"/>
              <w:rPr>
                <w:sz w:val="24"/>
              </w:rPr>
            </w:pPr>
            <w:r>
              <w:rPr>
                <w:rFonts w:hint="eastAsia"/>
                <w:sz w:val="24"/>
              </w:rPr>
              <w:t>Profit(Yuan/piece)</w:t>
            </w:r>
          </w:p>
        </w:tc>
      </w:tr>
      <w:tr w:rsidR="005A505D">
        <w:trPr>
          <w:jc w:val="center"/>
        </w:trPr>
        <w:tc>
          <w:tcPr>
            <w:tcW w:w="2029" w:type="dxa"/>
          </w:tcPr>
          <w:p w:rsidR="005A505D" w:rsidRDefault="000059FE">
            <w:pPr>
              <w:spacing w:line="360" w:lineRule="auto"/>
              <w:jc w:val="center"/>
              <w:rPr>
                <w:sz w:val="24"/>
              </w:rPr>
            </w:pPr>
            <w:r>
              <w:rPr>
                <w:rFonts w:hint="eastAsia"/>
                <w:sz w:val="24"/>
              </w:rPr>
              <w:t>P1</w:t>
            </w:r>
          </w:p>
        </w:tc>
        <w:tc>
          <w:tcPr>
            <w:tcW w:w="1430" w:type="dxa"/>
          </w:tcPr>
          <w:p w:rsidR="005A505D" w:rsidRDefault="000059FE">
            <w:pPr>
              <w:spacing w:line="360" w:lineRule="auto"/>
              <w:jc w:val="center"/>
              <w:rPr>
                <w:sz w:val="24"/>
              </w:rPr>
            </w:pPr>
            <w:r>
              <w:rPr>
                <w:rFonts w:hint="eastAsia"/>
                <w:sz w:val="24"/>
              </w:rPr>
              <w:t>3</w:t>
            </w:r>
            <w:r>
              <w:rPr>
                <w:sz w:val="24"/>
              </w:rPr>
              <w:t>73</w:t>
            </w:r>
          </w:p>
        </w:tc>
        <w:tc>
          <w:tcPr>
            <w:tcW w:w="1340" w:type="dxa"/>
          </w:tcPr>
          <w:p w:rsidR="005A505D" w:rsidRDefault="000059FE">
            <w:pPr>
              <w:spacing w:line="360" w:lineRule="auto"/>
              <w:jc w:val="center"/>
              <w:rPr>
                <w:sz w:val="24"/>
              </w:rPr>
            </w:pPr>
            <w:r>
              <w:rPr>
                <w:rFonts w:hint="eastAsia"/>
                <w:sz w:val="24"/>
              </w:rPr>
              <w:t>2</w:t>
            </w:r>
            <w:r>
              <w:rPr>
                <w:sz w:val="24"/>
              </w:rPr>
              <w:t>01</w:t>
            </w:r>
          </w:p>
        </w:tc>
        <w:tc>
          <w:tcPr>
            <w:tcW w:w="2382" w:type="dxa"/>
          </w:tcPr>
          <w:p w:rsidR="005A505D" w:rsidRDefault="000059FE">
            <w:pPr>
              <w:spacing w:line="360" w:lineRule="auto"/>
              <w:jc w:val="center"/>
              <w:rPr>
                <w:sz w:val="24"/>
              </w:rPr>
            </w:pPr>
            <w:r>
              <w:rPr>
                <w:rFonts w:hint="eastAsia"/>
                <w:sz w:val="24"/>
              </w:rPr>
              <w:t>7</w:t>
            </w:r>
            <w:r>
              <w:rPr>
                <w:sz w:val="24"/>
              </w:rPr>
              <w:t>74</w:t>
            </w:r>
          </w:p>
        </w:tc>
        <w:tc>
          <w:tcPr>
            <w:tcW w:w="1989" w:type="dxa"/>
          </w:tcPr>
          <w:p w:rsidR="005A505D" w:rsidRDefault="000059FE">
            <w:pPr>
              <w:spacing w:line="360" w:lineRule="auto"/>
              <w:jc w:val="center"/>
              <w:rPr>
                <w:sz w:val="24"/>
              </w:rPr>
            </w:pPr>
            <w:r>
              <w:rPr>
                <w:sz w:val="24"/>
              </w:rPr>
              <w:t>19</w:t>
            </w:r>
            <w:r>
              <w:rPr>
                <w:rFonts w:hint="eastAsia"/>
                <w:sz w:val="24"/>
              </w:rPr>
              <w:t>.</w:t>
            </w:r>
            <w:r>
              <w:rPr>
                <w:sz w:val="24"/>
              </w:rPr>
              <w:t>9</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2</w:t>
            </w:r>
          </w:p>
        </w:tc>
        <w:tc>
          <w:tcPr>
            <w:tcW w:w="1430" w:type="dxa"/>
          </w:tcPr>
          <w:p w:rsidR="005A505D" w:rsidRDefault="000059FE">
            <w:pPr>
              <w:spacing w:line="360" w:lineRule="auto"/>
              <w:jc w:val="center"/>
              <w:rPr>
                <w:sz w:val="24"/>
              </w:rPr>
            </w:pPr>
            <w:r>
              <w:rPr>
                <w:rFonts w:hint="eastAsia"/>
                <w:sz w:val="24"/>
              </w:rPr>
              <w:t>4</w:t>
            </w:r>
            <w:r>
              <w:rPr>
                <w:sz w:val="24"/>
              </w:rPr>
              <w:t>77</w:t>
            </w:r>
          </w:p>
        </w:tc>
        <w:tc>
          <w:tcPr>
            <w:tcW w:w="1340" w:type="dxa"/>
          </w:tcPr>
          <w:p w:rsidR="005A505D" w:rsidRDefault="000059FE">
            <w:pPr>
              <w:spacing w:line="360" w:lineRule="auto"/>
              <w:jc w:val="center"/>
              <w:rPr>
                <w:sz w:val="24"/>
              </w:rPr>
            </w:pPr>
            <w:r>
              <w:rPr>
                <w:rFonts w:hint="eastAsia"/>
                <w:sz w:val="24"/>
              </w:rPr>
              <w:t>2</w:t>
            </w:r>
            <w:r>
              <w:rPr>
                <w:sz w:val="24"/>
              </w:rPr>
              <w:t>82</w:t>
            </w:r>
          </w:p>
        </w:tc>
        <w:tc>
          <w:tcPr>
            <w:tcW w:w="2382" w:type="dxa"/>
          </w:tcPr>
          <w:p w:rsidR="005A505D" w:rsidRDefault="000059FE">
            <w:pPr>
              <w:spacing w:line="360" w:lineRule="auto"/>
              <w:jc w:val="center"/>
              <w:rPr>
                <w:sz w:val="24"/>
              </w:rPr>
            </w:pPr>
            <w:r>
              <w:rPr>
                <w:rFonts w:hint="eastAsia"/>
                <w:sz w:val="24"/>
              </w:rPr>
              <w:t>2</w:t>
            </w:r>
            <w:r>
              <w:rPr>
                <w:sz w:val="24"/>
              </w:rPr>
              <w:t>153</w:t>
            </w:r>
          </w:p>
        </w:tc>
        <w:tc>
          <w:tcPr>
            <w:tcW w:w="1989" w:type="dxa"/>
          </w:tcPr>
          <w:p w:rsidR="005A505D" w:rsidRDefault="000059FE">
            <w:pPr>
              <w:spacing w:line="360" w:lineRule="auto"/>
              <w:jc w:val="center"/>
              <w:rPr>
                <w:sz w:val="24"/>
              </w:rPr>
            </w:pPr>
            <w:r>
              <w:rPr>
                <w:sz w:val="24"/>
              </w:rPr>
              <w:t>23</w:t>
            </w:r>
            <w:r>
              <w:rPr>
                <w:rFonts w:hint="eastAsia"/>
                <w:sz w:val="24"/>
              </w:rPr>
              <w:t>.</w:t>
            </w:r>
            <w:r>
              <w:rPr>
                <w:sz w:val="24"/>
              </w:rPr>
              <w:t>0</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3</w:t>
            </w:r>
          </w:p>
        </w:tc>
        <w:tc>
          <w:tcPr>
            <w:tcW w:w="1430" w:type="dxa"/>
          </w:tcPr>
          <w:p w:rsidR="005A505D" w:rsidRDefault="000059FE">
            <w:pPr>
              <w:spacing w:line="360" w:lineRule="auto"/>
              <w:jc w:val="center"/>
              <w:rPr>
                <w:sz w:val="24"/>
              </w:rPr>
            </w:pPr>
            <w:r>
              <w:rPr>
                <w:rFonts w:hint="eastAsia"/>
                <w:sz w:val="24"/>
              </w:rPr>
              <w:t>4</w:t>
            </w:r>
            <w:r>
              <w:rPr>
                <w:sz w:val="24"/>
              </w:rPr>
              <w:t>06</w:t>
            </w:r>
          </w:p>
        </w:tc>
        <w:tc>
          <w:tcPr>
            <w:tcW w:w="1340" w:type="dxa"/>
          </w:tcPr>
          <w:p w:rsidR="005A505D" w:rsidRDefault="000059FE">
            <w:pPr>
              <w:spacing w:line="360" w:lineRule="auto"/>
              <w:jc w:val="center"/>
              <w:rPr>
                <w:sz w:val="24"/>
              </w:rPr>
            </w:pPr>
            <w:r>
              <w:rPr>
                <w:rFonts w:hint="eastAsia"/>
                <w:sz w:val="24"/>
              </w:rPr>
              <w:t>2</w:t>
            </w:r>
            <w:r>
              <w:rPr>
                <w:sz w:val="24"/>
              </w:rPr>
              <w:t>29</w:t>
            </w:r>
          </w:p>
        </w:tc>
        <w:tc>
          <w:tcPr>
            <w:tcW w:w="2382" w:type="dxa"/>
          </w:tcPr>
          <w:p w:rsidR="005A505D" w:rsidRDefault="000059FE">
            <w:pPr>
              <w:spacing w:line="360" w:lineRule="auto"/>
              <w:jc w:val="center"/>
              <w:rPr>
                <w:sz w:val="24"/>
              </w:rPr>
            </w:pPr>
            <w:r>
              <w:rPr>
                <w:rFonts w:hint="eastAsia"/>
                <w:sz w:val="24"/>
              </w:rPr>
              <w:t>1</w:t>
            </w:r>
            <w:r>
              <w:rPr>
                <w:sz w:val="24"/>
              </w:rPr>
              <w:t>623</w:t>
            </w:r>
          </w:p>
        </w:tc>
        <w:tc>
          <w:tcPr>
            <w:tcW w:w="1989" w:type="dxa"/>
          </w:tcPr>
          <w:p w:rsidR="005A505D" w:rsidRDefault="000059FE">
            <w:pPr>
              <w:spacing w:line="360" w:lineRule="auto"/>
              <w:jc w:val="center"/>
              <w:rPr>
                <w:sz w:val="24"/>
              </w:rPr>
            </w:pPr>
            <w:r>
              <w:rPr>
                <w:sz w:val="24"/>
              </w:rPr>
              <w:t>21</w:t>
            </w:r>
            <w:r>
              <w:rPr>
                <w:rFonts w:hint="eastAsia"/>
                <w:sz w:val="24"/>
              </w:rPr>
              <w:t>.</w:t>
            </w:r>
            <w:r>
              <w:rPr>
                <w:sz w:val="24"/>
              </w:rPr>
              <w:t>0</w:t>
            </w:r>
          </w:p>
        </w:tc>
      </w:tr>
      <w:tr w:rsidR="005A505D">
        <w:trPr>
          <w:jc w:val="center"/>
        </w:trPr>
        <w:tc>
          <w:tcPr>
            <w:tcW w:w="2029" w:type="dxa"/>
          </w:tcPr>
          <w:p w:rsidR="005A505D" w:rsidRDefault="000059FE">
            <w:pPr>
              <w:spacing w:line="360" w:lineRule="auto"/>
              <w:jc w:val="center"/>
              <w:rPr>
                <w:sz w:val="24"/>
              </w:rPr>
            </w:pPr>
            <w:r>
              <w:rPr>
                <w:rFonts w:hint="eastAsia"/>
                <w:sz w:val="24"/>
              </w:rPr>
              <w:t>P</w:t>
            </w:r>
            <w:r>
              <w:rPr>
                <w:sz w:val="24"/>
              </w:rPr>
              <w:t>4</w:t>
            </w:r>
          </w:p>
        </w:tc>
        <w:tc>
          <w:tcPr>
            <w:tcW w:w="1430" w:type="dxa"/>
          </w:tcPr>
          <w:p w:rsidR="005A505D" w:rsidRDefault="000059FE">
            <w:pPr>
              <w:spacing w:line="360" w:lineRule="auto"/>
              <w:jc w:val="center"/>
              <w:rPr>
                <w:sz w:val="24"/>
              </w:rPr>
            </w:pPr>
            <w:r>
              <w:rPr>
                <w:rFonts w:hint="eastAsia"/>
                <w:sz w:val="24"/>
              </w:rPr>
              <w:t>3</w:t>
            </w:r>
            <w:r>
              <w:rPr>
                <w:sz w:val="24"/>
              </w:rPr>
              <w:t>11</w:t>
            </w:r>
          </w:p>
        </w:tc>
        <w:tc>
          <w:tcPr>
            <w:tcW w:w="1340" w:type="dxa"/>
          </w:tcPr>
          <w:p w:rsidR="005A505D" w:rsidRDefault="000059FE">
            <w:pPr>
              <w:spacing w:line="360" w:lineRule="auto"/>
              <w:jc w:val="center"/>
              <w:rPr>
                <w:sz w:val="24"/>
              </w:rPr>
            </w:pPr>
            <w:r>
              <w:rPr>
                <w:rFonts w:hint="eastAsia"/>
                <w:sz w:val="24"/>
              </w:rPr>
              <w:t>2</w:t>
            </w:r>
            <w:r>
              <w:rPr>
                <w:sz w:val="24"/>
              </w:rPr>
              <w:t>25</w:t>
            </w:r>
          </w:p>
        </w:tc>
        <w:tc>
          <w:tcPr>
            <w:tcW w:w="2382" w:type="dxa"/>
          </w:tcPr>
          <w:p w:rsidR="005A505D" w:rsidRDefault="000059FE">
            <w:pPr>
              <w:spacing w:line="360" w:lineRule="auto"/>
              <w:jc w:val="center"/>
              <w:rPr>
                <w:sz w:val="24"/>
              </w:rPr>
            </w:pPr>
            <w:r>
              <w:rPr>
                <w:rFonts w:hint="eastAsia"/>
                <w:sz w:val="24"/>
              </w:rPr>
              <w:t>1</w:t>
            </w:r>
            <w:r>
              <w:rPr>
                <w:sz w:val="24"/>
              </w:rPr>
              <w:t>614</w:t>
            </w:r>
          </w:p>
        </w:tc>
        <w:tc>
          <w:tcPr>
            <w:tcW w:w="1989" w:type="dxa"/>
          </w:tcPr>
          <w:p w:rsidR="005A505D" w:rsidRDefault="000059FE">
            <w:pPr>
              <w:spacing w:line="360" w:lineRule="auto"/>
              <w:jc w:val="center"/>
              <w:rPr>
                <w:sz w:val="24"/>
              </w:rPr>
            </w:pPr>
            <w:r>
              <w:rPr>
                <w:sz w:val="24"/>
              </w:rPr>
              <w:t>16</w:t>
            </w:r>
            <w:r>
              <w:rPr>
                <w:rFonts w:hint="eastAsia"/>
                <w:sz w:val="24"/>
              </w:rPr>
              <w:t>.</w:t>
            </w:r>
            <w:r>
              <w:rPr>
                <w:sz w:val="24"/>
              </w:rPr>
              <w:t>0</w:t>
            </w:r>
          </w:p>
        </w:tc>
      </w:tr>
    </w:tbl>
    <w:p w:rsidR="007421D9" w:rsidRDefault="007421D9">
      <w:pPr>
        <w:spacing w:line="360" w:lineRule="auto"/>
        <w:ind w:firstLineChars="200" w:firstLine="480"/>
        <w:jc w:val="left"/>
        <w:rPr>
          <w:sz w:val="24"/>
        </w:rPr>
      </w:pPr>
    </w:p>
    <w:p w:rsidR="005A505D" w:rsidRDefault="000059FE">
      <w:pPr>
        <w:spacing w:line="360" w:lineRule="auto"/>
        <w:ind w:firstLineChars="200" w:firstLine="480"/>
        <w:jc w:val="left"/>
        <w:rPr>
          <w:sz w:val="24"/>
        </w:rPr>
      </w:pPr>
      <w:r>
        <w:rPr>
          <w:rFonts w:hint="eastAsia"/>
          <w:sz w:val="24"/>
        </w:rPr>
        <w:t>Please design the optimal board cutting scheme of the following problems for the furniture factory.</w:t>
      </w:r>
    </w:p>
    <w:p w:rsidR="00DF29B9" w:rsidRDefault="00DF29B9">
      <w:pPr>
        <w:spacing w:line="360" w:lineRule="auto"/>
        <w:ind w:firstLineChars="200" w:firstLine="480"/>
        <w:jc w:val="left"/>
        <w:rPr>
          <w:sz w:val="24"/>
        </w:rPr>
      </w:pPr>
    </w:p>
    <w:p w:rsidR="005A505D" w:rsidRDefault="007421D9">
      <w:pPr>
        <w:pStyle w:val="a9"/>
        <w:numPr>
          <w:ilvl w:val="0"/>
          <w:numId w:val="1"/>
        </w:numPr>
        <w:spacing w:line="360" w:lineRule="auto"/>
        <w:ind w:firstLineChars="0"/>
        <w:jc w:val="left"/>
        <w:rPr>
          <w:sz w:val="24"/>
        </w:rPr>
      </w:pPr>
      <w:r>
        <w:rPr>
          <w:sz w:val="24"/>
        </w:rPr>
        <w:t>Produce</w:t>
      </w:r>
      <w:r w:rsidR="000059FE">
        <w:rPr>
          <w:rFonts w:hint="eastAsia"/>
          <w:sz w:val="24"/>
        </w:rPr>
        <w:t xml:space="preserve"> P1</w:t>
      </w:r>
      <w:r w:rsidR="009A1263">
        <w:rPr>
          <w:rFonts w:hint="eastAsia"/>
          <w:sz w:val="24"/>
        </w:rPr>
        <w:t xml:space="preserve"> using one </w:t>
      </w:r>
      <w:r>
        <w:rPr>
          <w:rFonts w:hint="eastAsia"/>
          <w:sz w:val="24"/>
        </w:rPr>
        <w:t>board</w:t>
      </w:r>
      <w:r w:rsidR="000059FE">
        <w:rPr>
          <w:rFonts w:hint="eastAsia"/>
          <w:sz w:val="24"/>
        </w:rPr>
        <w:t xml:space="preserve">. Please establish a mathematical model </w:t>
      </w:r>
      <w:r w:rsidR="009A1263">
        <w:rPr>
          <w:rFonts w:hint="eastAsia"/>
          <w:sz w:val="24"/>
        </w:rPr>
        <w:t>so as to</w:t>
      </w:r>
      <w:r w:rsidR="000059FE">
        <w:rPr>
          <w:rFonts w:hint="eastAsia"/>
          <w:sz w:val="24"/>
        </w:rPr>
        <w:t xml:space="preserve"> give a cutting scheme with the highest utilization ratio of the board (The area of the remaining board is minimum). The results of the optimal scheme are needed to be filled in Table 3.</w:t>
      </w:r>
    </w:p>
    <w:p w:rsidR="005A505D" w:rsidRDefault="000059FE">
      <w:pPr>
        <w:spacing w:line="360" w:lineRule="auto"/>
        <w:ind w:firstLineChars="200" w:firstLine="480"/>
        <w:jc w:val="center"/>
        <w:rPr>
          <w:sz w:val="24"/>
        </w:rPr>
      </w:pPr>
      <w:r>
        <w:rPr>
          <w:rFonts w:hint="eastAsia"/>
          <w:sz w:val="24"/>
        </w:rPr>
        <w:t xml:space="preserve">Table 3 </w:t>
      </w:r>
      <w:proofErr w:type="gramStart"/>
      <w:r>
        <w:rPr>
          <w:rFonts w:hint="eastAsia"/>
          <w:sz w:val="24"/>
        </w:rPr>
        <w:t>The</w:t>
      </w:r>
      <w:proofErr w:type="gramEnd"/>
      <w:r>
        <w:rPr>
          <w:rFonts w:hint="eastAsia"/>
          <w:sz w:val="24"/>
        </w:rPr>
        <w:t xml:space="preserve"> results of problem 1</w:t>
      </w:r>
    </w:p>
    <w:tbl>
      <w:tblPr>
        <w:tblStyle w:val="a8"/>
        <w:tblW w:w="5778" w:type="dxa"/>
        <w:jc w:val="center"/>
        <w:tblLayout w:type="fixed"/>
        <w:tblLook w:val="04A0" w:firstRow="1" w:lastRow="0" w:firstColumn="1" w:lastColumn="0" w:noHBand="0" w:noVBand="1"/>
      </w:tblPr>
      <w:tblGrid>
        <w:gridCol w:w="2660"/>
        <w:gridCol w:w="3118"/>
      </w:tblGrid>
      <w:tr w:rsidR="005A505D">
        <w:trPr>
          <w:jc w:val="center"/>
        </w:trPr>
        <w:tc>
          <w:tcPr>
            <w:tcW w:w="2660" w:type="dxa"/>
          </w:tcPr>
          <w:p w:rsidR="005A505D" w:rsidRDefault="000059FE">
            <w:pPr>
              <w:spacing w:line="360" w:lineRule="auto"/>
              <w:jc w:val="center"/>
              <w:rPr>
                <w:sz w:val="24"/>
              </w:rPr>
            </w:pPr>
            <w:r>
              <w:rPr>
                <w:rFonts w:hint="eastAsia"/>
                <w:sz w:val="24"/>
              </w:rPr>
              <w:t>Quantity of P1</w:t>
            </w:r>
          </w:p>
        </w:tc>
        <w:tc>
          <w:tcPr>
            <w:tcW w:w="3118" w:type="dxa"/>
          </w:tcPr>
          <w:p w:rsidR="005A505D" w:rsidRDefault="000059FE">
            <w:pPr>
              <w:spacing w:line="360" w:lineRule="auto"/>
              <w:jc w:val="center"/>
              <w:rPr>
                <w:sz w:val="24"/>
              </w:rPr>
            </w:pPr>
            <w:r>
              <w:rPr>
                <w:rFonts w:hint="eastAsia"/>
                <w:sz w:val="24"/>
              </w:rPr>
              <w:t>Utilization ratio of the board</w:t>
            </w:r>
          </w:p>
        </w:tc>
      </w:tr>
      <w:tr w:rsidR="005A505D">
        <w:trPr>
          <w:jc w:val="center"/>
        </w:trPr>
        <w:tc>
          <w:tcPr>
            <w:tcW w:w="2660" w:type="dxa"/>
          </w:tcPr>
          <w:p w:rsidR="005A505D" w:rsidRDefault="005A505D">
            <w:pPr>
              <w:spacing w:line="360" w:lineRule="auto"/>
              <w:jc w:val="center"/>
              <w:rPr>
                <w:sz w:val="24"/>
              </w:rPr>
            </w:pPr>
          </w:p>
        </w:tc>
        <w:tc>
          <w:tcPr>
            <w:tcW w:w="3118" w:type="dxa"/>
          </w:tcPr>
          <w:p w:rsidR="005A505D" w:rsidRDefault="005A505D">
            <w:pPr>
              <w:spacing w:line="360" w:lineRule="auto"/>
              <w:jc w:val="center"/>
              <w:rPr>
                <w:sz w:val="24"/>
              </w:rPr>
            </w:pPr>
          </w:p>
        </w:tc>
      </w:tr>
    </w:tbl>
    <w:p w:rsidR="005A505D" w:rsidRDefault="005A505D">
      <w:pPr>
        <w:spacing w:line="360" w:lineRule="auto"/>
        <w:ind w:firstLineChars="200" w:firstLine="480"/>
        <w:jc w:val="center"/>
        <w:rPr>
          <w:sz w:val="24"/>
        </w:rPr>
      </w:pPr>
    </w:p>
    <w:p w:rsidR="005A505D" w:rsidRDefault="009A1263">
      <w:pPr>
        <w:pStyle w:val="a9"/>
        <w:numPr>
          <w:ilvl w:val="0"/>
          <w:numId w:val="1"/>
        </w:numPr>
        <w:spacing w:line="360" w:lineRule="auto"/>
        <w:ind w:firstLineChars="0"/>
        <w:jc w:val="left"/>
        <w:rPr>
          <w:sz w:val="24"/>
        </w:rPr>
      </w:pPr>
      <w:r>
        <w:rPr>
          <w:rFonts w:hint="eastAsia"/>
          <w:sz w:val="24"/>
        </w:rPr>
        <w:t>P</w:t>
      </w:r>
      <w:r w:rsidR="000059FE">
        <w:rPr>
          <w:rFonts w:hint="eastAsia"/>
          <w:sz w:val="24"/>
        </w:rPr>
        <w:t>roduce P1 and P3</w:t>
      </w:r>
      <w:r>
        <w:rPr>
          <w:rFonts w:hint="eastAsia"/>
          <w:sz w:val="24"/>
        </w:rPr>
        <w:t xml:space="preserve"> using one board</w:t>
      </w:r>
      <w:r w:rsidR="000059FE">
        <w:rPr>
          <w:rFonts w:hint="eastAsia"/>
          <w:sz w:val="24"/>
        </w:rPr>
        <w:t xml:space="preserve">. Please establish a mathematical model </w:t>
      </w:r>
      <w:r>
        <w:rPr>
          <w:rFonts w:hint="eastAsia"/>
          <w:sz w:val="24"/>
        </w:rPr>
        <w:t>so as to</w:t>
      </w:r>
      <w:r w:rsidR="000059FE">
        <w:rPr>
          <w:rFonts w:hint="eastAsia"/>
          <w:sz w:val="24"/>
        </w:rPr>
        <w:t xml:space="preserve"> give the</w:t>
      </w:r>
      <w:r>
        <w:rPr>
          <w:rFonts w:hint="eastAsia"/>
          <w:sz w:val="24"/>
        </w:rPr>
        <w:t xml:space="preserve"> </w:t>
      </w:r>
      <w:r w:rsidR="000059FE">
        <w:rPr>
          <w:rFonts w:hint="eastAsia"/>
          <w:sz w:val="24"/>
        </w:rPr>
        <w:t>three cutting scheme</w:t>
      </w:r>
      <w:r>
        <w:rPr>
          <w:rFonts w:hint="eastAsia"/>
          <w:sz w:val="24"/>
        </w:rPr>
        <w:t xml:space="preserve">s, which ranks the top three with respect to </w:t>
      </w:r>
      <w:r w:rsidR="000059FE">
        <w:rPr>
          <w:rFonts w:hint="eastAsia"/>
          <w:sz w:val="24"/>
        </w:rPr>
        <w:t>the board utilization ratio from high to low. The results are needed to be filled in Table 4.</w:t>
      </w:r>
    </w:p>
    <w:p w:rsidR="00DF29B9" w:rsidRDefault="00DF29B9" w:rsidP="00DF29B9">
      <w:pPr>
        <w:pStyle w:val="a9"/>
        <w:spacing w:line="360" w:lineRule="auto"/>
        <w:ind w:left="360" w:firstLineChars="0" w:firstLine="0"/>
        <w:jc w:val="left"/>
        <w:rPr>
          <w:sz w:val="24"/>
        </w:rPr>
      </w:pPr>
    </w:p>
    <w:p w:rsidR="005A505D" w:rsidRDefault="000059FE">
      <w:pPr>
        <w:spacing w:line="360" w:lineRule="auto"/>
        <w:ind w:firstLineChars="200" w:firstLine="480"/>
        <w:jc w:val="center"/>
        <w:rPr>
          <w:sz w:val="24"/>
        </w:rPr>
      </w:pPr>
      <w:r>
        <w:rPr>
          <w:rFonts w:hint="eastAsia"/>
          <w:sz w:val="24"/>
        </w:rPr>
        <w:lastRenderedPageBreak/>
        <w:t xml:space="preserve">Table 4 </w:t>
      </w:r>
      <w:proofErr w:type="gramStart"/>
      <w:r>
        <w:rPr>
          <w:rFonts w:hint="eastAsia"/>
          <w:sz w:val="24"/>
        </w:rPr>
        <w:t>The</w:t>
      </w:r>
      <w:proofErr w:type="gramEnd"/>
      <w:r>
        <w:rPr>
          <w:rFonts w:hint="eastAsia"/>
          <w:sz w:val="24"/>
        </w:rPr>
        <w:t xml:space="preserve"> results of problem 2</w:t>
      </w:r>
    </w:p>
    <w:tbl>
      <w:tblPr>
        <w:tblStyle w:val="a8"/>
        <w:tblW w:w="7991" w:type="dxa"/>
        <w:jc w:val="center"/>
        <w:tblLayout w:type="fixed"/>
        <w:tblLook w:val="04A0" w:firstRow="1" w:lastRow="0" w:firstColumn="1" w:lastColumn="0" w:noHBand="0" w:noVBand="1"/>
      </w:tblPr>
      <w:tblGrid>
        <w:gridCol w:w="1769"/>
        <w:gridCol w:w="1630"/>
        <w:gridCol w:w="1630"/>
        <w:gridCol w:w="2962"/>
      </w:tblGrid>
      <w:tr w:rsidR="005A505D">
        <w:trPr>
          <w:jc w:val="center"/>
        </w:trPr>
        <w:tc>
          <w:tcPr>
            <w:tcW w:w="1769" w:type="dxa"/>
          </w:tcPr>
          <w:p w:rsidR="005A505D" w:rsidRDefault="000059FE">
            <w:pPr>
              <w:spacing w:line="360" w:lineRule="auto"/>
              <w:jc w:val="center"/>
              <w:rPr>
                <w:sz w:val="24"/>
              </w:rPr>
            </w:pPr>
            <w:r>
              <w:rPr>
                <w:rFonts w:hint="eastAsia"/>
                <w:sz w:val="24"/>
              </w:rPr>
              <w:t>Scheme number</w:t>
            </w:r>
          </w:p>
        </w:tc>
        <w:tc>
          <w:tcPr>
            <w:tcW w:w="1630" w:type="dxa"/>
          </w:tcPr>
          <w:p w:rsidR="005A505D" w:rsidRDefault="000059FE">
            <w:pPr>
              <w:spacing w:line="360" w:lineRule="auto"/>
              <w:jc w:val="center"/>
              <w:rPr>
                <w:sz w:val="24"/>
              </w:rPr>
            </w:pPr>
            <w:r>
              <w:rPr>
                <w:rFonts w:hint="eastAsia"/>
                <w:sz w:val="24"/>
              </w:rPr>
              <w:t>Quantity of P1</w:t>
            </w:r>
          </w:p>
        </w:tc>
        <w:tc>
          <w:tcPr>
            <w:tcW w:w="1630" w:type="dxa"/>
          </w:tcPr>
          <w:p w:rsidR="005A505D" w:rsidRDefault="000059FE">
            <w:pPr>
              <w:spacing w:line="360" w:lineRule="auto"/>
              <w:jc w:val="center"/>
              <w:rPr>
                <w:sz w:val="24"/>
              </w:rPr>
            </w:pPr>
            <w:r>
              <w:rPr>
                <w:rFonts w:hint="eastAsia"/>
                <w:sz w:val="24"/>
              </w:rPr>
              <w:t>Quantity of P3</w:t>
            </w:r>
          </w:p>
        </w:tc>
        <w:tc>
          <w:tcPr>
            <w:tcW w:w="2962" w:type="dxa"/>
          </w:tcPr>
          <w:p w:rsidR="005A505D" w:rsidRDefault="000059FE">
            <w:pPr>
              <w:spacing w:line="360" w:lineRule="auto"/>
              <w:jc w:val="center"/>
              <w:rPr>
                <w:sz w:val="24"/>
              </w:rPr>
            </w:pPr>
            <w:r>
              <w:rPr>
                <w:rFonts w:hint="eastAsia"/>
                <w:sz w:val="24"/>
              </w:rPr>
              <w:t>Utilization ratio of the board</w:t>
            </w:r>
          </w:p>
        </w:tc>
      </w:tr>
      <w:tr w:rsidR="005A505D">
        <w:trPr>
          <w:jc w:val="center"/>
        </w:trPr>
        <w:tc>
          <w:tcPr>
            <w:tcW w:w="1769" w:type="dxa"/>
          </w:tcPr>
          <w:p w:rsidR="005A505D" w:rsidRDefault="000059FE">
            <w:pPr>
              <w:spacing w:line="360" w:lineRule="auto"/>
              <w:jc w:val="center"/>
              <w:rPr>
                <w:sz w:val="24"/>
              </w:rPr>
            </w:pPr>
            <w:r>
              <w:rPr>
                <w:rFonts w:hint="eastAsia"/>
                <w:sz w:val="24"/>
              </w:rPr>
              <w:t>1</w:t>
            </w:r>
          </w:p>
        </w:tc>
        <w:tc>
          <w:tcPr>
            <w:tcW w:w="1630" w:type="dxa"/>
          </w:tcPr>
          <w:p w:rsidR="005A505D" w:rsidRDefault="005A505D">
            <w:pPr>
              <w:spacing w:line="360" w:lineRule="auto"/>
              <w:jc w:val="center"/>
              <w:rPr>
                <w:sz w:val="24"/>
              </w:rPr>
            </w:pPr>
          </w:p>
        </w:tc>
        <w:tc>
          <w:tcPr>
            <w:tcW w:w="1630" w:type="dxa"/>
          </w:tcPr>
          <w:p w:rsidR="005A505D" w:rsidRDefault="005A505D">
            <w:pPr>
              <w:spacing w:line="360" w:lineRule="auto"/>
              <w:jc w:val="center"/>
              <w:rPr>
                <w:sz w:val="24"/>
              </w:rPr>
            </w:pPr>
          </w:p>
        </w:tc>
        <w:tc>
          <w:tcPr>
            <w:tcW w:w="2962" w:type="dxa"/>
          </w:tcPr>
          <w:p w:rsidR="005A505D" w:rsidRDefault="005A505D">
            <w:pPr>
              <w:spacing w:line="360" w:lineRule="auto"/>
              <w:jc w:val="center"/>
              <w:rPr>
                <w:sz w:val="24"/>
              </w:rPr>
            </w:pPr>
          </w:p>
        </w:tc>
      </w:tr>
      <w:tr w:rsidR="005A505D">
        <w:trPr>
          <w:jc w:val="center"/>
        </w:trPr>
        <w:tc>
          <w:tcPr>
            <w:tcW w:w="1769" w:type="dxa"/>
          </w:tcPr>
          <w:p w:rsidR="005A505D" w:rsidRDefault="000059FE">
            <w:pPr>
              <w:spacing w:line="360" w:lineRule="auto"/>
              <w:jc w:val="center"/>
              <w:rPr>
                <w:sz w:val="24"/>
              </w:rPr>
            </w:pPr>
            <w:r>
              <w:rPr>
                <w:rFonts w:hint="eastAsia"/>
                <w:sz w:val="24"/>
              </w:rPr>
              <w:t>2</w:t>
            </w:r>
          </w:p>
        </w:tc>
        <w:tc>
          <w:tcPr>
            <w:tcW w:w="1630" w:type="dxa"/>
          </w:tcPr>
          <w:p w:rsidR="005A505D" w:rsidRDefault="005A505D">
            <w:pPr>
              <w:spacing w:line="360" w:lineRule="auto"/>
              <w:jc w:val="center"/>
              <w:rPr>
                <w:sz w:val="24"/>
              </w:rPr>
            </w:pPr>
          </w:p>
        </w:tc>
        <w:tc>
          <w:tcPr>
            <w:tcW w:w="1630" w:type="dxa"/>
          </w:tcPr>
          <w:p w:rsidR="005A505D" w:rsidRDefault="005A505D">
            <w:pPr>
              <w:spacing w:line="360" w:lineRule="auto"/>
              <w:jc w:val="center"/>
              <w:rPr>
                <w:sz w:val="24"/>
              </w:rPr>
            </w:pPr>
          </w:p>
        </w:tc>
        <w:tc>
          <w:tcPr>
            <w:tcW w:w="2962" w:type="dxa"/>
          </w:tcPr>
          <w:p w:rsidR="005A505D" w:rsidRDefault="005A505D">
            <w:pPr>
              <w:spacing w:line="360" w:lineRule="auto"/>
              <w:jc w:val="center"/>
              <w:rPr>
                <w:sz w:val="24"/>
              </w:rPr>
            </w:pPr>
          </w:p>
        </w:tc>
      </w:tr>
      <w:tr w:rsidR="005A505D">
        <w:trPr>
          <w:jc w:val="center"/>
        </w:trPr>
        <w:tc>
          <w:tcPr>
            <w:tcW w:w="1769" w:type="dxa"/>
          </w:tcPr>
          <w:p w:rsidR="005A505D" w:rsidRDefault="000059FE">
            <w:pPr>
              <w:spacing w:line="360" w:lineRule="auto"/>
              <w:jc w:val="center"/>
              <w:rPr>
                <w:sz w:val="24"/>
              </w:rPr>
            </w:pPr>
            <w:r>
              <w:rPr>
                <w:rFonts w:hint="eastAsia"/>
                <w:sz w:val="24"/>
              </w:rPr>
              <w:t>3</w:t>
            </w:r>
          </w:p>
        </w:tc>
        <w:tc>
          <w:tcPr>
            <w:tcW w:w="1630" w:type="dxa"/>
          </w:tcPr>
          <w:p w:rsidR="005A505D" w:rsidRDefault="005A505D">
            <w:pPr>
              <w:spacing w:line="360" w:lineRule="auto"/>
              <w:jc w:val="center"/>
              <w:rPr>
                <w:sz w:val="24"/>
              </w:rPr>
            </w:pPr>
          </w:p>
        </w:tc>
        <w:tc>
          <w:tcPr>
            <w:tcW w:w="1630" w:type="dxa"/>
          </w:tcPr>
          <w:p w:rsidR="005A505D" w:rsidRDefault="005A505D">
            <w:pPr>
              <w:spacing w:line="360" w:lineRule="auto"/>
              <w:jc w:val="center"/>
              <w:rPr>
                <w:sz w:val="24"/>
              </w:rPr>
            </w:pPr>
          </w:p>
        </w:tc>
        <w:tc>
          <w:tcPr>
            <w:tcW w:w="2962" w:type="dxa"/>
          </w:tcPr>
          <w:p w:rsidR="005A505D" w:rsidRDefault="005A505D">
            <w:pPr>
              <w:spacing w:line="360" w:lineRule="auto"/>
              <w:jc w:val="center"/>
              <w:rPr>
                <w:sz w:val="24"/>
              </w:rPr>
            </w:pPr>
          </w:p>
        </w:tc>
      </w:tr>
    </w:tbl>
    <w:p w:rsidR="005A505D" w:rsidRDefault="005A505D">
      <w:pPr>
        <w:spacing w:line="360" w:lineRule="auto"/>
        <w:ind w:firstLineChars="200" w:firstLine="480"/>
        <w:jc w:val="left"/>
        <w:rPr>
          <w:sz w:val="24"/>
        </w:rPr>
      </w:pPr>
    </w:p>
    <w:p w:rsidR="005A505D" w:rsidRDefault="009A1263">
      <w:pPr>
        <w:pStyle w:val="a9"/>
        <w:numPr>
          <w:ilvl w:val="0"/>
          <w:numId w:val="1"/>
        </w:numPr>
        <w:spacing w:line="360" w:lineRule="auto"/>
        <w:ind w:firstLineChars="0"/>
        <w:jc w:val="left"/>
        <w:rPr>
          <w:sz w:val="24"/>
        </w:rPr>
      </w:pPr>
      <w:r>
        <w:rPr>
          <w:rFonts w:hint="eastAsia"/>
          <w:sz w:val="24"/>
        </w:rPr>
        <w:t>Regarding</w:t>
      </w:r>
      <w:r w:rsidR="000059FE">
        <w:rPr>
          <w:rFonts w:hint="eastAsia"/>
          <w:sz w:val="24"/>
        </w:rPr>
        <w:t xml:space="preserve"> the requirement of completing the production tasks of P1 and P3 in Table 2, please </w:t>
      </w:r>
      <w:r w:rsidR="00D930D1">
        <w:rPr>
          <w:sz w:val="24"/>
        </w:rPr>
        <w:t>e</w:t>
      </w:r>
      <w:r w:rsidR="000059FE">
        <w:rPr>
          <w:rFonts w:hint="eastAsia"/>
          <w:sz w:val="24"/>
        </w:rPr>
        <w:t xml:space="preserve">stablish a mathematical model </w:t>
      </w:r>
      <w:r>
        <w:rPr>
          <w:rFonts w:hint="eastAsia"/>
          <w:sz w:val="24"/>
        </w:rPr>
        <w:t>so as to</w:t>
      </w:r>
      <w:r w:rsidR="000059FE">
        <w:rPr>
          <w:rFonts w:hint="eastAsia"/>
          <w:sz w:val="24"/>
        </w:rPr>
        <w:t xml:space="preserve"> give the cutting scheme with the highest total utilization ratio of the board. The results are needed to be filled in Table 5.</w:t>
      </w:r>
    </w:p>
    <w:p w:rsidR="005A505D" w:rsidRDefault="000059FE">
      <w:pPr>
        <w:spacing w:line="360" w:lineRule="auto"/>
        <w:ind w:firstLineChars="200" w:firstLine="480"/>
        <w:jc w:val="center"/>
        <w:rPr>
          <w:sz w:val="24"/>
        </w:rPr>
      </w:pPr>
      <w:r>
        <w:rPr>
          <w:rFonts w:hint="eastAsia"/>
          <w:sz w:val="24"/>
        </w:rPr>
        <w:t xml:space="preserve">Table 5 </w:t>
      </w:r>
      <w:proofErr w:type="gramStart"/>
      <w:r>
        <w:rPr>
          <w:rFonts w:hint="eastAsia"/>
          <w:sz w:val="24"/>
        </w:rPr>
        <w:t>The</w:t>
      </w:r>
      <w:proofErr w:type="gramEnd"/>
      <w:r>
        <w:rPr>
          <w:rFonts w:hint="eastAsia"/>
          <w:sz w:val="24"/>
        </w:rPr>
        <w:t xml:space="preserve"> results of problem 3</w:t>
      </w:r>
    </w:p>
    <w:tbl>
      <w:tblPr>
        <w:tblStyle w:val="a8"/>
        <w:tblW w:w="10420" w:type="dxa"/>
        <w:jc w:val="center"/>
        <w:tblLayout w:type="fixed"/>
        <w:tblLook w:val="04A0" w:firstRow="1" w:lastRow="0" w:firstColumn="1" w:lastColumn="0" w:noHBand="0" w:noVBand="1"/>
      </w:tblPr>
      <w:tblGrid>
        <w:gridCol w:w="1484"/>
        <w:gridCol w:w="1309"/>
        <w:gridCol w:w="1309"/>
        <w:gridCol w:w="2247"/>
        <w:gridCol w:w="4071"/>
      </w:tblGrid>
      <w:tr w:rsidR="005A505D">
        <w:trPr>
          <w:jc w:val="center"/>
        </w:trPr>
        <w:tc>
          <w:tcPr>
            <w:tcW w:w="1484" w:type="dxa"/>
            <w:vAlign w:val="center"/>
          </w:tcPr>
          <w:p w:rsidR="005A505D" w:rsidRDefault="000059FE">
            <w:pPr>
              <w:spacing w:line="0" w:lineRule="atLeast"/>
              <w:jc w:val="center"/>
              <w:rPr>
                <w:sz w:val="24"/>
              </w:rPr>
            </w:pPr>
            <w:r>
              <w:rPr>
                <w:rFonts w:hint="eastAsia"/>
                <w:sz w:val="24"/>
              </w:rPr>
              <w:t>Quantity of S1</w:t>
            </w:r>
          </w:p>
        </w:tc>
        <w:tc>
          <w:tcPr>
            <w:tcW w:w="1309" w:type="dxa"/>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1309" w:type="dxa"/>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2247" w:type="dxa"/>
            <w:vAlign w:val="center"/>
          </w:tcPr>
          <w:p w:rsidR="005A505D" w:rsidRDefault="000059FE">
            <w:pPr>
              <w:spacing w:line="0" w:lineRule="atLeast"/>
              <w:jc w:val="center"/>
              <w:rPr>
                <w:sz w:val="24"/>
              </w:rPr>
            </w:pPr>
            <w:r>
              <w:rPr>
                <w:rFonts w:hint="eastAsia"/>
                <w:sz w:val="24"/>
              </w:rPr>
              <w:t>Utilization ratio of the board</w:t>
            </w:r>
          </w:p>
        </w:tc>
        <w:tc>
          <w:tcPr>
            <w:tcW w:w="4071" w:type="dxa"/>
            <w:vAlign w:val="center"/>
          </w:tcPr>
          <w:p w:rsidR="005A505D" w:rsidRDefault="000059FE">
            <w:pPr>
              <w:spacing w:line="0" w:lineRule="atLeast"/>
              <w:jc w:val="center"/>
              <w:rPr>
                <w:sz w:val="24"/>
              </w:rPr>
            </w:pPr>
            <w:r>
              <w:rPr>
                <w:rFonts w:hint="eastAsia"/>
                <w:sz w:val="24"/>
              </w:rPr>
              <w:t>Note</w:t>
            </w:r>
          </w:p>
        </w:tc>
      </w:tr>
      <w:tr w:rsidR="005A505D">
        <w:trPr>
          <w:jc w:val="center"/>
        </w:trPr>
        <w:tc>
          <w:tcPr>
            <w:tcW w:w="1484"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2247" w:type="dxa"/>
            <w:vAlign w:val="center"/>
          </w:tcPr>
          <w:p w:rsidR="005A505D" w:rsidRDefault="005A505D">
            <w:pPr>
              <w:spacing w:line="0" w:lineRule="atLeast"/>
              <w:jc w:val="center"/>
              <w:rPr>
                <w:sz w:val="24"/>
              </w:rPr>
            </w:pPr>
          </w:p>
        </w:tc>
        <w:tc>
          <w:tcPr>
            <w:tcW w:w="4071" w:type="dxa"/>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484" w:type="dxa"/>
            <w:vAlign w:val="center"/>
          </w:tcPr>
          <w:p w:rsidR="005A505D" w:rsidRDefault="000059FE">
            <w:pPr>
              <w:spacing w:line="0" w:lineRule="atLeast"/>
              <w:jc w:val="center"/>
              <w:rPr>
                <w:sz w:val="24"/>
              </w:rPr>
            </w:pPr>
            <w:r>
              <w:rPr>
                <w:rFonts w:hint="eastAsia"/>
                <w:sz w:val="24"/>
              </w:rPr>
              <w:t>……</w:t>
            </w:r>
          </w:p>
        </w:tc>
        <w:tc>
          <w:tcPr>
            <w:tcW w:w="1309" w:type="dxa"/>
            <w:vAlign w:val="center"/>
          </w:tcPr>
          <w:p w:rsidR="005A505D" w:rsidRDefault="005A505D">
            <w:pPr>
              <w:spacing w:line="0" w:lineRule="atLeast"/>
              <w:jc w:val="center"/>
              <w:rPr>
                <w:sz w:val="24"/>
              </w:rPr>
            </w:pPr>
          </w:p>
        </w:tc>
        <w:tc>
          <w:tcPr>
            <w:tcW w:w="1309" w:type="dxa"/>
            <w:vAlign w:val="center"/>
          </w:tcPr>
          <w:p w:rsidR="005A505D" w:rsidRDefault="005A505D">
            <w:pPr>
              <w:spacing w:line="0" w:lineRule="atLeast"/>
              <w:jc w:val="center"/>
              <w:rPr>
                <w:sz w:val="24"/>
              </w:rPr>
            </w:pPr>
          </w:p>
        </w:tc>
        <w:tc>
          <w:tcPr>
            <w:tcW w:w="2247" w:type="dxa"/>
            <w:vAlign w:val="center"/>
          </w:tcPr>
          <w:p w:rsidR="005A505D" w:rsidRDefault="005A505D">
            <w:pPr>
              <w:spacing w:line="0" w:lineRule="atLeast"/>
              <w:jc w:val="center"/>
              <w:rPr>
                <w:sz w:val="24"/>
              </w:rPr>
            </w:pPr>
          </w:p>
        </w:tc>
        <w:tc>
          <w:tcPr>
            <w:tcW w:w="4071" w:type="dxa"/>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the </w:t>
            </w:r>
            <w:r>
              <w:rPr>
                <w:sz w:val="24"/>
              </w:rPr>
              <w:t>row if necessary</w:t>
            </w:r>
          </w:p>
        </w:tc>
      </w:tr>
      <w:tr w:rsidR="005A505D">
        <w:trPr>
          <w:jc w:val="center"/>
        </w:trPr>
        <w:tc>
          <w:tcPr>
            <w:tcW w:w="1484" w:type="dxa"/>
            <w:vAlign w:val="center"/>
          </w:tcPr>
          <w:p w:rsidR="005A505D" w:rsidRDefault="000059FE">
            <w:pPr>
              <w:spacing w:line="0" w:lineRule="atLeast"/>
              <w:jc w:val="center"/>
              <w:rPr>
                <w:sz w:val="24"/>
              </w:rPr>
            </w:pPr>
            <w:r>
              <w:rPr>
                <w:rFonts w:hint="eastAsia"/>
                <w:sz w:val="24"/>
              </w:rPr>
              <w:t>Total quantity</w:t>
            </w:r>
            <w:r>
              <w:rPr>
                <w:rFonts w:hint="eastAsia"/>
                <w:sz w:val="24"/>
              </w:rPr>
              <w:t>：</w:t>
            </w:r>
          </w:p>
          <w:p w:rsidR="005A505D" w:rsidRDefault="000059FE">
            <w:pPr>
              <w:spacing w:line="0" w:lineRule="atLeast"/>
              <w:jc w:val="center"/>
              <w:rPr>
                <w:sz w:val="24"/>
              </w:rPr>
            </w:pPr>
            <w:r>
              <w:rPr>
                <w:sz w:val="24"/>
              </w:rPr>
              <w:t>________</w:t>
            </w:r>
          </w:p>
        </w:tc>
        <w:tc>
          <w:tcPr>
            <w:tcW w:w="1309" w:type="dxa"/>
            <w:vAlign w:val="center"/>
          </w:tcPr>
          <w:p w:rsidR="005A505D" w:rsidRDefault="000059FE">
            <w:pPr>
              <w:spacing w:line="0" w:lineRule="atLeast"/>
              <w:jc w:val="center"/>
              <w:rPr>
                <w:sz w:val="24"/>
              </w:rPr>
            </w:pPr>
            <w:r>
              <w:rPr>
                <w:sz w:val="24"/>
              </w:rPr>
              <w:t>774</w:t>
            </w:r>
          </w:p>
        </w:tc>
        <w:tc>
          <w:tcPr>
            <w:tcW w:w="1309" w:type="dxa"/>
            <w:vAlign w:val="center"/>
          </w:tcPr>
          <w:p w:rsidR="005A505D" w:rsidRDefault="000059FE">
            <w:pPr>
              <w:spacing w:line="0" w:lineRule="atLeast"/>
              <w:jc w:val="center"/>
              <w:rPr>
                <w:sz w:val="24"/>
              </w:rPr>
            </w:pPr>
            <w:r>
              <w:rPr>
                <w:sz w:val="24"/>
              </w:rPr>
              <w:t>1623</w:t>
            </w:r>
          </w:p>
        </w:tc>
        <w:tc>
          <w:tcPr>
            <w:tcW w:w="2247" w:type="dxa"/>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sz w:val="24"/>
              </w:rPr>
              <w:t>:</w:t>
            </w:r>
          </w:p>
          <w:p w:rsidR="005A505D" w:rsidRDefault="000059FE">
            <w:pPr>
              <w:spacing w:line="0" w:lineRule="atLeast"/>
              <w:jc w:val="center"/>
              <w:rPr>
                <w:sz w:val="24"/>
              </w:rPr>
            </w:pPr>
            <w:r>
              <w:rPr>
                <w:sz w:val="24"/>
              </w:rPr>
              <w:t>________</w:t>
            </w:r>
          </w:p>
        </w:tc>
        <w:tc>
          <w:tcPr>
            <w:tcW w:w="4071" w:type="dxa"/>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r w:rsidR="009A1263">
              <w:rPr>
                <w:rFonts w:hint="eastAsia"/>
                <w:position w:val="-24"/>
                <w:sz w:val="24"/>
              </w:rPr>
              <w:object w:dxaOrig="2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30.7pt" o:ole="">
                  <v:imagedata r:id="rId8" o:title=""/>
                </v:shape>
                <o:OLEObject Type="Embed" ProgID="Equation.3" ShapeID="_x0000_i1025" DrawAspect="Content" ObjectID="_1618032965" r:id="rId9"/>
              </w:object>
            </w:r>
          </w:p>
        </w:tc>
      </w:tr>
    </w:tbl>
    <w:p w:rsidR="005A505D" w:rsidRDefault="009A1263">
      <w:pPr>
        <w:pStyle w:val="a9"/>
        <w:numPr>
          <w:ilvl w:val="0"/>
          <w:numId w:val="1"/>
        </w:numPr>
        <w:spacing w:line="360" w:lineRule="auto"/>
        <w:ind w:firstLineChars="0"/>
        <w:jc w:val="left"/>
        <w:rPr>
          <w:sz w:val="24"/>
        </w:rPr>
      </w:pPr>
      <w:r>
        <w:rPr>
          <w:rFonts w:hint="eastAsia"/>
          <w:sz w:val="24"/>
        </w:rPr>
        <w:t xml:space="preserve">Regarding </w:t>
      </w:r>
      <w:r w:rsidR="000059FE">
        <w:rPr>
          <w:rFonts w:hint="eastAsia"/>
          <w:sz w:val="24"/>
        </w:rPr>
        <w:t>the requirement of completing the production tasks of P1, P2, P3 and P4 in Table 2, please establish a mathematical model</w:t>
      </w:r>
      <w:r>
        <w:rPr>
          <w:rFonts w:hint="eastAsia"/>
          <w:sz w:val="24"/>
        </w:rPr>
        <w:t xml:space="preserve"> so as to </w:t>
      </w:r>
      <w:r w:rsidR="000059FE">
        <w:rPr>
          <w:rFonts w:hint="eastAsia"/>
          <w:sz w:val="24"/>
        </w:rPr>
        <w:t>give the cutting scheme with the highest total utilization ratio of</w:t>
      </w:r>
      <w:r>
        <w:rPr>
          <w:rFonts w:hint="eastAsia"/>
          <w:sz w:val="24"/>
        </w:rPr>
        <w:t xml:space="preserve"> all</w:t>
      </w:r>
      <w:r w:rsidR="000059FE">
        <w:rPr>
          <w:rFonts w:hint="eastAsia"/>
          <w:sz w:val="24"/>
        </w:rPr>
        <w:t xml:space="preserve"> the board</w:t>
      </w:r>
      <w:r>
        <w:rPr>
          <w:rFonts w:hint="eastAsia"/>
          <w:sz w:val="24"/>
        </w:rPr>
        <w:t>s</w:t>
      </w:r>
      <w:r w:rsidR="000059FE">
        <w:rPr>
          <w:rFonts w:hint="eastAsia"/>
          <w:sz w:val="24"/>
        </w:rPr>
        <w:t>. The results are needed to be filled in Table 6.</w:t>
      </w:r>
    </w:p>
    <w:p w:rsidR="005A505D" w:rsidRDefault="000059FE">
      <w:pPr>
        <w:spacing w:line="360" w:lineRule="auto"/>
        <w:ind w:firstLineChars="200" w:firstLine="480"/>
        <w:jc w:val="center"/>
        <w:rPr>
          <w:sz w:val="24"/>
        </w:rPr>
      </w:pPr>
      <w:r>
        <w:rPr>
          <w:rFonts w:hint="eastAsia"/>
          <w:sz w:val="24"/>
        </w:rPr>
        <w:t xml:space="preserve">Table 6 </w:t>
      </w:r>
      <w:proofErr w:type="gramStart"/>
      <w:r>
        <w:rPr>
          <w:rFonts w:hint="eastAsia"/>
          <w:sz w:val="24"/>
        </w:rPr>
        <w:t>The</w:t>
      </w:r>
      <w:proofErr w:type="gramEnd"/>
      <w:r>
        <w:rPr>
          <w:rFonts w:hint="eastAsia"/>
          <w:sz w:val="24"/>
        </w:rPr>
        <w:t xml:space="preserve"> results of problem 4</w:t>
      </w:r>
    </w:p>
    <w:tbl>
      <w:tblPr>
        <w:tblStyle w:val="a8"/>
        <w:tblW w:w="10340" w:type="dxa"/>
        <w:jc w:val="center"/>
        <w:tblLayout w:type="fixed"/>
        <w:tblLook w:val="04A0" w:firstRow="1" w:lastRow="0" w:firstColumn="1" w:lastColumn="0" w:noHBand="0" w:noVBand="1"/>
      </w:tblPr>
      <w:tblGrid>
        <w:gridCol w:w="1373"/>
        <w:gridCol w:w="1031"/>
        <w:gridCol w:w="1031"/>
        <w:gridCol w:w="1031"/>
        <w:gridCol w:w="1031"/>
        <w:gridCol w:w="1621"/>
        <w:gridCol w:w="3222"/>
      </w:tblGrid>
      <w:tr w:rsidR="005A505D">
        <w:trPr>
          <w:jc w:val="center"/>
        </w:trPr>
        <w:tc>
          <w:tcPr>
            <w:tcW w:w="1373" w:type="dxa"/>
            <w:vAlign w:val="center"/>
          </w:tcPr>
          <w:p w:rsidR="005A505D" w:rsidRDefault="000059FE">
            <w:pPr>
              <w:spacing w:line="0" w:lineRule="atLeast"/>
              <w:jc w:val="center"/>
              <w:rPr>
                <w:sz w:val="24"/>
              </w:rPr>
            </w:pPr>
            <w:r>
              <w:rPr>
                <w:rFonts w:hint="eastAsia"/>
                <w:sz w:val="24"/>
              </w:rPr>
              <w:t>Quantity of S1</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2</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103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4</w:t>
            </w:r>
          </w:p>
        </w:tc>
        <w:tc>
          <w:tcPr>
            <w:tcW w:w="1621" w:type="dxa"/>
            <w:tcMar>
              <w:left w:w="28" w:type="dxa"/>
              <w:right w:w="28" w:type="dxa"/>
            </w:tcMar>
            <w:vAlign w:val="center"/>
          </w:tcPr>
          <w:p w:rsidR="005A505D" w:rsidRDefault="000059FE">
            <w:pPr>
              <w:spacing w:line="0" w:lineRule="atLeast"/>
              <w:jc w:val="center"/>
              <w:rPr>
                <w:sz w:val="24"/>
              </w:rPr>
            </w:pPr>
            <w:r>
              <w:rPr>
                <w:rFonts w:hint="eastAsia"/>
                <w:sz w:val="24"/>
              </w:rPr>
              <w:t>Utilization ratio of the board</w:t>
            </w: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Note</w:t>
            </w:r>
          </w:p>
        </w:tc>
      </w:tr>
      <w:tr w:rsidR="005A505D">
        <w:trPr>
          <w:jc w:val="center"/>
        </w:trPr>
        <w:tc>
          <w:tcPr>
            <w:tcW w:w="1373" w:type="dxa"/>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621" w:type="dxa"/>
            <w:tcMar>
              <w:left w:w="28" w:type="dxa"/>
              <w:right w:w="28" w:type="dxa"/>
            </w:tcMar>
          </w:tcPr>
          <w:p w:rsidR="005A505D" w:rsidRDefault="005A505D">
            <w:pPr>
              <w:spacing w:line="0" w:lineRule="atLeast"/>
              <w:jc w:val="center"/>
              <w:rPr>
                <w:sz w:val="24"/>
              </w:rPr>
            </w:pP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373" w:type="dxa"/>
          </w:tcPr>
          <w:p w:rsidR="005A505D" w:rsidRDefault="000059FE">
            <w:pPr>
              <w:spacing w:line="0" w:lineRule="atLeast"/>
              <w:jc w:val="center"/>
              <w:rPr>
                <w:sz w:val="24"/>
              </w:rPr>
            </w:pPr>
            <w:r>
              <w:rPr>
                <w:rFonts w:hint="eastAsia"/>
                <w:sz w:val="24"/>
              </w:rPr>
              <w:t>……</w:t>
            </w: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031" w:type="dxa"/>
            <w:tcMar>
              <w:left w:w="28" w:type="dxa"/>
              <w:right w:w="28" w:type="dxa"/>
            </w:tcMar>
          </w:tcPr>
          <w:p w:rsidR="005A505D" w:rsidRDefault="005A505D">
            <w:pPr>
              <w:spacing w:line="0" w:lineRule="atLeast"/>
              <w:jc w:val="center"/>
              <w:rPr>
                <w:sz w:val="24"/>
              </w:rPr>
            </w:pPr>
          </w:p>
        </w:tc>
        <w:tc>
          <w:tcPr>
            <w:tcW w:w="1621" w:type="dxa"/>
            <w:tcMar>
              <w:left w:w="28" w:type="dxa"/>
              <w:right w:w="28" w:type="dxa"/>
            </w:tcMar>
          </w:tcPr>
          <w:p w:rsidR="005A505D" w:rsidRDefault="005A505D">
            <w:pPr>
              <w:spacing w:line="0" w:lineRule="atLeast"/>
              <w:jc w:val="center"/>
              <w:rPr>
                <w:sz w:val="24"/>
              </w:rPr>
            </w:pP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the </w:t>
            </w:r>
            <w:r>
              <w:rPr>
                <w:sz w:val="24"/>
              </w:rPr>
              <w:t>row if necessary</w:t>
            </w:r>
          </w:p>
        </w:tc>
      </w:tr>
      <w:tr w:rsidR="005A505D">
        <w:trPr>
          <w:jc w:val="center"/>
        </w:trPr>
        <w:tc>
          <w:tcPr>
            <w:tcW w:w="1373" w:type="dxa"/>
            <w:vAlign w:val="center"/>
          </w:tcPr>
          <w:p w:rsidR="005A505D" w:rsidRDefault="000059FE">
            <w:pPr>
              <w:spacing w:line="0" w:lineRule="atLeast"/>
              <w:jc w:val="center"/>
              <w:rPr>
                <w:sz w:val="24"/>
              </w:rPr>
            </w:pPr>
            <w:r>
              <w:rPr>
                <w:rFonts w:hint="eastAsia"/>
                <w:sz w:val="24"/>
              </w:rPr>
              <w:t>Total quantity</w:t>
            </w:r>
            <w:r>
              <w:rPr>
                <w:rFonts w:hint="eastAsia"/>
                <w:sz w:val="24"/>
              </w:rPr>
              <w:t>：</w:t>
            </w:r>
          </w:p>
          <w:p w:rsidR="005A505D" w:rsidRDefault="000059FE">
            <w:pPr>
              <w:spacing w:line="0" w:lineRule="atLeast"/>
              <w:jc w:val="center"/>
              <w:rPr>
                <w:sz w:val="24"/>
              </w:rPr>
            </w:pPr>
            <w:r>
              <w:rPr>
                <w:sz w:val="24"/>
              </w:rPr>
              <w:t>________</w:t>
            </w:r>
          </w:p>
        </w:tc>
        <w:tc>
          <w:tcPr>
            <w:tcW w:w="1031" w:type="dxa"/>
            <w:tcMar>
              <w:left w:w="28" w:type="dxa"/>
              <w:right w:w="28" w:type="dxa"/>
            </w:tcMar>
            <w:vAlign w:val="center"/>
          </w:tcPr>
          <w:p w:rsidR="005A505D" w:rsidRDefault="000059FE">
            <w:pPr>
              <w:spacing w:line="0" w:lineRule="atLeast"/>
              <w:jc w:val="center"/>
              <w:rPr>
                <w:sz w:val="24"/>
              </w:rPr>
            </w:pPr>
            <w:r>
              <w:rPr>
                <w:sz w:val="24"/>
              </w:rPr>
              <w:t>774</w:t>
            </w:r>
          </w:p>
        </w:tc>
        <w:tc>
          <w:tcPr>
            <w:tcW w:w="1031" w:type="dxa"/>
            <w:tcMar>
              <w:left w:w="28" w:type="dxa"/>
              <w:right w:w="28" w:type="dxa"/>
            </w:tcMar>
            <w:vAlign w:val="center"/>
          </w:tcPr>
          <w:p w:rsidR="005A505D" w:rsidRDefault="000059FE">
            <w:pPr>
              <w:spacing w:line="0" w:lineRule="atLeast"/>
              <w:jc w:val="center"/>
              <w:rPr>
                <w:sz w:val="24"/>
              </w:rPr>
            </w:pPr>
            <w:r>
              <w:rPr>
                <w:sz w:val="24"/>
              </w:rPr>
              <w:t>2153</w:t>
            </w:r>
          </w:p>
        </w:tc>
        <w:tc>
          <w:tcPr>
            <w:tcW w:w="1031" w:type="dxa"/>
            <w:tcMar>
              <w:left w:w="28" w:type="dxa"/>
              <w:right w:w="28" w:type="dxa"/>
            </w:tcMar>
            <w:vAlign w:val="center"/>
          </w:tcPr>
          <w:p w:rsidR="005A505D" w:rsidRDefault="000059FE">
            <w:pPr>
              <w:spacing w:line="0" w:lineRule="atLeast"/>
              <w:jc w:val="center"/>
              <w:rPr>
                <w:sz w:val="24"/>
              </w:rPr>
            </w:pPr>
            <w:r>
              <w:rPr>
                <w:sz w:val="24"/>
              </w:rPr>
              <w:t>1623</w:t>
            </w:r>
          </w:p>
        </w:tc>
        <w:tc>
          <w:tcPr>
            <w:tcW w:w="1031" w:type="dxa"/>
            <w:tcMar>
              <w:left w:w="28" w:type="dxa"/>
              <w:right w:w="28" w:type="dxa"/>
            </w:tcMar>
            <w:vAlign w:val="center"/>
          </w:tcPr>
          <w:p w:rsidR="005A505D" w:rsidRDefault="000059FE">
            <w:pPr>
              <w:spacing w:line="0" w:lineRule="atLeast"/>
              <w:jc w:val="center"/>
              <w:rPr>
                <w:sz w:val="24"/>
              </w:rPr>
            </w:pPr>
            <w:r>
              <w:rPr>
                <w:sz w:val="24"/>
              </w:rPr>
              <w:t>1614</w:t>
            </w:r>
          </w:p>
        </w:tc>
        <w:tc>
          <w:tcPr>
            <w:tcW w:w="1621"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sz w:val="24"/>
              </w:rPr>
              <w:t>:</w:t>
            </w:r>
          </w:p>
          <w:p w:rsidR="005A505D" w:rsidRDefault="000059FE">
            <w:pPr>
              <w:spacing w:line="0" w:lineRule="atLeast"/>
              <w:jc w:val="center"/>
              <w:rPr>
                <w:sz w:val="24"/>
              </w:rPr>
            </w:pPr>
            <w:r>
              <w:rPr>
                <w:sz w:val="24"/>
              </w:rPr>
              <w:t>________</w:t>
            </w:r>
          </w:p>
        </w:tc>
        <w:tc>
          <w:tcPr>
            <w:tcW w:w="3222" w:type="dxa"/>
            <w:tcMar>
              <w:left w:w="28" w:type="dxa"/>
              <w:right w:w="28" w:type="dxa"/>
            </w:tcMar>
            <w:vAlign w:val="center"/>
          </w:tcPr>
          <w:p w:rsidR="005A505D" w:rsidRDefault="000059FE">
            <w:pPr>
              <w:spacing w:line="0" w:lineRule="atLeast"/>
              <w:jc w:val="center"/>
              <w:rPr>
                <w:sz w:val="24"/>
              </w:rPr>
            </w:pPr>
            <w:r>
              <w:rPr>
                <w:rFonts w:hint="eastAsia"/>
                <w:sz w:val="24"/>
              </w:rPr>
              <w:t>Total utilization ratio of</w:t>
            </w:r>
            <w:r w:rsidR="009A1263">
              <w:rPr>
                <w:rFonts w:hint="eastAsia"/>
                <w:sz w:val="24"/>
              </w:rPr>
              <w:t xml:space="preserve"> all</w:t>
            </w:r>
            <w:r>
              <w:rPr>
                <w:rFonts w:hint="eastAsia"/>
                <w:sz w:val="24"/>
              </w:rPr>
              <w:t xml:space="preserve"> the board</w:t>
            </w:r>
            <w:r w:rsidR="009A1263">
              <w:rPr>
                <w:rFonts w:hint="eastAsia"/>
                <w:sz w:val="24"/>
              </w:rPr>
              <w:t>s</w:t>
            </w:r>
            <w:r>
              <w:rPr>
                <w:rFonts w:hint="eastAsia"/>
                <w:sz w:val="24"/>
              </w:rPr>
              <w:t>=</w:t>
            </w:r>
            <w:r w:rsidR="009A1263">
              <w:rPr>
                <w:rFonts w:hint="eastAsia"/>
                <w:position w:val="-24"/>
                <w:sz w:val="24"/>
              </w:rPr>
              <w:object w:dxaOrig="2840" w:dyaOrig="620">
                <v:shape id="_x0000_i1026" type="#_x0000_t75" style="width:141.5pt;height:30.7pt" o:ole="">
                  <v:imagedata r:id="rId10" o:title=""/>
                </v:shape>
                <o:OLEObject Type="Embed" ProgID="Equation.3" ShapeID="_x0000_i1026" DrawAspect="Content" ObjectID="_1618032966" r:id="rId11"/>
              </w:object>
            </w:r>
          </w:p>
        </w:tc>
      </w:tr>
    </w:tbl>
    <w:p w:rsidR="005A505D" w:rsidRDefault="005A505D">
      <w:pPr>
        <w:spacing w:line="360" w:lineRule="auto"/>
        <w:ind w:firstLineChars="200" w:firstLine="480"/>
        <w:jc w:val="left"/>
        <w:rPr>
          <w:sz w:val="24"/>
        </w:rPr>
      </w:pPr>
    </w:p>
    <w:p w:rsidR="005A505D" w:rsidRDefault="000059FE">
      <w:pPr>
        <w:pStyle w:val="a9"/>
        <w:numPr>
          <w:ilvl w:val="0"/>
          <w:numId w:val="1"/>
        </w:numPr>
        <w:spacing w:line="360" w:lineRule="auto"/>
        <w:ind w:firstLineChars="0"/>
        <w:jc w:val="left"/>
        <w:rPr>
          <w:sz w:val="24"/>
        </w:rPr>
      </w:pPr>
      <w:r>
        <w:rPr>
          <w:rFonts w:hint="eastAsia"/>
          <w:sz w:val="24"/>
        </w:rPr>
        <w:t xml:space="preserve">Assumption: </w:t>
      </w:r>
      <w:r w:rsidR="009A1263">
        <w:rPr>
          <w:rFonts w:hint="eastAsia"/>
          <w:sz w:val="24"/>
        </w:rPr>
        <w:t xml:space="preserve">there are totally </w:t>
      </w:r>
      <w:r>
        <w:rPr>
          <w:rFonts w:hint="eastAsia"/>
          <w:sz w:val="24"/>
        </w:rPr>
        <w:t>100 boards (S1)</w:t>
      </w:r>
      <w:r w:rsidR="009A1263">
        <w:rPr>
          <w:rFonts w:hint="eastAsia"/>
          <w:sz w:val="24"/>
        </w:rPr>
        <w:t xml:space="preserve"> in the</w:t>
      </w:r>
      <w:r>
        <w:rPr>
          <w:rFonts w:hint="eastAsia"/>
          <w:sz w:val="24"/>
        </w:rPr>
        <w:t xml:space="preserve"> </w:t>
      </w:r>
      <w:r w:rsidR="009A1263">
        <w:rPr>
          <w:rFonts w:hint="eastAsia"/>
          <w:sz w:val="24"/>
        </w:rPr>
        <w:t xml:space="preserve">furniture factory and do not need to </w:t>
      </w:r>
      <w:r>
        <w:rPr>
          <w:rFonts w:hint="eastAsia"/>
          <w:sz w:val="24"/>
        </w:rPr>
        <w:t>consider the production tasks of P1, P2, P3 and P4</w:t>
      </w:r>
      <w:r w:rsidR="009A1263">
        <w:rPr>
          <w:rFonts w:hint="eastAsia"/>
          <w:sz w:val="24"/>
        </w:rPr>
        <w:t>. P</w:t>
      </w:r>
      <w:r>
        <w:rPr>
          <w:rFonts w:hint="eastAsia"/>
          <w:sz w:val="24"/>
        </w:rPr>
        <w:t>lease establish a mathematical model</w:t>
      </w:r>
      <w:r w:rsidR="009A1263">
        <w:rPr>
          <w:rFonts w:hint="eastAsia"/>
          <w:sz w:val="24"/>
        </w:rPr>
        <w:t xml:space="preserve"> so as to </w:t>
      </w:r>
      <w:r>
        <w:rPr>
          <w:rFonts w:hint="eastAsia"/>
          <w:sz w:val="24"/>
        </w:rPr>
        <w:t xml:space="preserve">give the cutting scheme with the highest total profit based on the profit of each product in Table 2. The results are </w:t>
      </w:r>
      <w:r>
        <w:rPr>
          <w:rFonts w:hint="eastAsia"/>
          <w:sz w:val="24"/>
        </w:rPr>
        <w:lastRenderedPageBreak/>
        <w:t xml:space="preserve">needed to be filled in Table 7. </w:t>
      </w:r>
    </w:p>
    <w:p w:rsidR="009A1263" w:rsidRPr="009A1263" w:rsidRDefault="009A1263" w:rsidP="009A1263">
      <w:pPr>
        <w:spacing w:line="360" w:lineRule="auto"/>
        <w:jc w:val="left"/>
        <w:rPr>
          <w:sz w:val="24"/>
        </w:rPr>
      </w:pPr>
    </w:p>
    <w:p w:rsidR="005A505D" w:rsidRDefault="000059FE">
      <w:pPr>
        <w:spacing w:line="360" w:lineRule="auto"/>
        <w:ind w:firstLineChars="200" w:firstLine="480"/>
        <w:jc w:val="center"/>
        <w:rPr>
          <w:sz w:val="24"/>
        </w:rPr>
      </w:pPr>
      <w:r>
        <w:rPr>
          <w:rFonts w:hint="eastAsia"/>
          <w:sz w:val="24"/>
        </w:rPr>
        <w:t xml:space="preserve">Table 7 </w:t>
      </w:r>
      <w:proofErr w:type="gramStart"/>
      <w:r>
        <w:rPr>
          <w:rFonts w:hint="eastAsia"/>
          <w:sz w:val="24"/>
        </w:rPr>
        <w:t>The</w:t>
      </w:r>
      <w:proofErr w:type="gramEnd"/>
      <w:r>
        <w:rPr>
          <w:rFonts w:hint="eastAsia"/>
          <w:sz w:val="24"/>
        </w:rPr>
        <w:t xml:space="preserve"> results of problem 5</w:t>
      </w:r>
    </w:p>
    <w:tbl>
      <w:tblPr>
        <w:tblStyle w:val="a8"/>
        <w:tblW w:w="10260" w:type="dxa"/>
        <w:jc w:val="center"/>
        <w:tblLayout w:type="fixed"/>
        <w:tblLook w:val="04A0" w:firstRow="1" w:lastRow="0" w:firstColumn="1" w:lastColumn="0" w:noHBand="0" w:noVBand="1"/>
      </w:tblPr>
      <w:tblGrid>
        <w:gridCol w:w="1071"/>
        <w:gridCol w:w="961"/>
        <w:gridCol w:w="961"/>
        <w:gridCol w:w="961"/>
        <w:gridCol w:w="961"/>
        <w:gridCol w:w="1197"/>
        <w:gridCol w:w="1341"/>
        <w:gridCol w:w="2807"/>
      </w:tblGrid>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Quantity of S1</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P1</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2</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P3</w:t>
            </w:r>
          </w:p>
        </w:tc>
        <w:tc>
          <w:tcPr>
            <w:tcW w:w="961" w:type="dxa"/>
            <w:tcMar>
              <w:left w:w="28" w:type="dxa"/>
              <w:right w:w="28" w:type="dxa"/>
            </w:tcMar>
            <w:vAlign w:val="center"/>
          </w:tcPr>
          <w:p w:rsidR="005A505D" w:rsidRDefault="000059FE">
            <w:pPr>
              <w:spacing w:line="0" w:lineRule="atLeast"/>
              <w:jc w:val="center"/>
              <w:rPr>
                <w:sz w:val="24"/>
              </w:rPr>
            </w:pPr>
            <w:r>
              <w:rPr>
                <w:rFonts w:hint="eastAsia"/>
                <w:sz w:val="24"/>
              </w:rPr>
              <w:t xml:space="preserve">Quantity of </w:t>
            </w:r>
            <w:r>
              <w:rPr>
                <w:sz w:val="24"/>
              </w:rPr>
              <w:t>P</w:t>
            </w:r>
            <w:r>
              <w:rPr>
                <w:rFonts w:hint="eastAsia"/>
                <w:sz w:val="24"/>
              </w:rPr>
              <w:t>4</w:t>
            </w:r>
          </w:p>
        </w:tc>
        <w:tc>
          <w:tcPr>
            <w:tcW w:w="1197" w:type="dxa"/>
            <w:vAlign w:val="center"/>
          </w:tcPr>
          <w:p w:rsidR="005A505D" w:rsidRDefault="000059FE">
            <w:pPr>
              <w:spacing w:line="0" w:lineRule="atLeast"/>
              <w:jc w:val="center"/>
              <w:rPr>
                <w:sz w:val="24"/>
              </w:rPr>
            </w:pPr>
            <w:r>
              <w:rPr>
                <w:rFonts w:hint="eastAsia"/>
                <w:sz w:val="24"/>
              </w:rPr>
              <w:t>Profit</w:t>
            </w:r>
          </w:p>
        </w:tc>
        <w:tc>
          <w:tcPr>
            <w:tcW w:w="1341" w:type="dxa"/>
            <w:tcMar>
              <w:left w:w="28" w:type="dxa"/>
              <w:right w:w="28" w:type="dxa"/>
            </w:tcMar>
            <w:vAlign w:val="center"/>
          </w:tcPr>
          <w:p w:rsidR="005A505D" w:rsidRDefault="000059FE">
            <w:pPr>
              <w:spacing w:line="0" w:lineRule="atLeast"/>
              <w:jc w:val="center"/>
              <w:rPr>
                <w:sz w:val="24"/>
              </w:rPr>
            </w:pPr>
            <w:r>
              <w:rPr>
                <w:rFonts w:hint="eastAsia"/>
                <w:sz w:val="24"/>
              </w:rPr>
              <w:t>Utilization ratio of the board</w:t>
            </w: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Note</w:t>
            </w:r>
          </w:p>
        </w:tc>
      </w:tr>
      <w:tr w:rsidR="005A505D">
        <w:trPr>
          <w:jc w:val="center"/>
        </w:trPr>
        <w:tc>
          <w:tcPr>
            <w:tcW w:w="107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tc>
        <w:tc>
          <w:tcPr>
            <w:tcW w:w="1341" w:type="dxa"/>
            <w:tcMar>
              <w:left w:w="28" w:type="dxa"/>
              <w:right w:w="28" w:type="dxa"/>
            </w:tcMar>
            <w:vAlign w:val="center"/>
          </w:tcPr>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Each board has the same cutting scheme</w:t>
            </w:r>
          </w:p>
        </w:tc>
      </w:tr>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w:t>
            </w: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tc>
        <w:tc>
          <w:tcPr>
            <w:tcW w:w="1341" w:type="dxa"/>
            <w:tcMar>
              <w:left w:w="28" w:type="dxa"/>
              <w:right w:w="28" w:type="dxa"/>
            </w:tcMar>
            <w:vAlign w:val="center"/>
          </w:tcPr>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Ditto</w:t>
            </w:r>
          </w:p>
          <w:p w:rsidR="005A505D" w:rsidRDefault="000059FE">
            <w:pPr>
              <w:spacing w:line="0" w:lineRule="atLeast"/>
              <w:jc w:val="center"/>
              <w:rPr>
                <w:sz w:val="24"/>
              </w:rPr>
            </w:pPr>
            <w:r>
              <w:rPr>
                <w:sz w:val="24"/>
              </w:rPr>
              <w:t>add</w:t>
            </w:r>
            <w:r>
              <w:rPr>
                <w:rFonts w:hint="eastAsia"/>
                <w:sz w:val="24"/>
              </w:rPr>
              <w:t xml:space="preserve"> this </w:t>
            </w:r>
            <w:r>
              <w:rPr>
                <w:sz w:val="24"/>
              </w:rPr>
              <w:t>row if necessary</w:t>
            </w:r>
          </w:p>
        </w:tc>
      </w:tr>
      <w:tr w:rsidR="005A505D">
        <w:trPr>
          <w:jc w:val="center"/>
        </w:trPr>
        <w:tc>
          <w:tcPr>
            <w:tcW w:w="1071" w:type="dxa"/>
            <w:tcMar>
              <w:left w:w="28" w:type="dxa"/>
              <w:right w:w="28" w:type="dxa"/>
            </w:tcMar>
            <w:vAlign w:val="center"/>
          </w:tcPr>
          <w:p w:rsidR="005A505D" w:rsidRDefault="000059FE">
            <w:pPr>
              <w:spacing w:line="0" w:lineRule="atLeast"/>
              <w:jc w:val="center"/>
              <w:rPr>
                <w:sz w:val="24"/>
              </w:rPr>
            </w:pPr>
            <w:r>
              <w:rPr>
                <w:rFonts w:hint="eastAsia"/>
                <w:sz w:val="24"/>
              </w:rPr>
              <w:t>Total quantity of S1: 100</w:t>
            </w: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961" w:type="dxa"/>
            <w:tcMar>
              <w:left w:w="28" w:type="dxa"/>
              <w:right w:w="28" w:type="dxa"/>
            </w:tcMar>
            <w:vAlign w:val="center"/>
          </w:tcPr>
          <w:p w:rsidR="005A505D" w:rsidRDefault="005A505D">
            <w:pPr>
              <w:spacing w:line="0" w:lineRule="atLeast"/>
              <w:jc w:val="center"/>
              <w:rPr>
                <w:sz w:val="24"/>
              </w:rPr>
            </w:pPr>
          </w:p>
        </w:tc>
        <w:tc>
          <w:tcPr>
            <w:tcW w:w="1197" w:type="dxa"/>
            <w:vAlign w:val="center"/>
          </w:tcPr>
          <w:p w:rsidR="005A505D" w:rsidRDefault="005A505D">
            <w:pPr>
              <w:spacing w:line="0" w:lineRule="atLeast"/>
              <w:jc w:val="center"/>
              <w:rPr>
                <w:sz w:val="24"/>
              </w:rPr>
            </w:pPr>
          </w:p>
          <w:p w:rsidR="005A505D" w:rsidRDefault="000059FE">
            <w:pPr>
              <w:spacing w:line="0" w:lineRule="atLeast"/>
              <w:jc w:val="center"/>
              <w:rPr>
                <w:sz w:val="24"/>
              </w:rPr>
            </w:pPr>
            <w:r>
              <w:rPr>
                <w:rFonts w:hint="eastAsia"/>
                <w:sz w:val="24"/>
              </w:rPr>
              <w:t>Total profit:</w:t>
            </w:r>
          </w:p>
          <w:p w:rsidR="005A505D" w:rsidRDefault="000059FE">
            <w:pPr>
              <w:spacing w:line="0" w:lineRule="atLeast"/>
              <w:jc w:val="center"/>
              <w:rPr>
                <w:sz w:val="24"/>
              </w:rPr>
            </w:pPr>
            <w:r>
              <w:rPr>
                <w:rFonts w:hint="eastAsia"/>
                <w:sz w:val="24"/>
              </w:rPr>
              <w:t>________</w:t>
            </w:r>
          </w:p>
          <w:p w:rsidR="005A505D" w:rsidRDefault="005A505D">
            <w:pPr>
              <w:spacing w:line="0" w:lineRule="atLeast"/>
              <w:jc w:val="center"/>
              <w:rPr>
                <w:sz w:val="24"/>
              </w:rPr>
            </w:pPr>
          </w:p>
        </w:tc>
        <w:tc>
          <w:tcPr>
            <w:tcW w:w="1341"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p>
          <w:p w:rsidR="005A505D" w:rsidRDefault="000059FE">
            <w:pPr>
              <w:spacing w:line="0" w:lineRule="atLeast"/>
              <w:jc w:val="center"/>
              <w:rPr>
                <w:sz w:val="24"/>
              </w:rPr>
            </w:pPr>
            <w:r>
              <w:rPr>
                <w:rFonts w:hint="eastAsia"/>
                <w:sz w:val="24"/>
              </w:rPr>
              <w:t>________</w:t>
            </w:r>
          </w:p>
          <w:p w:rsidR="005A505D" w:rsidRDefault="005A505D">
            <w:pPr>
              <w:spacing w:line="0" w:lineRule="atLeast"/>
              <w:jc w:val="center"/>
              <w:rPr>
                <w:sz w:val="24"/>
              </w:rPr>
            </w:pPr>
          </w:p>
        </w:tc>
        <w:tc>
          <w:tcPr>
            <w:tcW w:w="2807" w:type="dxa"/>
            <w:tcMar>
              <w:left w:w="28" w:type="dxa"/>
              <w:right w:w="28" w:type="dxa"/>
            </w:tcMar>
            <w:vAlign w:val="center"/>
          </w:tcPr>
          <w:p w:rsidR="005A505D" w:rsidRDefault="000059FE">
            <w:pPr>
              <w:spacing w:line="0" w:lineRule="atLeast"/>
              <w:jc w:val="center"/>
              <w:rPr>
                <w:sz w:val="24"/>
              </w:rPr>
            </w:pPr>
            <w:r>
              <w:rPr>
                <w:rFonts w:hint="eastAsia"/>
                <w:sz w:val="24"/>
              </w:rPr>
              <w:t xml:space="preserve">Total utilization ratio of </w:t>
            </w:r>
            <w:r w:rsidR="009A1263">
              <w:rPr>
                <w:rFonts w:hint="eastAsia"/>
                <w:sz w:val="24"/>
              </w:rPr>
              <w:t xml:space="preserve">all </w:t>
            </w:r>
            <w:r>
              <w:rPr>
                <w:rFonts w:hint="eastAsia"/>
                <w:sz w:val="24"/>
              </w:rPr>
              <w:t>the board</w:t>
            </w:r>
            <w:r w:rsidR="009A1263">
              <w:rPr>
                <w:rFonts w:hint="eastAsia"/>
                <w:sz w:val="24"/>
              </w:rPr>
              <w:t>s</w:t>
            </w:r>
            <w:r>
              <w:rPr>
                <w:rFonts w:hint="eastAsia"/>
                <w:sz w:val="24"/>
              </w:rPr>
              <w:t>=</w:t>
            </w:r>
            <w:r w:rsidR="000E6190">
              <w:rPr>
                <w:rFonts w:hint="eastAsia"/>
                <w:position w:val="-24"/>
                <w:sz w:val="24"/>
              </w:rPr>
              <w:object w:dxaOrig="2840" w:dyaOrig="620">
                <v:shape id="_x0000_i1027" type="#_x0000_t75" style="width:141.5pt;height:30.7pt" o:ole="">
                  <v:imagedata r:id="rId12" o:title=""/>
                </v:shape>
                <o:OLEObject Type="Embed" ProgID="Equation.3" ShapeID="_x0000_i1027" DrawAspect="Content" ObjectID="_1618032967" r:id="rId13"/>
              </w:object>
            </w:r>
          </w:p>
        </w:tc>
      </w:tr>
    </w:tbl>
    <w:p w:rsidR="005A505D" w:rsidRPr="009A1263" w:rsidRDefault="005A505D">
      <w:pPr>
        <w:jc w:val="center"/>
        <w:rPr>
          <w:b/>
          <w:sz w:val="24"/>
        </w:rPr>
      </w:pPr>
    </w:p>
    <w:sectPr w:rsidR="005A505D" w:rsidRPr="009A1263">
      <w:footerReference w:type="default" r:id="rId14"/>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8D5" w:rsidRDefault="001058D5">
      <w:r>
        <w:separator/>
      </w:r>
    </w:p>
  </w:endnote>
  <w:endnote w:type="continuationSeparator" w:id="0">
    <w:p w:rsidR="001058D5" w:rsidRDefault="00105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884522"/>
    </w:sdtPr>
    <w:sdtEndPr/>
    <w:sdtContent>
      <w:p w:rsidR="005A505D" w:rsidRDefault="000059FE">
        <w:pPr>
          <w:pStyle w:val="a5"/>
          <w:jc w:val="center"/>
        </w:pPr>
        <w:r>
          <w:fldChar w:fldCharType="begin"/>
        </w:r>
        <w:r>
          <w:instrText>PAGE   \* MERGEFORMAT</w:instrText>
        </w:r>
        <w:r>
          <w:fldChar w:fldCharType="separate"/>
        </w:r>
        <w:r w:rsidR="00BB4731" w:rsidRPr="00BB4731">
          <w:rPr>
            <w:noProof/>
            <w:lang w:val="zh-CN"/>
          </w:rPr>
          <w:t>3</w:t>
        </w:r>
        <w:r>
          <w:fldChar w:fldCharType="end"/>
        </w:r>
      </w:p>
    </w:sdtContent>
  </w:sdt>
  <w:p w:rsidR="005A505D" w:rsidRDefault="005A505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8D5" w:rsidRDefault="001058D5">
      <w:r>
        <w:separator/>
      </w:r>
    </w:p>
  </w:footnote>
  <w:footnote w:type="continuationSeparator" w:id="0">
    <w:p w:rsidR="001058D5" w:rsidRDefault="00105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73C"/>
    <w:multiLevelType w:val="multilevel"/>
    <w:tmpl w:val="03A9273C"/>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BC"/>
    <w:rsid w:val="000059FE"/>
    <w:rsid w:val="0003317F"/>
    <w:rsid w:val="000C6F59"/>
    <w:rsid w:val="000D630E"/>
    <w:rsid w:val="000E6190"/>
    <w:rsid w:val="001058D5"/>
    <w:rsid w:val="001560BC"/>
    <w:rsid w:val="001C4394"/>
    <w:rsid w:val="001F07BA"/>
    <w:rsid w:val="0020368F"/>
    <w:rsid w:val="00204501"/>
    <w:rsid w:val="0020796E"/>
    <w:rsid w:val="002663D3"/>
    <w:rsid w:val="00281B16"/>
    <w:rsid w:val="002B282B"/>
    <w:rsid w:val="002C70E7"/>
    <w:rsid w:val="003076CF"/>
    <w:rsid w:val="00331A80"/>
    <w:rsid w:val="0037128A"/>
    <w:rsid w:val="00383712"/>
    <w:rsid w:val="003D0035"/>
    <w:rsid w:val="00420425"/>
    <w:rsid w:val="004B0FC2"/>
    <w:rsid w:val="004E05D5"/>
    <w:rsid w:val="00534740"/>
    <w:rsid w:val="00535C13"/>
    <w:rsid w:val="00536AC5"/>
    <w:rsid w:val="005725E5"/>
    <w:rsid w:val="00581C7E"/>
    <w:rsid w:val="005A505D"/>
    <w:rsid w:val="005E26F6"/>
    <w:rsid w:val="005E60E0"/>
    <w:rsid w:val="00601936"/>
    <w:rsid w:val="00691BDE"/>
    <w:rsid w:val="00695499"/>
    <w:rsid w:val="00695FE7"/>
    <w:rsid w:val="006A6719"/>
    <w:rsid w:val="006C0F0E"/>
    <w:rsid w:val="007421D9"/>
    <w:rsid w:val="00820E3D"/>
    <w:rsid w:val="00842281"/>
    <w:rsid w:val="00852360"/>
    <w:rsid w:val="00862705"/>
    <w:rsid w:val="00892842"/>
    <w:rsid w:val="008B4E2B"/>
    <w:rsid w:val="008D169D"/>
    <w:rsid w:val="008D3A45"/>
    <w:rsid w:val="0099134D"/>
    <w:rsid w:val="009A1263"/>
    <w:rsid w:val="009B157B"/>
    <w:rsid w:val="009B58E4"/>
    <w:rsid w:val="009E2363"/>
    <w:rsid w:val="00A00A7E"/>
    <w:rsid w:val="00A16AE9"/>
    <w:rsid w:val="00A871DF"/>
    <w:rsid w:val="00AF19A0"/>
    <w:rsid w:val="00B14C24"/>
    <w:rsid w:val="00B36B8C"/>
    <w:rsid w:val="00B51A74"/>
    <w:rsid w:val="00BA2B0E"/>
    <w:rsid w:val="00BA2DDA"/>
    <w:rsid w:val="00BB4731"/>
    <w:rsid w:val="00BB799D"/>
    <w:rsid w:val="00BE65EA"/>
    <w:rsid w:val="00C0387F"/>
    <w:rsid w:val="00C22248"/>
    <w:rsid w:val="00C76FCA"/>
    <w:rsid w:val="00C85AC5"/>
    <w:rsid w:val="00CA697A"/>
    <w:rsid w:val="00CE2B2A"/>
    <w:rsid w:val="00D2787F"/>
    <w:rsid w:val="00D81F85"/>
    <w:rsid w:val="00D930D1"/>
    <w:rsid w:val="00D93774"/>
    <w:rsid w:val="00DF1FF4"/>
    <w:rsid w:val="00DF29B9"/>
    <w:rsid w:val="00E15BA3"/>
    <w:rsid w:val="00E33188"/>
    <w:rsid w:val="00E44305"/>
    <w:rsid w:val="00E62381"/>
    <w:rsid w:val="00E90FEA"/>
    <w:rsid w:val="00EF57B2"/>
    <w:rsid w:val="00EF74A8"/>
    <w:rsid w:val="00F3236F"/>
    <w:rsid w:val="00F757A4"/>
    <w:rsid w:val="00FB5E8F"/>
    <w:rsid w:val="00FF67BE"/>
    <w:rsid w:val="02DA71CC"/>
    <w:rsid w:val="044E6C02"/>
    <w:rsid w:val="04B00D6E"/>
    <w:rsid w:val="05904634"/>
    <w:rsid w:val="05FA3391"/>
    <w:rsid w:val="071440FA"/>
    <w:rsid w:val="075E653A"/>
    <w:rsid w:val="07BE752B"/>
    <w:rsid w:val="0AEC5B4C"/>
    <w:rsid w:val="0CBE7B0A"/>
    <w:rsid w:val="0E705C52"/>
    <w:rsid w:val="0E9D1A8F"/>
    <w:rsid w:val="0F0677BD"/>
    <w:rsid w:val="0F39081B"/>
    <w:rsid w:val="107E1774"/>
    <w:rsid w:val="108A2FB0"/>
    <w:rsid w:val="10FB501C"/>
    <w:rsid w:val="11754BE2"/>
    <w:rsid w:val="141F11F0"/>
    <w:rsid w:val="16AB7001"/>
    <w:rsid w:val="17711696"/>
    <w:rsid w:val="1C224900"/>
    <w:rsid w:val="1C85190E"/>
    <w:rsid w:val="1C9E3D72"/>
    <w:rsid w:val="1ED223EB"/>
    <w:rsid w:val="2023195A"/>
    <w:rsid w:val="207F342A"/>
    <w:rsid w:val="21EB4E4E"/>
    <w:rsid w:val="227B49AB"/>
    <w:rsid w:val="22912609"/>
    <w:rsid w:val="229C6E23"/>
    <w:rsid w:val="22AE1717"/>
    <w:rsid w:val="22CC3919"/>
    <w:rsid w:val="234E223D"/>
    <w:rsid w:val="24683BED"/>
    <w:rsid w:val="24987F2F"/>
    <w:rsid w:val="256631AC"/>
    <w:rsid w:val="257F0CEE"/>
    <w:rsid w:val="25923544"/>
    <w:rsid w:val="26FB0EC0"/>
    <w:rsid w:val="27013056"/>
    <w:rsid w:val="298B7E9A"/>
    <w:rsid w:val="2A302662"/>
    <w:rsid w:val="2A520D7F"/>
    <w:rsid w:val="2C950CE8"/>
    <w:rsid w:val="2D77084A"/>
    <w:rsid w:val="2DA5150B"/>
    <w:rsid w:val="2E017B61"/>
    <w:rsid w:val="2E383574"/>
    <w:rsid w:val="2EB66ABD"/>
    <w:rsid w:val="2ED83599"/>
    <w:rsid w:val="2F7D36A7"/>
    <w:rsid w:val="2F905957"/>
    <w:rsid w:val="322306F7"/>
    <w:rsid w:val="328C4738"/>
    <w:rsid w:val="32BF799B"/>
    <w:rsid w:val="33207234"/>
    <w:rsid w:val="333D2186"/>
    <w:rsid w:val="33CF2517"/>
    <w:rsid w:val="33D07C36"/>
    <w:rsid w:val="33F66D8A"/>
    <w:rsid w:val="35265E30"/>
    <w:rsid w:val="361552F4"/>
    <w:rsid w:val="371051D9"/>
    <w:rsid w:val="371567DE"/>
    <w:rsid w:val="37FE7AE1"/>
    <w:rsid w:val="3A3E4F97"/>
    <w:rsid w:val="3BAE5998"/>
    <w:rsid w:val="3BC00D03"/>
    <w:rsid w:val="3C0504EB"/>
    <w:rsid w:val="3CBC0516"/>
    <w:rsid w:val="3D370A7B"/>
    <w:rsid w:val="3DB75476"/>
    <w:rsid w:val="3E154C2F"/>
    <w:rsid w:val="3E5926F3"/>
    <w:rsid w:val="3F110694"/>
    <w:rsid w:val="3F917B88"/>
    <w:rsid w:val="3FAF43C6"/>
    <w:rsid w:val="42C031EF"/>
    <w:rsid w:val="43F272A0"/>
    <w:rsid w:val="44456D01"/>
    <w:rsid w:val="446D258B"/>
    <w:rsid w:val="448620E4"/>
    <w:rsid w:val="455C610B"/>
    <w:rsid w:val="463C55C4"/>
    <w:rsid w:val="46BC38AE"/>
    <w:rsid w:val="47F36AE9"/>
    <w:rsid w:val="4887430C"/>
    <w:rsid w:val="49CA5777"/>
    <w:rsid w:val="4AF405D6"/>
    <w:rsid w:val="4B624BFB"/>
    <w:rsid w:val="4BF26C3A"/>
    <w:rsid w:val="4CBF7E9F"/>
    <w:rsid w:val="4D093CBE"/>
    <w:rsid w:val="4D9222AE"/>
    <w:rsid w:val="4E672B3E"/>
    <w:rsid w:val="4F34650E"/>
    <w:rsid w:val="4F9B4929"/>
    <w:rsid w:val="4FCA7BAA"/>
    <w:rsid w:val="50F81BD5"/>
    <w:rsid w:val="526A5096"/>
    <w:rsid w:val="526B6864"/>
    <w:rsid w:val="54782388"/>
    <w:rsid w:val="568D4C56"/>
    <w:rsid w:val="56DB118F"/>
    <w:rsid w:val="57CE4775"/>
    <w:rsid w:val="57F64A64"/>
    <w:rsid w:val="597D7831"/>
    <w:rsid w:val="59B02071"/>
    <w:rsid w:val="5AD25E37"/>
    <w:rsid w:val="5D3E2E0F"/>
    <w:rsid w:val="5DE479B9"/>
    <w:rsid w:val="5EEC2E5A"/>
    <w:rsid w:val="5F6F79C1"/>
    <w:rsid w:val="616C7D09"/>
    <w:rsid w:val="62877B57"/>
    <w:rsid w:val="63082535"/>
    <w:rsid w:val="638711F8"/>
    <w:rsid w:val="63E960AE"/>
    <w:rsid w:val="65CB2B8F"/>
    <w:rsid w:val="68BB67AA"/>
    <w:rsid w:val="68F2665E"/>
    <w:rsid w:val="6A3727AA"/>
    <w:rsid w:val="6A7C11EE"/>
    <w:rsid w:val="6ACD464C"/>
    <w:rsid w:val="6C062F6D"/>
    <w:rsid w:val="70AC553F"/>
    <w:rsid w:val="71AF1B5F"/>
    <w:rsid w:val="75030788"/>
    <w:rsid w:val="75A150A9"/>
    <w:rsid w:val="761648D6"/>
    <w:rsid w:val="76311377"/>
    <w:rsid w:val="76400142"/>
    <w:rsid w:val="770729E3"/>
    <w:rsid w:val="7756635E"/>
    <w:rsid w:val="77997A4A"/>
    <w:rsid w:val="77FA535D"/>
    <w:rsid w:val="788E2362"/>
    <w:rsid w:val="78C41A2E"/>
    <w:rsid w:val="79854808"/>
    <w:rsid w:val="7AED2110"/>
    <w:rsid w:val="7C9720FE"/>
    <w:rsid w:val="7D7052D7"/>
    <w:rsid w:val="7E547F07"/>
    <w:rsid w:val="7E980015"/>
    <w:rsid w:val="7FF8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E99AE6A-6C66-487A-A13A-FFD882E1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jc w:val="left"/>
    </w:pPr>
    <w:rPr>
      <w:rFonts w:ascii="Calibri" w:hAnsi="Calibri"/>
      <w:kern w:val="0"/>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rPr>
      <w:rFonts w:ascii="Times New Roman" w:eastAsia="宋体" w:hAnsi="Times New Roman" w:cs="Times New Roman"/>
      <w:sz w:val="18"/>
      <w:szCs w:val="18"/>
    </w:rPr>
  </w:style>
  <w:style w:type="character" w:customStyle="1" w:styleId="Char0">
    <w:name w:val="页脚 Char"/>
    <w:basedOn w:val="a0"/>
    <w:link w:val="a5"/>
    <w:uiPriority w:val="99"/>
    <w:rPr>
      <w:rFonts w:ascii="Times New Roman" w:eastAsia="宋体" w:hAnsi="Times New Roman" w:cs="Times New Roman"/>
      <w:sz w:val="18"/>
      <w:szCs w:val="18"/>
    </w:rPr>
  </w:style>
  <w:style w:type="character" w:customStyle="1" w:styleId="Char">
    <w:name w:val="批注框文本 Char"/>
    <w:basedOn w:val="a0"/>
    <w:link w:val="a4"/>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character" w:styleId="aa">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2978</Characters>
  <Application>Microsoft Office Word</Application>
  <DocSecurity>0</DocSecurity>
  <Lines>24</Lines>
  <Paragraphs>6</Paragraphs>
  <ScaleCrop>false</ScaleCrop>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2019-04-28T07:43:00Z</dcterms:created>
  <dcterms:modified xsi:type="dcterms:W3CDTF">2019-04-29T00:49:00Z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