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0613" w14:textId="77777777" w:rsidR="003138C0" w:rsidRPr="006E4ACE" w:rsidRDefault="00DF1B20" w:rsidP="006E4ACE">
      <w:pPr>
        <w:pStyle w:val="Heading1"/>
        <w:rPr>
          <w:color w:val="0066A5"/>
        </w:rPr>
      </w:pPr>
      <w:r w:rsidRPr="006E4ACE">
        <w:rPr>
          <w:color w:val="0066A5"/>
        </w:rPr>
        <w:t>Meeting Agenda</w:t>
      </w:r>
    </w:p>
    <w:p w14:paraId="3F02D607" w14:textId="77777777" w:rsidR="00DF1B20" w:rsidRPr="006E4ACE" w:rsidRDefault="00DF1B20" w:rsidP="006E4ACE">
      <w:pPr>
        <w:pStyle w:val="Heading2"/>
      </w:pPr>
      <w:r w:rsidRPr="006E4ACE">
        <w:t>meeting information</w:t>
      </w:r>
    </w:p>
    <w:p w14:paraId="6AD99D30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  <w:sectPr w:rsidR="00DF1B20" w:rsidSect="00482811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260" w:right="1440" w:bottom="1872" w:left="1440" w:header="360" w:footer="576" w:gutter="0"/>
          <w:cols w:space="720"/>
          <w:titlePg/>
          <w:docGrid w:linePitch="360"/>
        </w:sectPr>
      </w:pPr>
    </w:p>
    <w:p w14:paraId="397021B0" w14:textId="20C586B8" w:rsidR="00DF1B20" w:rsidRPr="007B3DBF" w:rsidRDefault="00320BCB" w:rsidP="00DF1B20">
      <w:pPr>
        <w:tabs>
          <w:tab w:val="left" w:pos="6829"/>
        </w:tabs>
        <w:rPr>
          <w:rStyle w:val="meetingdetailsheadings"/>
          <w:color w:val="EB8C00"/>
        </w:rPr>
      </w:pPr>
      <w:r>
        <w:rPr>
          <w:rStyle w:val="meetingdetailsheadings"/>
          <w:color w:val="EB8C00"/>
        </w:rPr>
        <w:t>Beau Thurman</w:t>
      </w:r>
      <w:r w:rsidR="00F201DC">
        <w:rPr>
          <w:rStyle w:val="meetingdetailsheadings"/>
          <w:color w:val="EB8C00"/>
        </w:rPr>
        <w:t xml:space="preserve"> </w:t>
      </w:r>
      <w:r w:rsidR="007E547C" w:rsidRPr="00F42A53">
        <w:rPr>
          <w:rStyle w:val="meetingdetailsheadings"/>
          <w:color w:val="EB8C00"/>
        </w:rPr>
        <w:t>P</w:t>
      </w:r>
      <w:r w:rsidR="00FA22C8" w:rsidRPr="00F42A53">
        <w:rPr>
          <w:rStyle w:val="meetingdetailsheadings"/>
          <w:color w:val="EB8C00"/>
        </w:rPr>
        <w:t>rincipal</w:t>
      </w:r>
      <w:r w:rsidR="007E547C" w:rsidRPr="007B3DBF">
        <w:rPr>
          <w:rStyle w:val="meetingdetailsheadings"/>
          <w:color w:val="EB8C00"/>
        </w:rPr>
        <w:t xml:space="preserve"> Candidate Development Kick-Off Meeting</w:t>
      </w:r>
      <w:r w:rsidR="0058169B" w:rsidRPr="007B3DBF">
        <w:rPr>
          <w:rStyle w:val="meetingdetailsheadings"/>
          <w:color w:val="EB8C00"/>
        </w:rPr>
        <w:t xml:space="preserve"> </w:t>
      </w:r>
    </w:p>
    <w:p w14:paraId="1DC94278" w14:textId="78FE404B" w:rsidR="00DF1B20" w:rsidRPr="003A07A7" w:rsidRDefault="00796DF8" w:rsidP="00DF1B20">
      <w:pPr>
        <w:tabs>
          <w:tab w:val="left" w:pos="6829"/>
        </w:tabs>
        <w:rPr>
          <w:rStyle w:val="meetingdetailsheadings"/>
        </w:rPr>
      </w:pPr>
      <w:r>
        <w:rPr>
          <w:rStyle w:val="meetingdetailsheadings"/>
        </w:rPr>
        <w:t>Date:</w:t>
      </w:r>
      <w:r w:rsidR="007E547C" w:rsidRPr="00796DF8">
        <w:rPr>
          <w:rStyle w:val="meetingdetailsheadings"/>
        </w:rPr>
        <w:t xml:space="preserve"> </w:t>
      </w:r>
      <w:r w:rsidR="00053432" w:rsidRPr="0018042E">
        <w:rPr>
          <w:rStyle w:val="meetingdetailsheadings"/>
          <w:color w:val="auto"/>
        </w:rPr>
        <w:t>Ju</w:t>
      </w:r>
      <w:r w:rsidR="00EA2DF0">
        <w:rPr>
          <w:rStyle w:val="meetingdetailsheadings"/>
          <w:color w:val="auto"/>
        </w:rPr>
        <w:t>ly</w:t>
      </w:r>
      <w:r w:rsidR="00053432" w:rsidRPr="0018042E">
        <w:rPr>
          <w:rStyle w:val="meetingdetailsheadings"/>
          <w:color w:val="auto"/>
        </w:rPr>
        <w:t xml:space="preserve"> </w:t>
      </w:r>
      <w:r w:rsidR="0070181D">
        <w:rPr>
          <w:rStyle w:val="meetingdetailsheadings"/>
          <w:color w:val="auto"/>
        </w:rPr>
        <w:t>9</w:t>
      </w:r>
      <w:r w:rsidR="00053432" w:rsidRPr="0018042E">
        <w:rPr>
          <w:rStyle w:val="meetingdetailsheadings"/>
          <w:color w:val="auto"/>
        </w:rPr>
        <w:t>, 202</w:t>
      </w:r>
      <w:r w:rsidR="009017C0">
        <w:rPr>
          <w:rStyle w:val="meetingdetailsheadings"/>
          <w:color w:val="auto"/>
        </w:rPr>
        <w:t>4</w:t>
      </w:r>
    </w:p>
    <w:p w14:paraId="4D07ADCA" w14:textId="49F28617" w:rsidR="00DF1B20" w:rsidRPr="006E4ACE" w:rsidRDefault="00DF1B20" w:rsidP="00481E48">
      <w:pPr>
        <w:tabs>
          <w:tab w:val="left" w:pos="4320"/>
          <w:tab w:val="left" w:pos="6829"/>
        </w:tabs>
        <w:rPr>
          <w:rFonts w:ascii="Century Gothic" w:hAnsi="Century Gothic"/>
          <w:b/>
          <w:color w:val="000000" w:themeColor="text1"/>
        </w:rPr>
      </w:pPr>
      <w:r w:rsidRPr="003A07A7">
        <w:rPr>
          <w:rStyle w:val="meetingdetailsheadings"/>
        </w:rPr>
        <w:t>time:</w:t>
      </w:r>
      <w:r w:rsidRPr="003A07A7">
        <w:rPr>
          <w:rFonts w:ascii="Century Gothic" w:hAnsi="Century Gothic"/>
          <w:b/>
          <w:color w:val="000000" w:themeColor="text1"/>
        </w:rPr>
        <w:t xml:space="preserve"> </w:t>
      </w:r>
      <w:r w:rsidR="00236AD5">
        <w:rPr>
          <w:rFonts w:ascii="Century Gothic" w:hAnsi="Century Gothic"/>
          <w:b/>
          <w:bCs/>
          <w:color w:val="000000" w:themeColor="text1"/>
        </w:rPr>
        <w:t>1</w:t>
      </w:r>
      <w:r w:rsidR="0070181D">
        <w:rPr>
          <w:rFonts w:ascii="Century Gothic" w:hAnsi="Century Gothic"/>
          <w:b/>
          <w:bCs/>
          <w:color w:val="000000" w:themeColor="text1"/>
        </w:rPr>
        <w:t>1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>:</w:t>
      </w:r>
      <w:r w:rsidR="0070181D">
        <w:rPr>
          <w:rFonts w:ascii="Century Gothic" w:hAnsi="Century Gothic"/>
          <w:b/>
          <w:bCs/>
          <w:color w:val="000000" w:themeColor="text1"/>
        </w:rPr>
        <w:t>30</w:t>
      </w:r>
      <w:r w:rsidR="001E2FF6">
        <w:rPr>
          <w:rFonts w:ascii="Century Gothic" w:hAnsi="Century Gothic"/>
          <w:b/>
          <w:bCs/>
          <w:color w:val="000000" w:themeColor="text1"/>
        </w:rPr>
        <w:t>A</w:t>
      </w:r>
      <w:r w:rsidR="00236AD5">
        <w:rPr>
          <w:rFonts w:ascii="Century Gothic" w:hAnsi="Century Gothic"/>
          <w:b/>
          <w:bCs/>
          <w:color w:val="000000" w:themeColor="text1"/>
        </w:rPr>
        <w:t>M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 xml:space="preserve"> CT/</w:t>
      </w:r>
      <w:r w:rsidR="001E2FF6">
        <w:rPr>
          <w:rFonts w:ascii="Century Gothic" w:hAnsi="Century Gothic"/>
          <w:b/>
          <w:bCs/>
          <w:color w:val="000000" w:themeColor="text1"/>
        </w:rPr>
        <w:t>1</w:t>
      </w:r>
      <w:r w:rsidR="00236AD5">
        <w:rPr>
          <w:rFonts w:ascii="Century Gothic" w:hAnsi="Century Gothic"/>
          <w:b/>
          <w:bCs/>
          <w:color w:val="000000" w:themeColor="text1"/>
        </w:rPr>
        <w:t>2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>:</w:t>
      </w:r>
      <w:r w:rsidR="0070181D">
        <w:rPr>
          <w:rFonts w:ascii="Century Gothic" w:hAnsi="Century Gothic"/>
          <w:b/>
          <w:bCs/>
          <w:color w:val="000000" w:themeColor="text1"/>
        </w:rPr>
        <w:t>30</w:t>
      </w:r>
      <w:r w:rsidR="00236AD5">
        <w:rPr>
          <w:rFonts w:ascii="Century Gothic" w:hAnsi="Century Gothic"/>
          <w:b/>
          <w:bCs/>
          <w:color w:val="000000" w:themeColor="text1"/>
        </w:rPr>
        <w:t>PM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 xml:space="preserve"> ET</w:t>
      </w:r>
    </w:p>
    <w:p w14:paraId="3AA30110" w14:textId="77777777" w:rsidR="00DF1B20" w:rsidRPr="006E4ACE" w:rsidRDefault="00DF1B20" w:rsidP="00A705B9">
      <w:pPr>
        <w:tabs>
          <w:tab w:val="left" w:pos="6829"/>
        </w:tabs>
        <w:ind w:left="990" w:hanging="990"/>
        <w:rPr>
          <w:rFonts w:ascii="Century Gothic" w:hAnsi="Century Gothic"/>
          <w:color w:val="000000" w:themeColor="text1"/>
        </w:rPr>
      </w:pPr>
      <w:r w:rsidRPr="006E4ACE">
        <w:rPr>
          <w:rStyle w:val="meetingdetailsheadings"/>
        </w:rPr>
        <w:t>location: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F201DC" w:rsidRPr="003A07A7">
        <w:rPr>
          <w:rFonts w:ascii="Century Gothic" w:hAnsi="Century Gothic"/>
          <w:color w:val="000000" w:themeColor="text1"/>
        </w:rPr>
        <w:t>Teams Meeting</w:t>
      </w:r>
    </w:p>
    <w:p w14:paraId="1A6CA51F" w14:textId="4C8D8250" w:rsidR="00DF1B20" w:rsidRPr="0070181D" w:rsidRDefault="008403F4" w:rsidP="00DF1B20">
      <w:pPr>
        <w:tabs>
          <w:tab w:val="left" w:pos="6829"/>
        </w:tabs>
        <w:rPr>
          <w:rFonts w:ascii="Century Gothic" w:hAnsi="Century Gothic"/>
        </w:rPr>
      </w:pPr>
      <w:r w:rsidRPr="00A705B9">
        <w:rPr>
          <w:rStyle w:val="meetingdetailsheadings"/>
        </w:rPr>
        <w:t>project:</w:t>
      </w:r>
      <w:r w:rsidR="00A705B9">
        <w:rPr>
          <w:rStyle w:val="meetingdetailsheadings"/>
        </w:rPr>
        <w:t xml:space="preserve"> </w:t>
      </w:r>
      <w:r w:rsidR="00F42A53" w:rsidRPr="0070181D">
        <w:rPr>
          <w:rFonts w:ascii="Century Gothic" w:hAnsi="Century Gothic"/>
        </w:rPr>
        <w:t>EM040300</w:t>
      </w:r>
      <w:r w:rsidR="000C7D6B" w:rsidRPr="0070181D">
        <w:rPr>
          <w:rFonts w:ascii="Century Gothic" w:hAnsi="Century Gothic"/>
        </w:rPr>
        <w:t>.2</w:t>
      </w:r>
      <w:r w:rsidR="00D6292B">
        <w:rPr>
          <w:rFonts w:ascii="Century Gothic" w:hAnsi="Century Gothic"/>
        </w:rPr>
        <w:t>4</w:t>
      </w:r>
      <w:r w:rsidR="00F42A53" w:rsidRPr="0070181D">
        <w:rPr>
          <w:rFonts w:ascii="Century Gothic" w:hAnsi="Century Gothic"/>
        </w:rPr>
        <w:t xml:space="preserve"> TD 500</w:t>
      </w:r>
    </w:p>
    <w:p w14:paraId="550755BA" w14:textId="77777777" w:rsidR="006E4ACE" w:rsidRPr="006E4ACE" w:rsidRDefault="006E4ACE" w:rsidP="00DF1B20">
      <w:pPr>
        <w:tabs>
          <w:tab w:val="left" w:pos="6829"/>
        </w:tabs>
        <w:rPr>
          <w:rFonts w:ascii="Century Gothic" w:hAnsi="Century Gothic"/>
          <w:b/>
          <w:color w:val="000000" w:themeColor="text1"/>
        </w:rPr>
      </w:pPr>
    </w:p>
    <w:p w14:paraId="157094A5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  <w:sectPr w:rsidR="00DF1B20" w:rsidSect="00481E48">
          <w:type w:val="continuous"/>
          <w:pgSz w:w="12240" w:h="15840" w:code="1"/>
          <w:pgMar w:top="1440" w:right="1440" w:bottom="1872" w:left="1440" w:header="360" w:footer="576" w:gutter="0"/>
          <w:cols w:num="2" w:space="180"/>
          <w:titlePg/>
          <w:docGrid w:linePitch="360"/>
        </w:sectPr>
      </w:pPr>
    </w:p>
    <w:p w14:paraId="1B0329C7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</w:pPr>
    </w:p>
    <w:p w14:paraId="636674BB" w14:textId="77777777" w:rsidR="00DF1B20" w:rsidRDefault="00DF1B20" w:rsidP="00E9636F">
      <w:pPr>
        <w:pBdr>
          <w:bottom w:val="single" w:sz="4" w:space="1" w:color="365F91" w:themeColor="accent1" w:themeShade="BF"/>
        </w:pBd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</w:pPr>
      <w:r>
        <w:rPr>
          <w:rFonts w:ascii="Century Gothic" w:hAnsi="Century Gothic"/>
          <w:b/>
          <w:color w:val="365F91" w:themeColor="accent1" w:themeShade="BF"/>
        </w:rPr>
        <w:t>meeting attendees</w:t>
      </w:r>
    </w:p>
    <w:p w14:paraId="6C992809" w14:textId="579F61C3" w:rsidR="00DF1B20" w:rsidRPr="00A705B9" w:rsidRDefault="00916E52" w:rsidP="00A705B9">
      <w:pPr>
        <w:pStyle w:val="attendees"/>
        <w:rPr>
          <w:b/>
          <w:color w:val="365F91" w:themeColor="accent1" w:themeShade="BF"/>
        </w:rPr>
      </w:pPr>
      <w:r>
        <w:t>Beau Thurman</w:t>
      </w:r>
      <w:r w:rsidRPr="00053432">
        <w:t xml:space="preserve"> (candidate)</w:t>
      </w:r>
      <w:r>
        <w:t xml:space="preserve">, </w:t>
      </w:r>
      <w:r w:rsidR="0070181D">
        <w:t>Erik Boleman</w:t>
      </w:r>
      <w:r w:rsidR="001A658F" w:rsidRPr="00053432">
        <w:t xml:space="preserve"> (</w:t>
      </w:r>
      <w:r>
        <w:t xml:space="preserve">coach and </w:t>
      </w:r>
      <w:r w:rsidR="001A658F" w:rsidRPr="00053432">
        <w:t>coach</w:t>
      </w:r>
      <w:r w:rsidR="00AC53AE" w:rsidRPr="00053432">
        <w:t>ing committee member</w:t>
      </w:r>
      <w:r w:rsidR="001A658F" w:rsidRPr="00053432">
        <w:t>)</w:t>
      </w:r>
      <w:r w:rsidR="007E547C" w:rsidRPr="00053432">
        <w:t>,</w:t>
      </w:r>
      <w:r w:rsidR="00F201DC" w:rsidRPr="00053432">
        <w:t xml:space="preserve"> </w:t>
      </w:r>
      <w:r w:rsidR="0070181D">
        <w:t>Blaine Renkas</w:t>
      </w:r>
      <w:r w:rsidR="007E547C" w:rsidRPr="00053432">
        <w:t xml:space="preserve"> </w:t>
      </w:r>
      <w:r w:rsidR="001A658F" w:rsidRPr="00053432">
        <w:t>(</w:t>
      </w:r>
      <w:r w:rsidR="009E1DAF" w:rsidRPr="00053432">
        <w:t xml:space="preserve">coaching </w:t>
      </w:r>
      <w:r w:rsidR="001A658F" w:rsidRPr="00053432">
        <w:t>committee member)</w:t>
      </w:r>
      <w:r w:rsidR="007E547C" w:rsidRPr="00053432">
        <w:t xml:space="preserve">, </w:t>
      </w:r>
      <w:r w:rsidR="00AC53AE" w:rsidRPr="00053432">
        <w:t>Paul Taylor</w:t>
      </w:r>
      <w:r w:rsidR="001A658F" w:rsidRPr="00053432">
        <w:t xml:space="preserve"> (</w:t>
      </w:r>
      <w:r w:rsidR="009E1DAF" w:rsidRPr="00053432">
        <w:t xml:space="preserve">EM </w:t>
      </w:r>
      <w:r w:rsidR="001A658F" w:rsidRPr="00053432">
        <w:t>leadership coach)</w:t>
      </w:r>
      <w:r w:rsidR="007E547C" w:rsidRPr="00053432">
        <w:t xml:space="preserve">, </w:t>
      </w:r>
      <w:r w:rsidR="000C7D6B">
        <w:t>Kim A</w:t>
      </w:r>
      <w:r w:rsidR="00EA2DF0">
        <w:t>l</w:t>
      </w:r>
      <w:r w:rsidR="000C7D6B">
        <w:t>fonsi</w:t>
      </w:r>
      <w:r w:rsidR="007C6D80">
        <w:t xml:space="preserve"> (</w:t>
      </w:r>
      <w:r w:rsidR="007C6D80" w:rsidRPr="007C6D80">
        <w:t>Officer Process Coordinator</w:t>
      </w:r>
      <w:r w:rsidR="007C6D80">
        <w:t>, OPC)</w:t>
      </w:r>
      <w:r w:rsidR="00053432">
        <w:t>, Todd Fasking (</w:t>
      </w:r>
      <w:r>
        <w:t>EM Facilitator</w:t>
      </w:r>
      <w:r w:rsidR="00053432">
        <w:t>)</w:t>
      </w:r>
    </w:p>
    <w:tbl>
      <w:tblPr>
        <w:tblStyle w:val="TableGrid"/>
        <w:tblW w:w="9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6962"/>
        <w:gridCol w:w="1710"/>
      </w:tblGrid>
      <w:tr w:rsidR="00FA22C8" w14:paraId="2A290FB9" w14:textId="77777777" w:rsidTr="00F201DC">
        <w:tc>
          <w:tcPr>
            <w:tcW w:w="900" w:type="dxa"/>
            <w:tcBorders>
              <w:bottom w:val="single" w:sz="4" w:space="0" w:color="0066A5"/>
            </w:tcBorders>
          </w:tcPr>
          <w:p w14:paraId="4AA1D602" w14:textId="77777777" w:rsidR="006E4ACE" w:rsidRPr="00F849F5" w:rsidRDefault="006E4ACE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time</w:t>
            </w:r>
          </w:p>
        </w:tc>
        <w:tc>
          <w:tcPr>
            <w:tcW w:w="0" w:type="auto"/>
            <w:tcBorders>
              <w:bottom w:val="single" w:sz="4" w:space="0" w:color="0066A5"/>
            </w:tcBorders>
          </w:tcPr>
          <w:p w14:paraId="3D9BE491" w14:textId="77777777" w:rsidR="006E4ACE" w:rsidRPr="00F849F5" w:rsidRDefault="006E4ACE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agenda item</w:t>
            </w:r>
          </w:p>
        </w:tc>
        <w:tc>
          <w:tcPr>
            <w:tcW w:w="1710" w:type="dxa"/>
            <w:tcBorders>
              <w:bottom w:val="single" w:sz="4" w:space="0" w:color="0066A5"/>
            </w:tcBorders>
          </w:tcPr>
          <w:p w14:paraId="209C605A" w14:textId="364ED874" w:rsidR="006E4ACE" w:rsidRPr="00F849F5" w:rsidRDefault="00FD3AF2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P</w:t>
            </w:r>
            <w:r w:rsidR="006E4ACE" w:rsidRPr="00F849F5">
              <w:rPr>
                <w:rFonts w:ascii="Century Gothic" w:hAnsi="Century Gothic"/>
                <w:b/>
                <w:color w:val="365F91" w:themeColor="accent1" w:themeShade="BF"/>
              </w:rPr>
              <w:t>resenter</w:t>
            </w:r>
          </w:p>
        </w:tc>
      </w:tr>
      <w:tr w:rsidR="00FA22C8" w14:paraId="6D828F4E" w14:textId="77777777" w:rsidTr="00F201DC">
        <w:tc>
          <w:tcPr>
            <w:tcW w:w="900" w:type="dxa"/>
            <w:tcBorders>
              <w:top w:val="single" w:sz="4" w:space="0" w:color="0066A5"/>
            </w:tcBorders>
          </w:tcPr>
          <w:p w14:paraId="044CFA70" w14:textId="50A8938F" w:rsidR="00FA22C8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15</w:t>
            </w:r>
            <w:r w:rsidR="00FA22C8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  <w:tcBorders>
              <w:top w:val="single" w:sz="4" w:space="0" w:color="0066A5"/>
            </w:tcBorders>
          </w:tcPr>
          <w:p w14:paraId="18304014" w14:textId="77777777" w:rsidR="00FA22C8" w:rsidRDefault="00FA22C8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Congratulations!</w:t>
            </w:r>
          </w:p>
          <w:p w14:paraId="0E170B3F" w14:textId="77777777" w:rsidR="00FA22C8" w:rsidRDefault="00FA22C8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Roles and responsibilities</w:t>
            </w:r>
          </w:p>
          <w:p w14:paraId="25172A68" w14:textId="77777777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>Coaches</w:t>
            </w:r>
          </w:p>
          <w:p w14:paraId="04C2AC4E" w14:textId="7C0A70CC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 xml:space="preserve">BU </w:t>
            </w:r>
            <w:r w:rsidR="00412346">
              <w:rPr>
                <w:rFonts w:ascii="Century Gothic" w:hAnsi="Century Gothic"/>
              </w:rPr>
              <w:t>Officer</w:t>
            </w:r>
            <w:r w:rsidRPr="00482811">
              <w:rPr>
                <w:rFonts w:ascii="Century Gothic" w:hAnsi="Century Gothic"/>
              </w:rPr>
              <w:t xml:space="preserve"> Process Coordinator</w:t>
            </w:r>
          </w:p>
          <w:p w14:paraId="3B58DB9E" w14:textId="77777777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>You</w:t>
            </w:r>
          </w:p>
          <w:p w14:paraId="5AEE077A" w14:textId="77777777" w:rsidR="00FA22C8" w:rsidRDefault="00FA22C8" w:rsidP="00FA22C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Timing and Expectations</w:t>
            </w:r>
          </w:p>
        </w:tc>
        <w:tc>
          <w:tcPr>
            <w:tcW w:w="1710" w:type="dxa"/>
            <w:tcBorders>
              <w:top w:val="single" w:sz="4" w:space="0" w:color="0066A5"/>
            </w:tcBorders>
          </w:tcPr>
          <w:p w14:paraId="78A1AD4E" w14:textId="521F245B" w:rsidR="00FA22C8" w:rsidRPr="00F201DC" w:rsidRDefault="00FD3AF2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Kim Alfonsi</w:t>
            </w:r>
          </w:p>
        </w:tc>
      </w:tr>
      <w:tr w:rsidR="00FA22C8" w14:paraId="60244FAA" w14:textId="77777777" w:rsidTr="00F201DC">
        <w:tc>
          <w:tcPr>
            <w:tcW w:w="900" w:type="dxa"/>
            <w:tcBorders>
              <w:top w:val="single" w:sz="4" w:space="0" w:color="0066A5"/>
            </w:tcBorders>
          </w:tcPr>
          <w:p w14:paraId="44C09AD9" w14:textId="6E31B528" w:rsidR="00A705B9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</w:t>
            </w:r>
            <w:r w:rsidR="007B3DBF"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66A5"/>
            </w:tcBorders>
          </w:tcPr>
          <w:p w14:paraId="2C0145E2" w14:textId="77777777" w:rsidR="00A705B9" w:rsidRDefault="007E547C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</w:t>
            </w:r>
            <w:r w:rsidR="00FA22C8"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 xml:space="preserve">scribe </w:t>
            </w:r>
            <w:r w:rsidR="00FA22C8">
              <w:rPr>
                <w:rFonts w:ascii="Century Gothic" w:hAnsi="Century Gothic"/>
              </w:rPr>
              <w:t>Principal</w:t>
            </w:r>
            <w:r>
              <w:rPr>
                <w:rFonts w:ascii="Century Gothic" w:hAnsi="Century Gothic"/>
              </w:rPr>
              <w:t xml:space="preserve"> Development Process</w:t>
            </w:r>
            <w:r w:rsidR="00B054CE">
              <w:rPr>
                <w:rFonts w:ascii="Century Gothic" w:hAnsi="Century Gothic"/>
              </w:rPr>
              <w:t xml:space="preserve"> and possible outcomes</w:t>
            </w:r>
          </w:p>
        </w:tc>
        <w:tc>
          <w:tcPr>
            <w:tcW w:w="1710" w:type="dxa"/>
            <w:tcBorders>
              <w:top w:val="single" w:sz="4" w:space="0" w:color="0066A5"/>
            </w:tcBorders>
          </w:tcPr>
          <w:p w14:paraId="47E2BAC7" w14:textId="0D92FF66" w:rsidR="00A705B9" w:rsidRDefault="00FD3AF2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Kim Alfonsi</w:t>
            </w:r>
          </w:p>
        </w:tc>
      </w:tr>
      <w:tr w:rsidR="00FA22C8" w14:paraId="473272AC" w14:textId="77777777" w:rsidTr="00F201DC">
        <w:tc>
          <w:tcPr>
            <w:tcW w:w="900" w:type="dxa"/>
          </w:tcPr>
          <w:p w14:paraId="6C1111C2" w14:textId="77777777" w:rsidR="00A705B9" w:rsidRPr="001A658F" w:rsidRDefault="00F201DC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</w:t>
            </w:r>
            <w:r w:rsidR="001A658F"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</w:tcPr>
          <w:p w14:paraId="65E339FB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Review Long-Form w</w:t>
            </w:r>
            <w:r w:rsidR="007E547C">
              <w:rPr>
                <w:rFonts w:ascii="Century Gothic" w:hAnsi="Century Gothic"/>
              </w:rPr>
              <w:t>rite-up template</w:t>
            </w:r>
            <w:r w:rsidR="001A658F">
              <w:rPr>
                <w:rFonts w:ascii="Century Gothic" w:hAnsi="Century Gothic"/>
              </w:rPr>
              <w:t>, describe use</w:t>
            </w:r>
          </w:p>
        </w:tc>
        <w:tc>
          <w:tcPr>
            <w:tcW w:w="1710" w:type="dxa"/>
          </w:tcPr>
          <w:p w14:paraId="593451C9" w14:textId="77777777" w:rsidR="00A705B9" w:rsidRDefault="00285769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Paul Taylor</w:t>
            </w:r>
          </w:p>
        </w:tc>
      </w:tr>
      <w:tr w:rsidR="00FA22C8" w14:paraId="3E64D768" w14:textId="77777777" w:rsidTr="00F201DC">
        <w:tc>
          <w:tcPr>
            <w:tcW w:w="900" w:type="dxa"/>
          </w:tcPr>
          <w:p w14:paraId="7566047A" w14:textId="77777777" w:rsidR="00A705B9" w:rsidRPr="001A658F" w:rsidRDefault="001A658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</w:tcPr>
          <w:p w14:paraId="65C6ADE9" w14:textId="77777777" w:rsidR="00A705B9" w:rsidRDefault="00FA22C8" w:rsidP="00B054CE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Describe</w:t>
            </w:r>
            <w:r w:rsidR="00B054CE">
              <w:rPr>
                <w:rFonts w:ascii="Century Gothic" w:hAnsi="Century Gothic"/>
              </w:rPr>
              <w:t xml:space="preserve"> process of collecting/reviewing feedback</w:t>
            </w:r>
          </w:p>
        </w:tc>
        <w:tc>
          <w:tcPr>
            <w:tcW w:w="1710" w:type="dxa"/>
          </w:tcPr>
          <w:p w14:paraId="120AAB93" w14:textId="77777777" w:rsidR="00A705B9" w:rsidRDefault="00285769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Paul Taylor</w:t>
            </w:r>
          </w:p>
        </w:tc>
      </w:tr>
      <w:tr w:rsidR="00FA22C8" w14:paraId="0E37F337" w14:textId="77777777" w:rsidTr="00F201DC">
        <w:tc>
          <w:tcPr>
            <w:tcW w:w="900" w:type="dxa"/>
          </w:tcPr>
          <w:p w14:paraId="3DA882AE" w14:textId="00F91443" w:rsidR="007B3DBF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5</w:t>
            </w:r>
            <w:r w:rsidR="001A658F" w:rsidRPr="001A658F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</w:tcPr>
          <w:p w14:paraId="04AA1525" w14:textId="77777777" w:rsidR="007B3DBF" w:rsidRDefault="007B3DBF" w:rsidP="007E0833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Discuss opportunities for development</w:t>
            </w:r>
          </w:p>
        </w:tc>
        <w:tc>
          <w:tcPr>
            <w:tcW w:w="1710" w:type="dxa"/>
          </w:tcPr>
          <w:p w14:paraId="0BF9EE4F" w14:textId="77777777" w:rsidR="007B3DBF" w:rsidRDefault="007B3DBF" w:rsidP="007E0833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All</w:t>
            </w:r>
          </w:p>
        </w:tc>
      </w:tr>
      <w:tr w:rsidR="00FA22C8" w14:paraId="5E7E3866" w14:textId="77777777" w:rsidTr="00F201DC">
        <w:tc>
          <w:tcPr>
            <w:tcW w:w="900" w:type="dxa"/>
          </w:tcPr>
          <w:p w14:paraId="137A4665" w14:textId="642533DE" w:rsidR="00A705B9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5</w:t>
            </w:r>
            <w:r w:rsidR="001A658F" w:rsidRPr="001A658F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</w:tcPr>
          <w:p w14:paraId="54EB5A1F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Next steps and deadlines: </w:t>
            </w:r>
          </w:p>
          <w:p w14:paraId="63ED3166" w14:textId="77777777" w:rsidR="00B054CE" w:rsidRDefault="00B054CE" w:rsidP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Schedule quarterly meetings</w:t>
            </w:r>
            <w:r w:rsidR="00FA22C8">
              <w:rPr>
                <w:rFonts w:ascii="Century Gothic" w:hAnsi="Century Gothic"/>
              </w:rPr>
              <w:t xml:space="preserve"> (you)</w:t>
            </w:r>
          </w:p>
          <w:p w14:paraId="1D8D039A" w14:textId="77777777" w:rsidR="00FA22C8" w:rsidRDefault="00FA22C8" w:rsidP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Collect feedback (coaching team)</w:t>
            </w:r>
          </w:p>
          <w:p w14:paraId="45CFF3DA" w14:textId="77777777" w:rsidR="00B054CE" w:rsidRPr="00482811" w:rsidRDefault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Draft </w:t>
            </w:r>
            <w:r w:rsidR="00F201DC">
              <w:rPr>
                <w:rFonts w:ascii="Century Gothic" w:hAnsi="Century Gothic"/>
              </w:rPr>
              <w:t>L</w:t>
            </w:r>
            <w:r w:rsidR="00F201DC" w:rsidRPr="00F201DC">
              <w:rPr>
                <w:rFonts w:ascii="Century Gothic" w:hAnsi="Century Gothic"/>
              </w:rPr>
              <w:t>ong Form</w:t>
            </w:r>
            <w:r w:rsidR="00FA22C8">
              <w:rPr>
                <w:rFonts w:ascii="Century Gothic" w:hAnsi="Century Gothic"/>
              </w:rPr>
              <w:t xml:space="preserve"> (you with coaching team input)</w:t>
            </w:r>
          </w:p>
        </w:tc>
        <w:tc>
          <w:tcPr>
            <w:tcW w:w="1710" w:type="dxa"/>
          </w:tcPr>
          <w:p w14:paraId="55CAC1EB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All</w:t>
            </w:r>
          </w:p>
        </w:tc>
      </w:tr>
    </w:tbl>
    <w:p w14:paraId="341B9B43" w14:textId="77777777" w:rsidR="00073789" w:rsidRDefault="00073789" w:rsidP="000B2C0A">
      <w:pPr>
        <w:rPr>
          <w:rFonts w:ascii="Century Gothic" w:hAnsi="Century Gothic"/>
          <w:b/>
        </w:rPr>
      </w:pPr>
    </w:p>
    <w:p w14:paraId="2B468DB4" w14:textId="7CBE85B0" w:rsidR="007B3DBF" w:rsidRDefault="007B3DBF" w:rsidP="000B2C0A">
      <w:pPr>
        <w:rPr>
          <w:rFonts w:ascii="Century Gothic" w:hAnsi="Century Gothic"/>
        </w:rPr>
      </w:pPr>
      <w:r w:rsidRPr="007F396B">
        <w:rPr>
          <w:rFonts w:ascii="Century Gothic" w:hAnsi="Century Gothic"/>
          <w:b/>
        </w:rPr>
        <w:t>Reference</w:t>
      </w:r>
      <w:r w:rsidRPr="007B3DBF">
        <w:rPr>
          <w:rFonts w:ascii="Century Gothic" w:hAnsi="Century Gothic"/>
          <w:b/>
        </w:rPr>
        <w:t>:</w:t>
      </w:r>
      <w:r w:rsidR="00C92439">
        <w:rPr>
          <w:rFonts w:ascii="Century Gothic" w:hAnsi="Century Gothic"/>
          <w:b/>
        </w:rPr>
        <w:t xml:space="preserve">  </w:t>
      </w:r>
      <w:r w:rsidRPr="007B3DBF">
        <w:rPr>
          <w:rFonts w:ascii="Century Gothic" w:hAnsi="Century Gothic"/>
        </w:rPr>
        <w:t>Secure PIC Candidate site</w:t>
      </w:r>
      <w:r w:rsidR="00073789">
        <w:rPr>
          <w:rFonts w:ascii="Century Gothic" w:hAnsi="Century Gothic"/>
        </w:rPr>
        <w:t xml:space="preserve">: </w:t>
      </w:r>
      <w:hyperlink r:id="rId15" w:history="1">
        <w:r w:rsidR="00073789" w:rsidRPr="00064279">
          <w:rPr>
            <w:rStyle w:val="Hyperlink"/>
            <w:rFonts w:ascii="Century Gothic" w:hAnsi="Century Gothic"/>
          </w:rPr>
          <w:t>https://barr.sharepoint.com/sites/PICdev/BCT</w:t>
        </w:r>
      </w:hyperlink>
      <w:r w:rsidR="00073789">
        <w:rPr>
          <w:rFonts w:ascii="Century Gothic" w:hAnsi="Century Gothic"/>
        </w:rPr>
        <w:t xml:space="preserve"> </w:t>
      </w:r>
    </w:p>
    <w:p w14:paraId="75964C7D" w14:textId="77777777" w:rsidR="005F6F53" w:rsidRDefault="005F6F53" w:rsidP="000B2C0A">
      <w:pPr>
        <w:rPr>
          <w:rFonts w:ascii="Century Gothic" w:hAnsi="Century Gothic"/>
        </w:rPr>
      </w:pPr>
    </w:p>
    <w:p w14:paraId="2796B5C8" w14:textId="77777777" w:rsidR="005F6F53" w:rsidRDefault="005F6F53" w:rsidP="000B2C0A">
      <w:pPr>
        <w:rPr>
          <w:rFonts w:ascii="Century Gothic" w:hAnsi="Century Gothic"/>
        </w:rPr>
      </w:pPr>
    </w:p>
    <w:p w14:paraId="336E5EC2" w14:textId="5FA49BA7" w:rsidR="005F6F53" w:rsidRDefault="001F2AC4" w:rsidP="000B2C0A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Follow-up </w:t>
      </w:r>
      <w:r w:rsidR="00263578">
        <w:rPr>
          <w:rFonts w:ascii="Century Gothic" w:hAnsi="Century Gothic"/>
          <w:b/>
        </w:rPr>
        <w:t>Action items</w:t>
      </w:r>
      <w:r w:rsidR="007F396B" w:rsidRPr="007F396B">
        <w:rPr>
          <w:rFonts w:ascii="Century Gothic" w:hAnsi="Century Gothic"/>
          <w:b/>
        </w:rPr>
        <w:t>:</w:t>
      </w:r>
      <w:r w:rsidR="007F396B">
        <w:rPr>
          <w:rFonts w:ascii="Century Gothic" w:hAnsi="Century Gothic"/>
          <w:b/>
        </w:rPr>
        <w:t xml:space="preserve"> </w:t>
      </w:r>
    </w:p>
    <w:p w14:paraId="069E5321" w14:textId="1972707E" w:rsidR="00263578" w:rsidRDefault="00263578" w:rsidP="00263578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Beau to review </w:t>
      </w:r>
      <w:r w:rsidR="008A311E">
        <w:rPr>
          <w:rFonts w:ascii="Century Gothic" w:hAnsi="Century Gothic"/>
        </w:rPr>
        <w:t>the documents</w:t>
      </w:r>
      <w:r>
        <w:rPr>
          <w:rFonts w:ascii="Century Gothic" w:hAnsi="Century Gothic"/>
        </w:rPr>
        <w:t xml:space="preserve"> saved in the </w:t>
      </w:r>
      <w:r w:rsidR="00D710FF">
        <w:rPr>
          <w:rFonts w:ascii="Century Gothic" w:hAnsi="Century Gothic"/>
        </w:rPr>
        <w:t>“</w:t>
      </w:r>
      <w:proofErr w:type="spellStart"/>
      <w:r w:rsidR="008A311E" w:rsidRPr="008A311E">
        <w:rPr>
          <w:rFonts w:ascii="Century Gothic" w:hAnsi="Century Gothic"/>
        </w:rPr>
        <w:t>TemplatesCandidateTools</w:t>
      </w:r>
      <w:proofErr w:type="spellEnd"/>
      <w:r w:rsidR="008A311E">
        <w:rPr>
          <w:rFonts w:ascii="Century Gothic" w:hAnsi="Century Gothic"/>
        </w:rPr>
        <w:t>” folder.</w:t>
      </w:r>
    </w:p>
    <w:p w14:paraId="2CF55CE6" w14:textId="08122EFA" w:rsidR="008A311E" w:rsidRDefault="008A311E" w:rsidP="00263578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Beau to schedule coaching meetings</w:t>
      </w:r>
      <w:r w:rsidR="004F2101">
        <w:rPr>
          <w:rFonts w:ascii="Century Gothic" w:hAnsi="Century Gothic"/>
        </w:rPr>
        <w:t xml:space="preserve"> every </w:t>
      </w:r>
      <w:r w:rsidR="00123D32">
        <w:rPr>
          <w:rFonts w:ascii="Century Gothic" w:hAnsi="Century Gothic"/>
        </w:rPr>
        <w:t>6 weeks beginning the week of 7/22/2024</w:t>
      </w:r>
      <w:r w:rsidR="008B32E0">
        <w:rPr>
          <w:rStyle w:val="FootnoteReference"/>
          <w:rFonts w:ascii="Century Gothic" w:hAnsi="Century Gothic"/>
        </w:rPr>
        <w:footnoteReference w:id="1"/>
      </w:r>
      <w:r w:rsidR="00123D32">
        <w:rPr>
          <w:rFonts w:ascii="Century Gothic" w:hAnsi="Century Gothic"/>
        </w:rPr>
        <w:t>.</w:t>
      </w:r>
    </w:p>
    <w:p w14:paraId="29810378" w14:textId="5C2880C0" w:rsidR="00123D32" w:rsidRDefault="00123D32" w:rsidP="00263578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Beau </w:t>
      </w:r>
      <w:r w:rsidR="00237CA1">
        <w:rPr>
          <w:rFonts w:ascii="Century Gothic" w:hAnsi="Century Gothic"/>
        </w:rPr>
        <w:t>(and Paul independently</w:t>
      </w:r>
      <w:r w:rsidR="006A28FF">
        <w:rPr>
          <w:rFonts w:ascii="Century Gothic" w:hAnsi="Century Gothic"/>
        </w:rPr>
        <w:t xml:space="preserve"> </w:t>
      </w:r>
      <w:r w:rsidR="007E5E13">
        <w:rPr>
          <w:rStyle w:val="FootnoteReference"/>
          <w:rFonts w:ascii="Century Gothic" w:hAnsi="Century Gothic"/>
        </w:rPr>
        <w:footnoteReference w:id="2"/>
      </w:r>
      <w:r w:rsidR="00237CA1">
        <w:rPr>
          <w:rFonts w:ascii="Century Gothic" w:hAnsi="Century Gothic"/>
        </w:rPr>
        <w:t xml:space="preserve">) </w:t>
      </w:r>
      <w:r>
        <w:rPr>
          <w:rFonts w:ascii="Century Gothic" w:hAnsi="Century Gothic"/>
        </w:rPr>
        <w:t xml:space="preserve">to prepare a list of potential </w:t>
      </w:r>
      <w:r w:rsidR="008F293A">
        <w:rPr>
          <w:rFonts w:ascii="Century Gothic" w:hAnsi="Century Gothic"/>
        </w:rPr>
        <w:t>feedback providers.</w:t>
      </w:r>
    </w:p>
    <w:p w14:paraId="16E43F4D" w14:textId="3AC05777" w:rsidR="00237CA1" w:rsidRDefault="00237CA1" w:rsidP="00263578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Paul to summarize feedback provide by EM officers </w:t>
      </w:r>
      <w:r w:rsidR="00386233">
        <w:rPr>
          <w:rFonts w:ascii="Century Gothic" w:hAnsi="Century Gothic"/>
        </w:rPr>
        <w:t>in</w:t>
      </w:r>
      <w:r>
        <w:rPr>
          <w:rFonts w:ascii="Century Gothic" w:hAnsi="Century Gothic"/>
        </w:rPr>
        <w:t xml:space="preserve"> the May 2024</w:t>
      </w:r>
      <w:r w:rsidR="00E746A9">
        <w:rPr>
          <w:rFonts w:ascii="Century Gothic" w:hAnsi="Century Gothic"/>
        </w:rPr>
        <w:t xml:space="preserve"> pipeline entry survey</w:t>
      </w:r>
      <w:r w:rsidR="00E721D4">
        <w:rPr>
          <w:rFonts w:ascii="Century Gothic" w:hAnsi="Century Gothic"/>
        </w:rPr>
        <w:t xml:space="preserve"> </w:t>
      </w:r>
      <w:r w:rsidR="00E721D4">
        <w:rPr>
          <w:rStyle w:val="FootnoteReference"/>
          <w:rFonts w:ascii="Century Gothic" w:hAnsi="Century Gothic"/>
        </w:rPr>
        <w:footnoteReference w:id="3"/>
      </w:r>
      <w:r w:rsidR="00E746A9">
        <w:rPr>
          <w:rFonts w:ascii="Century Gothic" w:hAnsi="Century Gothic"/>
        </w:rPr>
        <w:t>.</w:t>
      </w:r>
    </w:p>
    <w:p w14:paraId="38F3EFB8" w14:textId="77777777" w:rsidR="00C53657" w:rsidRDefault="00E97B3A" w:rsidP="00C53657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Beau to start populating </w:t>
      </w:r>
      <w:r w:rsidR="005E75FF">
        <w:rPr>
          <w:rFonts w:ascii="Century Gothic" w:hAnsi="Century Gothic"/>
        </w:rPr>
        <w:t>“</w:t>
      </w:r>
      <w:r w:rsidR="005E75FF" w:rsidRPr="005E75FF">
        <w:rPr>
          <w:rFonts w:ascii="Century Gothic" w:hAnsi="Century Gothic"/>
        </w:rPr>
        <w:t>Principal VP Evaluation Form.dotx</w:t>
      </w:r>
      <w:r w:rsidR="005E75FF">
        <w:rPr>
          <w:rFonts w:ascii="Century Gothic" w:hAnsi="Century Gothic"/>
        </w:rPr>
        <w:t>”, saving it as a docx in the “Shared documents” root folder (because this will be a working document).</w:t>
      </w:r>
    </w:p>
    <w:p w14:paraId="7EC4E6B2" w14:textId="701DFC1F" w:rsidR="00E97B3A" w:rsidRPr="00B34D9B" w:rsidRDefault="00C53657" w:rsidP="00C53657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Kim to provide guidance to </w:t>
      </w:r>
      <w:r w:rsidR="00861F77">
        <w:rPr>
          <w:rFonts w:ascii="Century Gothic" w:hAnsi="Century Gothic"/>
        </w:rPr>
        <w:t>Beau</w:t>
      </w:r>
      <w:r>
        <w:rPr>
          <w:rFonts w:ascii="Century Gothic" w:hAnsi="Century Gothic"/>
        </w:rPr>
        <w:t xml:space="preserve"> regarding the number of hours that can be charged to overhead during the pipeline process.</w:t>
      </w:r>
    </w:p>
    <w:sectPr w:rsidR="00E97B3A" w:rsidRPr="00B34D9B" w:rsidSect="00F201DC">
      <w:type w:val="continuous"/>
      <w:pgSz w:w="12240" w:h="15840" w:code="1"/>
      <w:pgMar w:top="1440" w:right="1350" w:bottom="1080" w:left="1440" w:header="36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01BEA" w14:textId="77777777" w:rsidR="002C0B02" w:rsidRDefault="002C0B02" w:rsidP="00D33117">
      <w:r>
        <w:separator/>
      </w:r>
    </w:p>
  </w:endnote>
  <w:endnote w:type="continuationSeparator" w:id="0">
    <w:p w14:paraId="0A478F7A" w14:textId="77777777" w:rsidR="002C0B02" w:rsidRDefault="002C0B02" w:rsidP="00D3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E10FA" w14:textId="4D34ADDE" w:rsidR="00C86664" w:rsidRPr="008772F3" w:rsidRDefault="00BB1928" w:rsidP="0080282A">
    <w:pPr>
      <w:pStyle w:val="Footer"/>
      <w:rPr>
        <w:sz w:val="20"/>
        <w:szCs w:val="20"/>
      </w:rPr>
    </w:pPr>
    <w:r w:rsidRPr="008772F3">
      <w:rPr>
        <w:sz w:val="20"/>
        <w:szCs w:val="20"/>
      </w:rPr>
      <w:fldChar w:fldCharType="begin"/>
    </w:r>
    <w:r w:rsidRPr="008772F3">
      <w:rPr>
        <w:sz w:val="20"/>
        <w:szCs w:val="20"/>
      </w:rPr>
      <w:instrText xml:space="preserve"> FILENAME  \p  \* MERGEFORMAT </w:instrText>
    </w:r>
    <w:r w:rsidRPr="008772F3">
      <w:rPr>
        <w:sz w:val="20"/>
        <w:szCs w:val="20"/>
      </w:rPr>
      <w:fldChar w:fldCharType="separate"/>
    </w:r>
    <w:r w:rsidR="00BB2A65" w:rsidRPr="008772F3">
      <w:rPr>
        <w:noProof/>
        <w:sz w:val="20"/>
        <w:szCs w:val="20"/>
      </w:rPr>
      <w:t>https://barr.sharepoint.com/sites/PICdev/BCT/Shared Documents/Meeting Notes/2024-07-09 KickOff Meeting Agenda (BCT).docx</w:t>
    </w:r>
    <w:r w:rsidRPr="008772F3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EB8A7" w14:textId="77777777" w:rsidR="00C86664" w:rsidRDefault="00C86664" w:rsidP="000B2D40">
    <w:pPr>
      <w:pStyle w:val="Footer"/>
      <w:ind w:left="-18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1EE59" w14:textId="77777777" w:rsidR="002C0B02" w:rsidRDefault="002C0B02" w:rsidP="00D33117">
      <w:r>
        <w:separator/>
      </w:r>
    </w:p>
  </w:footnote>
  <w:footnote w:type="continuationSeparator" w:id="0">
    <w:p w14:paraId="32C4544C" w14:textId="77777777" w:rsidR="002C0B02" w:rsidRDefault="002C0B02" w:rsidP="00D33117">
      <w:r>
        <w:continuationSeparator/>
      </w:r>
    </w:p>
  </w:footnote>
  <w:footnote w:id="1">
    <w:p w14:paraId="3CA0DF2C" w14:textId="7206FA96" w:rsidR="008B32E0" w:rsidRPr="001D1FE0" w:rsidRDefault="008B32E0">
      <w:pPr>
        <w:pStyle w:val="FootnoteText"/>
        <w:rPr>
          <w:rFonts w:ascii="Century Gothic" w:hAnsi="Century Gothic"/>
        </w:rPr>
      </w:pPr>
      <w:r w:rsidRPr="001D1FE0">
        <w:rPr>
          <w:rStyle w:val="FootnoteReference"/>
          <w:rFonts w:ascii="Century Gothic" w:hAnsi="Century Gothic"/>
        </w:rPr>
        <w:footnoteRef/>
      </w:r>
      <w:r w:rsidRPr="001D1FE0">
        <w:rPr>
          <w:rFonts w:ascii="Century Gothic" w:hAnsi="Century Gothic"/>
        </w:rPr>
        <w:t xml:space="preserve"> </w:t>
      </w:r>
      <w:r w:rsidRPr="001D1FE0">
        <w:rPr>
          <w:rFonts w:ascii="Century Gothic" w:hAnsi="Century Gothic"/>
        </w:rPr>
        <w:tab/>
        <w:t xml:space="preserve">Beau scheduled meetings for </w:t>
      </w:r>
      <w:r w:rsidR="000A08BF" w:rsidRPr="001D1FE0">
        <w:rPr>
          <w:rFonts w:ascii="Century Gothic" w:hAnsi="Century Gothic"/>
        </w:rPr>
        <w:t xml:space="preserve">7/24, 9/4, </w:t>
      </w:r>
      <w:r w:rsidR="001D1FE0" w:rsidRPr="001D1FE0">
        <w:rPr>
          <w:rFonts w:ascii="Century Gothic" w:hAnsi="Century Gothic"/>
        </w:rPr>
        <w:t>10/16, 11/27/2024 and 1/8/2025</w:t>
      </w:r>
      <w:r w:rsidR="001D1FE0">
        <w:rPr>
          <w:rFonts w:ascii="Century Gothic" w:hAnsi="Century Gothic"/>
        </w:rPr>
        <w:t>.</w:t>
      </w:r>
    </w:p>
  </w:footnote>
  <w:footnote w:id="2">
    <w:p w14:paraId="18E03EE9" w14:textId="3205177E" w:rsidR="007E5E13" w:rsidRPr="007E5E13" w:rsidRDefault="007E5E13">
      <w:pPr>
        <w:pStyle w:val="FootnoteText"/>
        <w:rPr>
          <w:rFonts w:ascii="Century Gothic" w:hAnsi="Century Gothic" w:cstheme="minorHAnsi"/>
        </w:rPr>
      </w:pPr>
      <w:r w:rsidRPr="007E5E13">
        <w:rPr>
          <w:rStyle w:val="FootnoteReference"/>
          <w:rFonts w:ascii="Century Gothic" w:hAnsi="Century Gothic" w:cstheme="minorHAnsi"/>
        </w:rPr>
        <w:footnoteRef/>
      </w:r>
      <w:r w:rsidRPr="007E5E13">
        <w:rPr>
          <w:rFonts w:ascii="Century Gothic" w:hAnsi="Century Gothic" w:cstheme="minorHAnsi"/>
        </w:rPr>
        <w:t xml:space="preserve"> </w:t>
      </w:r>
      <w:r w:rsidRPr="007E5E13">
        <w:rPr>
          <w:rFonts w:ascii="Century Gothic" w:hAnsi="Century Gothic" w:cstheme="minorHAnsi"/>
        </w:rPr>
        <w:tab/>
        <w:t>Paul emailed a list to Beau on 7/24/2024.</w:t>
      </w:r>
    </w:p>
  </w:footnote>
  <w:footnote w:id="3">
    <w:p w14:paraId="7FE8486B" w14:textId="77667ADE" w:rsidR="00E721D4" w:rsidRPr="007E5E13" w:rsidRDefault="00E721D4" w:rsidP="00E721D4">
      <w:pPr>
        <w:pStyle w:val="FootnoteText"/>
        <w:rPr>
          <w:rFonts w:ascii="Century Gothic" w:hAnsi="Century Gothic" w:cstheme="minorHAnsi"/>
        </w:rPr>
      </w:pPr>
      <w:r w:rsidRPr="007E5E13">
        <w:rPr>
          <w:rStyle w:val="FootnoteReference"/>
          <w:rFonts w:ascii="Century Gothic" w:hAnsi="Century Gothic" w:cstheme="minorHAnsi"/>
        </w:rPr>
        <w:footnoteRef/>
      </w:r>
      <w:r w:rsidRPr="007E5E13">
        <w:rPr>
          <w:rFonts w:ascii="Century Gothic" w:hAnsi="Century Gothic" w:cstheme="minorHAnsi"/>
        </w:rPr>
        <w:t xml:space="preserve"> </w:t>
      </w:r>
      <w:r w:rsidRPr="007E5E13">
        <w:rPr>
          <w:rFonts w:ascii="Century Gothic" w:hAnsi="Century Gothic" w:cstheme="minorHAnsi"/>
        </w:rPr>
        <w:tab/>
        <w:t xml:space="preserve">Paul emailed a </w:t>
      </w:r>
      <w:r>
        <w:rPr>
          <w:rFonts w:ascii="Century Gothic" w:hAnsi="Century Gothic" w:cstheme="minorHAnsi"/>
        </w:rPr>
        <w:t>summary</w:t>
      </w:r>
      <w:r w:rsidRPr="007E5E13">
        <w:rPr>
          <w:rFonts w:ascii="Century Gothic" w:hAnsi="Century Gothic" w:cstheme="minorHAnsi"/>
        </w:rPr>
        <w:t xml:space="preserve"> to Beau </w:t>
      </w:r>
      <w:r>
        <w:rPr>
          <w:rFonts w:ascii="Century Gothic" w:hAnsi="Century Gothic" w:cstheme="minorHAnsi"/>
        </w:rPr>
        <w:t xml:space="preserve">and the </w:t>
      </w:r>
      <w:r w:rsidR="00BB1928">
        <w:rPr>
          <w:rFonts w:ascii="Century Gothic" w:hAnsi="Century Gothic" w:cstheme="minorHAnsi"/>
        </w:rPr>
        <w:t xml:space="preserve">entire coaching team </w:t>
      </w:r>
      <w:r w:rsidRPr="007E5E13">
        <w:rPr>
          <w:rFonts w:ascii="Century Gothic" w:hAnsi="Century Gothic" w:cstheme="minorHAnsi"/>
        </w:rPr>
        <w:t>on 7/24/2024.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F6A17" w14:textId="77777777" w:rsidR="00C86664" w:rsidRPr="003138C0" w:rsidRDefault="00C86664" w:rsidP="000B2C0A">
    <w:pPr>
      <w:pStyle w:val="Header"/>
      <w:pBdr>
        <w:bottom w:val="single" w:sz="4" w:space="1" w:color="365F91" w:themeColor="accent1" w:themeShade="BF"/>
      </w:pBdr>
    </w:pPr>
    <w:r>
      <w:t xml:space="preserve">Page </w:t>
    </w:r>
    <w:r w:rsidR="00AE76C4" w:rsidRPr="003138C0">
      <w:fldChar w:fldCharType="begin"/>
    </w:r>
    <w:r w:rsidRPr="003138C0">
      <w:instrText xml:space="preserve"> PAGE   \* MERGEFORMAT </w:instrText>
    </w:r>
    <w:r w:rsidR="00AE76C4" w:rsidRPr="003138C0">
      <w:fldChar w:fldCharType="separate"/>
    </w:r>
    <w:r w:rsidR="00F42A53">
      <w:rPr>
        <w:noProof/>
      </w:rPr>
      <w:t>2</w:t>
    </w:r>
    <w:r w:rsidR="00AE76C4" w:rsidRPr="003138C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4CC5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49481955" wp14:editId="6E00A2E0">
          <wp:extent cx="3268345" cy="950595"/>
          <wp:effectExtent l="0" t="0" r="8255" b="1905"/>
          <wp:docPr id="3" name="Picture 3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005D8"/>
    <w:multiLevelType w:val="hybridMultilevel"/>
    <w:tmpl w:val="CB204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1307777">
    <w:abstractNumId w:val="0"/>
  </w:num>
  <w:num w:numId="2" w16cid:durableId="229997278">
    <w:abstractNumId w:val="2"/>
  </w:num>
  <w:num w:numId="3" w16cid:durableId="1380208704">
    <w:abstractNumId w:val="4"/>
  </w:num>
  <w:num w:numId="4" w16cid:durableId="1439791854">
    <w:abstractNumId w:val="1"/>
  </w:num>
  <w:num w:numId="5" w16cid:durableId="1135292010">
    <w:abstractNumId w:val="5"/>
  </w:num>
  <w:num w:numId="6" w16cid:durableId="153230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hideSpellingErrors/>
  <w:hideGrammaticalError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47C"/>
    <w:rsid w:val="000157CF"/>
    <w:rsid w:val="00053432"/>
    <w:rsid w:val="00064F24"/>
    <w:rsid w:val="00065BD7"/>
    <w:rsid w:val="00073789"/>
    <w:rsid w:val="000779D9"/>
    <w:rsid w:val="00077BA7"/>
    <w:rsid w:val="00097DF5"/>
    <w:rsid w:val="000A08BF"/>
    <w:rsid w:val="000B2C0A"/>
    <w:rsid w:val="000B2D40"/>
    <w:rsid w:val="000C7D6B"/>
    <w:rsid w:val="000D4D54"/>
    <w:rsid w:val="000D69EB"/>
    <w:rsid w:val="000E3C73"/>
    <w:rsid w:val="000F0885"/>
    <w:rsid w:val="000F3D36"/>
    <w:rsid w:val="000F4787"/>
    <w:rsid w:val="000F67D1"/>
    <w:rsid w:val="00106C2D"/>
    <w:rsid w:val="00111F25"/>
    <w:rsid w:val="00123D32"/>
    <w:rsid w:val="00163018"/>
    <w:rsid w:val="0018042E"/>
    <w:rsid w:val="001917DF"/>
    <w:rsid w:val="00195495"/>
    <w:rsid w:val="00196050"/>
    <w:rsid w:val="001A658F"/>
    <w:rsid w:val="001D1FE0"/>
    <w:rsid w:val="001E2FF6"/>
    <w:rsid w:val="001E6A33"/>
    <w:rsid w:val="001F2AC4"/>
    <w:rsid w:val="0021706A"/>
    <w:rsid w:val="0022130A"/>
    <w:rsid w:val="00236AD5"/>
    <w:rsid w:val="00237CA1"/>
    <w:rsid w:val="00240337"/>
    <w:rsid w:val="00263578"/>
    <w:rsid w:val="00265B69"/>
    <w:rsid w:val="002739EF"/>
    <w:rsid w:val="00285769"/>
    <w:rsid w:val="00293DF4"/>
    <w:rsid w:val="002951F3"/>
    <w:rsid w:val="002C0B02"/>
    <w:rsid w:val="002D17FB"/>
    <w:rsid w:val="002F0DCC"/>
    <w:rsid w:val="003138C0"/>
    <w:rsid w:val="00320BCB"/>
    <w:rsid w:val="00322134"/>
    <w:rsid w:val="00380343"/>
    <w:rsid w:val="00386233"/>
    <w:rsid w:val="00393592"/>
    <w:rsid w:val="003A07A7"/>
    <w:rsid w:val="003A6D7C"/>
    <w:rsid w:val="003C1A45"/>
    <w:rsid w:val="003E0F85"/>
    <w:rsid w:val="00412346"/>
    <w:rsid w:val="004219A7"/>
    <w:rsid w:val="0043277E"/>
    <w:rsid w:val="00481E48"/>
    <w:rsid w:val="00482811"/>
    <w:rsid w:val="004B567C"/>
    <w:rsid w:val="004B5887"/>
    <w:rsid w:val="004C3611"/>
    <w:rsid w:val="004E3A24"/>
    <w:rsid w:val="004F1470"/>
    <w:rsid w:val="004F2101"/>
    <w:rsid w:val="0052668F"/>
    <w:rsid w:val="0053516B"/>
    <w:rsid w:val="005478AB"/>
    <w:rsid w:val="00567747"/>
    <w:rsid w:val="0058169B"/>
    <w:rsid w:val="005825F3"/>
    <w:rsid w:val="005E0427"/>
    <w:rsid w:val="005E75FF"/>
    <w:rsid w:val="005F0021"/>
    <w:rsid w:val="005F5A4F"/>
    <w:rsid w:val="005F6F53"/>
    <w:rsid w:val="00630451"/>
    <w:rsid w:val="00637018"/>
    <w:rsid w:val="0069086F"/>
    <w:rsid w:val="006A28FF"/>
    <w:rsid w:val="006D037C"/>
    <w:rsid w:val="006E4ACE"/>
    <w:rsid w:val="0070181D"/>
    <w:rsid w:val="00703843"/>
    <w:rsid w:val="00754973"/>
    <w:rsid w:val="00754D14"/>
    <w:rsid w:val="00757F29"/>
    <w:rsid w:val="007628E0"/>
    <w:rsid w:val="0078655C"/>
    <w:rsid w:val="00795D5F"/>
    <w:rsid w:val="00796DF8"/>
    <w:rsid w:val="0079799D"/>
    <w:rsid w:val="007B3DBF"/>
    <w:rsid w:val="007C0890"/>
    <w:rsid w:val="007C6D80"/>
    <w:rsid w:val="007E4317"/>
    <w:rsid w:val="007E514E"/>
    <w:rsid w:val="007E5240"/>
    <w:rsid w:val="007E547C"/>
    <w:rsid w:val="007E5E13"/>
    <w:rsid w:val="007F396B"/>
    <w:rsid w:val="007F7122"/>
    <w:rsid w:val="0080282A"/>
    <w:rsid w:val="008403F4"/>
    <w:rsid w:val="00861F77"/>
    <w:rsid w:val="008677E2"/>
    <w:rsid w:val="008772F3"/>
    <w:rsid w:val="008A0D6F"/>
    <w:rsid w:val="008A0DEF"/>
    <w:rsid w:val="008A2941"/>
    <w:rsid w:val="008A311E"/>
    <w:rsid w:val="008A4FC2"/>
    <w:rsid w:val="008A73D0"/>
    <w:rsid w:val="008B32E0"/>
    <w:rsid w:val="008C1AAE"/>
    <w:rsid w:val="008E5F36"/>
    <w:rsid w:val="008F293A"/>
    <w:rsid w:val="009017C0"/>
    <w:rsid w:val="00916E52"/>
    <w:rsid w:val="0092430F"/>
    <w:rsid w:val="00956721"/>
    <w:rsid w:val="00983748"/>
    <w:rsid w:val="009862DF"/>
    <w:rsid w:val="00992136"/>
    <w:rsid w:val="009C4A9E"/>
    <w:rsid w:val="009E1DAF"/>
    <w:rsid w:val="009F7A8C"/>
    <w:rsid w:val="00A22BAA"/>
    <w:rsid w:val="00A705B9"/>
    <w:rsid w:val="00AA4997"/>
    <w:rsid w:val="00AC2D30"/>
    <w:rsid w:val="00AC53AE"/>
    <w:rsid w:val="00AE76C4"/>
    <w:rsid w:val="00B054CE"/>
    <w:rsid w:val="00B066B0"/>
    <w:rsid w:val="00B22C9C"/>
    <w:rsid w:val="00B31677"/>
    <w:rsid w:val="00B34D9B"/>
    <w:rsid w:val="00B42A6E"/>
    <w:rsid w:val="00B74A62"/>
    <w:rsid w:val="00B8052D"/>
    <w:rsid w:val="00BB1928"/>
    <w:rsid w:val="00BB2A65"/>
    <w:rsid w:val="00BD1F7A"/>
    <w:rsid w:val="00BD7521"/>
    <w:rsid w:val="00BE10A7"/>
    <w:rsid w:val="00BE22BA"/>
    <w:rsid w:val="00C16472"/>
    <w:rsid w:val="00C521E5"/>
    <w:rsid w:val="00C53657"/>
    <w:rsid w:val="00C6789A"/>
    <w:rsid w:val="00C72F12"/>
    <w:rsid w:val="00C7443D"/>
    <w:rsid w:val="00C75B77"/>
    <w:rsid w:val="00C86664"/>
    <w:rsid w:val="00C92439"/>
    <w:rsid w:val="00D03201"/>
    <w:rsid w:val="00D33117"/>
    <w:rsid w:val="00D5661F"/>
    <w:rsid w:val="00D6292B"/>
    <w:rsid w:val="00D710FF"/>
    <w:rsid w:val="00DB53F4"/>
    <w:rsid w:val="00DD75D2"/>
    <w:rsid w:val="00DF1B20"/>
    <w:rsid w:val="00E13A8D"/>
    <w:rsid w:val="00E56D5F"/>
    <w:rsid w:val="00E721D4"/>
    <w:rsid w:val="00E746A9"/>
    <w:rsid w:val="00E86845"/>
    <w:rsid w:val="00E9636F"/>
    <w:rsid w:val="00E97B3A"/>
    <w:rsid w:val="00EA2DF0"/>
    <w:rsid w:val="00EB0F38"/>
    <w:rsid w:val="00EE5E62"/>
    <w:rsid w:val="00F02791"/>
    <w:rsid w:val="00F201DC"/>
    <w:rsid w:val="00F42A53"/>
    <w:rsid w:val="00F70CDF"/>
    <w:rsid w:val="00FA22C8"/>
    <w:rsid w:val="00FA313F"/>
    <w:rsid w:val="00FC1A4D"/>
    <w:rsid w:val="00FD3AF2"/>
    <w:rsid w:val="00FE4F0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5693F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5E1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5E13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7E5E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ad6b40e0aeca864f214212fdd7e0f3e2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6a95ffead7667716bb5a140c56f91cc2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669B0D0-1967-42A9-908B-5E12EB175F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40525-7e23-4725-ba85-9fbfb51da1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87040525-7e23-4725-ba85-9fbfb51da173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B95164-BF10-4EE2-884B-72A4AD28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126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36</cp:revision>
  <cp:lastPrinted>2013-04-05T14:58:00Z</cp:lastPrinted>
  <dcterms:created xsi:type="dcterms:W3CDTF">2024-07-09T15:58:00Z</dcterms:created>
  <dcterms:modified xsi:type="dcterms:W3CDTF">2024-07-24T18:08:00Z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