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D1F27" w14:textId="0EC04285" w:rsidR="003138C0" w:rsidRPr="006E4ACE" w:rsidRDefault="00FD556C" w:rsidP="006E4ACE">
      <w:pPr>
        <w:pStyle w:val="Heading1"/>
        <w:rPr>
          <w:color w:val="0066A5"/>
        </w:rPr>
      </w:pPr>
      <w:bookmarkStart w:id="0" w:name="_Int_BeZ949Ru"/>
      <w:r w:rsidRPr="057C50C8">
        <w:rPr>
          <w:color w:val="0066A5"/>
        </w:rPr>
        <w:t>PIC</w:t>
      </w:r>
      <w:bookmarkEnd w:id="0"/>
      <w:r w:rsidRPr="057C50C8">
        <w:rPr>
          <w:color w:val="0066A5"/>
        </w:rPr>
        <w:t xml:space="preserve"> Development Progress Meeting</w:t>
      </w:r>
    </w:p>
    <w:p w14:paraId="588F4CA2" w14:textId="1CC9F83D"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3C361C">
        <w:rPr>
          <w:rStyle w:val="meetingdetailsheadings"/>
          <w:color w:val="auto"/>
        </w:rPr>
        <w:t>August</w:t>
      </w:r>
      <w:r w:rsidR="00440CBA">
        <w:rPr>
          <w:rStyle w:val="meetingdetailsheadings"/>
          <w:color w:val="auto"/>
        </w:rPr>
        <w:t xml:space="preserve"> 2</w:t>
      </w:r>
      <w:r w:rsidR="003C361C">
        <w:rPr>
          <w:rStyle w:val="meetingdetailsheadings"/>
          <w:color w:val="auto"/>
        </w:rPr>
        <w:t>7</w:t>
      </w:r>
      <w:r w:rsidR="0020649A">
        <w:rPr>
          <w:rStyle w:val="meetingdetailsheadings"/>
          <w:color w:val="auto"/>
        </w:rPr>
        <w:t>, 202</w:t>
      </w:r>
      <w:r w:rsidR="00440CBA">
        <w:rPr>
          <w:rStyle w:val="meetingdetailsheadings"/>
          <w:color w:val="auto"/>
        </w:rPr>
        <w:t>4</w:t>
      </w:r>
    </w:p>
    <w:p w14:paraId="0C7BDA5E" w14:textId="1B9B6A61"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20649A">
        <w:rPr>
          <w:rFonts w:ascii="Century Gothic" w:hAnsi="Century Gothic"/>
          <w:b/>
          <w:color w:val="000000" w:themeColor="text1"/>
        </w:rPr>
        <w:t>1</w:t>
      </w:r>
      <w:r w:rsidR="003C361C">
        <w:rPr>
          <w:rFonts w:ascii="Century Gothic" w:hAnsi="Century Gothic"/>
          <w:b/>
          <w:color w:val="000000" w:themeColor="text1"/>
        </w:rPr>
        <w:t>5</w:t>
      </w:r>
      <w:r w:rsidR="00380F9F">
        <w:rPr>
          <w:rFonts w:ascii="Century Gothic" w:hAnsi="Century Gothic"/>
          <w:b/>
          <w:color w:val="000000" w:themeColor="text1"/>
        </w:rPr>
        <w:t>:</w:t>
      </w:r>
      <w:r w:rsidR="00440CBA">
        <w:rPr>
          <w:rFonts w:ascii="Century Gothic" w:hAnsi="Century Gothic"/>
          <w:b/>
          <w:color w:val="000000" w:themeColor="text1"/>
        </w:rPr>
        <w:t>0</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3C361C">
        <w:rPr>
          <w:rFonts w:ascii="Century Gothic" w:hAnsi="Century Gothic"/>
          <w:b/>
          <w:color w:val="000000" w:themeColor="text1"/>
        </w:rPr>
        <w:t>6</w:t>
      </w:r>
      <w:r>
        <w:rPr>
          <w:rFonts w:ascii="Century Gothic" w:hAnsi="Century Gothic"/>
          <w:b/>
          <w:color w:val="000000" w:themeColor="text1"/>
        </w:rPr>
        <w:t>:</w:t>
      </w:r>
      <w:r w:rsidR="00440CBA">
        <w:rPr>
          <w:rFonts w:ascii="Century Gothic" w:hAnsi="Century Gothic"/>
          <w:b/>
          <w:color w:val="000000" w:themeColor="text1"/>
        </w:rPr>
        <w:t>0</w:t>
      </w:r>
      <w:r>
        <w:rPr>
          <w:rFonts w:ascii="Century Gothic" w:hAnsi="Century Gothic"/>
          <w:b/>
          <w:color w:val="000000" w:themeColor="text1"/>
        </w:rPr>
        <w:t>0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58CCD5E2"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440CBA">
        <w:rPr>
          <w:rStyle w:val="meetingdetailsheadings"/>
          <w:color w:val="auto"/>
        </w:rPr>
        <w:t>4</w:t>
      </w:r>
      <w:r w:rsidRPr="00E62B8B">
        <w:rPr>
          <w:rStyle w:val="meetingdetailsheadings"/>
          <w:color w:val="auto"/>
        </w:rPr>
        <w:t xml:space="preserve"> TD 500</w:t>
      </w:r>
    </w:p>
    <w:p w14:paraId="1EB11017" w14:textId="60A5B5DA" w:rsidR="009B0C52" w:rsidRDefault="009B0C52" w:rsidP="009B0C52">
      <w:pPr>
        <w:pStyle w:val="attendees"/>
        <w:tabs>
          <w:tab w:val="left" w:pos="1440"/>
        </w:tabs>
        <w:ind w:left="1440" w:hanging="1440"/>
      </w:pPr>
      <w:r w:rsidRPr="057C50C8">
        <w:rPr>
          <w:rStyle w:val="meetingdetailsheadings"/>
        </w:rPr>
        <w:t>Attendees:</w:t>
      </w:r>
      <w:r>
        <w:tab/>
      </w:r>
      <w:r w:rsidR="00440CBA">
        <w:t>Beau Thurman (candidate), Erik Boleman (coach and coaching committee member), Blaine Renkas (coaching committee member), Paul Taylor (EM leadership coach)</w:t>
      </w:r>
    </w:p>
    <w:p w14:paraId="778ED169" w14:textId="5D10C48C" w:rsidR="00BA6099" w:rsidRDefault="00BA6099" w:rsidP="00A705B9">
      <w:pPr>
        <w:pStyle w:val="attendees"/>
        <w:rPr>
          <w:b/>
          <w:color w:val="365F91" w:themeColor="accent1" w:themeShade="BF"/>
        </w:rPr>
      </w:pPr>
      <w:bookmarkStart w:id="1" w:name="_Hlk76549714"/>
    </w:p>
    <w:bookmarkEnd w:id="1"/>
    <w:p w14:paraId="20FF3939" w14:textId="77777777" w:rsidR="003C361C" w:rsidRDefault="003C361C" w:rsidP="003C361C">
      <w:pPr>
        <w:pStyle w:val="attendees"/>
        <w:keepNext/>
        <w:numPr>
          <w:ilvl w:val="0"/>
          <w:numId w:val="10"/>
        </w:numPr>
        <w:tabs>
          <w:tab w:val="clear" w:pos="6829"/>
        </w:tabs>
        <w:rPr>
          <w:b/>
          <w:color w:val="365F91" w:themeColor="accent1" w:themeShade="BF"/>
        </w:rPr>
      </w:pPr>
      <w:r>
        <w:rPr>
          <w:b/>
          <w:color w:val="365F91" w:themeColor="accent1" w:themeShade="BF"/>
        </w:rPr>
        <w:t xml:space="preserve">Collection of Feedback </w:t>
      </w:r>
    </w:p>
    <w:p w14:paraId="7A431473" w14:textId="77777777" w:rsidR="003C361C" w:rsidRDefault="003C361C" w:rsidP="003C361C">
      <w:pPr>
        <w:pStyle w:val="attendees"/>
        <w:keepNext/>
        <w:numPr>
          <w:ilvl w:val="1"/>
          <w:numId w:val="10"/>
        </w:numPr>
        <w:tabs>
          <w:tab w:val="clear" w:pos="6829"/>
          <w:tab w:val="left" w:pos="1080"/>
        </w:tabs>
        <w:ind w:left="1080" w:hanging="720"/>
        <w:rPr>
          <w:bCs/>
        </w:rPr>
      </w:pPr>
      <w:r>
        <w:rPr>
          <w:bCs/>
          <w:u w:val="single"/>
        </w:rPr>
        <w:t>Status:</w:t>
      </w:r>
      <w:r>
        <w:rPr>
          <w:bCs/>
        </w:rPr>
        <w:t xml:space="preserve">  </w:t>
      </w:r>
    </w:p>
    <w:p w14:paraId="7A746A52" w14:textId="6C42C774" w:rsidR="003C361C" w:rsidRDefault="003C361C" w:rsidP="003C361C">
      <w:pPr>
        <w:pStyle w:val="attendees"/>
        <w:numPr>
          <w:ilvl w:val="0"/>
          <w:numId w:val="19"/>
        </w:numPr>
        <w:tabs>
          <w:tab w:val="clear" w:pos="6829"/>
          <w:tab w:val="left" w:pos="1080"/>
        </w:tabs>
        <w:ind w:left="1440"/>
      </w:pPr>
      <w:r>
        <w:t>The team (Erik, Blaine</w:t>
      </w:r>
      <w:r w:rsidRPr="00AD250F">
        <w:t xml:space="preserve"> </w:t>
      </w:r>
      <w:r>
        <w:t xml:space="preserve">and Paul) conducted interviews of 9 staff. Notes have been written up in </w:t>
      </w:r>
      <w:hyperlink r:id="rId11" w:history="1">
        <w:r>
          <w:rPr>
            <w:rStyle w:val="Hyperlink"/>
          </w:rPr>
          <w:t>Feedback Collected (BCT).docx</w:t>
        </w:r>
      </w:hyperlink>
      <w:r>
        <w:t xml:space="preserve">. </w:t>
      </w:r>
    </w:p>
    <w:p w14:paraId="5F1FD761" w14:textId="77777777" w:rsidR="003C361C" w:rsidRDefault="003C361C" w:rsidP="003C361C">
      <w:pPr>
        <w:pStyle w:val="attendees"/>
        <w:numPr>
          <w:ilvl w:val="0"/>
          <w:numId w:val="19"/>
        </w:numPr>
        <w:tabs>
          <w:tab w:val="clear" w:pos="6829"/>
          <w:tab w:val="left" w:pos="1080"/>
        </w:tabs>
        <w:ind w:left="1440"/>
        <w:rPr>
          <w:rStyle w:val="Hyperlink"/>
          <w:color w:val="auto"/>
          <w:u w:val="none"/>
        </w:rPr>
      </w:pPr>
      <w:r>
        <w:rPr>
          <w:rStyle w:val="Hyperlink"/>
          <w:color w:val="auto"/>
          <w:u w:val="none"/>
        </w:rPr>
        <w:t>Paul summarized the feedback as follows:</w:t>
      </w:r>
    </w:p>
    <w:p w14:paraId="63968D5C" w14:textId="77777777" w:rsidR="003C361C" w:rsidRDefault="003C361C" w:rsidP="003C361C">
      <w:pPr>
        <w:pStyle w:val="attendees"/>
        <w:tabs>
          <w:tab w:val="clear" w:pos="6829"/>
          <w:tab w:val="left" w:pos="1080"/>
        </w:tabs>
        <w:rPr>
          <w:rStyle w:val="Hyperlink"/>
          <w:color w:val="auto"/>
          <w:u w:val="none"/>
        </w:rPr>
      </w:pPr>
    </w:p>
    <w:tbl>
      <w:tblPr>
        <w:tblStyle w:val="TableGrid"/>
        <w:tblW w:w="0" w:type="auto"/>
        <w:tblInd w:w="1435" w:type="dxa"/>
        <w:tblLook w:val="04A0" w:firstRow="1" w:lastRow="0" w:firstColumn="1" w:lastColumn="0" w:noHBand="0" w:noVBand="1"/>
      </w:tblPr>
      <w:tblGrid>
        <w:gridCol w:w="8001"/>
      </w:tblGrid>
      <w:tr w:rsidR="003C361C" w14:paraId="771AB045" w14:textId="77777777" w:rsidTr="00932DB4">
        <w:tc>
          <w:tcPr>
            <w:tcW w:w="8001" w:type="dxa"/>
          </w:tcPr>
          <w:p w14:paraId="21B9FC8F" w14:textId="77777777" w:rsidR="003C361C" w:rsidRDefault="003C361C" w:rsidP="003C361C">
            <w:pPr>
              <w:pStyle w:val="attendees"/>
              <w:numPr>
                <w:ilvl w:val="0"/>
                <w:numId w:val="23"/>
              </w:numPr>
              <w:tabs>
                <w:tab w:val="clear" w:pos="6829"/>
                <w:tab w:val="left" w:pos="1080"/>
              </w:tabs>
              <w:spacing w:after="0"/>
              <w:rPr>
                <w:rStyle w:val="Hyperlink"/>
                <w:color w:val="auto"/>
                <w:u w:val="none"/>
              </w:rPr>
            </w:pPr>
            <w:r>
              <w:rPr>
                <w:rStyle w:val="Hyperlink"/>
                <w:color w:val="auto"/>
                <w:u w:val="none"/>
              </w:rPr>
              <w:t>No fatal flaws or derailers were daylighted</w:t>
            </w:r>
          </w:p>
        </w:tc>
      </w:tr>
      <w:tr w:rsidR="003C361C" w14:paraId="36D645B0" w14:textId="77777777" w:rsidTr="00932DB4">
        <w:tc>
          <w:tcPr>
            <w:tcW w:w="8001" w:type="dxa"/>
          </w:tcPr>
          <w:p w14:paraId="55E93B5B" w14:textId="5E0A68AD" w:rsidR="003C361C" w:rsidRDefault="003C361C" w:rsidP="003C361C">
            <w:pPr>
              <w:pStyle w:val="attendees"/>
              <w:numPr>
                <w:ilvl w:val="0"/>
                <w:numId w:val="23"/>
              </w:numPr>
              <w:tabs>
                <w:tab w:val="clear" w:pos="6829"/>
                <w:tab w:val="left" w:pos="1080"/>
              </w:tabs>
              <w:spacing w:after="0"/>
              <w:rPr>
                <w:rStyle w:val="Hyperlink"/>
                <w:color w:val="auto"/>
                <w:u w:val="none"/>
              </w:rPr>
            </w:pPr>
            <w:r w:rsidRPr="003C361C">
              <w:rPr>
                <w:rStyle w:val="Hyperlink"/>
                <w:color w:val="auto"/>
                <w:u w:val="none"/>
              </w:rPr>
              <w:t>Positive comments</w:t>
            </w:r>
            <w:r>
              <w:rPr>
                <w:rStyle w:val="Hyperlink"/>
                <w:color w:val="auto"/>
                <w:u w:val="none"/>
              </w:rPr>
              <w:t>:</w:t>
            </w:r>
          </w:p>
          <w:p w14:paraId="19A30391"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great to work with (JAT, DGJ, OE1, BAF, SLA, AJS)</w:t>
            </w:r>
          </w:p>
          <w:p w14:paraId="1DCC830E"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is technically sound (DGJ, REL3, AMG4)</w:t>
            </w:r>
          </w:p>
          <w:p w14:paraId="49CC7E76"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meets commitments (BAF)</w:t>
            </w:r>
          </w:p>
          <w:p w14:paraId="451C4E8E"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is a good communicator (BAF)</w:t>
            </w:r>
          </w:p>
          <w:p w14:paraId="69FE87AF"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is responsive (AJS, KLG2)</w:t>
            </w:r>
          </w:p>
          <w:p w14:paraId="64A82634"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is supportive and willing to answer questions (DGJ, OE1, SLA, REL3, KLG2)</w:t>
            </w:r>
          </w:p>
          <w:p w14:paraId="21CE8CBB" w14:textId="01BA3BAE" w:rsidR="003C361C" w:rsidRPr="003C361C" w:rsidRDefault="00665E4B" w:rsidP="003C361C">
            <w:pPr>
              <w:pStyle w:val="attendees"/>
              <w:numPr>
                <w:ilvl w:val="1"/>
                <w:numId w:val="24"/>
              </w:numPr>
              <w:tabs>
                <w:tab w:val="left" w:pos="1080"/>
              </w:tabs>
              <w:rPr>
                <w:rStyle w:val="Hyperlink"/>
                <w:color w:val="auto"/>
                <w:u w:val="none"/>
              </w:rPr>
            </w:pPr>
            <w:r>
              <w:rPr>
                <w:rStyle w:val="Hyperlink"/>
                <w:color w:val="auto"/>
                <w:u w:val="none"/>
              </w:rPr>
              <w:t>h</w:t>
            </w:r>
            <w:r w:rsidRPr="00665E4B">
              <w:rPr>
                <w:rStyle w:val="Hyperlink"/>
                <w:color w:val="auto"/>
                <w:u w:val="none"/>
              </w:rPr>
              <w:t xml:space="preserve">is </w:t>
            </w:r>
            <w:r w:rsidR="003C361C" w:rsidRPr="003C361C">
              <w:rPr>
                <w:rStyle w:val="Hyperlink"/>
                <w:color w:val="auto"/>
                <w:u w:val="none"/>
              </w:rPr>
              <w:t>management style is pretty laid back (DGJ, AJS, KLG2)</w:t>
            </w:r>
          </w:p>
          <w:p w14:paraId="0BF9B4BC"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takes others’ opinions into account (DGJ, OE1, KLG2)</w:t>
            </w:r>
          </w:p>
          <w:p w14:paraId="059738C3"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is calm under pressure (DGJ, AJS)</w:t>
            </w:r>
          </w:p>
          <w:p w14:paraId="1569479E"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doesn’t micromanage but gets involved when necessary (DGJ, AJS, KLG2)</w:t>
            </w:r>
          </w:p>
          <w:p w14:paraId="02ED2369"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has developed good long-term relationships with clients (DGJ)</w:t>
            </w:r>
          </w:p>
          <w:p w14:paraId="5E7430A9" w14:textId="797CDB53" w:rsidR="003C361C" w:rsidRPr="003C361C" w:rsidRDefault="00665E4B" w:rsidP="003C361C">
            <w:pPr>
              <w:pStyle w:val="attendees"/>
              <w:numPr>
                <w:ilvl w:val="1"/>
                <w:numId w:val="24"/>
              </w:numPr>
              <w:tabs>
                <w:tab w:val="left" w:pos="1080"/>
              </w:tabs>
              <w:rPr>
                <w:rStyle w:val="Hyperlink"/>
                <w:color w:val="auto"/>
                <w:u w:val="none"/>
              </w:rPr>
            </w:pPr>
            <w:r>
              <w:rPr>
                <w:rStyle w:val="Hyperlink"/>
                <w:color w:val="auto"/>
                <w:u w:val="none"/>
              </w:rPr>
              <w:t>i</w:t>
            </w:r>
            <w:r w:rsidRPr="00665E4B">
              <w:rPr>
                <w:rStyle w:val="Hyperlink"/>
                <w:color w:val="auto"/>
                <w:u w:val="none"/>
              </w:rPr>
              <w:t xml:space="preserve">s a </w:t>
            </w:r>
            <w:r w:rsidR="003C361C" w:rsidRPr="003C361C">
              <w:rPr>
                <w:rStyle w:val="Hyperlink"/>
                <w:color w:val="auto"/>
                <w:u w:val="none"/>
              </w:rPr>
              <w:t>strong coach/mentor (OE1, REL3, KLG2)</w:t>
            </w:r>
          </w:p>
          <w:p w14:paraId="2A7BA21C" w14:textId="2FDB7E8C"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good work in his role as EM Technology Coordinator (JAT)</w:t>
            </w:r>
          </w:p>
          <w:p w14:paraId="6406C710"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willing to take on challenges beyond his existing knowledge base (JAT)</w:t>
            </w:r>
          </w:p>
          <w:p w14:paraId="730FA82C"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has a good number of EM team member supporting him (JAT)</w:t>
            </w:r>
          </w:p>
          <w:p w14:paraId="3AB38763" w14:textId="77777777" w:rsidR="003C361C" w:rsidRPr="003C361C" w:rsidRDefault="003C361C" w:rsidP="003C361C">
            <w:pPr>
              <w:pStyle w:val="attendees"/>
              <w:numPr>
                <w:ilvl w:val="1"/>
                <w:numId w:val="24"/>
              </w:numPr>
              <w:tabs>
                <w:tab w:val="left" w:pos="1080"/>
              </w:tabs>
              <w:rPr>
                <w:rStyle w:val="Hyperlink"/>
                <w:color w:val="auto"/>
                <w:u w:val="none"/>
              </w:rPr>
            </w:pPr>
            <w:r w:rsidRPr="003C361C">
              <w:rPr>
                <w:rStyle w:val="Hyperlink"/>
                <w:color w:val="auto"/>
                <w:u w:val="none"/>
              </w:rPr>
              <w:t>has developed strong relationships with clients and many Barr staff across multiple disciplines (JAT)</w:t>
            </w:r>
          </w:p>
          <w:p w14:paraId="692B2278" w14:textId="145DADEB" w:rsidR="003C361C" w:rsidRDefault="003C361C" w:rsidP="003C361C">
            <w:pPr>
              <w:pStyle w:val="attendees"/>
              <w:numPr>
                <w:ilvl w:val="1"/>
                <w:numId w:val="24"/>
              </w:numPr>
              <w:tabs>
                <w:tab w:val="clear" w:pos="6829"/>
                <w:tab w:val="left" w:pos="1080"/>
              </w:tabs>
              <w:spacing w:after="0"/>
              <w:rPr>
                <w:rStyle w:val="Hyperlink"/>
                <w:color w:val="auto"/>
                <w:u w:val="none"/>
              </w:rPr>
            </w:pPr>
            <w:r w:rsidRPr="003C361C">
              <w:rPr>
                <w:rStyle w:val="Hyperlink"/>
                <w:color w:val="auto"/>
                <w:u w:val="none"/>
              </w:rPr>
              <w:t>has demonstrated lots of growth in the last couple of years (JAT)</w:t>
            </w:r>
          </w:p>
        </w:tc>
      </w:tr>
      <w:tr w:rsidR="003C361C" w14:paraId="05D4F0AD" w14:textId="77777777" w:rsidTr="00932DB4">
        <w:tc>
          <w:tcPr>
            <w:tcW w:w="8001" w:type="dxa"/>
          </w:tcPr>
          <w:p w14:paraId="553C4096" w14:textId="507D1AAF" w:rsidR="003C361C" w:rsidRDefault="003C361C" w:rsidP="003C361C">
            <w:pPr>
              <w:pStyle w:val="attendees"/>
              <w:numPr>
                <w:ilvl w:val="0"/>
                <w:numId w:val="23"/>
              </w:numPr>
              <w:tabs>
                <w:tab w:val="clear" w:pos="6829"/>
                <w:tab w:val="left" w:pos="1080"/>
              </w:tabs>
              <w:spacing w:after="0"/>
              <w:rPr>
                <w:rStyle w:val="Hyperlink"/>
                <w:color w:val="auto"/>
                <w:u w:val="none"/>
              </w:rPr>
            </w:pPr>
            <w:r w:rsidRPr="003C361C">
              <w:rPr>
                <w:rStyle w:val="Hyperlink"/>
                <w:color w:val="auto"/>
                <w:u w:val="none"/>
              </w:rPr>
              <w:t>Things to work on</w:t>
            </w:r>
            <w:r>
              <w:rPr>
                <w:rStyle w:val="Hyperlink"/>
                <w:color w:val="auto"/>
                <w:u w:val="none"/>
              </w:rPr>
              <w:t>:</w:t>
            </w:r>
          </w:p>
          <w:p w14:paraId="1F46698A"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can struggle with adapting his communication style to different audiences (JAT (but progress demonstrated), REL3)</w:t>
            </w:r>
          </w:p>
          <w:p w14:paraId="6B4BA1CE"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needs to gain additional experience in decision-making on complex issues (JAT)</w:t>
            </w:r>
          </w:p>
          <w:p w14:paraId="4F8B5166"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lastRenderedPageBreak/>
              <w:t>become better at reviewing/editing deliverables (JAT, but countered by DGJ and REL3)</w:t>
            </w:r>
          </w:p>
          <w:p w14:paraId="2EBE8FBF"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could pay closer attention to the possible implications of minor details (DGJ)</w:t>
            </w:r>
          </w:p>
          <w:p w14:paraId="5F9D561F"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engage more in external broadcasting efforts (AFPM, AWMA, COE, Arrowhead conference, etc.) to fly the flag for Barr and to develop his own reputation (JAT)</w:t>
            </w:r>
          </w:p>
          <w:p w14:paraId="31FDC4E5"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could work on contract skills (BAF)</w:t>
            </w:r>
          </w:p>
          <w:p w14:paraId="6F7752AA"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could provide clearer instructions and expectations about due dates, and regular check-ins (SLA)</w:t>
            </w:r>
          </w:p>
          <w:p w14:paraId="4FAB3CEB" w14:textId="77777777" w:rsidR="00932DB4" w:rsidRPr="00932DB4" w:rsidRDefault="00932DB4" w:rsidP="00932DB4">
            <w:pPr>
              <w:pStyle w:val="attendees"/>
              <w:numPr>
                <w:ilvl w:val="1"/>
                <w:numId w:val="25"/>
              </w:numPr>
              <w:tabs>
                <w:tab w:val="left" w:pos="1080"/>
              </w:tabs>
              <w:rPr>
                <w:rStyle w:val="Hyperlink"/>
                <w:color w:val="auto"/>
                <w:u w:val="none"/>
              </w:rPr>
            </w:pPr>
            <w:r w:rsidRPr="00932DB4">
              <w:rPr>
                <w:rStyle w:val="Hyperlink"/>
                <w:color w:val="auto"/>
                <w:u w:val="none"/>
              </w:rPr>
              <w:t>appears to be uncomfortable doing uncomfortable meetings (AMG4)</w:t>
            </w:r>
          </w:p>
          <w:p w14:paraId="7105C7F5" w14:textId="774CD244" w:rsidR="003C361C" w:rsidRPr="00BE0029" w:rsidRDefault="00932DB4" w:rsidP="00932DB4">
            <w:pPr>
              <w:pStyle w:val="attendees"/>
              <w:numPr>
                <w:ilvl w:val="1"/>
                <w:numId w:val="25"/>
              </w:numPr>
              <w:tabs>
                <w:tab w:val="clear" w:pos="6829"/>
                <w:tab w:val="left" w:pos="1080"/>
              </w:tabs>
              <w:spacing w:after="0"/>
              <w:rPr>
                <w:rStyle w:val="Hyperlink"/>
                <w:color w:val="auto"/>
                <w:u w:val="none"/>
              </w:rPr>
            </w:pPr>
            <w:r w:rsidRPr="00932DB4">
              <w:rPr>
                <w:rStyle w:val="Hyperlink"/>
                <w:color w:val="auto"/>
                <w:u w:val="none"/>
              </w:rPr>
              <w:t>work on getting small or non-pressing tasks done sooner, instead of delaying them until they become urgent (KLG2)</w:t>
            </w:r>
            <w:r w:rsidR="003C361C">
              <w:rPr>
                <w:rStyle w:val="Hyperlink"/>
                <w:color w:val="auto"/>
                <w:u w:val="none"/>
              </w:rPr>
              <w:t xml:space="preserve"> </w:t>
            </w:r>
          </w:p>
        </w:tc>
      </w:tr>
    </w:tbl>
    <w:p w14:paraId="1196756D" w14:textId="77777777" w:rsidR="00932DB4" w:rsidRDefault="00932DB4" w:rsidP="00932DB4">
      <w:pPr>
        <w:pStyle w:val="attendees"/>
        <w:tabs>
          <w:tab w:val="clear" w:pos="6829"/>
          <w:tab w:val="left" w:pos="1080"/>
        </w:tabs>
        <w:ind w:left="1440"/>
        <w:rPr>
          <w:rStyle w:val="Hyperlink"/>
          <w:color w:val="auto"/>
          <w:u w:val="none"/>
        </w:rPr>
      </w:pPr>
    </w:p>
    <w:p w14:paraId="28BF67BD" w14:textId="4F8D9BDD" w:rsidR="00932DB4" w:rsidRDefault="00932DB4" w:rsidP="00932DB4">
      <w:pPr>
        <w:pStyle w:val="attendees"/>
        <w:numPr>
          <w:ilvl w:val="0"/>
          <w:numId w:val="19"/>
        </w:numPr>
        <w:tabs>
          <w:tab w:val="clear" w:pos="6829"/>
          <w:tab w:val="left" w:pos="1080"/>
        </w:tabs>
        <w:ind w:left="1440"/>
        <w:rPr>
          <w:rStyle w:val="Hyperlink"/>
          <w:color w:val="auto"/>
          <w:u w:val="none"/>
        </w:rPr>
      </w:pPr>
      <w:r>
        <w:rPr>
          <w:rStyle w:val="Hyperlink"/>
          <w:color w:val="auto"/>
          <w:u w:val="none"/>
        </w:rPr>
        <w:t xml:space="preserve">The coaching team discussed the feedback and tentatively proposed the following as </w:t>
      </w:r>
      <w:bookmarkStart w:id="2" w:name="_Hlk175669836"/>
      <w:r w:rsidR="004C3511">
        <w:rPr>
          <w:rStyle w:val="Hyperlink"/>
          <w:color w:val="auto"/>
          <w:u w:val="none"/>
        </w:rPr>
        <w:t xml:space="preserve">actionable </w:t>
      </w:r>
      <w:r>
        <w:rPr>
          <w:rStyle w:val="Hyperlink"/>
          <w:color w:val="auto"/>
          <w:u w:val="none"/>
        </w:rPr>
        <w:t xml:space="preserve">development needs </w:t>
      </w:r>
      <w:bookmarkEnd w:id="2"/>
      <w:r>
        <w:rPr>
          <w:rStyle w:val="Hyperlink"/>
          <w:color w:val="auto"/>
          <w:u w:val="none"/>
        </w:rPr>
        <w:t>to be carried forward:</w:t>
      </w:r>
    </w:p>
    <w:p w14:paraId="62F90911" w14:textId="212A385B" w:rsidR="003F52C1" w:rsidRDefault="003F52C1" w:rsidP="006079D3">
      <w:pPr>
        <w:pStyle w:val="attendees"/>
        <w:numPr>
          <w:ilvl w:val="0"/>
          <w:numId w:val="26"/>
        </w:numPr>
        <w:tabs>
          <w:tab w:val="clear" w:pos="6829"/>
        </w:tabs>
        <w:spacing w:after="0"/>
        <w:ind w:left="1800"/>
        <w:rPr>
          <w:rStyle w:val="Hyperlink"/>
          <w:color w:val="auto"/>
          <w:u w:val="none"/>
        </w:rPr>
      </w:pPr>
      <w:r>
        <w:rPr>
          <w:rStyle w:val="Hyperlink"/>
          <w:color w:val="auto"/>
          <w:u w:val="none"/>
        </w:rPr>
        <w:t xml:space="preserve">Become more comfortable dealing with uncomfortable conversations. </w:t>
      </w:r>
      <w:r w:rsidR="00E867F8">
        <w:rPr>
          <w:rStyle w:val="Hyperlink"/>
          <w:color w:val="auto"/>
          <w:u w:val="none"/>
        </w:rPr>
        <w:t xml:space="preserve">Beau will demonstrate progress on this by documenting such conversations in a separate docx saved </w:t>
      </w:r>
      <w:hyperlink r:id="rId12" w:history="1">
        <w:r w:rsidR="00E867F8" w:rsidRPr="00CC5ACE">
          <w:rPr>
            <w:rStyle w:val="Hyperlink"/>
          </w:rPr>
          <w:t>here</w:t>
        </w:r>
      </w:hyperlink>
      <w:r w:rsidR="00E867F8">
        <w:rPr>
          <w:rStyle w:val="Hyperlink"/>
          <w:color w:val="auto"/>
          <w:u w:val="none"/>
        </w:rPr>
        <w:t xml:space="preserve"> and how he dealt with them</w:t>
      </w:r>
      <w:r w:rsidR="00F23F5B">
        <w:rPr>
          <w:rStyle w:val="Hyperlink"/>
          <w:color w:val="auto"/>
          <w:u w:val="none"/>
        </w:rPr>
        <w:t xml:space="preserve">, and by </w:t>
      </w:r>
      <w:proofErr w:type="spellStart"/>
      <w:r w:rsidR="00F23F5B">
        <w:rPr>
          <w:rStyle w:val="Hyperlink"/>
          <w:color w:val="auto"/>
          <w:u w:val="none"/>
        </w:rPr>
        <w:t>documentimg</w:t>
      </w:r>
      <w:proofErr w:type="spellEnd"/>
      <w:r w:rsidR="00F23F5B">
        <w:rPr>
          <w:rStyle w:val="Hyperlink"/>
          <w:color w:val="auto"/>
          <w:u w:val="none"/>
        </w:rPr>
        <w:t xml:space="preserve"> his participation in the “crucial conversations” internal training</w:t>
      </w:r>
      <w:r w:rsidR="00E867F8">
        <w:rPr>
          <w:rStyle w:val="Hyperlink"/>
          <w:color w:val="auto"/>
          <w:u w:val="none"/>
        </w:rPr>
        <w:t>.</w:t>
      </w:r>
    </w:p>
    <w:p w14:paraId="10D913C2" w14:textId="7D7E5A20" w:rsidR="006079D3" w:rsidRDefault="003F52C1" w:rsidP="006079D3">
      <w:pPr>
        <w:pStyle w:val="attendees"/>
        <w:numPr>
          <w:ilvl w:val="0"/>
          <w:numId w:val="26"/>
        </w:numPr>
        <w:tabs>
          <w:tab w:val="clear" w:pos="6829"/>
        </w:tabs>
        <w:spacing w:after="0"/>
        <w:ind w:left="1800"/>
        <w:rPr>
          <w:rStyle w:val="Hyperlink"/>
          <w:color w:val="auto"/>
          <w:u w:val="none"/>
        </w:rPr>
      </w:pPr>
      <w:r>
        <w:rPr>
          <w:rStyle w:val="Hyperlink"/>
          <w:color w:val="auto"/>
          <w:u w:val="none"/>
        </w:rPr>
        <w:t xml:space="preserve">Become more decisive at </w:t>
      </w:r>
      <w:r w:rsidRPr="003F52C1">
        <w:rPr>
          <w:rStyle w:val="Hyperlink"/>
          <w:color w:val="auto"/>
          <w:u w:val="none"/>
        </w:rPr>
        <w:t>making decision</w:t>
      </w:r>
      <w:r>
        <w:rPr>
          <w:rStyle w:val="Hyperlink"/>
          <w:color w:val="auto"/>
          <w:u w:val="none"/>
        </w:rPr>
        <w:t>s</w:t>
      </w:r>
      <w:r w:rsidRPr="003F52C1">
        <w:rPr>
          <w:rStyle w:val="Hyperlink"/>
          <w:color w:val="auto"/>
          <w:u w:val="none"/>
        </w:rPr>
        <w:t xml:space="preserve"> on complex issues</w:t>
      </w:r>
      <w:r>
        <w:rPr>
          <w:rStyle w:val="Hyperlink"/>
          <w:color w:val="auto"/>
          <w:u w:val="none"/>
        </w:rPr>
        <w:t xml:space="preserve"> that involve stakeholders with competing interests.</w:t>
      </w:r>
      <w:r w:rsidR="00E867F8">
        <w:rPr>
          <w:rStyle w:val="Hyperlink"/>
          <w:color w:val="auto"/>
          <w:u w:val="none"/>
        </w:rPr>
        <w:t xml:space="preserve"> See action item below</w:t>
      </w:r>
      <w:r w:rsidR="00F23F5B">
        <w:rPr>
          <w:rStyle w:val="Hyperlink"/>
          <w:color w:val="auto"/>
          <w:u w:val="none"/>
        </w:rPr>
        <w:t xml:space="preserve"> for mo</w:t>
      </w:r>
      <w:r w:rsidR="00C20356">
        <w:rPr>
          <w:rStyle w:val="Hyperlink"/>
          <w:color w:val="auto"/>
          <w:u w:val="none"/>
        </w:rPr>
        <w:t>r</w:t>
      </w:r>
      <w:r w:rsidR="00F23F5B">
        <w:rPr>
          <w:rStyle w:val="Hyperlink"/>
          <w:color w:val="auto"/>
          <w:u w:val="none"/>
        </w:rPr>
        <w:t>e details</w:t>
      </w:r>
      <w:r w:rsidR="00E867F8">
        <w:rPr>
          <w:rStyle w:val="Hyperlink"/>
          <w:color w:val="auto"/>
          <w:u w:val="none"/>
        </w:rPr>
        <w:t>.</w:t>
      </w:r>
    </w:p>
    <w:p w14:paraId="785493ED" w14:textId="1FEDE103" w:rsidR="003F52C1" w:rsidRDefault="003F52C1" w:rsidP="006079D3">
      <w:pPr>
        <w:pStyle w:val="attendees"/>
        <w:numPr>
          <w:ilvl w:val="0"/>
          <w:numId w:val="26"/>
        </w:numPr>
        <w:tabs>
          <w:tab w:val="clear" w:pos="6829"/>
        </w:tabs>
        <w:spacing w:after="0"/>
        <w:ind w:left="1800"/>
        <w:rPr>
          <w:rStyle w:val="Hyperlink"/>
          <w:color w:val="auto"/>
          <w:u w:val="none"/>
        </w:rPr>
      </w:pPr>
      <w:commentRangeStart w:id="3"/>
      <w:r>
        <w:rPr>
          <w:rStyle w:val="Hyperlink"/>
          <w:color w:val="auto"/>
          <w:u w:val="none"/>
        </w:rPr>
        <w:t xml:space="preserve">Become better at setting </w:t>
      </w:r>
      <w:r w:rsidR="004C3511">
        <w:rPr>
          <w:rStyle w:val="Hyperlink"/>
          <w:color w:val="auto"/>
          <w:u w:val="none"/>
        </w:rPr>
        <w:t xml:space="preserve">and following through on project </w:t>
      </w:r>
      <w:r>
        <w:rPr>
          <w:rStyle w:val="Hyperlink"/>
          <w:color w:val="auto"/>
          <w:u w:val="none"/>
        </w:rPr>
        <w:t>deadlines</w:t>
      </w:r>
      <w:r w:rsidR="00E867F8">
        <w:rPr>
          <w:rStyle w:val="Hyperlink"/>
          <w:color w:val="auto"/>
          <w:u w:val="none"/>
        </w:rPr>
        <w:t xml:space="preserve">, especially for tasks that are </w:t>
      </w:r>
      <w:r w:rsidR="00F23F5B">
        <w:rPr>
          <w:rStyle w:val="Hyperlink"/>
          <w:color w:val="auto"/>
          <w:u w:val="none"/>
        </w:rPr>
        <w:t>longer-term and/or have internal due dates</w:t>
      </w:r>
      <w:r w:rsidR="004C3511">
        <w:rPr>
          <w:rStyle w:val="Hyperlink"/>
          <w:color w:val="auto"/>
          <w:u w:val="none"/>
        </w:rPr>
        <w:t>.</w:t>
      </w:r>
      <w:r w:rsidR="00E867F8">
        <w:rPr>
          <w:rStyle w:val="Hyperlink"/>
          <w:color w:val="auto"/>
          <w:u w:val="none"/>
        </w:rPr>
        <w:t xml:space="preserve"> </w:t>
      </w:r>
      <w:commentRangeEnd w:id="3"/>
      <w:r w:rsidR="0060199C">
        <w:rPr>
          <w:rStyle w:val="CommentReference"/>
          <w:rFonts w:ascii="Times New Roman" w:hAnsi="Times New Roman" w:cs="Times New Roman"/>
        </w:rPr>
        <w:commentReference w:id="3"/>
      </w:r>
      <w:r w:rsidR="00E867F8">
        <w:rPr>
          <w:rStyle w:val="Hyperlink"/>
          <w:color w:val="auto"/>
          <w:u w:val="none"/>
        </w:rPr>
        <w:t xml:space="preserve">Beau will demonstrate progress on this by </w:t>
      </w:r>
      <w:r w:rsidR="00F23F5B">
        <w:rPr>
          <w:rStyle w:val="Hyperlink"/>
          <w:color w:val="auto"/>
          <w:u w:val="none"/>
        </w:rPr>
        <w:t xml:space="preserve">documenting that he has provided clear instructions when delegating work, including how he wants to be notified when deadlines appear unlikely to be met, and </w:t>
      </w:r>
      <w:r w:rsidR="0060199C">
        <w:rPr>
          <w:rStyle w:val="Hyperlink"/>
          <w:color w:val="auto"/>
          <w:u w:val="none"/>
        </w:rPr>
        <w:t xml:space="preserve">by documenting that he has </w:t>
      </w:r>
      <w:r w:rsidR="00F23F5B">
        <w:rPr>
          <w:rStyle w:val="Hyperlink"/>
          <w:color w:val="auto"/>
          <w:u w:val="none"/>
        </w:rPr>
        <w:t>checked in with staff regularly to make sure that due dates are met.</w:t>
      </w:r>
    </w:p>
    <w:p w14:paraId="5521DB43" w14:textId="77777777" w:rsidR="003C361C" w:rsidRDefault="003C361C" w:rsidP="00932DB4">
      <w:pPr>
        <w:pStyle w:val="attendees"/>
        <w:tabs>
          <w:tab w:val="clear" w:pos="6829"/>
          <w:tab w:val="left" w:pos="1080"/>
        </w:tabs>
        <w:rPr>
          <w:rStyle w:val="Hyperlink"/>
          <w:color w:val="auto"/>
          <w:u w:val="none"/>
        </w:rPr>
      </w:pPr>
      <w:r w:rsidRPr="00A82CC2">
        <w:rPr>
          <w:rStyle w:val="Hyperlink"/>
          <w:color w:val="auto"/>
          <w:u w:val="none"/>
        </w:rPr>
        <w:t xml:space="preserve"> </w:t>
      </w:r>
    </w:p>
    <w:p w14:paraId="68A1210C" w14:textId="35044743" w:rsidR="004C3511" w:rsidRDefault="004C3511" w:rsidP="004C3511">
      <w:pPr>
        <w:pStyle w:val="attendees"/>
        <w:numPr>
          <w:ilvl w:val="0"/>
          <w:numId w:val="19"/>
        </w:numPr>
        <w:tabs>
          <w:tab w:val="clear" w:pos="6829"/>
          <w:tab w:val="left" w:pos="1080"/>
        </w:tabs>
        <w:ind w:left="1440"/>
        <w:rPr>
          <w:rStyle w:val="Hyperlink"/>
          <w:color w:val="auto"/>
          <w:u w:val="none"/>
        </w:rPr>
      </w:pPr>
      <w:r>
        <w:rPr>
          <w:rStyle w:val="Hyperlink"/>
          <w:color w:val="auto"/>
          <w:u w:val="none"/>
        </w:rPr>
        <w:t>The coaching team discussed the following but decided that they did not rise to the level of development need</w:t>
      </w:r>
      <w:r w:rsidR="00332246">
        <w:rPr>
          <w:rStyle w:val="Hyperlink"/>
          <w:color w:val="auto"/>
          <w:u w:val="none"/>
        </w:rPr>
        <w:t>s</w:t>
      </w:r>
      <w:r>
        <w:rPr>
          <w:rStyle w:val="Hyperlink"/>
          <w:color w:val="auto"/>
          <w:u w:val="none"/>
        </w:rPr>
        <w:t>:</w:t>
      </w:r>
    </w:p>
    <w:p w14:paraId="0C1EB477" w14:textId="1C17CBB7" w:rsidR="004C3511" w:rsidRDefault="00332246" w:rsidP="004C3511">
      <w:pPr>
        <w:pStyle w:val="attendees"/>
        <w:numPr>
          <w:ilvl w:val="0"/>
          <w:numId w:val="27"/>
        </w:numPr>
        <w:tabs>
          <w:tab w:val="clear" w:pos="6829"/>
        </w:tabs>
        <w:spacing w:after="0"/>
        <w:ind w:left="1800"/>
        <w:rPr>
          <w:rStyle w:val="Hyperlink"/>
          <w:color w:val="auto"/>
          <w:u w:val="none"/>
        </w:rPr>
      </w:pPr>
      <w:r w:rsidRPr="00332246">
        <w:rPr>
          <w:rStyle w:val="Hyperlink"/>
          <w:color w:val="auto"/>
          <w:u w:val="none"/>
        </w:rPr>
        <w:t>Engage</w:t>
      </w:r>
      <w:r>
        <w:rPr>
          <w:rStyle w:val="Hyperlink"/>
          <w:color w:val="auto"/>
          <w:u w:val="none"/>
        </w:rPr>
        <w:t xml:space="preserve"> </w:t>
      </w:r>
      <w:r w:rsidRPr="00332246">
        <w:rPr>
          <w:rStyle w:val="Hyperlink"/>
          <w:color w:val="auto"/>
          <w:u w:val="none"/>
        </w:rPr>
        <w:t xml:space="preserve">more in external broadcasting efforts (AFPM, AWMA, COE, Arrowhead conference, etc.) to fly the flag for Barr and to </w:t>
      </w:r>
      <w:r>
        <w:rPr>
          <w:rStyle w:val="Hyperlink"/>
          <w:color w:val="auto"/>
          <w:u w:val="none"/>
        </w:rPr>
        <w:t>build his personal brand</w:t>
      </w:r>
      <w:r w:rsidR="004C3511">
        <w:rPr>
          <w:rStyle w:val="Hyperlink"/>
          <w:color w:val="auto"/>
          <w:u w:val="none"/>
        </w:rPr>
        <w:t xml:space="preserve">. </w:t>
      </w:r>
      <w:r>
        <w:rPr>
          <w:rStyle w:val="Hyperlink"/>
          <w:color w:val="auto"/>
          <w:u w:val="none"/>
        </w:rPr>
        <w:t xml:space="preserve">The team felt that this item could apply broadly to </w:t>
      </w:r>
      <w:r w:rsidR="0060199C">
        <w:rPr>
          <w:rStyle w:val="Hyperlink"/>
          <w:color w:val="auto"/>
          <w:u w:val="none"/>
        </w:rPr>
        <w:t xml:space="preserve">most, if not </w:t>
      </w:r>
      <w:r>
        <w:rPr>
          <w:rStyle w:val="Hyperlink"/>
          <w:color w:val="auto"/>
          <w:u w:val="none"/>
        </w:rPr>
        <w:t>all</w:t>
      </w:r>
      <w:r w:rsidR="0060199C">
        <w:rPr>
          <w:rStyle w:val="Hyperlink"/>
          <w:color w:val="auto"/>
          <w:u w:val="none"/>
        </w:rPr>
        <w:t>,</w:t>
      </w:r>
      <w:r>
        <w:rPr>
          <w:rStyle w:val="Hyperlink"/>
          <w:color w:val="auto"/>
          <w:u w:val="none"/>
        </w:rPr>
        <w:t xml:space="preserve"> PIC candidates.</w:t>
      </w:r>
      <w:r w:rsidR="0060199C">
        <w:rPr>
          <w:rStyle w:val="Hyperlink"/>
          <w:color w:val="auto"/>
          <w:u w:val="none"/>
        </w:rPr>
        <w:t xml:space="preserve"> Regardless, the long form should document Beau’s activities on this item.</w:t>
      </w:r>
    </w:p>
    <w:p w14:paraId="2B08A032" w14:textId="7D100479" w:rsidR="00332246" w:rsidRDefault="00332246" w:rsidP="004C3511">
      <w:pPr>
        <w:pStyle w:val="attendees"/>
        <w:numPr>
          <w:ilvl w:val="0"/>
          <w:numId w:val="27"/>
        </w:numPr>
        <w:tabs>
          <w:tab w:val="clear" w:pos="6829"/>
        </w:tabs>
        <w:spacing w:after="0"/>
        <w:ind w:left="1800"/>
        <w:rPr>
          <w:rStyle w:val="Hyperlink"/>
          <w:color w:val="auto"/>
          <w:u w:val="none"/>
        </w:rPr>
      </w:pPr>
      <w:r>
        <w:rPr>
          <w:rStyle w:val="Hyperlink"/>
          <w:color w:val="auto"/>
          <w:u w:val="none"/>
        </w:rPr>
        <w:t>Become more experienced in negotiating contract language. Again, the team felt that this item could apply broadly to all PIC candidates. In Beau’s case, the long form should document his anticipated engagement in a MSA for TC Energy</w:t>
      </w:r>
      <w:r w:rsidR="00E867F8">
        <w:rPr>
          <w:rStyle w:val="Hyperlink"/>
          <w:color w:val="auto"/>
          <w:u w:val="none"/>
        </w:rPr>
        <w:t xml:space="preserve"> and his current effort working with Amy Baudler and Brian Fitch to incorporate technology-related terms into client MSAs more generally.</w:t>
      </w:r>
    </w:p>
    <w:p w14:paraId="7287024F" w14:textId="6B235532" w:rsidR="0060199C" w:rsidRPr="0060199C" w:rsidRDefault="00E867F8" w:rsidP="0060199C">
      <w:pPr>
        <w:pStyle w:val="attendees"/>
        <w:numPr>
          <w:ilvl w:val="0"/>
          <w:numId w:val="27"/>
        </w:numPr>
        <w:tabs>
          <w:tab w:val="clear" w:pos="6829"/>
        </w:tabs>
        <w:spacing w:after="0"/>
        <w:ind w:left="1800"/>
        <w:rPr>
          <w:rStyle w:val="Hyperlink"/>
          <w:color w:val="auto"/>
          <w:u w:val="none"/>
        </w:rPr>
      </w:pPr>
      <w:r>
        <w:rPr>
          <w:rStyle w:val="Hyperlink"/>
          <w:color w:val="auto"/>
          <w:u w:val="none"/>
        </w:rPr>
        <w:t>B</w:t>
      </w:r>
      <w:r w:rsidRPr="00E867F8">
        <w:rPr>
          <w:rStyle w:val="Hyperlink"/>
          <w:color w:val="auto"/>
          <w:u w:val="none"/>
        </w:rPr>
        <w:t>ecome</w:t>
      </w:r>
      <w:r>
        <w:rPr>
          <w:rStyle w:val="Hyperlink"/>
          <w:color w:val="auto"/>
          <w:u w:val="none"/>
        </w:rPr>
        <w:t xml:space="preserve"> </w:t>
      </w:r>
      <w:r w:rsidRPr="00E867F8">
        <w:rPr>
          <w:rStyle w:val="Hyperlink"/>
          <w:color w:val="auto"/>
          <w:u w:val="none"/>
        </w:rPr>
        <w:t>better at reviewing/editing deliverables</w:t>
      </w:r>
      <w:r>
        <w:rPr>
          <w:rStyle w:val="Hyperlink"/>
          <w:color w:val="auto"/>
          <w:u w:val="none"/>
        </w:rPr>
        <w:t>. The team felt that this was not a significant issue for Beau.</w:t>
      </w:r>
    </w:p>
    <w:p w14:paraId="34949199" w14:textId="77777777" w:rsidR="00E867F8" w:rsidRDefault="00E867F8" w:rsidP="003C361C">
      <w:pPr>
        <w:pStyle w:val="attendees"/>
        <w:tabs>
          <w:tab w:val="clear" w:pos="6829"/>
          <w:tab w:val="left" w:pos="1080"/>
        </w:tabs>
        <w:ind w:left="1440"/>
        <w:rPr>
          <w:rStyle w:val="Hyperlink"/>
          <w:color w:val="auto"/>
          <w:u w:val="none"/>
        </w:rPr>
      </w:pPr>
    </w:p>
    <w:p w14:paraId="617A04E7" w14:textId="793AD327" w:rsidR="006773D9" w:rsidRDefault="006773D9" w:rsidP="006773D9">
      <w:pPr>
        <w:pStyle w:val="attendees"/>
        <w:numPr>
          <w:ilvl w:val="0"/>
          <w:numId w:val="18"/>
        </w:numPr>
        <w:tabs>
          <w:tab w:val="clear" w:pos="6829"/>
          <w:tab w:val="left" w:pos="1080"/>
        </w:tabs>
        <w:ind w:left="1440"/>
        <w:rPr>
          <w:bCs/>
        </w:rPr>
      </w:pPr>
      <w:r>
        <w:rPr>
          <w:bCs/>
        </w:rPr>
        <w:t xml:space="preserve">Although not discussed during the coaching meeting, Paul is providing </w:t>
      </w:r>
      <w:r w:rsidR="003D493B">
        <w:rPr>
          <w:bCs/>
        </w:rPr>
        <w:t xml:space="preserve">for the coaching team’s consideration </w:t>
      </w:r>
      <w:commentRangeStart w:id="4"/>
      <w:commentRangeStart w:id="5"/>
      <w:r>
        <w:rPr>
          <w:bCs/>
        </w:rPr>
        <w:t xml:space="preserve">the following </w:t>
      </w:r>
      <w:r w:rsidR="00EA3BCA">
        <w:rPr>
          <w:bCs/>
        </w:rPr>
        <w:t xml:space="preserve">potential </w:t>
      </w:r>
      <w:r>
        <w:rPr>
          <w:bCs/>
        </w:rPr>
        <w:t xml:space="preserve">development needs </w:t>
      </w:r>
      <w:commentRangeEnd w:id="4"/>
      <w:r w:rsidR="0042655B">
        <w:rPr>
          <w:rStyle w:val="CommentReference"/>
          <w:rFonts w:ascii="Times New Roman" w:hAnsi="Times New Roman" w:cs="Times New Roman"/>
        </w:rPr>
        <w:lastRenderedPageBreak/>
        <w:commentReference w:id="4"/>
      </w:r>
      <w:commentRangeEnd w:id="5"/>
      <w:r w:rsidR="000B06C6">
        <w:rPr>
          <w:rStyle w:val="CommentReference"/>
          <w:rFonts w:ascii="Times New Roman" w:hAnsi="Times New Roman" w:cs="Times New Roman"/>
        </w:rPr>
        <w:commentReference w:id="5"/>
      </w:r>
      <w:r>
        <w:rPr>
          <w:bCs/>
        </w:rPr>
        <w:t>identified</w:t>
      </w:r>
      <w:r w:rsidR="00056B14" w:rsidRPr="00056B14">
        <w:t xml:space="preserve"> </w:t>
      </w:r>
      <w:r w:rsidR="00056B14" w:rsidRPr="00056B14">
        <w:rPr>
          <w:bCs/>
        </w:rPr>
        <w:t>by EM officers in the May 2024 pipeline entry survey</w:t>
      </w:r>
      <w:r w:rsidR="00EA3BCA">
        <w:rPr>
          <w:bCs/>
        </w:rPr>
        <w:t>. These were distribute</w:t>
      </w:r>
      <w:r w:rsidR="00124F59">
        <w:rPr>
          <w:bCs/>
        </w:rPr>
        <w:t>d</w:t>
      </w:r>
      <w:r w:rsidR="00EA3BCA">
        <w:rPr>
          <w:bCs/>
        </w:rPr>
        <w:t xml:space="preserve"> to the team in an email dated 7/24</w:t>
      </w:r>
      <w:r w:rsidR="00124F59">
        <w:rPr>
          <w:bCs/>
        </w:rPr>
        <w:t>/2024</w:t>
      </w:r>
      <w:r>
        <w:rPr>
          <w:bCs/>
        </w:rPr>
        <w:t>:</w:t>
      </w:r>
    </w:p>
    <w:p w14:paraId="31799AD5" w14:textId="72D61163" w:rsidR="00124F59" w:rsidRDefault="00B2252D" w:rsidP="00B2252D">
      <w:pPr>
        <w:pStyle w:val="attendees"/>
        <w:numPr>
          <w:ilvl w:val="0"/>
          <w:numId w:val="28"/>
        </w:numPr>
        <w:tabs>
          <w:tab w:val="clear" w:pos="6829"/>
        </w:tabs>
        <w:spacing w:after="0"/>
        <w:ind w:left="1800"/>
        <w:rPr>
          <w:rStyle w:val="Hyperlink"/>
          <w:color w:val="auto"/>
          <w:u w:val="none"/>
        </w:rPr>
      </w:pPr>
      <w:r w:rsidRPr="00B2252D">
        <w:rPr>
          <w:rStyle w:val="Hyperlink"/>
          <w:color w:val="auto"/>
          <w:u w:val="none"/>
        </w:rPr>
        <w:t>Building/developing new clients (mentioned by 5 officers)</w:t>
      </w:r>
      <w:r w:rsidR="00124F59">
        <w:rPr>
          <w:rStyle w:val="Hyperlink"/>
          <w:color w:val="auto"/>
          <w:u w:val="none"/>
        </w:rPr>
        <w:t>.</w:t>
      </w:r>
    </w:p>
    <w:p w14:paraId="3CC6CB7F" w14:textId="6C463985" w:rsidR="00124F59" w:rsidRDefault="00083C60" w:rsidP="00B2252D">
      <w:pPr>
        <w:pStyle w:val="attendees"/>
        <w:numPr>
          <w:ilvl w:val="0"/>
          <w:numId w:val="28"/>
        </w:numPr>
        <w:tabs>
          <w:tab w:val="clear" w:pos="6829"/>
        </w:tabs>
        <w:spacing w:after="0"/>
        <w:ind w:left="1800"/>
        <w:rPr>
          <w:rStyle w:val="Hyperlink"/>
          <w:color w:val="auto"/>
          <w:u w:val="none"/>
        </w:rPr>
      </w:pPr>
      <w:r w:rsidRPr="00083C60">
        <w:rPr>
          <w:rStyle w:val="Hyperlink"/>
          <w:color w:val="auto"/>
          <w:u w:val="none"/>
        </w:rPr>
        <w:t>Connecting with EM practitioners outside of typical teams (e.g., water or environmental review practitioners) and officers who claim limited line of sight (e.g., outside of fuels) (mentioned by 3 officers)</w:t>
      </w:r>
      <w:r>
        <w:rPr>
          <w:rStyle w:val="Hyperlink"/>
          <w:color w:val="auto"/>
          <w:u w:val="none"/>
        </w:rPr>
        <w:t>.</w:t>
      </w:r>
      <w:r w:rsidR="005D0177">
        <w:rPr>
          <w:rStyle w:val="Hyperlink"/>
          <w:color w:val="auto"/>
          <w:u w:val="none"/>
        </w:rPr>
        <w:t xml:space="preserve"> Note that </w:t>
      </w:r>
      <w:r w:rsidR="00D11A51">
        <w:rPr>
          <w:rStyle w:val="Hyperlink"/>
          <w:color w:val="auto"/>
          <w:u w:val="none"/>
        </w:rPr>
        <w:t>8</w:t>
      </w:r>
      <w:r w:rsidR="005D0177">
        <w:rPr>
          <w:rStyle w:val="Hyperlink"/>
          <w:color w:val="auto"/>
          <w:u w:val="none"/>
        </w:rPr>
        <w:t xml:space="preserve"> </w:t>
      </w:r>
      <w:r w:rsidR="009D09DB">
        <w:rPr>
          <w:rStyle w:val="Hyperlink"/>
          <w:color w:val="auto"/>
          <w:u w:val="none"/>
        </w:rPr>
        <w:t xml:space="preserve">current </w:t>
      </w:r>
      <w:r w:rsidR="005D0177">
        <w:rPr>
          <w:rStyle w:val="Hyperlink"/>
          <w:color w:val="auto"/>
          <w:u w:val="none"/>
        </w:rPr>
        <w:t xml:space="preserve">officers claimed “no line of sight” </w:t>
      </w:r>
      <w:r w:rsidR="006C4C64">
        <w:rPr>
          <w:rStyle w:val="Hyperlink"/>
          <w:color w:val="auto"/>
          <w:u w:val="none"/>
        </w:rPr>
        <w:t xml:space="preserve">in the </w:t>
      </w:r>
      <w:r w:rsidR="006C4C64" w:rsidRPr="00056B14">
        <w:rPr>
          <w:bCs/>
        </w:rPr>
        <w:t>May 2024 pipeline entry survey</w:t>
      </w:r>
      <w:r w:rsidR="006C4C64">
        <w:rPr>
          <w:bCs/>
        </w:rPr>
        <w:t xml:space="preserve"> </w:t>
      </w:r>
      <w:r w:rsidR="006C4C64">
        <w:rPr>
          <w:rStyle w:val="FootnoteReference"/>
          <w:bCs/>
        </w:rPr>
        <w:footnoteReference w:id="2"/>
      </w:r>
      <w:r w:rsidR="006C4C64">
        <w:rPr>
          <w:bCs/>
        </w:rPr>
        <w:t>.</w:t>
      </w:r>
    </w:p>
    <w:p w14:paraId="526C95C6" w14:textId="5348AA0A" w:rsidR="00083C60" w:rsidRDefault="00083C60" w:rsidP="00B2252D">
      <w:pPr>
        <w:pStyle w:val="attendees"/>
        <w:numPr>
          <w:ilvl w:val="0"/>
          <w:numId w:val="28"/>
        </w:numPr>
        <w:tabs>
          <w:tab w:val="clear" w:pos="6829"/>
        </w:tabs>
        <w:spacing w:after="0"/>
        <w:ind w:left="1800"/>
        <w:rPr>
          <w:rStyle w:val="Hyperlink"/>
          <w:color w:val="auto"/>
          <w:u w:val="none"/>
        </w:rPr>
      </w:pPr>
      <w:r w:rsidRPr="00083C60">
        <w:rPr>
          <w:rStyle w:val="Hyperlink"/>
          <w:color w:val="auto"/>
          <w:u w:val="none"/>
        </w:rPr>
        <w:t>Developing PMs to come behind him (and staff to replace him as the BWON go-to) (mentioned by 2 officers)</w:t>
      </w:r>
      <w:r>
        <w:rPr>
          <w:rStyle w:val="Hyperlink"/>
          <w:color w:val="auto"/>
          <w:u w:val="none"/>
        </w:rPr>
        <w:t>.</w:t>
      </w:r>
    </w:p>
    <w:p w14:paraId="5A40C1C0" w14:textId="0C9E8F0F" w:rsidR="003D493B" w:rsidRPr="00124F59" w:rsidRDefault="003D493B" w:rsidP="00B2252D">
      <w:pPr>
        <w:pStyle w:val="attendees"/>
        <w:numPr>
          <w:ilvl w:val="0"/>
          <w:numId w:val="28"/>
        </w:numPr>
        <w:tabs>
          <w:tab w:val="clear" w:pos="6829"/>
        </w:tabs>
        <w:spacing w:after="0"/>
        <w:ind w:left="1800"/>
        <w:rPr>
          <w:rStyle w:val="Hyperlink"/>
          <w:color w:val="auto"/>
          <w:u w:val="none"/>
        </w:rPr>
      </w:pPr>
      <w:r w:rsidRPr="003D493B">
        <w:rPr>
          <w:rStyle w:val="Hyperlink"/>
          <w:color w:val="auto"/>
          <w:u w:val="none"/>
        </w:rPr>
        <w:t>Understanding the client's concerns and needs before pursuing the solution</w:t>
      </w:r>
      <w:r>
        <w:rPr>
          <w:rStyle w:val="Hyperlink"/>
          <w:color w:val="auto"/>
          <w:u w:val="none"/>
        </w:rPr>
        <w:t>.</w:t>
      </w:r>
    </w:p>
    <w:p w14:paraId="51F5E5B4" w14:textId="77777777" w:rsidR="006773D9" w:rsidRPr="00C60C26" w:rsidRDefault="006773D9" w:rsidP="003C361C">
      <w:pPr>
        <w:pStyle w:val="attendees"/>
        <w:tabs>
          <w:tab w:val="clear" w:pos="6829"/>
          <w:tab w:val="left" w:pos="1080"/>
        </w:tabs>
        <w:ind w:left="1440"/>
        <w:rPr>
          <w:rStyle w:val="Hyperlink"/>
          <w:color w:val="auto"/>
          <w:u w:val="none"/>
        </w:rPr>
      </w:pPr>
    </w:p>
    <w:p w14:paraId="0EE57EF2" w14:textId="77777777" w:rsidR="003C361C" w:rsidRDefault="003C361C" w:rsidP="003C361C">
      <w:pPr>
        <w:pStyle w:val="attendees"/>
        <w:keepNext/>
        <w:numPr>
          <w:ilvl w:val="1"/>
          <w:numId w:val="10"/>
        </w:numPr>
        <w:tabs>
          <w:tab w:val="clear" w:pos="6829"/>
          <w:tab w:val="left" w:pos="1080"/>
        </w:tabs>
        <w:ind w:left="1080" w:hanging="720"/>
        <w:rPr>
          <w:bCs/>
        </w:rPr>
      </w:pPr>
      <w:r>
        <w:rPr>
          <w:bCs/>
          <w:u w:val="single"/>
        </w:rPr>
        <w:t>Action Items</w:t>
      </w:r>
      <w:r>
        <w:rPr>
          <w:bCs/>
        </w:rPr>
        <w:t xml:space="preserve">: </w:t>
      </w:r>
    </w:p>
    <w:p w14:paraId="7F5B9B54" w14:textId="1D5DC149" w:rsidR="003C361C" w:rsidRDefault="003C361C" w:rsidP="003C361C">
      <w:pPr>
        <w:pStyle w:val="attendees"/>
        <w:numPr>
          <w:ilvl w:val="0"/>
          <w:numId w:val="20"/>
        </w:numPr>
        <w:tabs>
          <w:tab w:val="clear" w:pos="6829"/>
          <w:tab w:val="left" w:pos="1080"/>
        </w:tabs>
        <w:ind w:left="1440"/>
        <w:rPr>
          <w:bCs/>
          <w:color w:val="FF0000"/>
        </w:rPr>
      </w:pPr>
      <w:r>
        <w:rPr>
          <w:bCs/>
          <w:color w:val="FF0000"/>
        </w:rPr>
        <w:t>Beau,</w:t>
      </w:r>
      <w:r w:rsidRPr="00F21CF7">
        <w:t xml:space="preserve"> </w:t>
      </w:r>
      <w:r>
        <w:rPr>
          <w:bCs/>
          <w:color w:val="FF0000"/>
        </w:rPr>
        <w:t>Erik</w:t>
      </w:r>
      <w:r w:rsidRPr="00F21CF7">
        <w:rPr>
          <w:bCs/>
          <w:color w:val="FF0000"/>
        </w:rPr>
        <w:t xml:space="preserve">, </w:t>
      </w:r>
      <w:r>
        <w:rPr>
          <w:bCs/>
          <w:color w:val="FF0000"/>
        </w:rPr>
        <w:t xml:space="preserve">Blaine will review the </w:t>
      </w:r>
      <w:r w:rsidR="00932DB4" w:rsidRPr="00932DB4">
        <w:rPr>
          <w:bCs/>
          <w:color w:val="FF0000"/>
        </w:rPr>
        <w:t xml:space="preserve">development needs </w:t>
      </w:r>
      <w:r w:rsidR="00932DB4">
        <w:rPr>
          <w:bCs/>
          <w:color w:val="FF0000"/>
        </w:rPr>
        <w:t xml:space="preserve">proposed above and </w:t>
      </w:r>
      <w:r>
        <w:rPr>
          <w:bCs/>
          <w:color w:val="FF0000"/>
        </w:rPr>
        <w:t>respond with other opinions/interpretations.</w:t>
      </w:r>
    </w:p>
    <w:p w14:paraId="3551DCB7" w14:textId="78875A64" w:rsidR="006079D3" w:rsidRDefault="006079D3" w:rsidP="003C361C">
      <w:pPr>
        <w:pStyle w:val="attendees"/>
        <w:numPr>
          <w:ilvl w:val="0"/>
          <w:numId w:val="20"/>
        </w:numPr>
        <w:tabs>
          <w:tab w:val="clear" w:pos="6829"/>
          <w:tab w:val="left" w:pos="1080"/>
        </w:tabs>
        <w:ind w:left="1440"/>
        <w:rPr>
          <w:bCs/>
          <w:color w:val="FF0000"/>
        </w:rPr>
      </w:pPr>
      <w:r>
        <w:rPr>
          <w:bCs/>
          <w:color w:val="FF0000"/>
        </w:rPr>
        <w:t xml:space="preserve">Beau will </w:t>
      </w:r>
      <w:r w:rsidR="003F52C1">
        <w:rPr>
          <w:bCs/>
          <w:color w:val="FF0000"/>
        </w:rPr>
        <w:t xml:space="preserve">discuss </w:t>
      </w:r>
      <w:r w:rsidR="004C3511" w:rsidRPr="00932DB4">
        <w:rPr>
          <w:bCs/>
          <w:color w:val="FF0000"/>
        </w:rPr>
        <w:t>development need</w:t>
      </w:r>
      <w:r w:rsidR="004C3511">
        <w:rPr>
          <w:bCs/>
          <w:color w:val="FF0000"/>
        </w:rPr>
        <w:t xml:space="preserve"> 2 with Joel Trinkle</w:t>
      </w:r>
      <w:r w:rsidR="00332246">
        <w:rPr>
          <w:bCs/>
          <w:color w:val="FF0000"/>
        </w:rPr>
        <w:t xml:space="preserve"> to make sure that we’re interpreting Joel’s comment correctly and to seek his input on what actions would demonstrate progress.</w:t>
      </w:r>
    </w:p>
    <w:p w14:paraId="5E29190F" w14:textId="37E00250" w:rsidR="00936FE7" w:rsidRDefault="00936FE7" w:rsidP="003C361C">
      <w:pPr>
        <w:pStyle w:val="attendees"/>
        <w:numPr>
          <w:ilvl w:val="0"/>
          <w:numId w:val="20"/>
        </w:numPr>
        <w:tabs>
          <w:tab w:val="clear" w:pos="6829"/>
          <w:tab w:val="left" w:pos="1080"/>
        </w:tabs>
        <w:ind w:left="1440"/>
        <w:rPr>
          <w:bCs/>
          <w:color w:val="FF0000"/>
        </w:rPr>
      </w:pPr>
      <w:commentRangeStart w:id="6"/>
      <w:r>
        <w:rPr>
          <w:bCs/>
          <w:color w:val="FF0000"/>
        </w:rPr>
        <w:t xml:space="preserve">Beau </w:t>
      </w:r>
      <w:r w:rsidR="00E05F7A">
        <w:rPr>
          <w:bCs/>
          <w:color w:val="FF0000"/>
        </w:rPr>
        <w:t xml:space="preserve">should consider reaching out to </w:t>
      </w:r>
      <w:r w:rsidR="00D11A51">
        <w:rPr>
          <w:bCs/>
          <w:color w:val="FF0000"/>
        </w:rPr>
        <w:t xml:space="preserve">the 8 </w:t>
      </w:r>
      <w:r w:rsidR="00E05F7A">
        <w:rPr>
          <w:bCs/>
          <w:color w:val="FF0000"/>
        </w:rPr>
        <w:t xml:space="preserve">EM officers who claim no </w:t>
      </w:r>
      <w:r w:rsidR="00E05F7A" w:rsidRPr="00E05F7A">
        <w:rPr>
          <w:bCs/>
          <w:color w:val="FF0000"/>
        </w:rPr>
        <w:t>line of sight</w:t>
      </w:r>
      <w:r w:rsidR="00E05F7A">
        <w:rPr>
          <w:bCs/>
          <w:color w:val="FF0000"/>
        </w:rPr>
        <w:t xml:space="preserve"> on his work</w:t>
      </w:r>
      <w:commentRangeEnd w:id="6"/>
      <w:r w:rsidR="00065002">
        <w:rPr>
          <w:rStyle w:val="CommentReference"/>
          <w:rFonts w:ascii="Times New Roman" w:hAnsi="Times New Roman" w:cs="Times New Roman"/>
        </w:rPr>
        <w:commentReference w:id="6"/>
      </w:r>
      <w:r w:rsidR="00D11A51">
        <w:rPr>
          <w:bCs/>
          <w:color w:val="FF0000"/>
        </w:rPr>
        <w:t>.</w:t>
      </w:r>
    </w:p>
    <w:p w14:paraId="065866E8" w14:textId="77777777" w:rsidR="003C361C" w:rsidRDefault="003C361C" w:rsidP="003C361C">
      <w:pPr>
        <w:pStyle w:val="attendees"/>
        <w:rPr>
          <w:b/>
          <w:color w:val="365F91" w:themeColor="accent1" w:themeShade="BF"/>
        </w:rPr>
      </w:pPr>
    </w:p>
    <w:p w14:paraId="08708011" w14:textId="77777777" w:rsidR="003C361C" w:rsidRDefault="003C361C" w:rsidP="003C361C">
      <w:pPr>
        <w:pStyle w:val="attendees"/>
        <w:keepNext/>
        <w:numPr>
          <w:ilvl w:val="0"/>
          <w:numId w:val="10"/>
        </w:numPr>
        <w:tabs>
          <w:tab w:val="clear" w:pos="6829"/>
        </w:tabs>
        <w:rPr>
          <w:b/>
          <w:bCs/>
          <w:color w:val="365F91" w:themeColor="accent1" w:themeShade="BF"/>
        </w:rPr>
      </w:pPr>
      <w:r>
        <w:rPr>
          <w:b/>
          <w:bCs/>
          <w:color w:val="365F91" w:themeColor="accent1" w:themeShade="BF"/>
        </w:rPr>
        <w:t xml:space="preserve">Long Form: </w:t>
      </w:r>
    </w:p>
    <w:p w14:paraId="5EEDBEFA" w14:textId="77777777" w:rsidR="003C361C" w:rsidRDefault="003C361C" w:rsidP="003C361C">
      <w:pPr>
        <w:pStyle w:val="attendees"/>
        <w:keepNext/>
        <w:numPr>
          <w:ilvl w:val="1"/>
          <w:numId w:val="10"/>
        </w:numPr>
        <w:tabs>
          <w:tab w:val="clear" w:pos="6829"/>
          <w:tab w:val="left" w:pos="1080"/>
        </w:tabs>
        <w:ind w:left="1080" w:hanging="720"/>
        <w:rPr>
          <w:bCs/>
        </w:rPr>
      </w:pPr>
      <w:r>
        <w:rPr>
          <w:bCs/>
          <w:u w:val="single"/>
        </w:rPr>
        <w:t>Status</w:t>
      </w:r>
    </w:p>
    <w:p w14:paraId="61C45C81" w14:textId="3AFAF3D7" w:rsidR="003C361C" w:rsidRDefault="003C361C" w:rsidP="003C361C">
      <w:pPr>
        <w:pStyle w:val="attendees"/>
        <w:numPr>
          <w:ilvl w:val="0"/>
          <w:numId w:val="18"/>
        </w:numPr>
        <w:tabs>
          <w:tab w:val="clear" w:pos="6829"/>
          <w:tab w:val="left" w:pos="1080"/>
        </w:tabs>
        <w:ind w:left="1440"/>
        <w:rPr>
          <w:bCs/>
        </w:rPr>
      </w:pPr>
      <w:r>
        <w:rPr>
          <w:bCs/>
        </w:rPr>
        <w:t>Beau</w:t>
      </w:r>
      <w:r w:rsidRPr="00C8643A">
        <w:rPr>
          <w:bCs/>
        </w:rPr>
        <w:t xml:space="preserve"> </w:t>
      </w:r>
      <w:r w:rsidR="0060199C">
        <w:rPr>
          <w:bCs/>
        </w:rPr>
        <w:t>has</w:t>
      </w:r>
      <w:r w:rsidRPr="00C8643A">
        <w:rPr>
          <w:bCs/>
        </w:rPr>
        <w:t xml:space="preserve"> start</w:t>
      </w:r>
      <w:r w:rsidR="0060199C">
        <w:rPr>
          <w:bCs/>
        </w:rPr>
        <w:t>ed</w:t>
      </w:r>
      <w:r w:rsidRPr="00C8643A">
        <w:rPr>
          <w:bCs/>
        </w:rPr>
        <w:t xml:space="preserve"> populating “</w:t>
      </w:r>
      <w:hyperlink r:id="rId17" w:history="1">
        <w:r w:rsidRPr="00C8643A">
          <w:rPr>
            <w:rStyle w:val="Hyperlink"/>
            <w:bCs/>
          </w:rPr>
          <w:t>Principal VP Evaluation Form.docx</w:t>
        </w:r>
      </w:hyperlink>
      <w:r w:rsidRPr="00C8643A">
        <w:rPr>
          <w:bCs/>
        </w:rPr>
        <w:t>” in the “Shared documents” root folder</w:t>
      </w:r>
      <w:r>
        <w:rPr>
          <w:bCs/>
        </w:rPr>
        <w:t>. Past versions should be saved to the “Superseded folder with the version date (e.g., 2024-08-2</w:t>
      </w:r>
      <w:r w:rsidR="0060199C">
        <w:rPr>
          <w:bCs/>
        </w:rPr>
        <w:t>7</w:t>
      </w:r>
      <w:r>
        <w:rPr>
          <w:bCs/>
        </w:rPr>
        <w:t xml:space="preserve"> appended to the filename).</w:t>
      </w:r>
    </w:p>
    <w:p w14:paraId="451D98FB" w14:textId="40AA8186" w:rsidR="003C361C" w:rsidRDefault="003C361C" w:rsidP="003C361C">
      <w:pPr>
        <w:pStyle w:val="attendees"/>
        <w:numPr>
          <w:ilvl w:val="0"/>
          <w:numId w:val="18"/>
        </w:numPr>
        <w:tabs>
          <w:tab w:val="clear" w:pos="6829"/>
          <w:tab w:val="left" w:pos="1080"/>
        </w:tabs>
        <w:ind w:left="1440"/>
        <w:rPr>
          <w:bCs/>
        </w:rPr>
      </w:pPr>
      <w:r>
        <w:rPr>
          <w:bCs/>
        </w:rPr>
        <w:t>The goal is to have a solid draft ready by the end of 2024</w:t>
      </w:r>
      <w:r w:rsidR="00932DB4">
        <w:rPr>
          <w:bCs/>
        </w:rPr>
        <w:t>.</w:t>
      </w:r>
    </w:p>
    <w:p w14:paraId="1B82A00A" w14:textId="77777777" w:rsidR="003C361C" w:rsidRDefault="003C361C" w:rsidP="003C361C">
      <w:pPr>
        <w:pStyle w:val="attendees"/>
        <w:keepNext/>
        <w:numPr>
          <w:ilvl w:val="1"/>
          <w:numId w:val="10"/>
        </w:numPr>
        <w:tabs>
          <w:tab w:val="clear" w:pos="6829"/>
          <w:tab w:val="left" w:pos="1080"/>
        </w:tabs>
        <w:ind w:left="1080" w:hanging="720"/>
        <w:rPr>
          <w:bCs/>
        </w:rPr>
      </w:pPr>
      <w:r>
        <w:rPr>
          <w:bCs/>
          <w:u w:val="single"/>
        </w:rPr>
        <w:t>Action Items</w:t>
      </w:r>
    </w:p>
    <w:p w14:paraId="7D4264B7" w14:textId="69021DB5" w:rsidR="003C361C" w:rsidRPr="0080481D" w:rsidRDefault="003C361C" w:rsidP="003C361C">
      <w:pPr>
        <w:pStyle w:val="attendees"/>
        <w:numPr>
          <w:ilvl w:val="0"/>
          <w:numId w:val="18"/>
        </w:numPr>
        <w:tabs>
          <w:tab w:val="clear" w:pos="6829"/>
          <w:tab w:val="left" w:pos="1080"/>
        </w:tabs>
        <w:ind w:left="1440"/>
        <w:rPr>
          <w:color w:val="FF0000"/>
        </w:rPr>
      </w:pPr>
      <w:r>
        <w:rPr>
          <w:color w:val="FF0000"/>
        </w:rPr>
        <w:t>Beau</w:t>
      </w:r>
      <w:r w:rsidRPr="057C50C8">
        <w:rPr>
          <w:color w:val="FF0000"/>
        </w:rPr>
        <w:t xml:space="preserve"> will </w:t>
      </w:r>
      <w:r w:rsidR="0060199C">
        <w:rPr>
          <w:color w:val="FF0000"/>
        </w:rPr>
        <w:t>continue</w:t>
      </w:r>
      <w:r>
        <w:rPr>
          <w:color w:val="FF0000"/>
        </w:rPr>
        <w:t xml:space="preserve"> populat</w:t>
      </w:r>
      <w:r w:rsidR="0060199C">
        <w:rPr>
          <w:color w:val="FF0000"/>
        </w:rPr>
        <w:t>ing</w:t>
      </w:r>
      <w:r>
        <w:rPr>
          <w:color w:val="FF0000"/>
        </w:rPr>
        <w:t xml:space="preserve"> the form, (i) using information obtained from the feedback interviews, (ii) after reviewing the four example long forms saved </w:t>
      </w:r>
      <w:hyperlink r:id="rId18" w:history="1">
        <w:r w:rsidRPr="00CC5ACE">
          <w:rPr>
            <w:rStyle w:val="Hyperlink"/>
          </w:rPr>
          <w:t>here</w:t>
        </w:r>
      </w:hyperlink>
      <w:r>
        <w:rPr>
          <w:color w:val="FF0000"/>
        </w:rPr>
        <w:t>, (iii) leveraging the memories of folks he has worked with over the years, and (iv) seeking guidance from the coaching team as necessary</w:t>
      </w:r>
      <w:r w:rsidRPr="057C50C8">
        <w:rPr>
          <w:color w:val="FF0000"/>
        </w:rPr>
        <w:t>.</w:t>
      </w:r>
      <w:r>
        <w:rPr>
          <w:color w:val="FF0000"/>
        </w:rPr>
        <w:t xml:space="preserve"> </w:t>
      </w:r>
      <w:r w:rsidR="00932DB4">
        <w:rPr>
          <w:color w:val="FF0000"/>
        </w:rPr>
        <w:t>H</w:t>
      </w:r>
      <w:r>
        <w:rPr>
          <w:color w:val="FF0000"/>
        </w:rPr>
        <w:t xml:space="preserve">e will try to have </w:t>
      </w:r>
      <w:r w:rsidR="0060199C">
        <w:rPr>
          <w:color w:val="FF0000"/>
        </w:rPr>
        <w:t xml:space="preserve">drafted initial thoughts on all long form items </w:t>
      </w:r>
      <w:r>
        <w:rPr>
          <w:color w:val="FF0000"/>
        </w:rPr>
        <w:t>by the next co</w:t>
      </w:r>
      <w:r w:rsidR="00932DB4">
        <w:rPr>
          <w:color w:val="FF0000"/>
        </w:rPr>
        <w:t>a</w:t>
      </w:r>
      <w:r>
        <w:rPr>
          <w:color w:val="FF0000"/>
        </w:rPr>
        <w:t>ching meeting scheduled for 10/</w:t>
      </w:r>
      <w:r w:rsidR="00932DB4">
        <w:rPr>
          <w:color w:val="FF0000"/>
        </w:rPr>
        <w:t>16</w:t>
      </w:r>
      <w:r>
        <w:rPr>
          <w:color w:val="FF0000"/>
        </w:rPr>
        <w:t>/2024.</w:t>
      </w:r>
    </w:p>
    <w:p w14:paraId="771EAC73" w14:textId="77777777" w:rsidR="003C361C" w:rsidRDefault="003C361C" w:rsidP="003C361C">
      <w:pPr>
        <w:pStyle w:val="attendees"/>
        <w:rPr>
          <w:b/>
          <w:color w:val="365F91" w:themeColor="accent1" w:themeShade="BF"/>
        </w:rPr>
      </w:pPr>
    </w:p>
    <w:p w14:paraId="6ECAAE3D" w14:textId="77777777" w:rsidR="003C361C" w:rsidRDefault="003C361C" w:rsidP="003C361C">
      <w:pPr>
        <w:pStyle w:val="attendees"/>
        <w:keepNext/>
        <w:numPr>
          <w:ilvl w:val="0"/>
          <w:numId w:val="10"/>
        </w:numPr>
        <w:tabs>
          <w:tab w:val="clear" w:pos="6829"/>
        </w:tabs>
        <w:rPr>
          <w:b/>
          <w:bCs/>
          <w:color w:val="365F91" w:themeColor="accent1" w:themeShade="BF"/>
        </w:rPr>
      </w:pPr>
      <w:r>
        <w:rPr>
          <w:b/>
          <w:bCs/>
          <w:color w:val="365F91" w:themeColor="accent1" w:themeShade="BF"/>
        </w:rPr>
        <w:t xml:space="preserve">Process moving forward: </w:t>
      </w:r>
    </w:p>
    <w:p w14:paraId="708B3ABD" w14:textId="77777777" w:rsidR="003C361C" w:rsidRDefault="003C361C" w:rsidP="003C361C">
      <w:pPr>
        <w:pStyle w:val="attendees"/>
        <w:keepNext/>
        <w:numPr>
          <w:ilvl w:val="1"/>
          <w:numId w:val="10"/>
        </w:numPr>
        <w:tabs>
          <w:tab w:val="clear" w:pos="6829"/>
          <w:tab w:val="left" w:pos="1080"/>
        </w:tabs>
        <w:ind w:left="1080" w:hanging="720"/>
        <w:rPr>
          <w:bCs/>
        </w:rPr>
      </w:pPr>
      <w:r>
        <w:rPr>
          <w:bCs/>
          <w:u w:val="single"/>
        </w:rPr>
        <w:t>Status</w:t>
      </w:r>
    </w:p>
    <w:p w14:paraId="28596A1C" w14:textId="113AA5F6" w:rsidR="003C361C" w:rsidRDefault="00932DB4" w:rsidP="003C361C">
      <w:pPr>
        <w:pStyle w:val="attendees"/>
        <w:numPr>
          <w:ilvl w:val="0"/>
          <w:numId w:val="18"/>
        </w:numPr>
        <w:tabs>
          <w:tab w:val="clear" w:pos="6829"/>
          <w:tab w:val="left" w:pos="1080"/>
        </w:tabs>
        <w:ind w:left="1440"/>
        <w:rPr>
          <w:bCs/>
        </w:rPr>
      </w:pPr>
      <w:r>
        <w:rPr>
          <w:bCs/>
        </w:rPr>
        <w:t xml:space="preserve">Although not discussed during the coaching meeting, Paul is providing the following </w:t>
      </w:r>
      <w:commentRangeStart w:id="7"/>
      <w:r w:rsidR="003C361C">
        <w:rPr>
          <w:bCs/>
        </w:rPr>
        <w:t>summary of the process over the current cycle</w:t>
      </w:r>
      <w:commentRangeEnd w:id="7"/>
      <w:r w:rsidR="00EA2DAC">
        <w:rPr>
          <w:rStyle w:val="CommentReference"/>
          <w:rFonts w:ascii="Times New Roman" w:hAnsi="Times New Roman" w:cs="Times New Roman"/>
        </w:rPr>
        <w:commentReference w:id="7"/>
      </w:r>
      <w:r w:rsidR="003C361C">
        <w:rPr>
          <w:bCs/>
        </w:rPr>
        <w:t xml:space="preserve">, to supplement the process explained in the </w:t>
      </w:r>
      <w:hyperlink r:id="rId19" w:history="1">
        <w:r w:rsidR="003C361C">
          <w:rPr>
            <w:rStyle w:val="Hyperlink"/>
            <w:bCs/>
          </w:rPr>
          <w:t>process flowchart</w:t>
        </w:r>
      </w:hyperlink>
      <w:r w:rsidR="003C361C">
        <w:rPr>
          <w:bCs/>
        </w:rPr>
        <w:t>:</w:t>
      </w:r>
    </w:p>
    <w:p w14:paraId="09487AFC" w14:textId="7A2ADCD2" w:rsidR="003C361C" w:rsidRDefault="0060199C" w:rsidP="003C361C">
      <w:pPr>
        <w:pStyle w:val="attendees"/>
        <w:numPr>
          <w:ilvl w:val="0"/>
          <w:numId w:val="22"/>
        </w:numPr>
        <w:tabs>
          <w:tab w:val="left" w:pos="1080"/>
        </w:tabs>
        <w:rPr>
          <w:bCs/>
        </w:rPr>
      </w:pPr>
      <w:r>
        <w:rPr>
          <w:bCs/>
        </w:rPr>
        <w:t>Beau and his coaching team will w</w:t>
      </w:r>
      <w:r w:rsidR="003C361C">
        <w:rPr>
          <w:bCs/>
        </w:rPr>
        <w:t>ork on preparing the long form between now and the end of 2024.</w:t>
      </w:r>
    </w:p>
    <w:p w14:paraId="3CA2BB9C" w14:textId="7E694815" w:rsidR="003C361C" w:rsidRPr="00B0334D" w:rsidRDefault="003C361C" w:rsidP="003C361C">
      <w:pPr>
        <w:pStyle w:val="attendees"/>
        <w:numPr>
          <w:ilvl w:val="0"/>
          <w:numId w:val="22"/>
        </w:numPr>
        <w:tabs>
          <w:tab w:val="left" w:pos="1080"/>
        </w:tabs>
        <w:rPr>
          <w:bCs/>
        </w:rPr>
      </w:pPr>
      <w:r w:rsidRPr="00B0334D">
        <w:rPr>
          <w:bCs/>
        </w:rPr>
        <w:lastRenderedPageBreak/>
        <w:t xml:space="preserve">A non-binding survey will be sent to the EM officers in </w:t>
      </w:r>
      <w:r w:rsidR="00932DB4">
        <w:rPr>
          <w:bCs/>
        </w:rPr>
        <w:t>mid-</w:t>
      </w:r>
      <w:r w:rsidRPr="00B0334D">
        <w:rPr>
          <w:bCs/>
        </w:rPr>
        <w:t>November</w:t>
      </w:r>
      <w:r w:rsidR="0060199C">
        <w:rPr>
          <w:bCs/>
        </w:rPr>
        <w:t>, shortly after the November EM officer meeting scheduled for 11/5/2024</w:t>
      </w:r>
      <w:r w:rsidRPr="00B0334D">
        <w:rPr>
          <w:bCs/>
        </w:rPr>
        <w:t>.</w:t>
      </w:r>
    </w:p>
    <w:p w14:paraId="4A043400" w14:textId="1FC18F16" w:rsidR="003C361C" w:rsidRPr="00A403A7" w:rsidRDefault="003C361C" w:rsidP="003C361C">
      <w:pPr>
        <w:pStyle w:val="attendees"/>
        <w:numPr>
          <w:ilvl w:val="0"/>
          <w:numId w:val="22"/>
        </w:numPr>
        <w:tabs>
          <w:tab w:val="left" w:pos="1080"/>
        </w:tabs>
        <w:rPr>
          <w:bCs/>
        </w:rPr>
      </w:pPr>
      <w:r>
        <w:rPr>
          <w:bCs/>
        </w:rPr>
        <w:t xml:space="preserve">The coaching team </w:t>
      </w:r>
      <w:r w:rsidR="0060199C">
        <w:rPr>
          <w:bCs/>
        </w:rPr>
        <w:t xml:space="preserve">will </w:t>
      </w:r>
      <w:r>
        <w:rPr>
          <w:bCs/>
        </w:rPr>
        <w:t xml:space="preserve">decide whether to recommend </w:t>
      </w:r>
      <w:r w:rsidR="0060199C">
        <w:rPr>
          <w:bCs/>
        </w:rPr>
        <w:t>Beau</w:t>
      </w:r>
      <w:r>
        <w:rPr>
          <w:bCs/>
        </w:rPr>
        <w:t xml:space="preserve"> for nomination and provide the long form and a summary pptx to the EM </w:t>
      </w:r>
      <w:r w:rsidRPr="00B0334D">
        <w:rPr>
          <w:bCs/>
        </w:rPr>
        <w:t>Nominating Committee</w:t>
      </w:r>
      <w:r>
        <w:rPr>
          <w:bCs/>
        </w:rPr>
        <w:t xml:space="preserve"> for its consideration. </w:t>
      </w:r>
    </w:p>
    <w:p w14:paraId="1E4BC629" w14:textId="6C876B99" w:rsidR="003C361C" w:rsidRPr="00B0334D" w:rsidRDefault="003C361C" w:rsidP="003C361C">
      <w:pPr>
        <w:pStyle w:val="attendees"/>
        <w:numPr>
          <w:ilvl w:val="0"/>
          <w:numId w:val="22"/>
        </w:numPr>
        <w:tabs>
          <w:tab w:val="left" w:pos="1080"/>
        </w:tabs>
        <w:rPr>
          <w:bCs/>
        </w:rPr>
      </w:pPr>
      <w:r w:rsidRPr="00B0334D">
        <w:rPr>
          <w:bCs/>
        </w:rPr>
        <w:t>The Nominating Committee will convene in early January</w:t>
      </w:r>
      <w:r>
        <w:rPr>
          <w:bCs/>
        </w:rPr>
        <w:t>,</w:t>
      </w:r>
      <w:r w:rsidRPr="00B0334D">
        <w:rPr>
          <w:bCs/>
        </w:rPr>
        <w:t xml:space="preserve"> conduct their work</w:t>
      </w:r>
      <w:r>
        <w:rPr>
          <w:bCs/>
        </w:rPr>
        <w:t>,</w:t>
      </w:r>
      <w:r w:rsidRPr="00B0334D">
        <w:rPr>
          <w:bCs/>
        </w:rPr>
        <w:t xml:space="preserve"> </w:t>
      </w:r>
      <w:r>
        <w:rPr>
          <w:bCs/>
        </w:rPr>
        <w:t xml:space="preserve">and deliver their recommendation </w:t>
      </w:r>
      <w:r w:rsidR="0060199C">
        <w:rPr>
          <w:bCs/>
        </w:rPr>
        <w:t xml:space="preserve">on Beau’s nomination </w:t>
      </w:r>
      <w:r>
        <w:rPr>
          <w:bCs/>
        </w:rPr>
        <w:t xml:space="preserve">to Todd by </w:t>
      </w:r>
      <w:r w:rsidRPr="00B0334D">
        <w:rPr>
          <w:bCs/>
        </w:rPr>
        <w:t>mid-February.</w:t>
      </w:r>
    </w:p>
    <w:p w14:paraId="5BFDC46C" w14:textId="548D4ACE" w:rsidR="003C361C" w:rsidRDefault="003C361C" w:rsidP="003C361C">
      <w:pPr>
        <w:pStyle w:val="attendees"/>
        <w:numPr>
          <w:ilvl w:val="0"/>
          <w:numId w:val="22"/>
        </w:numPr>
        <w:tabs>
          <w:tab w:val="clear" w:pos="6829"/>
          <w:tab w:val="left" w:pos="1080"/>
        </w:tabs>
        <w:rPr>
          <w:bCs/>
        </w:rPr>
      </w:pPr>
      <w:r w:rsidRPr="00B0334D">
        <w:rPr>
          <w:bCs/>
        </w:rPr>
        <w:t xml:space="preserve">After taking into account input from the </w:t>
      </w:r>
      <w:r>
        <w:rPr>
          <w:bCs/>
        </w:rPr>
        <w:t xml:space="preserve">coaching team </w:t>
      </w:r>
      <w:r w:rsidRPr="00B0334D">
        <w:rPr>
          <w:bCs/>
        </w:rPr>
        <w:t xml:space="preserve">and the Nominating Committee, Todd will decide, by late February, whether </w:t>
      </w:r>
      <w:r w:rsidR="0060199C">
        <w:rPr>
          <w:bCs/>
        </w:rPr>
        <w:t>Beau</w:t>
      </w:r>
      <w:r w:rsidRPr="00B0334D">
        <w:rPr>
          <w:bCs/>
        </w:rPr>
        <w:t xml:space="preserve"> will proceed to a dialogue session</w:t>
      </w:r>
      <w:r>
        <w:rPr>
          <w:bCs/>
        </w:rPr>
        <w:t xml:space="preserve"> with the EM officers</w:t>
      </w:r>
      <w:r w:rsidRPr="00B0334D">
        <w:rPr>
          <w:bCs/>
        </w:rPr>
        <w:t>.</w:t>
      </w:r>
    </w:p>
    <w:p w14:paraId="31653F8C" w14:textId="0BAAC424" w:rsidR="003C361C" w:rsidRDefault="003C361C" w:rsidP="003C361C">
      <w:pPr>
        <w:pStyle w:val="attendees"/>
        <w:numPr>
          <w:ilvl w:val="0"/>
          <w:numId w:val="22"/>
        </w:numPr>
        <w:tabs>
          <w:tab w:val="clear" w:pos="6829"/>
          <w:tab w:val="left" w:pos="1080"/>
        </w:tabs>
        <w:rPr>
          <w:bCs/>
        </w:rPr>
      </w:pPr>
      <w:r>
        <w:rPr>
          <w:bCs/>
        </w:rPr>
        <w:t xml:space="preserve">The coaching team </w:t>
      </w:r>
      <w:r w:rsidR="0060199C">
        <w:rPr>
          <w:bCs/>
        </w:rPr>
        <w:t xml:space="preserve">will </w:t>
      </w:r>
      <w:r>
        <w:rPr>
          <w:bCs/>
        </w:rPr>
        <w:t xml:space="preserve">send the long form and a brief pptx to the EM officers ahead of the </w:t>
      </w:r>
      <w:r w:rsidRPr="00B0334D">
        <w:rPr>
          <w:bCs/>
        </w:rPr>
        <w:t>dialogue session</w:t>
      </w:r>
      <w:r>
        <w:rPr>
          <w:bCs/>
        </w:rPr>
        <w:t xml:space="preserve"> held in mid-March.</w:t>
      </w:r>
    </w:p>
    <w:p w14:paraId="1443AF4F" w14:textId="7BB8646E" w:rsidR="003C361C" w:rsidRDefault="003C361C" w:rsidP="003C361C">
      <w:pPr>
        <w:pStyle w:val="attendees"/>
        <w:numPr>
          <w:ilvl w:val="0"/>
          <w:numId w:val="22"/>
        </w:numPr>
        <w:tabs>
          <w:tab w:val="clear" w:pos="6829"/>
          <w:tab w:val="left" w:pos="1080"/>
        </w:tabs>
        <w:rPr>
          <w:bCs/>
        </w:rPr>
      </w:pPr>
      <w:r>
        <w:rPr>
          <w:bCs/>
        </w:rPr>
        <w:t xml:space="preserve">The EM officers </w:t>
      </w:r>
      <w:r w:rsidR="0060199C">
        <w:rPr>
          <w:bCs/>
        </w:rPr>
        <w:t xml:space="preserve">will </w:t>
      </w:r>
      <w:r>
        <w:rPr>
          <w:bCs/>
        </w:rPr>
        <w:t xml:space="preserve">meet to discuss </w:t>
      </w:r>
      <w:r w:rsidR="0060199C">
        <w:rPr>
          <w:bCs/>
        </w:rPr>
        <w:t>Beau’s</w:t>
      </w:r>
      <w:r>
        <w:rPr>
          <w:bCs/>
        </w:rPr>
        <w:t xml:space="preserve"> candidacy and submit their </w:t>
      </w:r>
      <w:r w:rsidR="0060199C">
        <w:rPr>
          <w:bCs/>
        </w:rPr>
        <w:t xml:space="preserve">final </w:t>
      </w:r>
      <w:r>
        <w:rPr>
          <w:bCs/>
        </w:rPr>
        <w:t xml:space="preserve">votes </w:t>
      </w:r>
      <w:r w:rsidRPr="005673D7">
        <w:rPr>
          <w:bCs/>
        </w:rPr>
        <w:t>via the EM Officer Candidate Rating Form (</w:t>
      </w:r>
      <w:proofErr w:type="spellStart"/>
      <w:r w:rsidRPr="005673D7">
        <w:rPr>
          <w:bCs/>
        </w:rPr>
        <w:t>surveymonkey</w:t>
      </w:r>
      <w:proofErr w:type="spellEnd"/>
      <w:r w:rsidRPr="005673D7">
        <w:rPr>
          <w:bCs/>
        </w:rPr>
        <w:t>)</w:t>
      </w:r>
      <w:r>
        <w:rPr>
          <w:bCs/>
        </w:rPr>
        <w:t xml:space="preserve"> in late-March</w:t>
      </w:r>
      <w:r w:rsidRPr="005673D7">
        <w:rPr>
          <w:bCs/>
        </w:rPr>
        <w:t xml:space="preserve">. </w:t>
      </w:r>
    </w:p>
    <w:p w14:paraId="6F915B3E" w14:textId="16E536C9" w:rsidR="0020649A" w:rsidRPr="003C361C" w:rsidRDefault="003C361C" w:rsidP="003C361C">
      <w:pPr>
        <w:pStyle w:val="attendees"/>
        <w:numPr>
          <w:ilvl w:val="0"/>
          <w:numId w:val="22"/>
        </w:numPr>
        <w:tabs>
          <w:tab w:val="clear" w:pos="6829"/>
          <w:tab w:val="left" w:pos="1080"/>
        </w:tabs>
        <w:rPr>
          <w:bCs/>
        </w:rPr>
      </w:pPr>
      <w:r w:rsidRPr="00B0334D">
        <w:rPr>
          <w:bCs/>
        </w:rPr>
        <w:t>After taking into account input from the Nominating Committee</w:t>
      </w:r>
      <w:r>
        <w:rPr>
          <w:bCs/>
        </w:rPr>
        <w:t>,</w:t>
      </w:r>
      <w:r w:rsidRPr="00B0334D">
        <w:rPr>
          <w:bCs/>
        </w:rPr>
        <w:t xml:space="preserve"> the </w:t>
      </w:r>
      <w:r>
        <w:rPr>
          <w:bCs/>
        </w:rPr>
        <w:t>EM officers</w:t>
      </w:r>
      <w:r w:rsidRPr="00B0334D">
        <w:rPr>
          <w:bCs/>
        </w:rPr>
        <w:t xml:space="preserve">, </w:t>
      </w:r>
      <w:r w:rsidRPr="005673D7">
        <w:rPr>
          <w:bCs/>
        </w:rPr>
        <w:t>the dialogue session</w:t>
      </w:r>
      <w:r>
        <w:rPr>
          <w:bCs/>
        </w:rPr>
        <w:t>,</w:t>
      </w:r>
      <w:r w:rsidRPr="005673D7">
        <w:rPr>
          <w:bCs/>
        </w:rPr>
        <w:t xml:space="preserve"> </w:t>
      </w:r>
      <w:r>
        <w:rPr>
          <w:bCs/>
        </w:rPr>
        <w:t xml:space="preserve">and edge matching with other BUs, </w:t>
      </w:r>
      <w:r w:rsidRPr="00B0334D">
        <w:rPr>
          <w:bCs/>
        </w:rPr>
        <w:t xml:space="preserve">Todd will decide </w:t>
      </w:r>
      <w:r>
        <w:rPr>
          <w:bCs/>
        </w:rPr>
        <w:t>in April</w:t>
      </w:r>
      <w:r w:rsidRPr="00B0334D">
        <w:rPr>
          <w:bCs/>
        </w:rPr>
        <w:t xml:space="preserve"> whether </w:t>
      </w:r>
      <w:r w:rsidR="0060199C">
        <w:rPr>
          <w:bCs/>
        </w:rPr>
        <w:t xml:space="preserve">Beau </w:t>
      </w:r>
      <w:r>
        <w:rPr>
          <w:bCs/>
        </w:rPr>
        <w:t>is</w:t>
      </w:r>
      <w:r w:rsidRPr="005673D7">
        <w:rPr>
          <w:bCs/>
        </w:rPr>
        <w:t xml:space="preserve"> to be nominated and </w:t>
      </w:r>
      <w:r w:rsidR="0060199C">
        <w:rPr>
          <w:bCs/>
        </w:rPr>
        <w:t xml:space="preserve">will </w:t>
      </w:r>
      <w:r w:rsidRPr="005673D7">
        <w:rPr>
          <w:bCs/>
        </w:rPr>
        <w:t xml:space="preserve">send </w:t>
      </w:r>
      <w:r>
        <w:rPr>
          <w:bCs/>
        </w:rPr>
        <w:t xml:space="preserve">his </w:t>
      </w:r>
      <w:r w:rsidRPr="005673D7">
        <w:rPr>
          <w:bCs/>
        </w:rPr>
        <w:t>decision to the Board of Directors and Management Team.</w:t>
      </w:r>
    </w:p>
    <w:sectPr w:rsidR="0020649A" w:rsidRPr="003C361C" w:rsidSect="000D50C5">
      <w:footerReference w:type="default" r:id="rId20"/>
      <w:headerReference w:type="first" r:id="rId21"/>
      <w:type w:val="continuous"/>
      <w:pgSz w:w="12240" w:h="15840" w:code="1"/>
      <w:pgMar w:top="1440" w:right="1354" w:bottom="1080" w:left="1440" w:header="360"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Paul Taylor" w:date="2024-08-27T17:39:00Z" w:initials="PT">
    <w:p w14:paraId="6136E697" w14:textId="77777777" w:rsidR="0060199C" w:rsidRDefault="0060199C" w:rsidP="0060199C">
      <w:pPr>
        <w:pStyle w:val="CommentText"/>
      </w:pPr>
      <w:r>
        <w:rPr>
          <w:rStyle w:val="CommentReference"/>
        </w:rPr>
        <w:annotationRef/>
      </w:r>
      <w:r>
        <w:t>I’m not convinced that this is a significant issue for Beau since it appears to address a comment from just one feedback provider (SLA). I would appreciate input from Beau, Erik and Blaine on this.</w:t>
      </w:r>
    </w:p>
  </w:comment>
  <w:comment w:id="4" w:author="Paul Taylor" w:date="2024-08-27T18:24:00Z" w:initials="PT">
    <w:p w14:paraId="27F9FB33" w14:textId="77777777" w:rsidR="0042655B" w:rsidRDefault="0042655B" w:rsidP="0042655B">
      <w:pPr>
        <w:pStyle w:val="CommentText"/>
      </w:pPr>
      <w:r>
        <w:rPr>
          <w:rStyle w:val="CommentReference"/>
        </w:rPr>
        <w:annotationRef/>
      </w:r>
      <w:r>
        <w:t>Beau, Erik and Blaine: We should consider whether any of these rise to the level of development needs and, if so, whether they should replace items 1, 2 or 3 above.</w:t>
      </w:r>
    </w:p>
  </w:comment>
  <w:comment w:id="5" w:author="Blaine Renkas" w:date="2024-08-29T08:11:00Z" w:initials="BR">
    <w:p w14:paraId="2E901060" w14:textId="77777777" w:rsidR="000B06C6" w:rsidRDefault="000B06C6" w:rsidP="000B06C6">
      <w:pPr>
        <w:pStyle w:val="CommentText"/>
      </w:pPr>
      <w:r>
        <w:rPr>
          <w:rStyle w:val="CommentReference"/>
        </w:rPr>
        <w:annotationRef/>
      </w:r>
      <w:r>
        <w:t xml:space="preserve">I like A.  But I need to think about how we would define the steps / process to do this.  </w:t>
      </w:r>
    </w:p>
  </w:comment>
  <w:comment w:id="6" w:author="Paul Taylor" w:date="2024-08-27T18:25:00Z" w:initials="PT">
    <w:p w14:paraId="1060B940" w14:textId="7AC67768" w:rsidR="00065002" w:rsidRDefault="00065002" w:rsidP="00065002">
      <w:pPr>
        <w:pStyle w:val="CommentText"/>
      </w:pPr>
      <w:r>
        <w:rPr>
          <w:rStyle w:val="CommentReference"/>
        </w:rPr>
        <w:annotationRef/>
      </w:r>
      <w:r>
        <w:t>Beau, Erik and Blaine: This was not discussed during our meeting but I’d recommend that it be acted on.</w:t>
      </w:r>
    </w:p>
  </w:comment>
  <w:comment w:id="7" w:author="Paul Taylor" w:date="2024-08-27T18:26:00Z" w:initials="PT">
    <w:p w14:paraId="61840DA0" w14:textId="77777777" w:rsidR="00EA2DAC" w:rsidRDefault="00EA2DAC" w:rsidP="00EA2DAC">
      <w:pPr>
        <w:pStyle w:val="CommentText"/>
      </w:pPr>
      <w:r>
        <w:rPr>
          <w:rStyle w:val="CommentReference"/>
        </w:rPr>
        <w:annotationRef/>
      </w:r>
      <w:r>
        <w:t>Beau, Erik and Blaine: I’m adding this to the meeting notes to be consistent with the information I’m providing to all candidates.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36E697" w15:done="0"/>
  <w15:commentEx w15:paraId="27F9FB33" w15:done="0"/>
  <w15:commentEx w15:paraId="2E901060" w15:paraIdParent="27F9FB33" w15:done="0"/>
  <w15:commentEx w15:paraId="1060B940" w15:done="0"/>
  <w15:commentEx w15:paraId="61840D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EDD6ECB" w16cex:dateUtc="2024-08-27T22:39:00Z"/>
  <w16cex:commentExtensible w16cex:durableId="0FCAE910" w16cex:dateUtc="2024-08-27T23:24:00Z"/>
  <w16cex:commentExtensible w16cex:durableId="598426C3" w16cex:dateUtc="2024-08-29T14:11:00Z"/>
  <w16cex:commentExtensible w16cex:durableId="01624EAD" w16cex:dateUtc="2024-08-27T23:25:00Z"/>
  <w16cex:commentExtensible w16cex:durableId="71588D42" w16cex:dateUtc="2024-08-27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36E697" w16cid:durableId="2EDD6ECB"/>
  <w16cid:commentId w16cid:paraId="27F9FB33" w16cid:durableId="0FCAE910"/>
  <w16cid:commentId w16cid:paraId="2E901060" w16cid:durableId="598426C3"/>
  <w16cid:commentId w16cid:paraId="1060B940" w16cid:durableId="01624EAD"/>
  <w16cid:commentId w16cid:paraId="61840DA0" w16cid:durableId="71588D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749F6" w14:textId="77777777" w:rsidR="00652FCA" w:rsidRDefault="00652FCA" w:rsidP="00D33117">
      <w:r>
        <w:separator/>
      </w:r>
    </w:p>
  </w:endnote>
  <w:endnote w:type="continuationSeparator" w:id="0">
    <w:p w14:paraId="41BE8BA7" w14:textId="77777777" w:rsidR="00652FCA" w:rsidRDefault="00652FCA" w:rsidP="00D33117">
      <w:r>
        <w:continuationSeparator/>
      </w:r>
    </w:p>
  </w:endnote>
  <w:endnote w:type="continuationNotice" w:id="1">
    <w:p w14:paraId="176B2F41" w14:textId="77777777" w:rsidR="00652FCA" w:rsidRDefault="00652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50719" w14:textId="5B269ABB"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3C361C">
      <w:rPr>
        <w:noProof/>
        <w:sz w:val="20"/>
        <w:szCs w:val="20"/>
      </w:rPr>
      <w:t>2024-08-27 Meeting (BCT).docx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09C95" w14:textId="77777777" w:rsidR="00652FCA" w:rsidRDefault="00652FCA" w:rsidP="00D33117">
      <w:r>
        <w:separator/>
      </w:r>
    </w:p>
  </w:footnote>
  <w:footnote w:type="continuationSeparator" w:id="0">
    <w:p w14:paraId="6B33E786" w14:textId="77777777" w:rsidR="00652FCA" w:rsidRDefault="00652FCA" w:rsidP="00D33117">
      <w:r>
        <w:continuationSeparator/>
      </w:r>
    </w:p>
  </w:footnote>
  <w:footnote w:type="continuationNotice" w:id="1">
    <w:p w14:paraId="34DB19D5" w14:textId="77777777" w:rsidR="00652FCA" w:rsidRDefault="00652FCA"/>
  </w:footnote>
  <w:footnote w:id="2">
    <w:p w14:paraId="0434908A" w14:textId="088D8AB5" w:rsidR="006C4C64" w:rsidRPr="00D535FA" w:rsidRDefault="006C4C64" w:rsidP="006C4C64">
      <w:pPr>
        <w:pStyle w:val="FootnoteText"/>
        <w:ind w:left="720" w:hanging="720"/>
        <w:rPr>
          <w:rFonts w:ascii="Segoe UI" w:hAnsi="Segoe UI" w:cs="Segoe UI"/>
          <w:bCs/>
          <w:sz w:val="22"/>
          <w:szCs w:val="24"/>
        </w:rPr>
      </w:pPr>
      <w:r w:rsidRPr="00D535FA">
        <w:rPr>
          <w:rFonts w:ascii="Segoe UI" w:hAnsi="Segoe UI" w:cs="Segoe UI"/>
          <w:bCs/>
          <w:sz w:val="22"/>
          <w:szCs w:val="24"/>
        </w:rPr>
        <w:footnoteRef/>
      </w:r>
      <w:r w:rsidRPr="00D535FA">
        <w:rPr>
          <w:rFonts w:ascii="Segoe UI" w:hAnsi="Segoe UI" w:cs="Segoe UI"/>
          <w:bCs/>
          <w:sz w:val="22"/>
          <w:szCs w:val="24"/>
        </w:rPr>
        <w:t xml:space="preserve"> </w:t>
      </w:r>
      <w:r w:rsidRPr="00D535FA">
        <w:rPr>
          <w:rFonts w:ascii="Segoe UI" w:hAnsi="Segoe UI" w:cs="Segoe UI"/>
          <w:bCs/>
          <w:sz w:val="22"/>
          <w:szCs w:val="24"/>
        </w:rPr>
        <w:tab/>
      </w:r>
      <w:r w:rsidR="00A75A74" w:rsidRPr="00D535FA">
        <w:rPr>
          <w:rFonts w:ascii="Segoe UI" w:hAnsi="Segoe UI" w:cs="Segoe UI"/>
          <w:bCs/>
          <w:sz w:val="22"/>
          <w:szCs w:val="24"/>
        </w:rPr>
        <w:t xml:space="preserve">Abby Morrisette, Jeff Bennett, Nick Nelson, </w:t>
      </w:r>
      <w:r w:rsidR="00A75A74" w:rsidRPr="003C6C30">
        <w:rPr>
          <w:rFonts w:ascii="Segoe UI" w:hAnsi="Segoe UI" w:cs="Segoe UI"/>
          <w:bCs/>
          <w:strike/>
          <w:sz w:val="22"/>
          <w:szCs w:val="24"/>
        </w:rPr>
        <w:t>Rachael Shetka</w:t>
      </w:r>
      <w:r w:rsidR="00A75A74" w:rsidRPr="00D535FA">
        <w:rPr>
          <w:rFonts w:ascii="Segoe UI" w:hAnsi="Segoe UI" w:cs="Segoe UI"/>
          <w:bCs/>
          <w:sz w:val="22"/>
          <w:szCs w:val="24"/>
        </w:rPr>
        <w:t xml:space="preserve">, Ryan Siats, </w:t>
      </w:r>
      <w:r w:rsidR="00D535FA" w:rsidRPr="00D535FA">
        <w:rPr>
          <w:rFonts w:ascii="Segoe UI" w:hAnsi="Segoe UI" w:cs="Segoe UI"/>
          <w:bCs/>
          <w:sz w:val="22"/>
          <w:szCs w:val="24"/>
        </w:rPr>
        <w:t>Teresa Kinder , Tim Russell and Tom Kuchinski.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BeZ949Ru" int2:invalidationBookmarkName="" int2:hashCode="bszyfa787Vaqi1" int2:id="3tDi98VI">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2452125"/>
    <w:multiLevelType w:val="hybridMultilevel"/>
    <w:tmpl w:val="F4305C86"/>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5464B09"/>
    <w:multiLevelType w:val="hybridMultilevel"/>
    <w:tmpl w:val="A0264D34"/>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192C73"/>
    <w:multiLevelType w:val="hybridMultilevel"/>
    <w:tmpl w:val="EEB8894A"/>
    <w:lvl w:ilvl="0" w:tplc="04090015">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137A61"/>
    <w:multiLevelType w:val="hybridMultilevel"/>
    <w:tmpl w:val="AB6832A6"/>
    <w:lvl w:ilvl="0" w:tplc="FFFFFFF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9" w15:restartNumberingAfterBreak="0">
    <w:nsid w:val="61BC276F"/>
    <w:multiLevelType w:val="hybridMultilevel"/>
    <w:tmpl w:val="EEB8894A"/>
    <w:lvl w:ilvl="0" w:tplc="FFFFFFFF">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1D263F9"/>
    <w:multiLevelType w:val="hybridMultilevel"/>
    <w:tmpl w:val="AB6832A6"/>
    <w:lvl w:ilvl="0" w:tplc="0409000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D0A4028"/>
    <w:multiLevelType w:val="hybridMultilevel"/>
    <w:tmpl w:val="F9AAB5AA"/>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137749075">
    <w:abstractNumId w:val="3"/>
  </w:num>
  <w:num w:numId="2" w16cid:durableId="1060179615">
    <w:abstractNumId w:val="16"/>
  </w:num>
  <w:num w:numId="3" w16cid:durableId="716707408">
    <w:abstractNumId w:val="23"/>
  </w:num>
  <w:num w:numId="4" w16cid:durableId="1953126860">
    <w:abstractNumId w:val="8"/>
  </w:num>
  <w:num w:numId="5" w16cid:durableId="302857349">
    <w:abstractNumId w:val="24"/>
  </w:num>
  <w:num w:numId="6" w16cid:durableId="1241058017">
    <w:abstractNumId w:val="4"/>
  </w:num>
  <w:num w:numId="7" w16cid:durableId="808864052">
    <w:abstractNumId w:val="1"/>
  </w:num>
  <w:num w:numId="8" w16cid:durableId="1389449188">
    <w:abstractNumId w:val="9"/>
  </w:num>
  <w:num w:numId="9" w16cid:durableId="35862951">
    <w:abstractNumId w:val="13"/>
  </w:num>
  <w:num w:numId="10" w16cid:durableId="1649094794">
    <w:abstractNumId w:val="26"/>
  </w:num>
  <w:num w:numId="11" w16cid:durableId="958344082">
    <w:abstractNumId w:val="21"/>
  </w:num>
  <w:num w:numId="12" w16cid:durableId="1411580669">
    <w:abstractNumId w:val="15"/>
  </w:num>
  <w:num w:numId="13" w16cid:durableId="26219106">
    <w:abstractNumId w:val="2"/>
  </w:num>
  <w:num w:numId="14" w16cid:durableId="412435739">
    <w:abstractNumId w:val="20"/>
  </w:num>
  <w:num w:numId="15" w16cid:durableId="185943447">
    <w:abstractNumId w:val="5"/>
  </w:num>
  <w:num w:numId="16" w16cid:durableId="2055690025">
    <w:abstractNumId w:val="6"/>
  </w:num>
  <w:num w:numId="17" w16cid:durableId="1515460588">
    <w:abstractNumId w:val="18"/>
  </w:num>
  <w:num w:numId="18" w16cid:durableId="15470656">
    <w:abstractNumId w:val="7"/>
  </w:num>
  <w:num w:numId="19" w16cid:durableId="1322269707">
    <w:abstractNumId w:val="10"/>
  </w:num>
  <w:num w:numId="20" w16cid:durableId="1443769823">
    <w:abstractNumId w:val="0"/>
  </w:num>
  <w:num w:numId="21" w16cid:durableId="311104731">
    <w:abstractNumId w:val="12"/>
  </w:num>
  <w:num w:numId="22" w16cid:durableId="513226282">
    <w:abstractNumId w:val="25"/>
  </w:num>
  <w:num w:numId="23" w16cid:durableId="482163382">
    <w:abstractNumId w:val="22"/>
  </w:num>
  <w:num w:numId="24" w16cid:durableId="796797480">
    <w:abstractNumId w:val="11"/>
  </w:num>
  <w:num w:numId="25" w16cid:durableId="814120">
    <w:abstractNumId w:val="27"/>
  </w:num>
  <w:num w:numId="26" w16cid:durableId="626350198">
    <w:abstractNumId w:val="17"/>
  </w:num>
  <w:num w:numId="27" w16cid:durableId="46269433">
    <w:abstractNumId w:val="14"/>
  </w:num>
  <w:num w:numId="28" w16cid:durableId="21817355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ul Taylor">
    <w15:presenceInfo w15:providerId="AD" w15:userId="S::ptaylor@barr.com::d02a326d-2bc4-4773-b20c-3afde82b4e1c"/>
  </w15:person>
  <w15:person w15:author="Blaine Renkas">
    <w15:presenceInfo w15:providerId="AD" w15:userId="S::BRenkas@barr.com::59040ff9-4cda-4b40-ac69-1bad7ccfab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hideSpellingErrors/>
  <w:hideGrammaticalError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14A"/>
    <w:rsid w:val="00005FF7"/>
    <w:rsid w:val="00010879"/>
    <w:rsid w:val="000157CF"/>
    <w:rsid w:val="00017AEC"/>
    <w:rsid w:val="00025922"/>
    <w:rsid w:val="00030E0E"/>
    <w:rsid w:val="00056B14"/>
    <w:rsid w:val="000634F3"/>
    <w:rsid w:val="00065002"/>
    <w:rsid w:val="00065BD7"/>
    <w:rsid w:val="00070112"/>
    <w:rsid w:val="00077BA7"/>
    <w:rsid w:val="00083770"/>
    <w:rsid w:val="00083C60"/>
    <w:rsid w:val="00085ACA"/>
    <w:rsid w:val="00092171"/>
    <w:rsid w:val="00097DF5"/>
    <w:rsid w:val="000A21EC"/>
    <w:rsid w:val="000A4E56"/>
    <w:rsid w:val="000B06C6"/>
    <w:rsid w:val="000B2C0A"/>
    <w:rsid w:val="000B2D40"/>
    <w:rsid w:val="000B5652"/>
    <w:rsid w:val="000C2B6A"/>
    <w:rsid w:val="000D3579"/>
    <w:rsid w:val="000D4D54"/>
    <w:rsid w:val="000D50C5"/>
    <w:rsid w:val="000D69EB"/>
    <w:rsid w:val="000E5C45"/>
    <w:rsid w:val="000E76A1"/>
    <w:rsid w:val="000F3D36"/>
    <w:rsid w:val="000F4787"/>
    <w:rsid w:val="000F67D1"/>
    <w:rsid w:val="001049C4"/>
    <w:rsid w:val="001104CA"/>
    <w:rsid w:val="00111F25"/>
    <w:rsid w:val="00113082"/>
    <w:rsid w:val="0012220D"/>
    <w:rsid w:val="00123601"/>
    <w:rsid w:val="00124F59"/>
    <w:rsid w:val="0013026B"/>
    <w:rsid w:val="00137BD9"/>
    <w:rsid w:val="001453C6"/>
    <w:rsid w:val="00151470"/>
    <w:rsid w:val="0015187B"/>
    <w:rsid w:val="001662B7"/>
    <w:rsid w:val="00180B61"/>
    <w:rsid w:val="001852CA"/>
    <w:rsid w:val="00195030"/>
    <w:rsid w:val="00195495"/>
    <w:rsid w:val="0019772E"/>
    <w:rsid w:val="001A36C9"/>
    <w:rsid w:val="001A658F"/>
    <w:rsid w:val="001B3E7F"/>
    <w:rsid w:val="001B6B5D"/>
    <w:rsid w:val="001C2C4D"/>
    <w:rsid w:val="001C2F25"/>
    <w:rsid w:val="001D02EC"/>
    <w:rsid w:val="001D1119"/>
    <w:rsid w:val="001E2EE0"/>
    <w:rsid w:val="001E6088"/>
    <w:rsid w:val="001E6A33"/>
    <w:rsid w:val="001E7CC2"/>
    <w:rsid w:val="001F4387"/>
    <w:rsid w:val="0020381E"/>
    <w:rsid w:val="0020649A"/>
    <w:rsid w:val="0021683B"/>
    <w:rsid w:val="0021706A"/>
    <w:rsid w:val="00217B94"/>
    <w:rsid w:val="0022130A"/>
    <w:rsid w:val="00240337"/>
    <w:rsid w:val="00242C99"/>
    <w:rsid w:val="00247FE8"/>
    <w:rsid w:val="00252448"/>
    <w:rsid w:val="00257069"/>
    <w:rsid w:val="00265B69"/>
    <w:rsid w:val="0026618C"/>
    <w:rsid w:val="002739EF"/>
    <w:rsid w:val="002769F1"/>
    <w:rsid w:val="00285769"/>
    <w:rsid w:val="002913FC"/>
    <w:rsid w:val="00293DF4"/>
    <w:rsid w:val="002951F3"/>
    <w:rsid w:val="00297CCF"/>
    <w:rsid w:val="002A6383"/>
    <w:rsid w:val="002B57F1"/>
    <w:rsid w:val="002C0288"/>
    <w:rsid w:val="002C4E59"/>
    <w:rsid w:val="002D17FB"/>
    <w:rsid w:val="002DE7C6"/>
    <w:rsid w:val="002E3E77"/>
    <w:rsid w:val="002F0DCC"/>
    <w:rsid w:val="00312910"/>
    <w:rsid w:val="003138C0"/>
    <w:rsid w:val="00315B9C"/>
    <w:rsid w:val="00316917"/>
    <w:rsid w:val="00322134"/>
    <w:rsid w:val="003234A0"/>
    <w:rsid w:val="0032558A"/>
    <w:rsid w:val="00332246"/>
    <w:rsid w:val="00332571"/>
    <w:rsid w:val="003417B8"/>
    <w:rsid w:val="00350A3A"/>
    <w:rsid w:val="00351AA6"/>
    <w:rsid w:val="00362CFA"/>
    <w:rsid w:val="003664EC"/>
    <w:rsid w:val="00370311"/>
    <w:rsid w:val="00380F9F"/>
    <w:rsid w:val="0038772D"/>
    <w:rsid w:val="003922C5"/>
    <w:rsid w:val="003925AE"/>
    <w:rsid w:val="00393592"/>
    <w:rsid w:val="003A07A7"/>
    <w:rsid w:val="003A6D7C"/>
    <w:rsid w:val="003B0E5B"/>
    <w:rsid w:val="003C1A45"/>
    <w:rsid w:val="003C361C"/>
    <w:rsid w:val="003C596B"/>
    <w:rsid w:val="003C6C30"/>
    <w:rsid w:val="003D01C9"/>
    <w:rsid w:val="003D3B82"/>
    <w:rsid w:val="003D493B"/>
    <w:rsid w:val="003E0F85"/>
    <w:rsid w:val="003E253F"/>
    <w:rsid w:val="003E2C3C"/>
    <w:rsid w:val="003F0E53"/>
    <w:rsid w:val="003F52C1"/>
    <w:rsid w:val="003F565A"/>
    <w:rsid w:val="00411301"/>
    <w:rsid w:val="00412C7C"/>
    <w:rsid w:val="004219A7"/>
    <w:rsid w:val="0042655B"/>
    <w:rsid w:val="004265F9"/>
    <w:rsid w:val="00440CBA"/>
    <w:rsid w:val="00446287"/>
    <w:rsid w:val="0045753B"/>
    <w:rsid w:val="00467F84"/>
    <w:rsid w:val="00470FA7"/>
    <w:rsid w:val="00474C8B"/>
    <w:rsid w:val="00481A21"/>
    <w:rsid w:val="00482811"/>
    <w:rsid w:val="004B087B"/>
    <w:rsid w:val="004B567C"/>
    <w:rsid w:val="004B5887"/>
    <w:rsid w:val="004B7C47"/>
    <w:rsid w:val="004C3511"/>
    <w:rsid w:val="004C3611"/>
    <w:rsid w:val="004E3A24"/>
    <w:rsid w:val="0051426F"/>
    <w:rsid w:val="00525894"/>
    <w:rsid w:val="00531BAA"/>
    <w:rsid w:val="0053516B"/>
    <w:rsid w:val="005508B6"/>
    <w:rsid w:val="00551BDC"/>
    <w:rsid w:val="00554ED4"/>
    <w:rsid w:val="00556E2B"/>
    <w:rsid w:val="00560758"/>
    <w:rsid w:val="00567747"/>
    <w:rsid w:val="00573B2F"/>
    <w:rsid w:val="005767D6"/>
    <w:rsid w:val="0058169B"/>
    <w:rsid w:val="00581757"/>
    <w:rsid w:val="005A437B"/>
    <w:rsid w:val="005A4EF1"/>
    <w:rsid w:val="005D0177"/>
    <w:rsid w:val="005E6816"/>
    <w:rsid w:val="005E75C7"/>
    <w:rsid w:val="005F0021"/>
    <w:rsid w:val="005F5A4F"/>
    <w:rsid w:val="0060199C"/>
    <w:rsid w:val="00605B91"/>
    <w:rsid w:val="006079D3"/>
    <w:rsid w:val="0061297C"/>
    <w:rsid w:val="00625BB0"/>
    <w:rsid w:val="00625F94"/>
    <w:rsid w:val="00630451"/>
    <w:rsid w:val="00630A1C"/>
    <w:rsid w:val="00642B05"/>
    <w:rsid w:val="00652FCA"/>
    <w:rsid w:val="0066280A"/>
    <w:rsid w:val="00663FB8"/>
    <w:rsid w:val="00665E4B"/>
    <w:rsid w:val="00666AB1"/>
    <w:rsid w:val="0067375F"/>
    <w:rsid w:val="006773D9"/>
    <w:rsid w:val="0069086F"/>
    <w:rsid w:val="006925A0"/>
    <w:rsid w:val="006A2966"/>
    <w:rsid w:val="006B46B8"/>
    <w:rsid w:val="006B61B0"/>
    <w:rsid w:val="006B6413"/>
    <w:rsid w:val="006C4C64"/>
    <w:rsid w:val="006E4ACE"/>
    <w:rsid w:val="006F5BA1"/>
    <w:rsid w:val="0070381F"/>
    <w:rsid w:val="00703843"/>
    <w:rsid w:val="00716A2E"/>
    <w:rsid w:val="00717E89"/>
    <w:rsid w:val="00727804"/>
    <w:rsid w:val="00754973"/>
    <w:rsid w:val="00754D14"/>
    <w:rsid w:val="007567ED"/>
    <w:rsid w:val="00757F29"/>
    <w:rsid w:val="007628E0"/>
    <w:rsid w:val="00762DD9"/>
    <w:rsid w:val="00765F99"/>
    <w:rsid w:val="00775565"/>
    <w:rsid w:val="00783BFC"/>
    <w:rsid w:val="00795A26"/>
    <w:rsid w:val="00796DF8"/>
    <w:rsid w:val="0079799D"/>
    <w:rsid w:val="007A4611"/>
    <w:rsid w:val="007B11DF"/>
    <w:rsid w:val="007B3DBF"/>
    <w:rsid w:val="007C7D2E"/>
    <w:rsid w:val="007E28FE"/>
    <w:rsid w:val="007E4317"/>
    <w:rsid w:val="007E5240"/>
    <w:rsid w:val="007E547C"/>
    <w:rsid w:val="008024E3"/>
    <w:rsid w:val="0080282A"/>
    <w:rsid w:val="008046BE"/>
    <w:rsid w:val="00806C25"/>
    <w:rsid w:val="00814E3B"/>
    <w:rsid w:val="008271C7"/>
    <w:rsid w:val="008403F4"/>
    <w:rsid w:val="00844155"/>
    <w:rsid w:val="00846581"/>
    <w:rsid w:val="00850730"/>
    <w:rsid w:val="0086355C"/>
    <w:rsid w:val="008677E2"/>
    <w:rsid w:val="00887513"/>
    <w:rsid w:val="0089067F"/>
    <w:rsid w:val="008A0DEF"/>
    <w:rsid w:val="008A2743"/>
    <w:rsid w:val="008A4FC2"/>
    <w:rsid w:val="008A73D0"/>
    <w:rsid w:val="008B6AC8"/>
    <w:rsid w:val="008C1AAE"/>
    <w:rsid w:val="008C61C7"/>
    <w:rsid w:val="008D1AF1"/>
    <w:rsid w:val="008E5F36"/>
    <w:rsid w:val="008F2AD6"/>
    <w:rsid w:val="00901B42"/>
    <w:rsid w:val="0090788B"/>
    <w:rsid w:val="0092430F"/>
    <w:rsid w:val="00930A4F"/>
    <w:rsid w:val="00932DB4"/>
    <w:rsid w:val="009366CF"/>
    <w:rsid w:val="00936FE7"/>
    <w:rsid w:val="00944FCD"/>
    <w:rsid w:val="00946363"/>
    <w:rsid w:val="00954545"/>
    <w:rsid w:val="00956721"/>
    <w:rsid w:val="009670BE"/>
    <w:rsid w:val="0098268D"/>
    <w:rsid w:val="00983748"/>
    <w:rsid w:val="009862DF"/>
    <w:rsid w:val="009863EA"/>
    <w:rsid w:val="00986FB6"/>
    <w:rsid w:val="00987773"/>
    <w:rsid w:val="009877E1"/>
    <w:rsid w:val="00992136"/>
    <w:rsid w:val="00992380"/>
    <w:rsid w:val="0099652A"/>
    <w:rsid w:val="009A55EE"/>
    <w:rsid w:val="009B0C52"/>
    <w:rsid w:val="009C1D65"/>
    <w:rsid w:val="009C441D"/>
    <w:rsid w:val="009C4A9E"/>
    <w:rsid w:val="009D09DB"/>
    <w:rsid w:val="009D1E36"/>
    <w:rsid w:val="009E1DAF"/>
    <w:rsid w:val="009F00A9"/>
    <w:rsid w:val="009F7A8C"/>
    <w:rsid w:val="00A119AE"/>
    <w:rsid w:val="00A22BAA"/>
    <w:rsid w:val="00A22EEE"/>
    <w:rsid w:val="00A5569D"/>
    <w:rsid w:val="00A573FD"/>
    <w:rsid w:val="00A705B9"/>
    <w:rsid w:val="00A74987"/>
    <w:rsid w:val="00A75A74"/>
    <w:rsid w:val="00A81D90"/>
    <w:rsid w:val="00A852A7"/>
    <w:rsid w:val="00A93B0C"/>
    <w:rsid w:val="00AB598A"/>
    <w:rsid w:val="00AD2F69"/>
    <w:rsid w:val="00AD6FA4"/>
    <w:rsid w:val="00AE76C4"/>
    <w:rsid w:val="00AF60C1"/>
    <w:rsid w:val="00B001C2"/>
    <w:rsid w:val="00B054CE"/>
    <w:rsid w:val="00B066B0"/>
    <w:rsid w:val="00B17DA1"/>
    <w:rsid w:val="00B2252D"/>
    <w:rsid w:val="00B22C9C"/>
    <w:rsid w:val="00B24C00"/>
    <w:rsid w:val="00B30A01"/>
    <w:rsid w:val="00B31677"/>
    <w:rsid w:val="00B31ABB"/>
    <w:rsid w:val="00B31D8C"/>
    <w:rsid w:val="00B42A6E"/>
    <w:rsid w:val="00B44F18"/>
    <w:rsid w:val="00B5236B"/>
    <w:rsid w:val="00B53C1F"/>
    <w:rsid w:val="00B54F33"/>
    <w:rsid w:val="00B74A62"/>
    <w:rsid w:val="00B7700A"/>
    <w:rsid w:val="00B7754F"/>
    <w:rsid w:val="00B95852"/>
    <w:rsid w:val="00BA6099"/>
    <w:rsid w:val="00BD1F7A"/>
    <w:rsid w:val="00BD5C9B"/>
    <w:rsid w:val="00BD7521"/>
    <w:rsid w:val="00BE10A7"/>
    <w:rsid w:val="00BE22BA"/>
    <w:rsid w:val="00BF251F"/>
    <w:rsid w:val="00BF7BE9"/>
    <w:rsid w:val="00C0200E"/>
    <w:rsid w:val="00C127CE"/>
    <w:rsid w:val="00C16472"/>
    <w:rsid w:val="00C20356"/>
    <w:rsid w:val="00C2122B"/>
    <w:rsid w:val="00C27928"/>
    <w:rsid w:val="00C3301A"/>
    <w:rsid w:val="00C4737D"/>
    <w:rsid w:val="00C521E5"/>
    <w:rsid w:val="00C6789A"/>
    <w:rsid w:val="00C72F12"/>
    <w:rsid w:val="00C7443D"/>
    <w:rsid w:val="00C75B77"/>
    <w:rsid w:val="00C81D4D"/>
    <w:rsid w:val="00C84DA8"/>
    <w:rsid w:val="00C86664"/>
    <w:rsid w:val="00C93046"/>
    <w:rsid w:val="00C951CC"/>
    <w:rsid w:val="00CC77FD"/>
    <w:rsid w:val="00CD1BA8"/>
    <w:rsid w:val="00CD2363"/>
    <w:rsid w:val="00CD50DE"/>
    <w:rsid w:val="00CD6C86"/>
    <w:rsid w:val="00CD6F9B"/>
    <w:rsid w:val="00CE3A73"/>
    <w:rsid w:val="00CF4E2B"/>
    <w:rsid w:val="00D0097D"/>
    <w:rsid w:val="00D02456"/>
    <w:rsid w:val="00D03049"/>
    <w:rsid w:val="00D03201"/>
    <w:rsid w:val="00D04D54"/>
    <w:rsid w:val="00D075D2"/>
    <w:rsid w:val="00D11A51"/>
    <w:rsid w:val="00D17826"/>
    <w:rsid w:val="00D33117"/>
    <w:rsid w:val="00D33EFF"/>
    <w:rsid w:val="00D535FA"/>
    <w:rsid w:val="00D56512"/>
    <w:rsid w:val="00D5661F"/>
    <w:rsid w:val="00D5668C"/>
    <w:rsid w:val="00D816E1"/>
    <w:rsid w:val="00D92C5B"/>
    <w:rsid w:val="00D94756"/>
    <w:rsid w:val="00D97022"/>
    <w:rsid w:val="00D97B07"/>
    <w:rsid w:val="00DB3AB0"/>
    <w:rsid w:val="00DB53F4"/>
    <w:rsid w:val="00DC0017"/>
    <w:rsid w:val="00DD35E9"/>
    <w:rsid w:val="00DD5075"/>
    <w:rsid w:val="00DD75D2"/>
    <w:rsid w:val="00DE2AD4"/>
    <w:rsid w:val="00DF1401"/>
    <w:rsid w:val="00DF1B20"/>
    <w:rsid w:val="00DF3D78"/>
    <w:rsid w:val="00E00935"/>
    <w:rsid w:val="00E04DEB"/>
    <w:rsid w:val="00E05F7A"/>
    <w:rsid w:val="00E119A1"/>
    <w:rsid w:val="00E13A8D"/>
    <w:rsid w:val="00E15B13"/>
    <w:rsid w:val="00E2495C"/>
    <w:rsid w:val="00E30848"/>
    <w:rsid w:val="00E33DE4"/>
    <w:rsid w:val="00E5193C"/>
    <w:rsid w:val="00E56D5F"/>
    <w:rsid w:val="00E578D4"/>
    <w:rsid w:val="00E62B8B"/>
    <w:rsid w:val="00E658E8"/>
    <w:rsid w:val="00E83D23"/>
    <w:rsid w:val="00E867F8"/>
    <w:rsid w:val="00E86845"/>
    <w:rsid w:val="00E86A11"/>
    <w:rsid w:val="00E9195B"/>
    <w:rsid w:val="00E9636F"/>
    <w:rsid w:val="00EA2DAC"/>
    <w:rsid w:val="00EA3BCA"/>
    <w:rsid w:val="00EA70E3"/>
    <w:rsid w:val="00EB0F38"/>
    <w:rsid w:val="00EB1B35"/>
    <w:rsid w:val="00EB6EF9"/>
    <w:rsid w:val="00ED4A05"/>
    <w:rsid w:val="00EE5E62"/>
    <w:rsid w:val="00EF0E54"/>
    <w:rsid w:val="00F02791"/>
    <w:rsid w:val="00F049F2"/>
    <w:rsid w:val="00F050F4"/>
    <w:rsid w:val="00F201DC"/>
    <w:rsid w:val="00F23F5B"/>
    <w:rsid w:val="00F26272"/>
    <w:rsid w:val="00F33088"/>
    <w:rsid w:val="00F42A53"/>
    <w:rsid w:val="00F46B37"/>
    <w:rsid w:val="00F52424"/>
    <w:rsid w:val="00F5765F"/>
    <w:rsid w:val="00F70CDF"/>
    <w:rsid w:val="00F85FB0"/>
    <w:rsid w:val="00FA22C8"/>
    <w:rsid w:val="00FA313F"/>
    <w:rsid w:val="00FA6F2D"/>
    <w:rsid w:val="00FC1A4D"/>
    <w:rsid w:val="00FC3F15"/>
    <w:rsid w:val="00FD0B89"/>
    <w:rsid w:val="00FD556C"/>
    <w:rsid w:val="00FD794F"/>
    <w:rsid w:val="00FE4F09"/>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unhideWhenUsed/>
    <w:rsid w:val="00D5661F"/>
    <w:rPr>
      <w:sz w:val="20"/>
      <w:szCs w:val="20"/>
    </w:rPr>
  </w:style>
  <w:style w:type="character" w:customStyle="1" w:styleId="CommentTextChar">
    <w:name w:val="Comment Text Char"/>
    <w:basedOn w:val="DefaultParagraphFont"/>
    <w:link w:val="CommentText"/>
    <w:uiPriority w:val="99"/>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6C4C64"/>
    <w:rPr>
      <w:sz w:val="20"/>
      <w:szCs w:val="20"/>
    </w:rPr>
  </w:style>
  <w:style w:type="character" w:customStyle="1" w:styleId="FootnoteTextChar">
    <w:name w:val="Footnote Text Char"/>
    <w:basedOn w:val="DefaultParagraphFont"/>
    <w:link w:val="FootnoteText"/>
    <w:uiPriority w:val="99"/>
    <w:semiHidden/>
    <w:rsid w:val="006C4C64"/>
    <w:rPr>
      <w:rFonts w:ascii="Times New Roman" w:hAnsi="Times New Roman"/>
    </w:rPr>
  </w:style>
  <w:style w:type="character" w:styleId="FootnoteReference">
    <w:name w:val="footnote reference"/>
    <w:basedOn w:val="DefaultParagraphFont"/>
    <w:uiPriority w:val="99"/>
    <w:semiHidden/>
    <w:unhideWhenUsed/>
    <w:rsid w:val="006C4C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barr.sharepoint.com/sites/PICdev/BCT/Shared%20Documents/TemplatesCandidateTools/Example%20Long%20Form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barr.sharepoint.com/sites/PICdev/BCT/Shared%20Documents" TargetMode="External"/><Relationship Id="rId17" Type="http://schemas.openxmlformats.org/officeDocument/2006/relationships/hyperlink" Target="https://barr.sharepoint.com/sites/PICdev/BCT/Shared%20Documents/Superseded/Principal%20VP%20Evaluation%20Form%20(BCT)%202025-01-03.docx" TargetMode="External"/><Relationship Id="rId25" Type="http://schemas.microsoft.com/office/2020/10/relationships/intelligence" Target="intelligence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BCT/Shared%20Documents/Feedback/Feedback%20Collected%20(BCT).docx" TargetMode="External"/><Relationship Id="rId24"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barr.sharepoint.com/:b:/r/sites/PICdev/BCT/Shared%20Documents/TemplatesCandidateTools/Process%20for%20developing%20and%20appointing%20business%20unit%20vice%20president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8b7e8933f5d1e8070beb343a82cdfc30">
  <xsd:schema xmlns:xsd="http://www.w3.org/2001/XMLSchema" xmlns:xs="http://www.w3.org/2001/XMLSchema" xmlns:p="http://schemas.microsoft.com/office/2006/metadata/properties" xmlns:ns2="87040525-7e23-4725-ba85-9fbfb51da173" targetNamespace="http://schemas.microsoft.com/office/2006/metadata/properties" ma:root="true" ma:fieldsID="ba88a6cb20825a2a11cb09e759d609ad"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211DD3-9DD2-470A-919D-8730DC1456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3.xml><?xml version="1.0" encoding="utf-8"?>
<ds:datastoreItem xmlns:ds="http://schemas.openxmlformats.org/officeDocument/2006/customXml" ds:itemID="{6C3E8846-AB68-433A-A01A-650E3968EB0B}"/>
</file>

<file path=customXml/itemProps4.xml><?xml version="1.0" encoding="utf-8"?>
<ds:datastoreItem xmlns:ds="http://schemas.openxmlformats.org/officeDocument/2006/customXml" ds:itemID="{46A3CF21-5AFE-4C9D-ABB4-AC3E3BA146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Agenda-Barr.dotx</Template>
  <TotalTime>116</TotalTime>
  <Pages>4</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Beau Thurman</cp:lastModifiedBy>
  <cp:revision>29</cp:revision>
  <cp:lastPrinted>2013-04-05T14:58:00Z</cp:lastPrinted>
  <dcterms:created xsi:type="dcterms:W3CDTF">2024-08-27T21:35:00Z</dcterms:created>
  <dcterms:modified xsi:type="dcterms:W3CDTF">2024-10-28T14:46:00Z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Order">
    <vt:r8>800</vt:r8>
  </property>
  <property fmtid="{D5CDD505-2E9C-101B-9397-08002B2CF9AE}" pid="4" name="xd_ProgID">
    <vt:lpwstr/>
  </property>
  <property fmtid="{D5CDD505-2E9C-101B-9397-08002B2CF9AE}" pid="5" name="TemplateUrl">
    <vt:lpwstr/>
  </property>
</Properties>
</file>