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1F27" w14:textId="0EC04285" w:rsidR="003138C0" w:rsidRPr="006E4ACE" w:rsidRDefault="00FD556C" w:rsidP="006E4ACE">
      <w:pPr>
        <w:pStyle w:val="Heading1"/>
        <w:rPr>
          <w:color w:val="0066A5"/>
        </w:rPr>
      </w:pPr>
      <w:r w:rsidRPr="057C50C8">
        <w:rPr>
          <w:color w:val="0066A5"/>
        </w:rPr>
        <w:t>PIC Development Progress Meeting</w:t>
      </w:r>
    </w:p>
    <w:p w14:paraId="588F4CA2" w14:textId="708A7E1C" w:rsidR="00BA6099" w:rsidRPr="000E76A1" w:rsidRDefault="00BA6099" w:rsidP="009B0C52">
      <w:pPr>
        <w:tabs>
          <w:tab w:val="left" w:pos="1440"/>
          <w:tab w:val="left" w:pos="6829"/>
        </w:tabs>
        <w:ind w:left="1440" w:hanging="1440"/>
        <w:rPr>
          <w:rStyle w:val="meetingdetailsheadings"/>
        </w:rPr>
      </w:pPr>
      <w:r>
        <w:rPr>
          <w:rStyle w:val="meetingdetailsheadings"/>
        </w:rPr>
        <w:t>Date:</w:t>
      </w:r>
      <w:r w:rsidRPr="00796DF8">
        <w:rPr>
          <w:rStyle w:val="meetingdetailsheadings"/>
        </w:rPr>
        <w:t xml:space="preserve"> </w:t>
      </w:r>
      <w:r w:rsidR="009B0C52">
        <w:rPr>
          <w:rStyle w:val="meetingdetailsheadings"/>
        </w:rPr>
        <w:tab/>
      </w:r>
      <w:r w:rsidR="003E7769">
        <w:rPr>
          <w:rStyle w:val="meetingdetailsheadings"/>
          <w:color w:val="auto"/>
        </w:rPr>
        <w:t>June 12</w:t>
      </w:r>
      <w:r w:rsidR="00FC31F7">
        <w:rPr>
          <w:rStyle w:val="meetingdetailsheadings"/>
          <w:color w:val="auto"/>
        </w:rPr>
        <w:t>, 2025</w:t>
      </w:r>
    </w:p>
    <w:p w14:paraId="0C7BDA5E" w14:textId="71BE7714" w:rsidR="00BA6099" w:rsidRPr="006E4ACE" w:rsidRDefault="00BA6099" w:rsidP="009B0C52">
      <w:pPr>
        <w:tabs>
          <w:tab w:val="left" w:pos="1440"/>
          <w:tab w:val="left" w:pos="6829"/>
        </w:tabs>
        <w:ind w:left="1440" w:hanging="1440"/>
        <w:rPr>
          <w:rFonts w:ascii="Century Gothic" w:hAnsi="Century Gothic"/>
          <w:b/>
          <w:color w:val="000000" w:themeColor="text1"/>
        </w:rPr>
      </w:pPr>
      <w:r>
        <w:rPr>
          <w:rStyle w:val="meetingdetailsheadings"/>
        </w:rPr>
        <w:t>T</w:t>
      </w:r>
      <w:r w:rsidRPr="000E76A1">
        <w:rPr>
          <w:rStyle w:val="meetingdetailsheadings"/>
        </w:rPr>
        <w:t>ime:</w:t>
      </w:r>
      <w:r w:rsidRPr="000E76A1">
        <w:rPr>
          <w:rFonts w:ascii="Century Gothic" w:hAnsi="Century Gothic"/>
          <w:b/>
          <w:color w:val="000000" w:themeColor="text1"/>
        </w:rPr>
        <w:t xml:space="preserve"> </w:t>
      </w:r>
      <w:r w:rsidR="009B0C52">
        <w:rPr>
          <w:rFonts w:ascii="Century Gothic" w:hAnsi="Century Gothic"/>
          <w:b/>
          <w:color w:val="000000" w:themeColor="text1"/>
        </w:rPr>
        <w:tab/>
      </w:r>
      <w:r w:rsidR="003E7769">
        <w:rPr>
          <w:rFonts w:ascii="Century Gothic" w:hAnsi="Century Gothic"/>
          <w:b/>
          <w:color w:val="000000" w:themeColor="text1"/>
        </w:rPr>
        <w:t>12</w:t>
      </w:r>
      <w:r w:rsidR="00F21CF7">
        <w:rPr>
          <w:rFonts w:ascii="Century Gothic" w:hAnsi="Century Gothic"/>
          <w:b/>
          <w:color w:val="000000" w:themeColor="text1"/>
        </w:rPr>
        <w:t>:</w:t>
      </w:r>
      <w:r w:rsidR="003E7769">
        <w:rPr>
          <w:rFonts w:ascii="Century Gothic" w:hAnsi="Century Gothic"/>
          <w:b/>
          <w:color w:val="000000" w:themeColor="text1"/>
        </w:rPr>
        <w:t>0</w:t>
      </w:r>
      <w:r w:rsidR="00380F9F">
        <w:rPr>
          <w:rFonts w:ascii="Century Gothic" w:hAnsi="Century Gothic"/>
          <w:b/>
          <w:color w:val="000000" w:themeColor="text1"/>
        </w:rPr>
        <w:t>0</w:t>
      </w:r>
      <w:r>
        <w:rPr>
          <w:rFonts w:ascii="Century Gothic" w:hAnsi="Century Gothic"/>
          <w:b/>
          <w:color w:val="000000" w:themeColor="text1"/>
        </w:rPr>
        <w:t xml:space="preserve"> – </w:t>
      </w:r>
      <w:r w:rsidR="0020649A">
        <w:rPr>
          <w:rFonts w:ascii="Century Gothic" w:hAnsi="Century Gothic"/>
          <w:b/>
          <w:color w:val="000000" w:themeColor="text1"/>
        </w:rPr>
        <w:t>1</w:t>
      </w:r>
      <w:r w:rsidR="003E7769">
        <w:rPr>
          <w:rFonts w:ascii="Century Gothic" w:hAnsi="Century Gothic"/>
          <w:b/>
          <w:color w:val="000000" w:themeColor="text1"/>
        </w:rPr>
        <w:t>3</w:t>
      </w:r>
      <w:r>
        <w:rPr>
          <w:rFonts w:ascii="Century Gothic" w:hAnsi="Century Gothic"/>
          <w:b/>
          <w:color w:val="000000" w:themeColor="text1"/>
        </w:rPr>
        <w:t>:</w:t>
      </w:r>
      <w:r w:rsidR="003E7769">
        <w:rPr>
          <w:rFonts w:ascii="Century Gothic" w:hAnsi="Century Gothic"/>
          <w:b/>
          <w:color w:val="000000" w:themeColor="text1"/>
        </w:rPr>
        <w:t>0</w:t>
      </w:r>
      <w:r w:rsidR="00FC31F7">
        <w:rPr>
          <w:rFonts w:ascii="Century Gothic" w:hAnsi="Century Gothic"/>
          <w:b/>
          <w:color w:val="000000" w:themeColor="text1"/>
        </w:rPr>
        <w:t>0</w:t>
      </w:r>
      <w:r>
        <w:rPr>
          <w:rFonts w:ascii="Century Gothic" w:hAnsi="Century Gothic"/>
          <w:b/>
          <w:color w:val="000000" w:themeColor="text1"/>
        </w:rPr>
        <w:t xml:space="preserve"> CT</w:t>
      </w:r>
    </w:p>
    <w:p w14:paraId="7D76302E" w14:textId="0EF0D56C" w:rsidR="00BA6099" w:rsidRDefault="00BA6099" w:rsidP="009B0C52">
      <w:pPr>
        <w:pStyle w:val="attendees"/>
        <w:tabs>
          <w:tab w:val="left" w:pos="1440"/>
        </w:tabs>
        <w:ind w:left="1440" w:hanging="1440"/>
        <w:rPr>
          <w:rStyle w:val="meetingdetailsheadings"/>
          <w:color w:val="auto"/>
        </w:rPr>
      </w:pPr>
      <w:r>
        <w:rPr>
          <w:rStyle w:val="meetingdetailsheadings"/>
        </w:rPr>
        <w:t>L</w:t>
      </w:r>
      <w:r w:rsidRPr="006E4ACE">
        <w:rPr>
          <w:rStyle w:val="meetingdetailsheadings"/>
        </w:rPr>
        <w:t>ocation:</w:t>
      </w:r>
      <w:r w:rsidRPr="006E4ACE">
        <w:rPr>
          <w:rFonts w:ascii="Century Gothic" w:hAnsi="Century Gothic"/>
          <w:b/>
          <w:color w:val="000000" w:themeColor="text1"/>
        </w:rPr>
        <w:t xml:space="preserve"> </w:t>
      </w:r>
      <w:r w:rsidR="009B0C52">
        <w:rPr>
          <w:rFonts w:ascii="Century Gothic" w:hAnsi="Century Gothic"/>
          <w:b/>
          <w:color w:val="000000" w:themeColor="text1"/>
        </w:rPr>
        <w:tab/>
      </w:r>
      <w:r w:rsidRPr="00E62B8B">
        <w:rPr>
          <w:rStyle w:val="meetingdetailsheadings"/>
          <w:color w:val="auto"/>
        </w:rPr>
        <w:t>Teams Meeting</w:t>
      </w:r>
    </w:p>
    <w:p w14:paraId="79F91FD1" w14:textId="4801D326" w:rsidR="00BA6099" w:rsidRDefault="00BA6099" w:rsidP="009B0C52">
      <w:pPr>
        <w:pStyle w:val="attendees"/>
        <w:tabs>
          <w:tab w:val="left" w:pos="1440"/>
        </w:tabs>
        <w:ind w:left="1440" w:hanging="1440"/>
        <w:rPr>
          <w:rStyle w:val="meetingdetailsheadings"/>
          <w:color w:val="auto"/>
        </w:rPr>
      </w:pPr>
      <w:r>
        <w:rPr>
          <w:rStyle w:val="meetingdetailsheadings"/>
        </w:rPr>
        <w:t>P</w:t>
      </w:r>
      <w:r w:rsidRPr="00A705B9">
        <w:rPr>
          <w:rStyle w:val="meetingdetailsheadings"/>
        </w:rPr>
        <w:t>roject:</w:t>
      </w:r>
      <w:r>
        <w:rPr>
          <w:rStyle w:val="meetingdetailsheadings"/>
        </w:rPr>
        <w:t xml:space="preserve"> </w:t>
      </w:r>
      <w:r w:rsidR="009B0C52">
        <w:rPr>
          <w:rStyle w:val="meetingdetailsheadings"/>
        </w:rPr>
        <w:tab/>
      </w:r>
      <w:r w:rsidRPr="00E62B8B">
        <w:rPr>
          <w:rStyle w:val="meetingdetailsheadings"/>
          <w:color w:val="auto"/>
        </w:rPr>
        <w:t>EM040300</w:t>
      </w:r>
      <w:r>
        <w:rPr>
          <w:rStyle w:val="meetingdetailsheadings"/>
          <w:color w:val="auto"/>
        </w:rPr>
        <w:t>.2</w:t>
      </w:r>
      <w:r w:rsidR="00FC31F7">
        <w:rPr>
          <w:rStyle w:val="meetingdetailsheadings"/>
          <w:color w:val="auto"/>
        </w:rPr>
        <w:t>5</w:t>
      </w:r>
      <w:r w:rsidRPr="00E62B8B">
        <w:rPr>
          <w:rStyle w:val="meetingdetailsheadings"/>
          <w:color w:val="auto"/>
        </w:rPr>
        <w:t xml:space="preserve"> TD 500</w:t>
      </w:r>
    </w:p>
    <w:p w14:paraId="1EB11017" w14:textId="661E782A" w:rsidR="009B0C52" w:rsidRDefault="009B0C52" w:rsidP="00FC31F7">
      <w:pPr>
        <w:pStyle w:val="attendees"/>
        <w:tabs>
          <w:tab w:val="left" w:pos="1440"/>
        </w:tabs>
        <w:ind w:left="1440" w:hanging="1440"/>
      </w:pPr>
      <w:r w:rsidRPr="057C50C8">
        <w:rPr>
          <w:rStyle w:val="meetingdetailsheadings"/>
        </w:rPr>
        <w:t>Attendees:</w:t>
      </w:r>
      <w:r>
        <w:tab/>
      </w:r>
      <w:r w:rsidR="00AD250F" w:rsidRPr="00AD250F">
        <w:t xml:space="preserve">Sarah Johnson (candidate), Alina Heydt </w:t>
      </w:r>
      <w:r w:rsidR="004B4B87">
        <w:t xml:space="preserve">(coach </w:t>
      </w:r>
      <w:r w:rsidR="0048066F">
        <w:t xml:space="preserve">and </w:t>
      </w:r>
      <w:r w:rsidR="004B4B87" w:rsidRPr="00AD250F">
        <w:t>coaching committee member</w:t>
      </w:r>
      <w:r w:rsidR="004B4B87">
        <w:t xml:space="preserve">), </w:t>
      </w:r>
      <w:r w:rsidR="00AD250F" w:rsidRPr="00AD250F">
        <w:t>Paul Taylor (EM leadership coach</w:t>
      </w:r>
      <w:r w:rsidR="00FC31F7">
        <w:rPr>
          <w:bCs/>
        </w:rPr>
        <w:t xml:space="preserve">), </w:t>
      </w:r>
      <w:r w:rsidR="003E7769">
        <w:rPr>
          <w:bCs/>
        </w:rPr>
        <w:t>Todd Fasking</w:t>
      </w:r>
      <w:r w:rsidR="00FC31F7">
        <w:rPr>
          <w:bCs/>
        </w:rPr>
        <w:t xml:space="preserve"> (EM </w:t>
      </w:r>
      <w:r w:rsidR="003E7769">
        <w:rPr>
          <w:bCs/>
        </w:rPr>
        <w:t>Facilitator</w:t>
      </w:r>
      <w:r w:rsidR="00FC31F7" w:rsidRPr="00020364">
        <w:t>)</w:t>
      </w:r>
    </w:p>
    <w:p w14:paraId="778ED169" w14:textId="5D10C48C" w:rsidR="00BA6099" w:rsidRDefault="00BA6099" w:rsidP="00A705B9">
      <w:pPr>
        <w:pStyle w:val="attendees"/>
        <w:rPr>
          <w:b/>
          <w:color w:val="365F91" w:themeColor="accent1" w:themeShade="BF"/>
        </w:rPr>
      </w:pPr>
      <w:bookmarkStart w:id="0" w:name="_Hlk76549714"/>
    </w:p>
    <w:p w14:paraId="3C1EA2CB" w14:textId="32C97BEE" w:rsidR="00D94756" w:rsidRDefault="00007EC5" w:rsidP="00007EC5">
      <w:pPr>
        <w:pStyle w:val="attendees"/>
        <w:keepNext/>
        <w:numPr>
          <w:ilvl w:val="0"/>
          <w:numId w:val="10"/>
        </w:numPr>
        <w:tabs>
          <w:tab w:val="clear" w:pos="6829"/>
        </w:tabs>
        <w:rPr>
          <w:b/>
          <w:color w:val="365F91" w:themeColor="accent1" w:themeShade="BF"/>
        </w:rPr>
      </w:pPr>
      <w:r>
        <w:rPr>
          <w:b/>
          <w:color w:val="365F91" w:themeColor="accent1" w:themeShade="BF"/>
        </w:rPr>
        <w:t xml:space="preserve">Status </w:t>
      </w:r>
      <w:r w:rsidRPr="00805899">
        <w:rPr>
          <w:b/>
          <w:color w:val="365F91" w:themeColor="accent1" w:themeShade="BF"/>
        </w:rPr>
        <w:t>Update</w:t>
      </w:r>
      <w:r w:rsidR="00E647F5">
        <w:rPr>
          <w:b/>
          <w:color w:val="365F91" w:themeColor="accent1" w:themeShade="BF"/>
        </w:rPr>
        <w:t xml:space="preserve"> </w:t>
      </w:r>
    </w:p>
    <w:p w14:paraId="73C784CC" w14:textId="77777777" w:rsidR="0031657A" w:rsidRDefault="003A48F3" w:rsidP="00FC31F7">
      <w:pPr>
        <w:pStyle w:val="paragraph"/>
        <w:numPr>
          <w:ilvl w:val="1"/>
          <w:numId w:val="10"/>
        </w:numPr>
        <w:spacing w:before="0" w:beforeAutospacing="0" w:after="0" w:afterAutospacing="0"/>
        <w:textAlignment w:val="baseline"/>
        <w:rPr>
          <w:rStyle w:val="normaltextrun"/>
          <w:rFonts w:ascii="Segoe UI" w:hAnsi="Segoe UI" w:cs="Segoe UI"/>
          <w:sz w:val="22"/>
          <w:szCs w:val="22"/>
        </w:rPr>
      </w:pPr>
      <w:r>
        <w:rPr>
          <w:rStyle w:val="normaltextrun"/>
          <w:rFonts w:ascii="Segoe UI" w:hAnsi="Segoe UI" w:cs="Segoe UI"/>
          <w:sz w:val="22"/>
          <w:szCs w:val="22"/>
        </w:rPr>
        <w:t xml:space="preserve">The coaching team </w:t>
      </w:r>
      <w:r w:rsidR="00FC31F7" w:rsidRPr="00AB46EB">
        <w:rPr>
          <w:rStyle w:val="normaltextrun"/>
          <w:rFonts w:ascii="Segoe UI" w:hAnsi="Segoe UI" w:cs="Segoe UI"/>
          <w:sz w:val="22"/>
          <w:szCs w:val="22"/>
        </w:rPr>
        <w:t xml:space="preserve">discussed the </w:t>
      </w:r>
      <w:r w:rsidR="0031657A">
        <w:rPr>
          <w:rStyle w:val="normaltextrun"/>
          <w:rFonts w:ascii="Segoe UI" w:hAnsi="Segoe UI" w:cs="Segoe UI"/>
          <w:sz w:val="22"/>
          <w:szCs w:val="22"/>
        </w:rPr>
        <w:t xml:space="preserve">status of the action items from the previous coaching meeting held on May 1, 2025. </w:t>
      </w:r>
    </w:p>
    <w:p w14:paraId="33F2DA06" w14:textId="4DB79326" w:rsidR="00393CC2" w:rsidRDefault="00393CC2" w:rsidP="0031657A">
      <w:pPr>
        <w:pStyle w:val="paragraph"/>
        <w:numPr>
          <w:ilvl w:val="2"/>
          <w:numId w:val="10"/>
        </w:numPr>
        <w:spacing w:before="0" w:beforeAutospacing="0" w:after="0" w:afterAutospacing="0"/>
        <w:ind w:left="1440" w:hanging="720"/>
        <w:textAlignment w:val="baseline"/>
        <w:rPr>
          <w:rStyle w:val="normaltextrun"/>
          <w:rFonts w:ascii="Segoe UI" w:hAnsi="Segoe UI" w:cs="Segoe UI"/>
          <w:sz w:val="22"/>
          <w:szCs w:val="22"/>
        </w:rPr>
      </w:pPr>
      <w:bookmarkStart w:id="1" w:name="_Ref201046832"/>
      <w:r w:rsidRPr="00393CC2">
        <w:rPr>
          <w:rStyle w:val="normaltextrun"/>
          <w:rFonts w:ascii="Segoe UI" w:hAnsi="Segoe UI" w:cs="Segoe UI"/>
          <w:sz w:val="22"/>
          <w:szCs w:val="22"/>
        </w:rPr>
        <w:t>D</w:t>
      </w:r>
      <w:r w:rsidRPr="00393CC2">
        <w:rPr>
          <w:rStyle w:val="normaltextrun"/>
          <w:rFonts w:ascii="Segoe UI" w:hAnsi="Segoe UI" w:cs="Segoe UI"/>
          <w:sz w:val="22"/>
          <w:szCs w:val="22"/>
        </w:rPr>
        <w:t>evelop</w:t>
      </w:r>
      <w:r>
        <w:rPr>
          <w:rStyle w:val="normaltextrun"/>
          <w:rFonts w:ascii="Segoe UI" w:hAnsi="Segoe UI" w:cs="Segoe UI"/>
          <w:sz w:val="22"/>
          <w:szCs w:val="22"/>
        </w:rPr>
        <w:t xml:space="preserve">ing </w:t>
      </w:r>
      <w:r w:rsidRPr="00393CC2">
        <w:rPr>
          <w:rStyle w:val="normaltextrun"/>
          <w:rFonts w:ascii="Segoe UI" w:hAnsi="Segoe UI" w:cs="Segoe UI"/>
          <w:sz w:val="22"/>
          <w:szCs w:val="22"/>
        </w:rPr>
        <w:t xml:space="preserve">a document (docx or xlsx) to track </w:t>
      </w:r>
      <w:r>
        <w:rPr>
          <w:rStyle w:val="normaltextrun"/>
          <w:rFonts w:ascii="Segoe UI" w:hAnsi="Segoe UI" w:cs="Segoe UI"/>
          <w:sz w:val="22"/>
          <w:szCs w:val="22"/>
        </w:rPr>
        <w:t xml:space="preserve">Sarah’s </w:t>
      </w:r>
      <w:r w:rsidRPr="00393CC2">
        <w:rPr>
          <w:rStyle w:val="normaltextrun"/>
          <w:rFonts w:ascii="Segoe UI" w:hAnsi="Segoe UI" w:cs="Segoe UI"/>
          <w:sz w:val="22"/>
          <w:szCs w:val="22"/>
        </w:rPr>
        <w:t>progress on her development needs</w:t>
      </w:r>
      <w:r>
        <w:rPr>
          <w:rStyle w:val="normaltextrun"/>
          <w:rFonts w:ascii="Segoe UI" w:hAnsi="Segoe UI" w:cs="Segoe UI"/>
          <w:sz w:val="22"/>
          <w:szCs w:val="22"/>
        </w:rPr>
        <w:t xml:space="preserve">. Not done yet. Sarah will reach out to other </w:t>
      </w:r>
      <w:r>
        <w:rPr>
          <w:rStyle w:val="normaltextrun"/>
          <w:rFonts w:ascii="Segoe UI" w:hAnsi="Segoe UI" w:cs="Segoe UI"/>
          <w:szCs w:val="22"/>
        </w:rPr>
        <w:t xml:space="preserve">recently nominated </w:t>
      </w:r>
      <w:r>
        <w:rPr>
          <w:rStyle w:val="normaltextrun"/>
          <w:rFonts w:ascii="Segoe UI" w:hAnsi="Segoe UI" w:cs="Segoe UI"/>
          <w:sz w:val="22"/>
          <w:szCs w:val="22"/>
        </w:rPr>
        <w:t>EM PICs (Jennifer, Phil, and Mike) to see what they used and will then decide what approach makes the most sense to her.</w:t>
      </w:r>
      <w:bookmarkEnd w:id="1"/>
    </w:p>
    <w:p w14:paraId="63272861" w14:textId="75C6ADBA" w:rsidR="00393CC2" w:rsidRDefault="00393CC2" w:rsidP="0031657A">
      <w:pPr>
        <w:pStyle w:val="paragraph"/>
        <w:numPr>
          <w:ilvl w:val="2"/>
          <w:numId w:val="10"/>
        </w:numPr>
        <w:spacing w:before="0" w:beforeAutospacing="0" w:after="0" w:afterAutospacing="0"/>
        <w:ind w:left="144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Reaching out to other </w:t>
      </w:r>
      <w:r w:rsidRPr="00307F7F">
        <w:rPr>
          <w:rStyle w:val="normaltextrun"/>
          <w:rFonts w:ascii="Segoe UI" w:hAnsi="Segoe UI" w:cs="Segoe UI"/>
          <w:sz w:val="22"/>
          <w:szCs w:val="22"/>
        </w:rPr>
        <w:t>EM officers</w:t>
      </w:r>
      <w:r>
        <w:rPr>
          <w:rStyle w:val="normaltextrun"/>
          <w:rFonts w:ascii="Segoe UI" w:hAnsi="Segoe UI" w:cs="Segoe UI"/>
          <w:sz w:val="22"/>
          <w:szCs w:val="22"/>
        </w:rPr>
        <w:t xml:space="preserve"> to make herself and her work better known to them</w:t>
      </w:r>
      <w:r w:rsidRPr="00307F7F">
        <w:rPr>
          <w:rStyle w:val="normaltextrun"/>
          <w:rFonts w:ascii="Segoe UI" w:hAnsi="Segoe UI" w:cs="Segoe UI"/>
          <w:sz w:val="22"/>
          <w:szCs w:val="22"/>
        </w:rPr>
        <w:t xml:space="preserve">. </w:t>
      </w:r>
      <w:r>
        <w:rPr>
          <w:rStyle w:val="normaltextrun"/>
          <w:rFonts w:ascii="Segoe UI" w:hAnsi="Segoe UI" w:cs="Segoe UI"/>
          <w:sz w:val="22"/>
          <w:szCs w:val="22"/>
        </w:rPr>
        <w:t>Not done yet. Note that, t</w:t>
      </w:r>
      <w:r w:rsidRPr="00BE3646">
        <w:rPr>
          <w:rStyle w:val="normaltextrun"/>
          <w:rFonts w:ascii="Segoe UI" w:hAnsi="Segoe UI" w:cs="Segoe UI"/>
          <w:sz w:val="22"/>
          <w:szCs w:val="22"/>
        </w:rPr>
        <w:t xml:space="preserve">he 11/2024 “pulse survey” results, saved in </w:t>
      </w:r>
      <w:r>
        <w:rPr>
          <w:rStyle w:val="normaltextrun"/>
          <w:rFonts w:ascii="Segoe UI" w:hAnsi="Segoe UI" w:cs="Segoe UI"/>
          <w:sz w:val="22"/>
          <w:szCs w:val="22"/>
        </w:rPr>
        <w:t>Sarah</w:t>
      </w:r>
      <w:r w:rsidRPr="00BE3646">
        <w:rPr>
          <w:rStyle w:val="normaltextrun"/>
          <w:rFonts w:ascii="Segoe UI" w:hAnsi="Segoe UI" w:cs="Segoe UI"/>
          <w:sz w:val="22"/>
          <w:szCs w:val="22"/>
        </w:rPr>
        <w:t xml:space="preserve">’s Feedback folder, reported </w:t>
      </w:r>
      <w:r>
        <w:rPr>
          <w:rStyle w:val="normaltextrun"/>
          <w:rFonts w:ascii="Segoe UI" w:hAnsi="Segoe UI" w:cs="Segoe UI"/>
          <w:sz w:val="22"/>
          <w:szCs w:val="22"/>
        </w:rPr>
        <w:t>six</w:t>
      </w:r>
      <w:r w:rsidRPr="00BE3646">
        <w:rPr>
          <w:rStyle w:val="normaltextrun"/>
          <w:rFonts w:ascii="Segoe UI" w:hAnsi="Segoe UI" w:cs="Segoe UI"/>
          <w:sz w:val="22"/>
          <w:szCs w:val="22"/>
        </w:rPr>
        <w:t xml:space="preserve"> officers voting </w:t>
      </w:r>
      <w:r>
        <w:rPr>
          <w:rStyle w:val="normaltextrun"/>
          <w:rFonts w:ascii="Segoe UI" w:hAnsi="Segoe UI" w:cs="Segoe UI"/>
          <w:sz w:val="22"/>
          <w:szCs w:val="22"/>
        </w:rPr>
        <w:t>“Yes”</w:t>
      </w:r>
      <w:r w:rsidRPr="00307F7F">
        <w:rPr>
          <w:rStyle w:val="normaltextrun"/>
          <w:vertAlign w:val="superscript"/>
        </w:rPr>
        <w:footnoteReference w:id="2"/>
      </w:r>
      <w:r>
        <w:rPr>
          <w:rStyle w:val="normaltextrun"/>
          <w:rFonts w:ascii="Segoe UI" w:hAnsi="Segoe UI" w:cs="Segoe UI"/>
          <w:sz w:val="22"/>
          <w:szCs w:val="22"/>
        </w:rPr>
        <w:t>, seven claiming “no line of sight”</w:t>
      </w:r>
      <w:r w:rsidRPr="00307F7F">
        <w:rPr>
          <w:rStyle w:val="normaltextrun"/>
          <w:vertAlign w:val="superscript"/>
        </w:rPr>
        <w:footnoteReference w:id="3"/>
      </w:r>
      <w:r>
        <w:rPr>
          <w:rStyle w:val="normaltextrun"/>
          <w:rFonts w:ascii="Segoe UI" w:hAnsi="Segoe UI" w:cs="Segoe UI"/>
          <w:sz w:val="22"/>
          <w:szCs w:val="22"/>
        </w:rPr>
        <w:t>, and five voting “No”</w:t>
      </w:r>
      <w:r w:rsidRPr="00307F7F">
        <w:rPr>
          <w:rStyle w:val="normaltextrun"/>
          <w:vertAlign w:val="superscript"/>
        </w:rPr>
        <w:footnoteReference w:id="4"/>
      </w:r>
      <w:r w:rsidRPr="00BE3646">
        <w:rPr>
          <w:rStyle w:val="normaltextrun"/>
          <w:rFonts w:ascii="Segoe UI" w:hAnsi="Segoe UI" w:cs="Segoe UI"/>
          <w:sz w:val="22"/>
          <w:szCs w:val="22"/>
        </w:rPr>
        <w:t xml:space="preserve">. </w:t>
      </w:r>
    </w:p>
    <w:p w14:paraId="6565AED6" w14:textId="2D629CF8" w:rsidR="005D65DF" w:rsidRDefault="00393CC2" w:rsidP="0031657A">
      <w:pPr>
        <w:pStyle w:val="paragraph"/>
        <w:numPr>
          <w:ilvl w:val="2"/>
          <w:numId w:val="10"/>
        </w:numPr>
        <w:spacing w:before="0" w:beforeAutospacing="0" w:after="0" w:afterAutospacing="0"/>
        <w:ind w:left="1440" w:hanging="720"/>
        <w:textAlignment w:val="baseline"/>
        <w:rPr>
          <w:rStyle w:val="normaltextrun"/>
          <w:rFonts w:ascii="Segoe UI" w:hAnsi="Segoe UI" w:cs="Segoe UI"/>
          <w:sz w:val="22"/>
          <w:szCs w:val="22"/>
        </w:rPr>
      </w:pPr>
      <w:r>
        <w:rPr>
          <w:rStyle w:val="normaltextrun"/>
          <w:rFonts w:ascii="Segoe UI" w:hAnsi="Segoe UI" w:cs="Segoe UI"/>
          <w:sz w:val="22"/>
          <w:szCs w:val="22"/>
        </w:rPr>
        <w:t>Serving in a PIC-like role and developing PMs</w:t>
      </w:r>
      <w:r w:rsidR="00AA0D07">
        <w:rPr>
          <w:rStyle w:val="normaltextrun"/>
          <w:rFonts w:ascii="Segoe UI" w:hAnsi="Segoe UI" w:cs="Segoe UI"/>
          <w:sz w:val="22"/>
          <w:szCs w:val="22"/>
        </w:rPr>
        <w:t xml:space="preserve"> and her internal teams </w:t>
      </w:r>
      <w:r w:rsidR="00AA0D07" w:rsidRPr="00040F42">
        <w:rPr>
          <w:rStyle w:val="normaltextrun"/>
          <w:rFonts w:ascii="Segoe UI" w:hAnsi="Segoe UI" w:cs="Segoe UI"/>
          <w:sz w:val="22"/>
          <w:szCs w:val="22"/>
        </w:rPr>
        <w:t xml:space="preserve">to better support her as </w:t>
      </w:r>
      <w:r w:rsidR="00AA0D07">
        <w:rPr>
          <w:rStyle w:val="normaltextrun"/>
          <w:rFonts w:ascii="Segoe UI" w:hAnsi="Segoe UI" w:cs="Segoe UI"/>
          <w:sz w:val="22"/>
          <w:szCs w:val="22"/>
        </w:rPr>
        <w:t xml:space="preserve">a </w:t>
      </w:r>
      <w:r w:rsidR="00AA0D07" w:rsidRPr="00040F42">
        <w:rPr>
          <w:rStyle w:val="normaltextrun"/>
          <w:rFonts w:ascii="Segoe UI" w:hAnsi="Segoe UI" w:cs="Segoe UI"/>
          <w:sz w:val="22"/>
          <w:szCs w:val="22"/>
        </w:rPr>
        <w:t>PIC</w:t>
      </w:r>
      <w:r w:rsidR="005D65DF">
        <w:rPr>
          <w:rStyle w:val="normaltextrun"/>
          <w:rFonts w:ascii="Segoe UI" w:hAnsi="Segoe UI" w:cs="Segoe UI"/>
          <w:sz w:val="22"/>
          <w:szCs w:val="22"/>
        </w:rPr>
        <w:t>.</w:t>
      </w:r>
      <w:r>
        <w:rPr>
          <w:rStyle w:val="normaltextrun"/>
          <w:rFonts w:ascii="Segoe UI" w:hAnsi="Segoe UI" w:cs="Segoe UI"/>
          <w:sz w:val="22"/>
          <w:szCs w:val="22"/>
        </w:rPr>
        <w:t xml:space="preserve"> </w:t>
      </w:r>
      <w:r w:rsidR="005D65DF">
        <w:rPr>
          <w:rStyle w:val="normaltextrun"/>
          <w:rFonts w:ascii="Segoe UI" w:hAnsi="Segoe UI" w:cs="Segoe UI"/>
          <w:sz w:val="22"/>
          <w:szCs w:val="22"/>
        </w:rPr>
        <w:t xml:space="preserve">Sarah noted that she is working alongside Alina </w:t>
      </w:r>
      <w:r w:rsidR="005D65DF">
        <w:rPr>
          <w:rStyle w:val="normaltextrun"/>
          <w:rFonts w:ascii="Segoe UI" w:hAnsi="Segoe UI" w:cs="Segoe UI"/>
          <w:sz w:val="22"/>
          <w:szCs w:val="22"/>
        </w:rPr>
        <w:t xml:space="preserve">Heydt </w:t>
      </w:r>
      <w:r w:rsidR="005D65DF">
        <w:rPr>
          <w:rStyle w:val="normaltextrun"/>
          <w:rFonts w:ascii="Segoe UI" w:hAnsi="Segoe UI" w:cs="Segoe UI"/>
          <w:sz w:val="22"/>
          <w:szCs w:val="22"/>
        </w:rPr>
        <w:t xml:space="preserve">and helping to develop LaurieBeth Nederveld as the PM for a </w:t>
      </w:r>
      <w:r w:rsidR="005D65DF">
        <w:rPr>
          <w:rStyle w:val="normaltextrun"/>
          <w:rFonts w:ascii="Segoe UI" w:hAnsi="Segoe UI" w:cs="Segoe UI"/>
          <w:sz w:val="22"/>
          <w:szCs w:val="22"/>
        </w:rPr>
        <w:t xml:space="preserve">solar project </w:t>
      </w:r>
      <w:r w:rsidR="005D65DF">
        <w:rPr>
          <w:rStyle w:val="normaltextrun"/>
          <w:rFonts w:ascii="Segoe UI" w:hAnsi="Segoe UI" w:cs="Segoe UI"/>
          <w:sz w:val="22"/>
          <w:szCs w:val="22"/>
        </w:rPr>
        <w:t xml:space="preserve">for AES </w:t>
      </w:r>
      <w:r w:rsidR="005D65DF">
        <w:rPr>
          <w:rStyle w:val="normaltextrun"/>
          <w:rFonts w:ascii="Segoe UI" w:hAnsi="Segoe UI" w:cs="Segoe UI"/>
          <w:sz w:val="22"/>
          <w:szCs w:val="22"/>
        </w:rPr>
        <w:t>in Michigan</w:t>
      </w:r>
      <w:r w:rsidR="005D65DF">
        <w:rPr>
          <w:rStyle w:val="normaltextrun"/>
          <w:rFonts w:ascii="Segoe UI" w:hAnsi="Segoe UI" w:cs="Segoe UI"/>
          <w:sz w:val="22"/>
          <w:szCs w:val="22"/>
        </w:rPr>
        <w:t>. Sarah is also trying to help Aaron Mielke be a client manager for Xcel</w:t>
      </w:r>
      <w:r w:rsidR="00AA0D07">
        <w:rPr>
          <w:rStyle w:val="normaltextrun"/>
          <w:rFonts w:ascii="Segoe UI" w:hAnsi="Segoe UI" w:cs="Segoe UI"/>
          <w:sz w:val="22"/>
          <w:szCs w:val="22"/>
        </w:rPr>
        <w:t>,</w:t>
      </w:r>
      <w:r w:rsidR="005D65DF">
        <w:rPr>
          <w:rStyle w:val="normaltextrun"/>
          <w:rFonts w:ascii="Segoe UI" w:hAnsi="Segoe UI" w:cs="Segoe UI"/>
          <w:sz w:val="22"/>
          <w:szCs w:val="22"/>
        </w:rPr>
        <w:t xml:space="preserve"> and to </w:t>
      </w:r>
      <w:r w:rsidR="00AA0D07">
        <w:rPr>
          <w:rStyle w:val="normaltextrun"/>
          <w:rFonts w:ascii="Segoe UI" w:hAnsi="Segoe UI" w:cs="Segoe UI"/>
          <w:sz w:val="22"/>
          <w:szCs w:val="22"/>
        </w:rPr>
        <w:t>support Anna Kadrie in her onsite role at Xcel.</w:t>
      </w:r>
      <w:r w:rsidR="00631808">
        <w:rPr>
          <w:rStyle w:val="normaltextrun"/>
          <w:rFonts w:ascii="Segoe UI" w:hAnsi="Segoe UI" w:cs="Segoe UI"/>
          <w:sz w:val="22"/>
          <w:szCs w:val="22"/>
        </w:rPr>
        <w:t xml:space="preserve"> Sarah described a number of upcoming opportunities at Xcel related to transmission lines and fire protection.</w:t>
      </w:r>
    </w:p>
    <w:p w14:paraId="745EFB2B" w14:textId="77777777" w:rsidR="005D65DF" w:rsidRDefault="005D65DF" w:rsidP="0031657A">
      <w:pPr>
        <w:pStyle w:val="paragraph"/>
        <w:numPr>
          <w:ilvl w:val="2"/>
          <w:numId w:val="10"/>
        </w:numPr>
        <w:spacing w:before="0" w:beforeAutospacing="0" w:after="0" w:afterAutospacing="0"/>
        <w:ind w:left="1440" w:hanging="720"/>
        <w:textAlignment w:val="baseline"/>
        <w:rPr>
          <w:rStyle w:val="normaltextrun"/>
          <w:rFonts w:ascii="Segoe UI" w:hAnsi="Segoe UI" w:cs="Segoe UI"/>
          <w:sz w:val="22"/>
          <w:szCs w:val="22"/>
        </w:rPr>
      </w:pPr>
      <w:r>
        <w:rPr>
          <w:rStyle w:val="normaltextrun"/>
          <w:rFonts w:ascii="Segoe UI" w:hAnsi="Segoe UI" w:cs="Segoe UI"/>
          <w:sz w:val="22"/>
          <w:szCs w:val="22"/>
        </w:rPr>
        <w:t>Working with new environmental review senior hires (Orry Hatcher and Keith Fox). Sarah noted that she will be a sponsor for Keith when he starts at Barr.</w:t>
      </w:r>
    </w:p>
    <w:p w14:paraId="01CAE302" w14:textId="36CC798F" w:rsidR="00040F42" w:rsidRDefault="00631808" w:rsidP="0031657A">
      <w:pPr>
        <w:pStyle w:val="paragraph"/>
        <w:numPr>
          <w:ilvl w:val="2"/>
          <w:numId w:val="10"/>
        </w:numPr>
        <w:spacing w:before="0" w:beforeAutospacing="0" w:after="0" w:afterAutospacing="0"/>
        <w:ind w:left="1440" w:hanging="720"/>
        <w:textAlignment w:val="baseline"/>
        <w:rPr>
          <w:rStyle w:val="normaltextrun"/>
          <w:rFonts w:ascii="Segoe UI" w:hAnsi="Segoe UI" w:cs="Segoe UI"/>
          <w:sz w:val="22"/>
          <w:szCs w:val="22"/>
        </w:rPr>
      </w:pPr>
      <w:bookmarkStart w:id="2" w:name="_Ref201046836"/>
      <w:r>
        <w:rPr>
          <w:rStyle w:val="normaltextrun"/>
          <w:rFonts w:ascii="Segoe UI" w:hAnsi="Segoe UI" w:cs="Segoe UI"/>
          <w:sz w:val="22"/>
          <w:szCs w:val="22"/>
        </w:rPr>
        <w:t>P</w:t>
      </w:r>
      <w:r w:rsidR="00040F42" w:rsidRPr="00040F42">
        <w:rPr>
          <w:rStyle w:val="normaltextrun"/>
          <w:rFonts w:ascii="Segoe UI" w:hAnsi="Segoe UI" w:cs="Segoe UI"/>
          <w:sz w:val="22"/>
          <w:szCs w:val="22"/>
        </w:rPr>
        <w:t>rovid</w:t>
      </w:r>
      <w:r>
        <w:rPr>
          <w:rStyle w:val="normaltextrun"/>
          <w:rFonts w:ascii="Segoe UI" w:hAnsi="Segoe UI" w:cs="Segoe UI"/>
          <w:sz w:val="22"/>
          <w:szCs w:val="22"/>
        </w:rPr>
        <w:t xml:space="preserve">ing </w:t>
      </w:r>
      <w:r w:rsidR="00040F42" w:rsidRPr="00040F42">
        <w:rPr>
          <w:rStyle w:val="normaltextrun"/>
          <w:rFonts w:ascii="Segoe UI" w:hAnsi="Segoe UI" w:cs="Segoe UI"/>
          <w:sz w:val="22"/>
          <w:szCs w:val="22"/>
        </w:rPr>
        <w:t>strategic thinking and leadership in her area of practice</w:t>
      </w:r>
      <w:r w:rsidR="00040F42">
        <w:rPr>
          <w:rStyle w:val="normaltextrun"/>
          <w:rFonts w:ascii="Segoe UI" w:hAnsi="Segoe UI" w:cs="Segoe UI"/>
          <w:sz w:val="22"/>
          <w:szCs w:val="22"/>
        </w:rPr>
        <w:t>.</w:t>
      </w:r>
      <w:r>
        <w:rPr>
          <w:rStyle w:val="normaltextrun"/>
          <w:rFonts w:ascii="Segoe UI" w:hAnsi="Segoe UI" w:cs="Segoe UI"/>
          <w:sz w:val="22"/>
          <w:szCs w:val="22"/>
        </w:rPr>
        <w:t xml:space="preserve"> Sarah reported on an hour-long conversation she had with Ryan Siats (</w:t>
      </w:r>
      <w:r>
        <w:rPr>
          <w:rStyle w:val="normaltextrun"/>
          <w:rFonts w:ascii="Segoe UI" w:hAnsi="Segoe UI" w:cs="Segoe UI"/>
          <w:sz w:val="22"/>
          <w:szCs w:val="22"/>
        </w:rPr>
        <w:t>ER PG coordinator</w:t>
      </w:r>
      <w:r>
        <w:rPr>
          <w:rStyle w:val="normaltextrun"/>
          <w:rFonts w:ascii="Segoe UI" w:hAnsi="Segoe UI" w:cs="Segoe UI"/>
          <w:sz w:val="22"/>
          <w:szCs w:val="22"/>
        </w:rPr>
        <w:t xml:space="preserve">) recently, discussing a possible pilot case to test </w:t>
      </w:r>
      <w:r>
        <w:rPr>
          <w:rStyle w:val="normaltextrun"/>
          <w:rFonts w:ascii="Segoe UI" w:hAnsi="Segoe UI" w:cs="Segoe UI"/>
          <w:sz w:val="22"/>
          <w:szCs w:val="22"/>
        </w:rPr>
        <w:t xml:space="preserve">Practice </w:t>
      </w:r>
      <w:r>
        <w:rPr>
          <w:rStyle w:val="normaltextrun"/>
          <w:rFonts w:ascii="Segoe UI" w:hAnsi="Segoe UI" w:cs="Segoe UI"/>
          <w:sz w:val="22"/>
          <w:szCs w:val="22"/>
        </w:rPr>
        <w:t>Area</w:t>
      </w:r>
      <w:r>
        <w:rPr>
          <w:rStyle w:val="normaltextrun"/>
          <w:rFonts w:ascii="Segoe UI" w:hAnsi="Segoe UI" w:cs="Segoe UI"/>
          <w:sz w:val="22"/>
          <w:szCs w:val="22"/>
        </w:rPr>
        <w:t xml:space="preserve"> </w:t>
      </w:r>
      <w:r>
        <w:rPr>
          <w:rStyle w:val="normaltextrun"/>
          <w:rFonts w:ascii="Segoe UI" w:hAnsi="Segoe UI" w:cs="Segoe UI"/>
          <w:sz w:val="22"/>
          <w:szCs w:val="22"/>
        </w:rPr>
        <w:t xml:space="preserve">roles under </w:t>
      </w:r>
      <w:r>
        <w:rPr>
          <w:rStyle w:val="normaltextrun"/>
          <w:rFonts w:ascii="Segoe UI" w:hAnsi="Segoe UI" w:cs="Segoe UI"/>
          <w:sz w:val="22"/>
          <w:szCs w:val="22"/>
        </w:rPr>
        <w:t>Structural Evolution</w:t>
      </w:r>
      <w:r>
        <w:rPr>
          <w:rStyle w:val="normaltextrun"/>
          <w:rFonts w:ascii="Segoe UI" w:hAnsi="Segoe UI" w:cs="Segoe UI"/>
          <w:sz w:val="22"/>
          <w:szCs w:val="22"/>
        </w:rPr>
        <w:t xml:space="preserve">. Sarah has also been considering the use of AI in the </w:t>
      </w:r>
      <w:r>
        <w:rPr>
          <w:rStyle w:val="normaltextrun"/>
          <w:rFonts w:ascii="Segoe UI" w:hAnsi="Segoe UI" w:cs="Segoe UI"/>
          <w:sz w:val="22"/>
          <w:szCs w:val="22"/>
        </w:rPr>
        <w:t xml:space="preserve">environmental review </w:t>
      </w:r>
      <w:r>
        <w:rPr>
          <w:rStyle w:val="normaltextrun"/>
          <w:rFonts w:ascii="Segoe UI" w:hAnsi="Segoe UI" w:cs="Segoe UI"/>
          <w:sz w:val="22"/>
          <w:szCs w:val="22"/>
        </w:rPr>
        <w:t>p</w:t>
      </w:r>
      <w:r>
        <w:rPr>
          <w:rStyle w:val="normaltextrun"/>
          <w:rFonts w:ascii="Segoe UI" w:hAnsi="Segoe UI" w:cs="Segoe UI"/>
          <w:sz w:val="22"/>
          <w:szCs w:val="22"/>
        </w:rPr>
        <w:t xml:space="preserve">ractice </w:t>
      </w:r>
      <w:r>
        <w:rPr>
          <w:rStyle w:val="normaltextrun"/>
          <w:rFonts w:ascii="Segoe UI" w:hAnsi="Segoe UI" w:cs="Segoe UI"/>
          <w:sz w:val="22"/>
          <w:szCs w:val="22"/>
        </w:rPr>
        <w:t>a</w:t>
      </w:r>
      <w:r>
        <w:rPr>
          <w:rStyle w:val="normaltextrun"/>
          <w:rFonts w:ascii="Segoe UI" w:hAnsi="Segoe UI" w:cs="Segoe UI"/>
          <w:sz w:val="22"/>
          <w:szCs w:val="22"/>
        </w:rPr>
        <w:t>rea</w:t>
      </w:r>
      <w:r>
        <w:rPr>
          <w:rStyle w:val="normaltextrun"/>
          <w:rFonts w:ascii="Segoe UI" w:hAnsi="Segoe UI" w:cs="Segoe UI"/>
          <w:sz w:val="22"/>
          <w:szCs w:val="22"/>
        </w:rPr>
        <w:t>.</w:t>
      </w:r>
      <w:bookmarkEnd w:id="2"/>
    </w:p>
    <w:p w14:paraId="500E3AE9" w14:textId="28A5269E" w:rsidR="0031657A" w:rsidRDefault="0031657A" w:rsidP="00FC31F7">
      <w:pPr>
        <w:pStyle w:val="paragraph"/>
        <w:numPr>
          <w:ilvl w:val="1"/>
          <w:numId w:val="10"/>
        </w:numPr>
        <w:spacing w:before="0" w:beforeAutospacing="0" w:after="0" w:afterAutospacing="0"/>
        <w:textAlignment w:val="baseline"/>
        <w:rPr>
          <w:rStyle w:val="normaltextrun"/>
          <w:rFonts w:ascii="Segoe UI" w:hAnsi="Segoe UI" w:cs="Segoe UI"/>
          <w:sz w:val="22"/>
          <w:szCs w:val="22"/>
        </w:rPr>
      </w:pPr>
      <w:r w:rsidRPr="0031657A">
        <w:rPr>
          <w:rStyle w:val="normaltextrun"/>
          <w:rFonts w:ascii="Segoe UI" w:hAnsi="Segoe UI" w:cs="Segoe UI"/>
          <w:sz w:val="22"/>
          <w:szCs w:val="22"/>
        </w:rPr>
        <w:t xml:space="preserve">The team discussed whether any additional feedback should be sought this cycle. Paul noted that this could include staff who were not interviewed last cycle, or staff with whom Sarah has been working more in the last year. </w:t>
      </w:r>
      <w:r>
        <w:rPr>
          <w:rStyle w:val="normaltextrun"/>
          <w:rFonts w:ascii="Segoe UI" w:hAnsi="Segoe UI" w:cs="Segoe UI"/>
          <w:sz w:val="22"/>
          <w:szCs w:val="22"/>
        </w:rPr>
        <w:t>Erik Boleman was mentioned because S</w:t>
      </w:r>
      <w:r w:rsidRPr="0031657A">
        <w:rPr>
          <w:rStyle w:val="normaltextrun"/>
          <w:rFonts w:ascii="Segoe UI" w:hAnsi="Segoe UI" w:cs="Segoe UI"/>
          <w:sz w:val="22"/>
          <w:szCs w:val="22"/>
        </w:rPr>
        <w:t xml:space="preserve">arah </w:t>
      </w:r>
      <w:r>
        <w:rPr>
          <w:rStyle w:val="normaltextrun"/>
          <w:rFonts w:ascii="Segoe UI" w:hAnsi="Segoe UI" w:cs="Segoe UI"/>
          <w:sz w:val="22"/>
          <w:szCs w:val="22"/>
        </w:rPr>
        <w:t xml:space="preserve">is working with him for the first time </w:t>
      </w:r>
      <w:r w:rsidR="00393CC2">
        <w:rPr>
          <w:rStyle w:val="normaltextrun"/>
          <w:rFonts w:ascii="Segoe UI" w:hAnsi="Segoe UI" w:cs="Segoe UI"/>
          <w:sz w:val="22"/>
          <w:szCs w:val="22"/>
        </w:rPr>
        <w:t>this year</w:t>
      </w:r>
      <w:r w:rsidR="00631808">
        <w:rPr>
          <w:rStyle w:val="normaltextrun"/>
          <w:rFonts w:ascii="Segoe UI" w:hAnsi="Segoe UI" w:cs="Segoe UI"/>
          <w:sz w:val="22"/>
          <w:szCs w:val="22"/>
        </w:rPr>
        <w:t xml:space="preserve"> (on a project for Louisiana Pacific)</w:t>
      </w:r>
      <w:r w:rsidR="00393CC2">
        <w:rPr>
          <w:rStyle w:val="normaltextrun"/>
          <w:rFonts w:ascii="Segoe UI" w:hAnsi="Segoe UI" w:cs="Segoe UI"/>
          <w:sz w:val="22"/>
          <w:szCs w:val="22"/>
        </w:rPr>
        <w:t>. Sarah suggested conducting a Focus Feedback instead.</w:t>
      </w:r>
    </w:p>
    <w:p w14:paraId="7DD2DA46" w14:textId="77777777" w:rsidR="00AE1515" w:rsidRDefault="00AE1515" w:rsidP="00AE1515">
      <w:pPr>
        <w:pStyle w:val="attendees"/>
        <w:keepNext/>
        <w:tabs>
          <w:tab w:val="clear" w:pos="6829"/>
          <w:tab w:val="left" w:pos="1080"/>
        </w:tabs>
        <w:rPr>
          <w:bCs/>
          <w:u w:val="single"/>
        </w:rPr>
      </w:pPr>
    </w:p>
    <w:p w14:paraId="22DF9505" w14:textId="77777777" w:rsidR="00AE1515" w:rsidRPr="00007EC5" w:rsidRDefault="00AE1515" w:rsidP="00007EC5">
      <w:pPr>
        <w:pStyle w:val="attendees"/>
        <w:keepNext/>
        <w:numPr>
          <w:ilvl w:val="0"/>
          <w:numId w:val="10"/>
        </w:numPr>
        <w:tabs>
          <w:tab w:val="clear" w:pos="6829"/>
        </w:tabs>
        <w:rPr>
          <w:b/>
          <w:color w:val="365F91" w:themeColor="accent1" w:themeShade="BF"/>
        </w:rPr>
      </w:pPr>
      <w:r w:rsidRPr="00007EC5">
        <w:rPr>
          <w:b/>
          <w:color w:val="365F91" w:themeColor="accent1" w:themeShade="BF"/>
        </w:rPr>
        <w:t xml:space="preserve">Action Items: </w:t>
      </w:r>
    </w:p>
    <w:p w14:paraId="6B8CA79F" w14:textId="3C783A42" w:rsidR="00307F7F" w:rsidRDefault="00307F7F" w:rsidP="00307F7F">
      <w:pPr>
        <w:pStyle w:val="paragraph"/>
        <w:numPr>
          <w:ilvl w:val="1"/>
          <w:numId w:val="10"/>
        </w:numPr>
        <w:spacing w:before="0" w:beforeAutospacing="0" w:after="0" w:afterAutospacing="0"/>
        <w:textAlignment w:val="baseline"/>
        <w:rPr>
          <w:rStyle w:val="normaltextrun"/>
          <w:rFonts w:ascii="Segoe UI" w:hAnsi="Segoe UI" w:cs="Segoe UI"/>
          <w:sz w:val="22"/>
          <w:szCs w:val="22"/>
        </w:rPr>
      </w:pPr>
      <w:r w:rsidRPr="00307F7F">
        <w:rPr>
          <w:rStyle w:val="normaltextrun"/>
          <w:rFonts w:ascii="Segoe UI" w:hAnsi="Segoe UI" w:cs="Segoe UI"/>
          <w:sz w:val="22"/>
          <w:szCs w:val="22"/>
        </w:rPr>
        <w:t>Sarah will con</w:t>
      </w:r>
      <w:r w:rsidR="00631808">
        <w:rPr>
          <w:rStyle w:val="normaltextrun"/>
          <w:rFonts w:ascii="Segoe UI" w:hAnsi="Segoe UI" w:cs="Segoe UI"/>
          <w:sz w:val="22"/>
          <w:szCs w:val="22"/>
        </w:rPr>
        <w:t xml:space="preserve">tinue </w:t>
      </w:r>
      <w:r w:rsidR="00C64458">
        <w:rPr>
          <w:rStyle w:val="normaltextrun"/>
          <w:rFonts w:ascii="Segoe UI" w:hAnsi="Segoe UI" w:cs="Segoe UI"/>
          <w:sz w:val="22"/>
          <w:szCs w:val="22"/>
        </w:rPr>
        <w:t xml:space="preserve">(and document) </w:t>
      </w:r>
      <w:r w:rsidR="00631808">
        <w:rPr>
          <w:rStyle w:val="normaltextrun"/>
          <w:rFonts w:ascii="Segoe UI" w:hAnsi="Segoe UI" w:cs="Segoe UI"/>
          <w:sz w:val="22"/>
          <w:szCs w:val="22"/>
        </w:rPr>
        <w:t xml:space="preserve">her efforts described in items </w:t>
      </w:r>
      <w:r w:rsidR="00FF2B4E">
        <w:rPr>
          <w:rStyle w:val="normaltextrun"/>
          <w:rFonts w:ascii="Segoe UI" w:hAnsi="Segoe UI" w:cs="Segoe UI"/>
          <w:sz w:val="22"/>
          <w:szCs w:val="22"/>
        </w:rPr>
        <w:fldChar w:fldCharType="begin"/>
      </w:r>
      <w:r w:rsidR="00FF2B4E">
        <w:rPr>
          <w:rStyle w:val="normaltextrun"/>
          <w:rFonts w:ascii="Segoe UI" w:hAnsi="Segoe UI" w:cs="Segoe UI"/>
          <w:sz w:val="22"/>
          <w:szCs w:val="22"/>
        </w:rPr>
        <w:instrText xml:space="preserve"> REF _Ref201046832 \r \h </w:instrText>
      </w:r>
      <w:r w:rsidR="00FF2B4E">
        <w:rPr>
          <w:rStyle w:val="normaltextrun"/>
          <w:rFonts w:ascii="Segoe UI" w:hAnsi="Segoe UI" w:cs="Segoe UI"/>
          <w:sz w:val="22"/>
          <w:szCs w:val="22"/>
        </w:rPr>
      </w:r>
      <w:r w:rsidR="00FF2B4E">
        <w:rPr>
          <w:rStyle w:val="normaltextrun"/>
          <w:rFonts w:ascii="Segoe UI" w:hAnsi="Segoe UI" w:cs="Segoe UI"/>
          <w:sz w:val="22"/>
          <w:szCs w:val="22"/>
        </w:rPr>
        <w:fldChar w:fldCharType="separate"/>
      </w:r>
      <w:r w:rsidR="00FF2B4E">
        <w:rPr>
          <w:rStyle w:val="normaltextrun"/>
          <w:rFonts w:ascii="Segoe UI" w:hAnsi="Segoe UI" w:cs="Segoe UI"/>
          <w:sz w:val="22"/>
          <w:szCs w:val="22"/>
        </w:rPr>
        <w:t>1.1.1</w:t>
      </w:r>
      <w:r w:rsidR="00FF2B4E">
        <w:rPr>
          <w:rStyle w:val="normaltextrun"/>
          <w:rFonts w:ascii="Segoe UI" w:hAnsi="Segoe UI" w:cs="Segoe UI"/>
          <w:sz w:val="22"/>
          <w:szCs w:val="22"/>
        </w:rPr>
        <w:fldChar w:fldCharType="end"/>
      </w:r>
      <w:r w:rsidR="00FF2B4E">
        <w:rPr>
          <w:rStyle w:val="normaltextrun"/>
          <w:rFonts w:ascii="Segoe UI" w:hAnsi="Segoe UI" w:cs="Segoe UI"/>
          <w:sz w:val="22"/>
          <w:szCs w:val="22"/>
        </w:rPr>
        <w:t xml:space="preserve"> through </w:t>
      </w:r>
      <w:r w:rsidR="00FF2B4E">
        <w:rPr>
          <w:rStyle w:val="normaltextrun"/>
          <w:rFonts w:ascii="Segoe UI" w:hAnsi="Segoe UI" w:cs="Segoe UI"/>
          <w:sz w:val="22"/>
          <w:szCs w:val="22"/>
        </w:rPr>
        <w:fldChar w:fldCharType="begin"/>
      </w:r>
      <w:r w:rsidR="00FF2B4E">
        <w:rPr>
          <w:rStyle w:val="normaltextrun"/>
          <w:rFonts w:ascii="Segoe UI" w:hAnsi="Segoe UI" w:cs="Segoe UI"/>
          <w:sz w:val="22"/>
          <w:szCs w:val="22"/>
        </w:rPr>
        <w:instrText xml:space="preserve"> REF _Ref201046836 \r \h </w:instrText>
      </w:r>
      <w:r w:rsidR="00FF2B4E">
        <w:rPr>
          <w:rStyle w:val="normaltextrun"/>
          <w:rFonts w:ascii="Segoe UI" w:hAnsi="Segoe UI" w:cs="Segoe UI"/>
          <w:sz w:val="22"/>
          <w:szCs w:val="22"/>
        </w:rPr>
      </w:r>
      <w:r w:rsidR="00FF2B4E">
        <w:rPr>
          <w:rStyle w:val="normaltextrun"/>
          <w:rFonts w:ascii="Segoe UI" w:hAnsi="Segoe UI" w:cs="Segoe UI"/>
          <w:sz w:val="22"/>
          <w:szCs w:val="22"/>
        </w:rPr>
        <w:fldChar w:fldCharType="separate"/>
      </w:r>
      <w:r w:rsidR="00FF2B4E">
        <w:rPr>
          <w:rStyle w:val="normaltextrun"/>
          <w:rFonts w:ascii="Segoe UI" w:hAnsi="Segoe UI" w:cs="Segoe UI"/>
          <w:sz w:val="22"/>
          <w:szCs w:val="22"/>
        </w:rPr>
        <w:t>1.1.5</w:t>
      </w:r>
      <w:r w:rsidR="00FF2B4E">
        <w:rPr>
          <w:rStyle w:val="normaltextrun"/>
          <w:rFonts w:ascii="Segoe UI" w:hAnsi="Segoe UI" w:cs="Segoe UI"/>
          <w:sz w:val="22"/>
          <w:szCs w:val="22"/>
        </w:rPr>
        <w:fldChar w:fldCharType="end"/>
      </w:r>
      <w:r w:rsidR="00C64458">
        <w:rPr>
          <w:rStyle w:val="normaltextrun"/>
          <w:rFonts w:ascii="Segoe UI" w:hAnsi="Segoe UI" w:cs="Segoe UI"/>
          <w:sz w:val="22"/>
          <w:szCs w:val="22"/>
        </w:rPr>
        <w:t>,</w:t>
      </w:r>
      <w:r w:rsidR="00FF2B4E">
        <w:rPr>
          <w:rStyle w:val="normaltextrun"/>
          <w:rFonts w:ascii="Segoe UI" w:hAnsi="Segoe UI" w:cs="Segoe UI"/>
          <w:sz w:val="22"/>
          <w:szCs w:val="22"/>
        </w:rPr>
        <w:t xml:space="preserve"> </w:t>
      </w:r>
      <w:r w:rsidR="00631808">
        <w:rPr>
          <w:rStyle w:val="normaltextrun"/>
          <w:rFonts w:ascii="Segoe UI" w:hAnsi="Segoe UI" w:cs="Segoe UI"/>
          <w:sz w:val="22"/>
          <w:szCs w:val="22"/>
        </w:rPr>
        <w:t>above</w:t>
      </w:r>
      <w:r w:rsidR="001151B1">
        <w:rPr>
          <w:rStyle w:val="normaltextrun"/>
          <w:rFonts w:ascii="Segoe UI" w:hAnsi="Segoe UI" w:cs="Segoe UI"/>
          <w:sz w:val="22"/>
          <w:szCs w:val="22"/>
        </w:rPr>
        <w:t>.</w:t>
      </w:r>
    </w:p>
    <w:bookmarkEnd w:id="0"/>
    <w:p w14:paraId="4238CE84" w14:textId="245BFA96" w:rsidR="002A2E84" w:rsidRPr="0031657A" w:rsidRDefault="0031657A" w:rsidP="001B549E">
      <w:pPr>
        <w:pStyle w:val="paragraph"/>
        <w:numPr>
          <w:ilvl w:val="1"/>
          <w:numId w:val="10"/>
        </w:numPr>
        <w:spacing w:before="0" w:beforeAutospacing="0" w:after="0" w:afterAutospacing="0"/>
        <w:textAlignment w:val="baseline"/>
        <w:rPr>
          <w:rStyle w:val="normaltextrun"/>
          <w:rFonts w:ascii="Segoe UI" w:hAnsi="Segoe UI" w:cs="Segoe UI"/>
          <w:sz w:val="22"/>
          <w:szCs w:val="22"/>
        </w:rPr>
      </w:pPr>
      <w:r w:rsidRPr="0031657A">
        <w:rPr>
          <w:rStyle w:val="normaltextrun"/>
          <w:rFonts w:ascii="Segoe UI" w:hAnsi="Segoe UI" w:cs="Segoe UI"/>
          <w:sz w:val="22"/>
          <w:szCs w:val="22"/>
        </w:rPr>
        <w:t xml:space="preserve">The next coaching meeting will be on </w:t>
      </w:r>
      <w:r w:rsidR="00631808">
        <w:rPr>
          <w:rStyle w:val="normaltextrun"/>
          <w:rFonts w:ascii="Segoe UI" w:hAnsi="Segoe UI" w:cs="Segoe UI"/>
          <w:sz w:val="22"/>
          <w:szCs w:val="22"/>
        </w:rPr>
        <w:t>7/29</w:t>
      </w:r>
      <w:r w:rsidRPr="0031657A">
        <w:rPr>
          <w:rStyle w:val="normaltextrun"/>
          <w:rFonts w:ascii="Segoe UI" w:hAnsi="Segoe UI" w:cs="Segoe UI"/>
          <w:sz w:val="22"/>
          <w:szCs w:val="22"/>
        </w:rPr>
        <w:t>/2025, unless conflicts arise.</w:t>
      </w:r>
    </w:p>
    <w:sectPr w:rsidR="002A2E84" w:rsidRPr="0031657A" w:rsidSect="000D50C5">
      <w:footerReference w:type="default" r:id="rId11"/>
      <w:headerReference w:type="first" r:id="rId12"/>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5BDF" w14:textId="77777777" w:rsidR="00B474C6" w:rsidRDefault="00B474C6" w:rsidP="00D33117">
      <w:r>
        <w:separator/>
      </w:r>
    </w:p>
  </w:endnote>
  <w:endnote w:type="continuationSeparator" w:id="0">
    <w:p w14:paraId="27E585DE" w14:textId="77777777" w:rsidR="00B474C6" w:rsidRDefault="00B474C6" w:rsidP="00D33117">
      <w:r>
        <w:continuationSeparator/>
      </w:r>
    </w:p>
  </w:endnote>
  <w:endnote w:type="continuationNotice" w:id="1">
    <w:p w14:paraId="4F5CDDE6" w14:textId="77777777" w:rsidR="00B474C6" w:rsidRDefault="00B474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0719" w14:textId="43F76E69" w:rsidR="00C86664" w:rsidRPr="00CD50DE" w:rsidRDefault="00151470" w:rsidP="00470FA7">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3E7769">
      <w:rPr>
        <w:noProof/>
        <w:sz w:val="20"/>
        <w:szCs w:val="20"/>
      </w:rPr>
      <w:t>2025-06-12 Meeting (SLJ2).docx</w:t>
    </w:r>
    <w:r>
      <w:rPr>
        <w:sz w:val="20"/>
        <w:szCs w:val="20"/>
      </w:rPr>
      <w:fldChar w:fldCharType="end"/>
    </w:r>
    <w:r w:rsidR="00470FA7">
      <w:rPr>
        <w:noProof/>
        <w:sz w:val="20"/>
        <w:szCs w:val="20"/>
      </w:rPr>
      <w:tab/>
      <w:t xml:space="preserve">Page </w:t>
    </w:r>
    <w:r w:rsidR="00470FA7">
      <w:rPr>
        <w:noProof/>
        <w:sz w:val="20"/>
        <w:szCs w:val="20"/>
      </w:rPr>
      <w:fldChar w:fldCharType="begin"/>
    </w:r>
    <w:r w:rsidR="00470FA7">
      <w:rPr>
        <w:noProof/>
        <w:sz w:val="20"/>
        <w:szCs w:val="20"/>
      </w:rPr>
      <w:instrText xml:space="preserve"> PAGE  \* Arabic  \* MERGEFORMAT </w:instrText>
    </w:r>
    <w:r w:rsidR="00470FA7">
      <w:rPr>
        <w:noProof/>
        <w:sz w:val="20"/>
        <w:szCs w:val="20"/>
      </w:rPr>
      <w:fldChar w:fldCharType="separate"/>
    </w:r>
    <w:r w:rsidR="00470FA7">
      <w:rPr>
        <w:noProof/>
        <w:sz w:val="20"/>
        <w:szCs w:val="20"/>
      </w:rPr>
      <w:t>1</w:t>
    </w:r>
    <w:r w:rsidR="00470FA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CAA6" w14:textId="77777777" w:rsidR="00B474C6" w:rsidRDefault="00B474C6" w:rsidP="00D33117">
      <w:r>
        <w:separator/>
      </w:r>
    </w:p>
  </w:footnote>
  <w:footnote w:type="continuationSeparator" w:id="0">
    <w:p w14:paraId="0AB0A50D" w14:textId="77777777" w:rsidR="00B474C6" w:rsidRDefault="00B474C6" w:rsidP="00D33117">
      <w:r>
        <w:continuationSeparator/>
      </w:r>
    </w:p>
  </w:footnote>
  <w:footnote w:type="continuationNotice" w:id="1">
    <w:p w14:paraId="06ACC445" w14:textId="77777777" w:rsidR="00B474C6" w:rsidRDefault="00B474C6"/>
  </w:footnote>
  <w:footnote w:id="2">
    <w:p w14:paraId="347F09C3" w14:textId="77777777" w:rsidR="00393CC2" w:rsidRPr="00BE3646" w:rsidRDefault="00393CC2" w:rsidP="00393CC2">
      <w:pPr>
        <w:pStyle w:val="FootnoteText"/>
      </w:pPr>
      <w:r w:rsidRPr="00BE3646">
        <w:rPr>
          <w:rStyle w:val="FootnoteReference"/>
        </w:rPr>
        <w:footnoteRef/>
      </w:r>
      <w:r w:rsidRPr="00BE3646">
        <w:t xml:space="preserve"> JAT, CPT, NBN, TMF, TMR, ALO2</w:t>
      </w:r>
    </w:p>
  </w:footnote>
  <w:footnote w:id="3">
    <w:p w14:paraId="08A646E6" w14:textId="77777777" w:rsidR="00393CC2" w:rsidRPr="00BE3646" w:rsidRDefault="00393CC2" w:rsidP="00393CC2">
      <w:pPr>
        <w:pStyle w:val="FootnoteText"/>
      </w:pPr>
      <w:r w:rsidRPr="00BE3646">
        <w:rPr>
          <w:rStyle w:val="FootnoteReference"/>
        </w:rPr>
        <w:footnoteRef/>
      </w:r>
      <w:r w:rsidRPr="00BE3646">
        <w:t xml:space="preserve"> JDB, TAK, ARM3, ELB, TLK2, AAW, BPG </w:t>
      </w:r>
    </w:p>
  </w:footnote>
  <w:footnote w:id="4">
    <w:p w14:paraId="6DFA9CD9" w14:textId="77777777" w:rsidR="00393CC2" w:rsidRPr="00BE3646" w:rsidRDefault="00393CC2" w:rsidP="00393CC2">
      <w:pPr>
        <w:pStyle w:val="FootnoteText"/>
      </w:pPr>
      <w:r w:rsidRPr="00BE3646">
        <w:rPr>
          <w:rStyle w:val="FootnoteReference"/>
        </w:rPr>
        <w:footnoteRef/>
      </w:r>
      <w:r w:rsidRPr="00BE3646">
        <w:t xml:space="preserve"> RDS, RPT, KAA2, BMR, ACD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DED"/>
    <w:multiLevelType w:val="hybridMultilevel"/>
    <w:tmpl w:val="8CF07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DD265A"/>
    <w:multiLevelType w:val="hybridMultilevel"/>
    <w:tmpl w:val="2A48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732399"/>
    <w:multiLevelType w:val="hybridMultilevel"/>
    <w:tmpl w:val="332804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7C602D"/>
    <w:multiLevelType w:val="hybridMultilevel"/>
    <w:tmpl w:val="9968D2A0"/>
    <w:lvl w:ilvl="0" w:tplc="FFFFFFFF">
      <w:start w:val="1"/>
      <w:numFmt w:val="bullet"/>
      <w:lvlText w:val=""/>
      <w:lvlJc w:val="left"/>
      <w:pPr>
        <w:ind w:left="1800" w:hanging="360"/>
      </w:pPr>
      <w:rPr>
        <w:rFonts w:ascii="Symbol" w:hAnsi="Symbol" w:hint="default"/>
      </w:rPr>
    </w:lvl>
    <w:lvl w:ilvl="1" w:tplc="0409001B">
      <w:start w:val="1"/>
      <w:numFmt w:val="lowerRoman"/>
      <w:lvlText w:val="%2."/>
      <w:lvlJc w:val="right"/>
      <w:pPr>
        <w:ind w:left="2520" w:hanging="360"/>
      </w:p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3782E"/>
    <w:multiLevelType w:val="hybridMultilevel"/>
    <w:tmpl w:val="90CC70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4DD13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464B09"/>
    <w:multiLevelType w:val="hybridMultilevel"/>
    <w:tmpl w:val="183E6D3C"/>
    <w:lvl w:ilvl="0" w:tplc="04090019">
      <w:start w:val="1"/>
      <w:numFmt w:val="lowerLetter"/>
      <w:lvlText w:val="%1."/>
      <w:lvlJc w:val="left"/>
      <w:pPr>
        <w:ind w:left="360" w:hanging="360"/>
      </w:pPr>
    </w:lvl>
    <w:lvl w:ilvl="1" w:tplc="0409001B">
      <w:start w:val="1"/>
      <w:numFmt w:val="lowerRoman"/>
      <w:lvlText w:val="%2."/>
      <w:lvlJc w:val="right"/>
      <w:pPr>
        <w:ind w:left="1080" w:hanging="360"/>
      </w:pPr>
    </w:lvl>
    <w:lvl w:ilvl="2" w:tplc="04090005">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420B94"/>
    <w:multiLevelType w:val="hybridMultilevel"/>
    <w:tmpl w:val="A33849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8"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B76CAB"/>
    <w:multiLevelType w:val="hybridMultilevel"/>
    <w:tmpl w:val="635E6E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3"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7749075">
    <w:abstractNumId w:val="3"/>
  </w:num>
  <w:num w:numId="2" w16cid:durableId="1060179615">
    <w:abstractNumId w:val="16"/>
  </w:num>
  <w:num w:numId="3" w16cid:durableId="716707408">
    <w:abstractNumId w:val="20"/>
  </w:num>
  <w:num w:numId="4" w16cid:durableId="1953126860">
    <w:abstractNumId w:val="8"/>
  </w:num>
  <w:num w:numId="5" w16cid:durableId="302857349">
    <w:abstractNumId w:val="21"/>
  </w:num>
  <w:num w:numId="6" w16cid:durableId="1241058017">
    <w:abstractNumId w:val="4"/>
  </w:num>
  <w:num w:numId="7" w16cid:durableId="808864052">
    <w:abstractNumId w:val="1"/>
  </w:num>
  <w:num w:numId="8" w16cid:durableId="1389449188">
    <w:abstractNumId w:val="10"/>
  </w:num>
  <w:num w:numId="9" w16cid:durableId="35862951">
    <w:abstractNumId w:val="14"/>
  </w:num>
  <w:num w:numId="10" w16cid:durableId="1649094794">
    <w:abstractNumId w:val="23"/>
  </w:num>
  <w:num w:numId="11" w16cid:durableId="958344082">
    <w:abstractNumId w:val="19"/>
  </w:num>
  <w:num w:numId="12" w16cid:durableId="1411580669">
    <w:abstractNumId w:val="15"/>
  </w:num>
  <w:num w:numId="13" w16cid:durableId="26219106">
    <w:abstractNumId w:val="2"/>
  </w:num>
  <w:num w:numId="14" w16cid:durableId="412435739">
    <w:abstractNumId w:val="18"/>
  </w:num>
  <w:num w:numId="15" w16cid:durableId="185943447">
    <w:abstractNumId w:val="5"/>
  </w:num>
  <w:num w:numId="16" w16cid:durableId="2055690025">
    <w:abstractNumId w:val="6"/>
  </w:num>
  <w:num w:numId="17" w16cid:durableId="1515460588">
    <w:abstractNumId w:val="17"/>
  </w:num>
  <w:num w:numId="18" w16cid:durableId="15470656">
    <w:abstractNumId w:val="7"/>
  </w:num>
  <w:num w:numId="19" w16cid:durableId="1322269707">
    <w:abstractNumId w:val="11"/>
  </w:num>
  <w:num w:numId="20" w16cid:durableId="1443769823">
    <w:abstractNumId w:val="0"/>
  </w:num>
  <w:num w:numId="21" w16cid:durableId="311104731">
    <w:abstractNumId w:val="13"/>
  </w:num>
  <w:num w:numId="22" w16cid:durableId="513226282">
    <w:abstractNumId w:val="22"/>
  </w:num>
  <w:num w:numId="23" w16cid:durableId="1538469502">
    <w:abstractNumId w:val="9"/>
  </w:num>
  <w:num w:numId="24" w16cid:durableId="18924239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05FF7"/>
    <w:rsid w:val="00007EC5"/>
    <w:rsid w:val="0001032B"/>
    <w:rsid w:val="00010879"/>
    <w:rsid w:val="000157CF"/>
    <w:rsid w:val="00017AEC"/>
    <w:rsid w:val="00025922"/>
    <w:rsid w:val="00030E0E"/>
    <w:rsid w:val="000343F8"/>
    <w:rsid w:val="00040F42"/>
    <w:rsid w:val="00065BD7"/>
    <w:rsid w:val="00077BA7"/>
    <w:rsid w:val="00083770"/>
    <w:rsid w:val="000846B8"/>
    <w:rsid w:val="00085ACA"/>
    <w:rsid w:val="00090B76"/>
    <w:rsid w:val="00092171"/>
    <w:rsid w:val="00097DF5"/>
    <w:rsid w:val="000A4E56"/>
    <w:rsid w:val="000B2C0A"/>
    <w:rsid w:val="000B2D40"/>
    <w:rsid w:val="000B5652"/>
    <w:rsid w:val="000B64E0"/>
    <w:rsid w:val="000C2B6A"/>
    <w:rsid w:val="000D3579"/>
    <w:rsid w:val="000D4D54"/>
    <w:rsid w:val="000D50C5"/>
    <w:rsid w:val="000D69EB"/>
    <w:rsid w:val="000E5C45"/>
    <w:rsid w:val="000E76A1"/>
    <w:rsid w:val="000F0764"/>
    <w:rsid w:val="000F3D36"/>
    <w:rsid w:val="000F4787"/>
    <w:rsid w:val="000F67D1"/>
    <w:rsid w:val="001049C4"/>
    <w:rsid w:val="00111F25"/>
    <w:rsid w:val="00113082"/>
    <w:rsid w:val="001151B1"/>
    <w:rsid w:val="0012220D"/>
    <w:rsid w:val="00123601"/>
    <w:rsid w:val="00125598"/>
    <w:rsid w:val="0013026B"/>
    <w:rsid w:val="00137BD9"/>
    <w:rsid w:val="001453C6"/>
    <w:rsid w:val="00151470"/>
    <w:rsid w:val="0015187B"/>
    <w:rsid w:val="00180B61"/>
    <w:rsid w:val="00183D71"/>
    <w:rsid w:val="001852CA"/>
    <w:rsid w:val="00195030"/>
    <w:rsid w:val="00195495"/>
    <w:rsid w:val="0019772E"/>
    <w:rsid w:val="001A36C9"/>
    <w:rsid w:val="001A658F"/>
    <w:rsid w:val="001B3E7F"/>
    <w:rsid w:val="001B6B5D"/>
    <w:rsid w:val="001C2C4D"/>
    <w:rsid w:val="001C2F25"/>
    <w:rsid w:val="001D02EC"/>
    <w:rsid w:val="001D1119"/>
    <w:rsid w:val="001D2A73"/>
    <w:rsid w:val="001D6254"/>
    <w:rsid w:val="001E2EE0"/>
    <w:rsid w:val="001E6088"/>
    <w:rsid w:val="001E6A33"/>
    <w:rsid w:val="001E7CC2"/>
    <w:rsid w:val="001F4387"/>
    <w:rsid w:val="0020381E"/>
    <w:rsid w:val="0020649A"/>
    <w:rsid w:val="0021683B"/>
    <w:rsid w:val="0021706A"/>
    <w:rsid w:val="00217B94"/>
    <w:rsid w:val="0022130A"/>
    <w:rsid w:val="00240337"/>
    <w:rsid w:val="00241D88"/>
    <w:rsid w:val="00242C99"/>
    <w:rsid w:val="00247FE8"/>
    <w:rsid w:val="00252448"/>
    <w:rsid w:val="00257069"/>
    <w:rsid w:val="00265B69"/>
    <w:rsid w:val="0026618C"/>
    <w:rsid w:val="00270FF8"/>
    <w:rsid w:val="002711AD"/>
    <w:rsid w:val="002739EF"/>
    <w:rsid w:val="002769F1"/>
    <w:rsid w:val="00285769"/>
    <w:rsid w:val="002913FC"/>
    <w:rsid w:val="002933BB"/>
    <w:rsid w:val="00293DF4"/>
    <w:rsid w:val="002951F3"/>
    <w:rsid w:val="00295AF1"/>
    <w:rsid w:val="00297CCF"/>
    <w:rsid w:val="002A2E84"/>
    <w:rsid w:val="002A6383"/>
    <w:rsid w:val="002B4664"/>
    <w:rsid w:val="002B57F1"/>
    <w:rsid w:val="002C0288"/>
    <w:rsid w:val="002C4E59"/>
    <w:rsid w:val="002D17FB"/>
    <w:rsid w:val="002DE7C6"/>
    <w:rsid w:val="002E3E77"/>
    <w:rsid w:val="002F0DCC"/>
    <w:rsid w:val="00307F7F"/>
    <w:rsid w:val="00312910"/>
    <w:rsid w:val="003138C0"/>
    <w:rsid w:val="00315B9C"/>
    <w:rsid w:val="0031657A"/>
    <w:rsid w:val="00316917"/>
    <w:rsid w:val="00322134"/>
    <w:rsid w:val="003234A0"/>
    <w:rsid w:val="0032558A"/>
    <w:rsid w:val="00332571"/>
    <w:rsid w:val="00334AE3"/>
    <w:rsid w:val="00340456"/>
    <w:rsid w:val="00342827"/>
    <w:rsid w:val="00350A3A"/>
    <w:rsid w:val="00351AA6"/>
    <w:rsid w:val="00362CFA"/>
    <w:rsid w:val="003664EC"/>
    <w:rsid w:val="00370311"/>
    <w:rsid w:val="00380F9F"/>
    <w:rsid w:val="0038772D"/>
    <w:rsid w:val="003922C5"/>
    <w:rsid w:val="003925AE"/>
    <w:rsid w:val="00393592"/>
    <w:rsid w:val="00393CC2"/>
    <w:rsid w:val="003A07A7"/>
    <w:rsid w:val="003A48F3"/>
    <w:rsid w:val="003A6D7C"/>
    <w:rsid w:val="003B0E5B"/>
    <w:rsid w:val="003C1A45"/>
    <w:rsid w:val="003C596B"/>
    <w:rsid w:val="003D01C9"/>
    <w:rsid w:val="003D3B82"/>
    <w:rsid w:val="003E0F85"/>
    <w:rsid w:val="003E253F"/>
    <w:rsid w:val="003E2C3C"/>
    <w:rsid w:val="003E3D7C"/>
    <w:rsid w:val="003E43EB"/>
    <w:rsid w:val="003E7769"/>
    <w:rsid w:val="003F0E53"/>
    <w:rsid w:val="003F565A"/>
    <w:rsid w:val="00411301"/>
    <w:rsid w:val="00412C7C"/>
    <w:rsid w:val="004219A7"/>
    <w:rsid w:val="004265F9"/>
    <w:rsid w:val="00440CBA"/>
    <w:rsid w:val="00446287"/>
    <w:rsid w:val="00452F26"/>
    <w:rsid w:val="0045753B"/>
    <w:rsid w:val="00467F84"/>
    <w:rsid w:val="00470FA7"/>
    <w:rsid w:val="00474C8B"/>
    <w:rsid w:val="0048066F"/>
    <w:rsid w:val="00481A21"/>
    <w:rsid w:val="00482811"/>
    <w:rsid w:val="004B04C3"/>
    <w:rsid w:val="004B087B"/>
    <w:rsid w:val="004B47CE"/>
    <w:rsid w:val="004B4B87"/>
    <w:rsid w:val="004B567C"/>
    <w:rsid w:val="004B5887"/>
    <w:rsid w:val="004B7C47"/>
    <w:rsid w:val="004C3611"/>
    <w:rsid w:val="004E3A24"/>
    <w:rsid w:val="0051426F"/>
    <w:rsid w:val="00525894"/>
    <w:rsid w:val="00531BAA"/>
    <w:rsid w:val="0053516B"/>
    <w:rsid w:val="005508B6"/>
    <w:rsid w:val="00551BDC"/>
    <w:rsid w:val="00554ED4"/>
    <w:rsid w:val="00556E2B"/>
    <w:rsid w:val="00560758"/>
    <w:rsid w:val="0056160B"/>
    <w:rsid w:val="005673D7"/>
    <w:rsid w:val="00567747"/>
    <w:rsid w:val="00573B2F"/>
    <w:rsid w:val="005767D6"/>
    <w:rsid w:val="0058169B"/>
    <w:rsid w:val="00581757"/>
    <w:rsid w:val="0059384F"/>
    <w:rsid w:val="005A437B"/>
    <w:rsid w:val="005A4EF1"/>
    <w:rsid w:val="005B3FC7"/>
    <w:rsid w:val="005C6090"/>
    <w:rsid w:val="005D65DF"/>
    <w:rsid w:val="005E6816"/>
    <w:rsid w:val="005F0021"/>
    <w:rsid w:val="005F5A4F"/>
    <w:rsid w:val="005F722F"/>
    <w:rsid w:val="00605B91"/>
    <w:rsid w:val="0061297C"/>
    <w:rsid w:val="00625BB0"/>
    <w:rsid w:val="00625F94"/>
    <w:rsid w:val="00630451"/>
    <w:rsid w:val="00630A1C"/>
    <w:rsid w:val="00631808"/>
    <w:rsid w:val="00642B05"/>
    <w:rsid w:val="00655398"/>
    <w:rsid w:val="00661C7D"/>
    <w:rsid w:val="00661D03"/>
    <w:rsid w:val="0066280A"/>
    <w:rsid w:val="00663183"/>
    <w:rsid w:val="00663FB8"/>
    <w:rsid w:val="00666AB1"/>
    <w:rsid w:val="00670B39"/>
    <w:rsid w:val="0067375F"/>
    <w:rsid w:val="0069086F"/>
    <w:rsid w:val="006925A0"/>
    <w:rsid w:val="006A2966"/>
    <w:rsid w:val="006B02A3"/>
    <w:rsid w:val="006B46B8"/>
    <w:rsid w:val="006B61B0"/>
    <w:rsid w:val="006B6413"/>
    <w:rsid w:val="006E4ACE"/>
    <w:rsid w:val="006F5BA1"/>
    <w:rsid w:val="0070381F"/>
    <w:rsid w:val="00703843"/>
    <w:rsid w:val="00716A2E"/>
    <w:rsid w:val="00717E89"/>
    <w:rsid w:val="00722F4C"/>
    <w:rsid w:val="00727804"/>
    <w:rsid w:val="00746C1D"/>
    <w:rsid w:val="007527A4"/>
    <w:rsid w:val="00754973"/>
    <w:rsid w:val="00754D14"/>
    <w:rsid w:val="007567ED"/>
    <w:rsid w:val="00757F29"/>
    <w:rsid w:val="007628E0"/>
    <w:rsid w:val="00765F99"/>
    <w:rsid w:val="007736E9"/>
    <w:rsid w:val="00775565"/>
    <w:rsid w:val="00783BFC"/>
    <w:rsid w:val="00795A26"/>
    <w:rsid w:val="00796DF8"/>
    <w:rsid w:val="0079799D"/>
    <w:rsid w:val="007B11DF"/>
    <w:rsid w:val="007B3DBF"/>
    <w:rsid w:val="007C7D2E"/>
    <w:rsid w:val="007D1B93"/>
    <w:rsid w:val="007E28FE"/>
    <w:rsid w:val="007E4317"/>
    <w:rsid w:val="007E5240"/>
    <w:rsid w:val="007E547C"/>
    <w:rsid w:val="008024E3"/>
    <w:rsid w:val="0080282A"/>
    <w:rsid w:val="008046BE"/>
    <w:rsid w:val="00806C25"/>
    <w:rsid w:val="00807F22"/>
    <w:rsid w:val="00814E3B"/>
    <w:rsid w:val="008271C7"/>
    <w:rsid w:val="00831ED5"/>
    <w:rsid w:val="008403F4"/>
    <w:rsid w:val="00846581"/>
    <w:rsid w:val="00850730"/>
    <w:rsid w:val="0086355C"/>
    <w:rsid w:val="008677E2"/>
    <w:rsid w:val="00887513"/>
    <w:rsid w:val="00887DFF"/>
    <w:rsid w:val="0089067F"/>
    <w:rsid w:val="008A0DEF"/>
    <w:rsid w:val="008A2743"/>
    <w:rsid w:val="008A4FC2"/>
    <w:rsid w:val="008A73D0"/>
    <w:rsid w:val="008B6AC8"/>
    <w:rsid w:val="008C1AAE"/>
    <w:rsid w:val="008C61C7"/>
    <w:rsid w:val="008D1AF1"/>
    <w:rsid w:val="008E5F36"/>
    <w:rsid w:val="008F2AD6"/>
    <w:rsid w:val="00901B42"/>
    <w:rsid w:val="0090788B"/>
    <w:rsid w:val="0092430F"/>
    <w:rsid w:val="00930A4F"/>
    <w:rsid w:val="009366CF"/>
    <w:rsid w:val="00944FCD"/>
    <w:rsid w:val="00946363"/>
    <w:rsid w:val="00947A5E"/>
    <w:rsid w:val="00954545"/>
    <w:rsid w:val="00956721"/>
    <w:rsid w:val="009670BE"/>
    <w:rsid w:val="009706AC"/>
    <w:rsid w:val="0098268D"/>
    <w:rsid w:val="00983748"/>
    <w:rsid w:val="009862DF"/>
    <w:rsid w:val="009863EA"/>
    <w:rsid w:val="00986FB6"/>
    <w:rsid w:val="00987773"/>
    <w:rsid w:val="009877E1"/>
    <w:rsid w:val="00992136"/>
    <w:rsid w:val="00992380"/>
    <w:rsid w:val="0099652A"/>
    <w:rsid w:val="00996D12"/>
    <w:rsid w:val="009A55EE"/>
    <w:rsid w:val="009B0C52"/>
    <w:rsid w:val="009C1D65"/>
    <w:rsid w:val="009C441D"/>
    <w:rsid w:val="009C4A9E"/>
    <w:rsid w:val="009D1E36"/>
    <w:rsid w:val="009E1DAF"/>
    <w:rsid w:val="009F00A9"/>
    <w:rsid w:val="009F7A8C"/>
    <w:rsid w:val="00A119AE"/>
    <w:rsid w:val="00A22BAA"/>
    <w:rsid w:val="00A22EEE"/>
    <w:rsid w:val="00A358A9"/>
    <w:rsid w:val="00A403A7"/>
    <w:rsid w:val="00A5569D"/>
    <w:rsid w:val="00A573FD"/>
    <w:rsid w:val="00A705B9"/>
    <w:rsid w:val="00A74987"/>
    <w:rsid w:val="00A81D90"/>
    <w:rsid w:val="00A82A73"/>
    <w:rsid w:val="00A82CC2"/>
    <w:rsid w:val="00A852A7"/>
    <w:rsid w:val="00A92C74"/>
    <w:rsid w:val="00A93B0C"/>
    <w:rsid w:val="00AA0D07"/>
    <w:rsid w:val="00AA5BE5"/>
    <w:rsid w:val="00AB598A"/>
    <w:rsid w:val="00AD250F"/>
    <w:rsid w:val="00AD2F69"/>
    <w:rsid w:val="00AD6FA4"/>
    <w:rsid w:val="00AE1515"/>
    <w:rsid w:val="00AE76C4"/>
    <w:rsid w:val="00AF60C1"/>
    <w:rsid w:val="00AF6A75"/>
    <w:rsid w:val="00B001C2"/>
    <w:rsid w:val="00B0334D"/>
    <w:rsid w:val="00B054CE"/>
    <w:rsid w:val="00B066B0"/>
    <w:rsid w:val="00B15DD8"/>
    <w:rsid w:val="00B17DA1"/>
    <w:rsid w:val="00B22C9C"/>
    <w:rsid w:val="00B24C00"/>
    <w:rsid w:val="00B30A01"/>
    <w:rsid w:val="00B31677"/>
    <w:rsid w:val="00B31D8C"/>
    <w:rsid w:val="00B42A6E"/>
    <w:rsid w:val="00B44F18"/>
    <w:rsid w:val="00B470AD"/>
    <w:rsid w:val="00B474C6"/>
    <w:rsid w:val="00B5236B"/>
    <w:rsid w:val="00B53C1F"/>
    <w:rsid w:val="00B54F33"/>
    <w:rsid w:val="00B74A62"/>
    <w:rsid w:val="00B7700A"/>
    <w:rsid w:val="00B7754F"/>
    <w:rsid w:val="00B8292C"/>
    <w:rsid w:val="00B83060"/>
    <w:rsid w:val="00B95852"/>
    <w:rsid w:val="00BA6099"/>
    <w:rsid w:val="00BC39DE"/>
    <w:rsid w:val="00BD1F7A"/>
    <w:rsid w:val="00BD5C9B"/>
    <w:rsid w:val="00BD70F5"/>
    <w:rsid w:val="00BD7521"/>
    <w:rsid w:val="00BE0029"/>
    <w:rsid w:val="00BE10A7"/>
    <w:rsid w:val="00BE22BA"/>
    <w:rsid w:val="00BE3646"/>
    <w:rsid w:val="00BF251F"/>
    <w:rsid w:val="00BF7BE9"/>
    <w:rsid w:val="00C127CE"/>
    <w:rsid w:val="00C16472"/>
    <w:rsid w:val="00C2122B"/>
    <w:rsid w:val="00C21EB8"/>
    <w:rsid w:val="00C243F9"/>
    <w:rsid w:val="00C27928"/>
    <w:rsid w:val="00C3301A"/>
    <w:rsid w:val="00C4737D"/>
    <w:rsid w:val="00C521E5"/>
    <w:rsid w:val="00C5483E"/>
    <w:rsid w:val="00C64458"/>
    <w:rsid w:val="00C6789A"/>
    <w:rsid w:val="00C72F12"/>
    <w:rsid w:val="00C73946"/>
    <w:rsid w:val="00C7443D"/>
    <w:rsid w:val="00C75B77"/>
    <w:rsid w:val="00C81D4D"/>
    <w:rsid w:val="00C84DA8"/>
    <w:rsid w:val="00C8643A"/>
    <w:rsid w:val="00C86664"/>
    <w:rsid w:val="00C93046"/>
    <w:rsid w:val="00C951CC"/>
    <w:rsid w:val="00CC5ACE"/>
    <w:rsid w:val="00CC77FD"/>
    <w:rsid w:val="00CD1BA8"/>
    <w:rsid w:val="00CD2363"/>
    <w:rsid w:val="00CD50DE"/>
    <w:rsid w:val="00CD6C86"/>
    <w:rsid w:val="00CD6F9B"/>
    <w:rsid w:val="00CE3A73"/>
    <w:rsid w:val="00D0097D"/>
    <w:rsid w:val="00D03049"/>
    <w:rsid w:val="00D03201"/>
    <w:rsid w:val="00D04D54"/>
    <w:rsid w:val="00D075D2"/>
    <w:rsid w:val="00D17826"/>
    <w:rsid w:val="00D33117"/>
    <w:rsid w:val="00D33EFF"/>
    <w:rsid w:val="00D53243"/>
    <w:rsid w:val="00D56512"/>
    <w:rsid w:val="00D5661F"/>
    <w:rsid w:val="00D5668C"/>
    <w:rsid w:val="00D63D44"/>
    <w:rsid w:val="00D76488"/>
    <w:rsid w:val="00D816E1"/>
    <w:rsid w:val="00D92C5B"/>
    <w:rsid w:val="00D94756"/>
    <w:rsid w:val="00D97022"/>
    <w:rsid w:val="00D979FA"/>
    <w:rsid w:val="00D97B07"/>
    <w:rsid w:val="00DB3AB0"/>
    <w:rsid w:val="00DB53F4"/>
    <w:rsid w:val="00DC0017"/>
    <w:rsid w:val="00DC1913"/>
    <w:rsid w:val="00DD21FA"/>
    <w:rsid w:val="00DD35E9"/>
    <w:rsid w:val="00DD5075"/>
    <w:rsid w:val="00DD75D2"/>
    <w:rsid w:val="00DE2AD4"/>
    <w:rsid w:val="00DE5026"/>
    <w:rsid w:val="00DF1B20"/>
    <w:rsid w:val="00DF3D78"/>
    <w:rsid w:val="00E00935"/>
    <w:rsid w:val="00E04DEB"/>
    <w:rsid w:val="00E119A1"/>
    <w:rsid w:val="00E13A8D"/>
    <w:rsid w:val="00E15B13"/>
    <w:rsid w:val="00E30848"/>
    <w:rsid w:val="00E33DE4"/>
    <w:rsid w:val="00E34F43"/>
    <w:rsid w:val="00E47CBE"/>
    <w:rsid w:val="00E5193C"/>
    <w:rsid w:val="00E56D5F"/>
    <w:rsid w:val="00E578D4"/>
    <w:rsid w:val="00E62B8B"/>
    <w:rsid w:val="00E647F5"/>
    <w:rsid w:val="00E658E8"/>
    <w:rsid w:val="00E83D23"/>
    <w:rsid w:val="00E86845"/>
    <w:rsid w:val="00E86A11"/>
    <w:rsid w:val="00E9195B"/>
    <w:rsid w:val="00E927AD"/>
    <w:rsid w:val="00E9636F"/>
    <w:rsid w:val="00EA70E3"/>
    <w:rsid w:val="00EB0F38"/>
    <w:rsid w:val="00EB1B35"/>
    <w:rsid w:val="00EB6EF9"/>
    <w:rsid w:val="00ED4A05"/>
    <w:rsid w:val="00ED6A07"/>
    <w:rsid w:val="00EE20C8"/>
    <w:rsid w:val="00EE5E62"/>
    <w:rsid w:val="00EF0E54"/>
    <w:rsid w:val="00F013A9"/>
    <w:rsid w:val="00F02791"/>
    <w:rsid w:val="00F049F2"/>
    <w:rsid w:val="00F050F4"/>
    <w:rsid w:val="00F07183"/>
    <w:rsid w:val="00F201DC"/>
    <w:rsid w:val="00F21845"/>
    <w:rsid w:val="00F21CF7"/>
    <w:rsid w:val="00F26272"/>
    <w:rsid w:val="00F33088"/>
    <w:rsid w:val="00F42A53"/>
    <w:rsid w:val="00F43CE7"/>
    <w:rsid w:val="00F46B37"/>
    <w:rsid w:val="00F52424"/>
    <w:rsid w:val="00F5765F"/>
    <w:rsid w:val="00F70CDF"/>
    <w:rsid w:val="00F76DBB"/>
    <w:rsid w:val="00F85FB0"/>
    <w:rsid w:val="00F94526"/>
    <w:rsid w:val="00FA22C8"/>
    <w:rsid w:val="00FA313F"/>
    <w:rsid w:val="00FA6F2D"/>
    <w:rsid w:val="00FC1A4D"/>
    <w:rsid w:val="00FC31F7"/>
    <w:rsid w:val="00FC3F15"/>
    <w:rsid w:val="00FD0B89"/>
    <w:rsid w:val="00FD556C"/>
    <w:rsid w:val="00FD557A"/>
    <w:rsid w:val="00FD794F"/>
    <w:rsid w:val="00FE4F09"/>
    <w:rsid w:val="00FF2B4E"/>
    <w:rsid w:val="057C50C8"/>
    <w:rsid w:val="288824F5"/>
    <w:rsid w:val="48400316"/>
    <w:rsid w:val="4E6FE729"/>
    <w:rsid w:val="5662281B"/>
    <w:rsid w:val="62DF2F85"/>
    <w:rsid w:val="6D20F2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4DAAB"/>
  <w15:docId w15:val="{190A5919-B5B5-42D7-B083-14EE6D92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4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semiHidden/>
    <w:unhideWhenUsed/>
    <w:rsid w:val="00D5661F"/>
    <w:rPr>
      <w:sz w:val="20"/>
      <w:szCs w:val="20"/>
    </w:rPr>
  </w:style>
  <w:style w:type="character" w:customStyle="1" w:styleId="CommentTextChar">
    <w:name w:val="Comment Text Char"/>
    <w:basedOn w:val="DefaultParagraphFont"/>
    <w:link w:val="CommentText"/>
    <w:uiPriority w:val="99"/>
    <w:semiHidden/>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8C61C7"/>
    <w:rPr>
      <w:rFonts w:ascii="Times New Roman" w:hAnsi="Times New Roman"/>
      <w:sz w:val="22"/>
      <w:szCs w:val="24"/>
    </w:rPr>
  </w:style>
  <w:style w:type="character" w:styleId="FollowedHyperlink">
    <w:name w:val="FollowedHyperlink"/>
    <w:basedOn w:val="DefaultParagraphFont"/>
    <w:uiPriority w:val="99"/>
    <w:semiHidden/>
    <w:unhideWhenUsed/>
    <w:rsid w:val="00C81D4D"/>
    <w:rPr>
      <w:color w:val="800080" w:themeColor="followedHyperlink"/>
      <w:u w:val="single"/>
    </w:rPr>
  </w:style>
  <w:style w:type="paragraph" w:styleId="FootnoteText">
    <w:name w:val="footnote text"/>
    <w:basedOn w:val="Normal"/>
    <w:link w:val="FootnoteTextChar"/>
    <w:uiPriority w:val="99"/>
    <w:semiHidden/>
    <w:unhideWhenUsed/>
    <w:rsid w:val="00AD250F"/>
    <w:rPr>
      <w:sz w:val="20"/>
      <w:szCs w:val="20"/>
    </w:rPr>
  </w:style>
  <w:style w:type="character" w:customStyle="1" w:styleId="FootnoteTextChar">
    <w:name w:val="Footnote Text Char"/>
    <w:basedOn w:val="DefaultParagraphFont"/>
    <w:link w:val="FootnoteText"/>
    <w:uiPriority w:val="99"/>
    <w:semiHidden/>
    <w:rsid w:val="00AD250F"/>
    <w:rPr>
      <w:rFonts w:ascii="Times New Roman" w:hAnsi="Times New Roman"/>
    </w:rPr>
  </w:style>
  <w:style w:type="character" w:styleId="FootnoteReference">
    <w:name w:val="footnote reference"/>
    <w:basedOn w:val="DefaultParagraphFont"/>
    <w:uiPriority w:val="99"/>
    <w:semiHidden/>
    <w:unhideWhenUsed/>
    <w:rsid w:val="00AD250F"/>
    <w:rPr>
      <w:vertAlign w:val="superscript"/>
    </w:rPr>
  </w:style>
  <w:style w:type="paragraph" w:customStyle="1" w:styleId="paragraph">
    <w:name w:val="paragraph"/>
    <w:basedOn w:val="Normal"/>
    <w:rsid w:val="00007EC5"/>
    <w:pPr>
      <w:spacing w:before="100" w:beforeAutospacing="1" w:after="100" w:afterAutospacing="1"/>
    </w:pPr>
    <w:rPr>
      <w:rFonts w:eastAsia="Times New Roman"/>
      <w:sz w:val="24"/>
    </w:rPr>
  </w:style>
  <w:style w:type="character" w:customStyle="1" w:styleId="normaltextrun">
    <w:name w:val="normaltextrun"/>
    <w:basedOn w:val="DefaultParagraphFont"/>
    <w:rsid w:val="00007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837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B106034EF23654B9CA7A362EEB3F5EF" ma:contentTypeVersion="4" ma:contentTypeDescription="Create a new document." ma:contentTypeScope="" ma:versionID="52f3f1839e568d729637910b1a6700dd">
  <xsd:schema xmlns:xsd="http://www.w3.org/2001/XMLSchema" xmlns:xs="http://www.w3.org/2001/XMLSchema" xmlns:p="http://schemas.microsoft.com/office/2006/metadata/properties" xmlns:ns2="447ce1fc-9806-4364-b711-8cffa1c7b43e" targetNamespace="http://schemas.microsoft.com/office/2006/metadata/properties" ma:root="true" ma:fieldsID="71f76e35e0e162090e324cb3e7ffece8" ns2:_="">
    <xsd:import namespace="447ce1fc-9806-4364-b711-8cffa1c7b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ce1fc-9806-4364-b711-8cffa1c7b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2.xml><?xml version="1.0" encoding="utf-8"?>
<ds:datastoreItem xmlns:ds="http://schemas.openxmlformats.org/officeDocument/2006/customXml" ds:itemID="{A0211DD3-9DD2-470A-919D-8730DC14564D}">
  <ds:schemaRefs>
    <ds:schemaRef ds:uri="http://schemas.microsoft.com/office/2006/metadata/properties"/>
    <ds:schemaRef ds:uri="http://purl.org/dc/terms/"/>
    <ds:schemaRef ds:uri="http://purl.org/dc/elements/1.1/"/>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447ce1fc-9806-4364-b711-8cffa1c7b43e"/>
  </ds:schemaRefs>
</ds:datastoreItem>
</file>

<file path=customXml/itemProps3.xml><?xml version="1.0" encoding="utf-8"?>
<ds:datastoreItem xmlns:ds="http://schemas.openxmlformats.org/officeDocument/2006/customXml" ds:itemID="{46A3CF21-5AFE-4C9D-ABB4-AC3E3BA14633}">
  <ds:schemaRefs>
    <ds:schemaRef ds:uri="http://schemas.microsoft.com/sharepoint/v3/contenttype/forms"/>
  </ds:schemaRefs>
</ds:datastoreItem>
</file>

<file path=customXml/itemProps4.xml><?xml version="1.0" encoding="utf-8"?>
<ds:datastoreItem xmlns:ds="http://schemas.openxmlformats.org/officeDocument/2006/customXml" ds:itemID="{1D750FBF-5638-4026-B328-D34B22B30A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7ce1fc-9806-4364-b711-8cffa1c7b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Agenda-Barr.dotx</Template>
  <TotalTime>128</TotalTime>
  <Pages>2</Pages>
  <Words>429</Words>
  <Characters>2169</Characters>
  <Application>Microsoft Office Word</Application>
  <DocSecurity>0</DocSecurity>
  <Lines>41</Lines>
  <Paragraphs>20</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Polzin</dc:creator>
  <cp:lastModifiedBy>Paul Taylor</cp:lastModifiedBy>
  <cp:revision>5</cp:revision>
  <cp:lastPrinted>2013-04-05T14:58:00Z</cp:lastPrinted>
  <dcterms:created xsi:type="dcterms:W3CDTF">2025-06-13T12:33:00Z</dcterms:created>
  <dcterms:modified xsi:type="dcterms:W3CDTF">2025-06-17T15:02:00Z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0x010100DB106034EF23654B9CA7A362EEB3F5EF</vt:lpwstr>
  </property>
  <property fmtid="{D5CDD505-2E9C-101B-9397-08002B2CF9AE}" pid="3" name="Order">
    <vt:r8>800</vt:r8>
  </property>
  <property fmtid="{D5CDD505-2E9C-101B-9397-08002B2CF9AE}" pid="4" name="xd_ProgID">
    <vt:lpwstr/>
  </property>
  <property fmtid="{D5CDD505-2E9C-101B-9397-08002B2CF9AE}" pid="5" name="TemplateUrl">
    <vt:lpwstr/>
  </property>
  <property fmtid="{D5CDD505-2E9C-101B-9397-08002B2CF9AE}" pid="6" name="GrammarlyDocumentId">
    <vt:lpwstr>f498df3c-6f6e-4183-ac0a-e39407d6b041</vt:lpwstr>
  </property>
</Properties>
</file>