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8815" w14:textId="6F257F8F" w:rsidR="00203B3F" w:rsidRDefault="00203B3F" w:rsidP="00203B3F">
      <w:pPr>
        <w:jc w:val="right"/>
        <w:rPr>
          <w:sz w:val="40"/>
          <w:szCs w:val="40"/>
        </w:rPr>
      </w:pPr>
      <w:r w:rsidRPr="00203B3F">
        <w:rPr>
          <w:sz w:val="40"/>
          <w:szCs w:val="40"/>
        </w:rPr>
        <w:t xml:space="preserve">Robotic Process Automation (RPA) – </w:t>
      </w:r>
      <w:r w:rsidR="00133CCD">
        <w:rPr>
          <w:sz w:val="40"/>
          <w:szCs w:val="40"/>
        </w:rPr>
        <w:t>Bot Process Scheduling and Orchestration</w:t>
      </w:r>
      <w:r w:rsidR="008E18BE">
        <w:rPr>
          <w:sz w:val="40"/>
          <w:szCs w:val="40"/>
        </w:rPr>
        <w:t xml:space="preserve"> Standard </w:t>
      </w:r>
      <w:proofErr w:type="gramStart"/>
      <w:r w:rsidR="008E18BE">
        <w:rPr>
          <w:sz w:val="40"/>
          <w:szCs w:val="40"/>
        </w:rPr>
        <w:t>Of</w:t>
      </w:r>
      <w:proofErr w:type="gramEnd"/>
      <w:r w:rsidR="008E18BE">
        <w:rPr>
          <w:sz w:val="40"/>
          <w:szCs w:val="40"/>
        </w:rPr>
        <w:t xml:space="preserve"> Operation</w:t>
      </w:r>
    </w:p>
    <w:p w14:paraId="500E5B67" w14:textId="7DC29575" w:rsidR="00203B3F" w:rsidRPr="00EC223C" w:rsidRDefault="00203B3F" w:rsidP="00203B3F">
      <w:pPr>
        <w:jc w:val="righ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r w:rsidRPr="00EC223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  <w:t>RPA Platform/Tool: Automation Anywhere A360</w:t>
      </w:r>
    </w:p>
    <w:p w14:paraId="74718EAD" w14:textId="00BCF2B8" w:rsidR="00203B3F" w:rsidRDefault="00203B3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B1521D" w14:textId="77777777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2A44D6C" w14:textId="77777777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84F731D" w14:textId="77777777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BDA6958" w14:textId="77777777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75A1D1E" w14:textId="77777777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EBC3A5C" w14:textId="77777777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E6802D2" w14:textId="77777777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0D23555" w14:textId="26AE2D33" w:rsidR="005E56B4" w:rsidRDefault="005E56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0382C2C2" w14:textId="3C4F6071" w:rsidR="00203B3F" w:rsidRPr="00EC223C" w:rsidRDefault="00203B3F" w:rsidP="00DF3773">
      <w:pPr>
        <w:pStyle w:val="Heading1"/>
      </w:pPr>
      <w:r w:rsidRPr="00EC223C">
        <w:lastRenderedPageBreak/>
        <w:t>Purpose</w:t>
      </w:r>
    </w:p>
    <w:p w14:paraId="4A763DDB" w14:textId="75D99737" w:rsidR="00203B3F" w:rsidRDefault="00445CC9" w:rsidP="00203B3F">
      <w:r>
        <w:t>This document describes the standard operating procedures for robotic process automation</w:t>
      </w:r>
      <w:r w:rsidR="008E18BE">
        <w:t xml:space="preserve"> (</w:t>
      </w:r>
      <w:proofErr w:type="gramStart"/>
      <w:r w:rsidR="008E18BE">
        <w:t>RPA )</w:t>
      </w:r>
      <w:proofErr w:type="gramEnd"/>
      <w:r w:rsidR="008E18BE">
        <w:t xml:space="preserve"> </w:t>
      </w:r>
      <w:proofErr w:type="gramStart"/>
      <w:r w:rsidR="008E18BE">
        <w:t>bot</w:t>
      </w:r>
      <w:proofErr w:type="gramEnd"/>
      <w:r w:rsidR="008E18BE">
        <w:t xml:space="preserve"> scheduling and orchestrating</w:t>
      </w:r>
      <w:r>
        <w:t xml:space="preserve"> </w:t>
      </w:r>
      <w:r w:rsidR="008E18BE">
        <w:t>within</w:t>
      </w:r>
      <w:r>
        <w:t xml:space="preserve"> Automation Anywhere A360 </w:t>
      </w:r>
      <w:r w:rsidR="008E18BE">
        <w:t>(AA) control room</w:t>
      </w:r>
      <w:r>
        <w:t xml:space="preserve">. </w:t>
      </w:r>
      <w:r w:rsidR="008E18BE">
        <w:t>AA developers and admins</w:t>
      </w:r>
      <w:r>
        <w:t xml:space="preserve"> shall reference this document to ensure </w:t>
      </w:r>
      <w:r w:rsidR="00E879CE">
        <w:t xml:space="preserve">standards practices are applied in every automation process. </w:t>
      </w:r>
    </w:p>
    <w:p w14:paraId="352FC8EF" w14:textId="29A9DFD1" w:rsidR="00203B3F" w:rsidRPr="00EC223C" w:rsidRDefault="00203B3F" w:rsidP="00DF3773">
      <w:pPr>
        <w:pStyle w:val="Heading1"/>
      </w:pPr>
      <w:r w:rsidRPr="00EC223C">
        <w:t>Scope</w:t>
      </w:r>
    </w:p>
    <w:p w14:paraId="053C5284" w14:textId="7ED6908D" w:rsidR="00203B3F" w:rsidRDefault="00E879CE" w:rsidP="00203B3F">
      <w:r>
        <w:t>The</w:t>
      </w:r>
      <w:r w:rsidR="00BB5564">
        <w:t xml:space="preserve">se processes will ensure the automation is within the boundaries of </w:t>
      </w:r>
      <w:r>
        <w:t>UCOP security and infrastructure</w:t>
      </w:r>
      <w:r w:rsidR="00BB5564">
        <w:t xml:space="preserve"> polices and procedures. </w:t>
      </w:r>
    </w:p>
    <w:p w14:paraId="763655AF" w14:textId="092930B2" w:rsidR="00203B3F" w:rsidRPr="00DF3773" w:rsidRDefault="00203B3F" w:rsidP="00DF3773">
      <w:pPr>
        <w:pStyle w:val="Heading1"/>
      </w:pPr>
      <w:r w:rsidRPr="00DF3773">
        <w:t>Prerequisites</w:t>
      </w:r>
    </w:p>
    <w:p w14:paraId="1D822292" w14:textId="3DE3E124" w:rsidR="00203B3F" w:rsidRDefault="00203B3F" w:rsidP="00203B3F">
      <w:r>
        <w:t xml:space="preserve">List technical and business requirements before starting the </w:t>
      </w:r>
      <w:r w:rsidR="00E879CE">
        <w:t xml:space="preserve">automation </w:t>
      </w:r>
      <w:r>
        <w:t>build:</w:t>
      </w:r>
    </w:p>
    <w:p w14:paraId="24750898" w14:textId="77777777" w:rsidR="00203B3F" w:rsidRDefault="00203B3F" w:rsidP="00203B3F">
      <w:r>
        <w:t>- Software/tools needed</w:t>
      </w:r>
      <w:r>
        <w:br/>
        <w:t>- Access credentials</w:t>
      </w:r>
      <w:r>
        <w:br/>
        <w:t>- Sample input data</w:t>
      </w:r>
      <w:r>
        <w:br/>
        <w:t>- Required training or tutorials completed</w:t>
      </w:r>
      <w:r>
        <w:br/>
        <w:t>- IT approvals</w:t>
      </w:r>
    </w:p>
    <w:p w14:paraId="38D7629F" w14:textId="60F1668A" w:rsidR="00203B3F" w:rsidRDefault="00203B3F" w:rsidP="00DF3773">
      <w:pPr>
        <w:pStyle w:val="Heading1"/>
      </w:pPr>
      <w:r>
        <w:t>Process Overview</w:t>
      </w:r>
    </w:p>
    <w:p w14:paraId="39EF3877" w14:textId="77777777" w:rsidR="00203B3F" w:rsidRDefault="00203B3F" w:rsidP="00203B3F">
      <w:r>
        <w:t>Provide a simple description of the workflow.</w:t>
      </w:r>
      <w:r>
        <w:br/>
        <w:t>Example:</w:t>
      </w:r>
      <w:r>
        <w:br/>
        <w:t>1. Bot checks email inbox for new invoices.</w:t>
      </w:r>
      <w:r>
        <w:br/>
        <w:t>2. Downloads PDF attachments to a local folder.</w:t>
      </w:r>
      <w:r>
        <w:br/>
        <w:t>3. Extracts invoice number, date, and total amount.</w:t>
      </w:r>
      <w:r>
        <w:br/>
        <w:t>4. Logs into ERP system.</w:t>
      </w:r>
      <w:r>
        <w:br/>
        <w:t>5. Enters extracted data into the “Invoice Entry” screen.</w:t>
      </w:r>
      <w:r>
        <w:br/>
        <w:t>6. Updates a tracker spreadsheet.</w:t>
      </w:r>
    </w:p>
    <w:p w14:paraId="29560ABE" w14:textId="279FF984" w:rsidR="00203B3F" w:rsidRDefault="006C07AF" w:rsidP="00DF3773">
      <w:pPr>
        <w:pStyle w:val="Heading1"/>
      </w:pPr>
      <w:r>
        <w:t>Solution overview</w:t>
      </w:r>
    </w:p>
    <w:p w14:paraId="64E6E8DF" w14:textId="3D16C76B" w:rsidR="00203B3F" w:rsidRDefault="006C07AF" w:rsidP="00203B3F">
      <w:r>
        <w:t>Provide details and examples of how the solution was built</w:t>
      </w:r>
    </w:p>
    <w:p w14:paraId="224C7AC5" w14:textId="5EAAE14A" w:rsidR="006C07AF" w:rsidRDefault="006C07AF" w:rsidP="006C07AF">
      <w:pPr>
        <w:pStyle w:val="ListParagraph"/>
        <w:numPr>
          <w:ilvl w:val="0"/>
          <w:numId w:val="11"/>
        </w:numPr>
      </w:pPr>
      <w:r>
        <w:t>What actions were taken to perform a desired outcome, output?</w:t>
      </w:r>
    </w:p>
    <w:p w14:paraId="3C5632BD" w14:textId="6DE7FA09" w:rsidR="006C07AF" w:rsidRDefault="006C07AF" w:rsidP="006C07AF">
      <w:pPr>
        <w:pStyle w:val="ListParagraph"/>
        <w:numPr>
          <w:ilvl w:val="0"/>
          <w:numId w:val="11"/>
        </w:numPr>
      </w:pPr>
      <w:r>
        <w:t>What alternative options are available?</w:t>
      </w:r>
    </w:p>
    <w:p w14:paraId="2423FF6F" w14:textId="738653C8" w:rsidR="006C07AF" w:rsidRDefault="006C07AF" w:rsidP="006C07AF">
      <w:pPr>
        <w:pStyle w:val="ListParagraph"/>
        <w:numPr>
          <w:ilvl w:val="0"/>
          <w:numId w:val="11"/>
        </w:numPr>
      </w:pPr>
      <w:r>
        <w:t>??</w:t>
      </w:r>
    </w:p>
    <w:p w14:paraId="0980A8A7" w14:textId="6F25F9AE" w:rsidR="00203B3F" w:rsidRDefault="00203B3F" w:rsidP="00DF3773">
      <w:pPr>
        <w:pStyle w:val="Heading1"/>
      </w:pPr>
      <w:r>
        <w:lastRenderedPageBreak/>
        <w:t xml:space="preserve">Best Practices </w:t>
      </w:r>
    </w:p>
    <w:p w14:paraId="27D2C8E4" w14:textId="77777777" w:rsidR="00203B3F" w:rsidRDefault="00203B3F" w:rsidP="00203B3F">
      <w:r>
        <w:t>Document best practices you applied during the build:</w:t>
      </w:r>
      <w:r>
        <w:br/>
        <w:t>- Reused existing reusable components</w:t>
      </w:r>
      <w:r>
        <w:br/>
        <w:t>- Used clear variable names</w:t>
      </w:r>
      <w:r>
        <w:br/>
        <w:t>- Added comments</w:t>
      </w:r>
      <w:r>
        <w:br/>
        <w:t>- Included error handling</w:t>
      </w:r>
      <w:r>
        <w:br/>
        <w:t>- Tested in a development environment</w:t>
      </w:r>
    </w:p>
    <w:p w14:paraId="5C718B79" w14:textId="2C1C4E1A" w:rsidR="00203B3F" w:rsidRDefault="00203B3F" w:rsidP="00DF3773">
      <w:r>
        <w:t>Challenges Faced &amp; Lessons Learned</w:t>
      </w:r>
    </w:p>
    <w:p w14:paraId="0B008716" w14:textId="77777777" w:rsidR="00203B3F" w:rsidRDefault="00203B3F" w:rsidP="00203B3F">
      <w:r>
        <w:t>Document challenges and how they were resolved.</w:t>
      </w:r>
      <w:r>
        <w:br/>
        <w:t xml:space="preserve">Example: Learned that some invoices had extra </w:t>
      </w:r>
      <w:proofErr w:type="gramStart"/>
      <w:r>
        <w:t>spaces</w:t>
      </w:r>
      <w:proofErr w:type="gramEnd"/>
      <w:r>
        <w:t xml:space="preserve"> in the total amount field — solved by trimming the text before entry.</w:t>
      </w:r>
    </w:p>
    <w:p w14:paraId="2E4B2093" w14:textId="0B15F46A" w:rsidR="00203B3F" w:rsidRDefault="00203B3F" w:rsidP="00DF3773">
      <w:pPr>
        <w:pStyle w:val="Heading1"/>
      </w:pPr>
      <w:r>
        <w:t>Testing Summary</w:t>
      </w:r>
    </w:p>
    <w:p w14:paraId="132D691E" w14:textId="23DEDF4E" w:rsidR="00203B3F" w:rsidRDefault="00203B3F" w:rsidP="00203B3F">
      <w:r>
        <w:t>Summarize testing done:</w:t>
      </w:r>
      <w:r>
        <w:br/>
        <w:t>- Test cases run</w:t>
      </w:r>
      <w:r>
        <w:br/>
        <w:t>- Pass/Fail results</w:t>
      </w:r>
      <w:r>
        <w:br/>
        <w:t>- Bugs found and fixed</w:t>
      </w:r>
    </w:p>
    <w:p w14:paraId="502662D6" w14:textId="3EABAEAD" w:rsidR="00203B3F" w:rsidRDefault="00203B3F" w:rsidP="00DF3773">
      <w:pPr>
        <w:pStyle w:val="Heading1"/>
      </w:pPr>
      <w:r>
        <w:t>Future Improvements</w:t>
      </w:r>
    </w:p>
    <w:p w14:paraId="6BAA9BC2" w14:textId="77777777" w:rsidR="00203B3F" w:rsidRDefault="00203B3F" w:rsidP="00203B3F">
      <w:r>
        <w:t>List potential next steps or upgrades.</w:t>
      </w:r>
      <w:r>
        <w:br/>
        <w:t>Example: Add OCR capability for scanned image invoices.</w:t>
      </w:r>
    </w:p>
    <w:p w14:paraId="0B265086" w14:textId="35F4E621" w:rsidR="00203B3F" w:rsidRDefault="00203B3F" w:rsidP="00DF3773">
      <w:pPr>
        <w:pStyle w:val="Heading1"/>
      </w:pPr>
      <w:r>
        <w:t>References</w:t>
      </w:r>
    </w:p>
    <w:p w14:paraId="57EBDFA6" w14:textId="77777777" w:rsidR="00203B3F" w:rsidRDefault="00203B3F" w:rsidP="00203B3F">
      <w:r>
        <w:t>List platform documentation links, API references, or internal process manuals.</w:t>
      </w:r>
    </w:p>
    <w:p w14:paraId="0EEFBB46" w14:textId="5B11AF22" w:rsidR="00203B3F" w:rsidRDefault="00203B3F" w:rsidP="00DF3773">
      <w:pPr>
        <w:pStyle w:val="Heading1"/>
      </w:pPr>
      <w:r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3B3F" w14:paraId="225EB39A" w14:textId="77777777" w:rsidTr="000C768E">
        <w:tc>
          <w:tcPr>
            <w:tcW w:w="2160" w:type="dxa"/>
          </w:tcPr>
          <w:p w14:paraId="1DF02959" w14:textId="77777777" w:rsidR="00203B3F" w:rsidRDefault="00203B3F" w:rsidP="000C768E">
            <w:r>
              <w:t>Version</w:t>
            </w:r>
          </w:p>
        </w:tc>
        <w:tc>
          <w:tcPr>
            <w:tcW w:w="2160" w:type="dxa"/>
          </w:tcPr>
          <w:p w14:paraId="216F08A9" w14:textId="77777777" w:rsidR="00203B3F" w:rsidRDefault="00203B3F" w:rsidP="000C768E">
            <w:r>
              <w:t>Date</w:t>
            </w:r>
          </w:p>
        </w:tc>
        <w:tc>
          <w:tcPr>
            <w:tcW w:w="2160" w:type="dxa"/>
          </w:tcPr>
          <w:p w14:paraId="3BAC0041" w14:textId="77777777" w:rsidR="00203B3F" w:rsidRDefault="00203B3F" w:rsidP="000C768E">
            <w:r>
              <w:t>Change Description</w:t>
            </w:r>
          </w:p>
        </w:tc>
        <w:tc>
          <w:tcPr>
            <w:tcW w:w="2160" w:type="dxa"/>
          </w:tcPr>
          <w:p w14:paraId="509294AE" w14:textId="77777777" w:rsidR="00203B3F" w:rsidRDefault="00203B3F" w:rsidP="000C768E">
            <w:r>
              <w:t>Author</w:t>
            </w:r>
          </w:p>
        </w:tc>
      </w:tr>
      <w:tr w:rsidR="00445CC9" w14:paraId="09836563" w14:textId="77777777" w:rsidTr="000C768E">
        <w:tc>
          <w:tcPr>
            <w:tcW w:w="2160" w:type="dxa"/>
          </w:tcPr>
          <w:p w14:paraId="2274103E" w14:textId="77777777" w:rsidR="00445CC9" w:rsidRDefault="00445CC9" w:rsidP="000C768E"/>
        </w:tc>
        <w:tc>
          <w:tcPr>
            <w:tcW w:w="2160" w:type="dxa"/>
          </w:tcPr>
          <w:p w14:paraId="599FE2FB" w14:textId="77777777" w:rsidR="00445CC9" w:rsidRDefault="00445CC9" w:rsidP="000C768E"/>
        </w:tc>
        <w:tc>
          <w:tcPr>
            <w:tcW w:w="2160" w:type="dxa"/>
          </w:tcPr>
          <w:p w14:paraId="65D391D8" w14:textId="77777777" w:rsidR="00445CC9" w:rsidRDefault="00445CC9" w:rsidP="000C768E"/>
        </w:tc>
        <w:tc>
          <w:tcPr>
            <w:tcW w:w="2160" w:type="dxa"/>
          </w:tcPr>
          <w:p w14:paraId="008F036F" w14:textId="77777777" w:rsidR="00445CC9" w:rsidRDefault="00445CC9" w:rsidP="000C768E"/>
        </w:tc>
      </w:tr>
      <w:tr w:rsidR="00445CC9" w14:paraId="4F8C6ADB" w14:textId="77777777" w:rsidTr="000C768E">
        <w:tc>
          <w:tcPr>
            <w:tcW w:w="2160" w:type="dxa"/>
          </w:tcPr>
          <w:p w14:paraId="6AFBE21C" w14:textId="77777777" w:rsidR="00445CC9" w:rsidRDefault="00445CC9" w:rsidP="000C768E"/>
        </w:tc>
        <w:tc>
          <w:tcPr>
            <w:tcW w:w="2160" w:type="dxa"/>
          </w:tcPr>
          <w:p w14:paraId="5C1E410F" w14:textId="77777777" w:rsidR="00445CC9" w:rsidRDefault="00445CC9" w:rsidP="000C768E"/>
        </w:tc>
        <w:tc>
          <w:tcPr>
            <w:tcW w:w="2160" w:type="dxa"/>
          </w:tcPr>
          <w:p w14:paraId="0FB2C414" w14:textId="77777777" w:rsidR="00445CC9" w:rsidRDefault="00445CC9" w:rsidP="000C768E"/>
        </w:tc>
        <w:tc>
          <w:tcPr>
            <w:tcW w:w="2160" w:type="dxa"/>
          </w:tcPr>
          <w:p w14:paraId="5818EEC2" w14:textId="77777777" w:rsidR="00445CC9" w:rsidRDefault="00445CC9" w:rsidP="000C768E"/>
        </w:tc>
      </w:tr>
      <w:tr w:rsidR="00445CC9" w14:paraId="67F3023C" w14:textId="77777777" w:rsidTr="000C768E">
        <w:tc>
          <w:tcPr>
            <w:tcW w:w="2160" w:type="dxa"/>
          </w:tcPr>
          <w:p w14:paraId="3C240112" w14:textId="77777777" w:rsidR="00445CC9" w:rsidRDefault="00445CC9" w:rsidP="000C768E"/>
        </w:tc>
        <w:tc>
          <w:tcPr>
            <w:tcW w:w="2160" w:type="dxa"/>
          </w:tcPr>
          <w:p w14:paraId="4C49D78B" w14:textId="77777777" w:rsidR="00445CC9" w:rsidRDefault="00445CC9" w:rsidP="000C768E"/>
        </w:tc>
        <w:tc>
          <w:tcPr>
            <w:tcW w:w="2160" w:type="dxa"/>
          </w:tcPr>
          <w:p w14:paraId="47DEDEB1" w14:textId="77777777" w:rsidR="00445CC9" w:rsidRDefault="00445CC9" w:rsidP="000C768E"/>
        </w:tc>
        <w:tc>
          <w:tcPr>
            <w:tcW w:w="2160" w:type="dxa"/>
          </w:tcPr>
          <w:p w14:paraId="4C11F50E" w14:textId="77777777" w:rsidR="00445CC9" w:rsidRDefault="00445CC9" w:rsidP="000C768E"/>
        </w:tc>
      </w:tr>
    </w:tbl>
    <w:p w14:paraId="261CCD00" w14:textId="77777777" w:rsidR="00203B3F" w:rsidRDefault="00203B3F" w:rsidP="00203B3F"/>
    <w:p w14:paraId="07DB21E3" w14:textId="77777777" w:rsidR="00057215" w:rsidRPr="00203B3F" w:rsidRDefault="00057215" w:rsidP="00203B3F"/>
    <w:sectPr w:rsidR="00057215" w:rsidRPr="00203B3F" w:rsidSect="00247141">
      <w:headerReference w:type="default" r:id="rId11"/>
      <w:footerReference w:type="default" r:id="rId12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80A2A" w14:textId="77777777" w:rsidR="00586A54" w:rsidRDefault="00586A54" w:rsidP="00630AFA">
      <w:pPr>
        <w:spacing w:after="0" w:line="240" w:lineRule="auto"/>
      </w:pPr>
      <w:r>
        <w:separator/>
      </w:r>
    </w:p>
  </w:endnote>
  <w:endnote w:type="continuationSeparator" w:id="0">
    <w:p w14:paraId="3EBF9424" w14:textId="77777777" w:rsidR="00586A54" w:rsidRDefault="00586A54" w:rsidP="00630AFA">
      <w:pPr>
        <w:spacing w:after="0" w:line="240" w:lineRule="auto"/>
      </w:pPr>
      <w:r>
        <w:continuationSeparator/>
      </w:r>
    </w:p>
  </w:endnote>
  <w:endnote w:type="continuationNotice" w:id="1">
    <w:p w14:paraId="45B10EAF" w14:textId="77777777" w:rsidR="00586A54" w:rsidRDefault="00586A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0327" w14:textId="3C585626" w:rsidR="00630AFA" w:rsidRPr="00BB144C" w:rsidRDefault="00630AFA" w:rsidP="00630AFA">
    <w:pPr>
      <w:tabs>
        <w:tab w:val="center" w:pos="5220"/>
        <w:tab w:val="right" w:pos="14130"/>
      </w:tabs>
      <w:spacing w:before="120" w:after="0" w:line="240" w:lineRule="auto"/>
      <w:rPr>
        <w:rFonts w:ascii="Calibri" w:eastAsia="Calibri" w:hAnsi="Calibri" w:cs="Calibri"/>
        <w:kern w:val="0"/>
        <w:sz w:val="16"/>
        <w:szCs w:val="16"/>
        <w14:ligatures w14:val="none"/>
      </w:rPr>
    </w:pPr>
    <w:r w:rsidRPr="00BB144C">
      <w:rPr>
        <w:rFonts w:ascii="Calibri" w:eastAsia="Calibri" w:hAnsi="Calibri" w:cs="Calibri"/>
        <w:kern w:val="0"/>
        <w:sz w:val="16"/>
        <w:szCs w:val="16"/>
        <w14:ligatures w14:val="none"/>
      </w:rPr>
      <w:t xml:space="preserve">UCPC </w:t>
    </w:r>
    <w:r w:rsidR="00057215">
      <w:rPr>
        <w:rFonts w:ascii="Calibri" w:eastAsia="Calibri" w:hAnsi="Calibri" w:cs="Calibri"/>
        <w:kern w:val="0"/>
        <w:sz w:val="16"/>
        <w:szCs w:val="16"/>
        <w14:ligatures w14:val="none"/>
      </w:rPr>
      <w:t>ITSS</w:t>
    </w:r>
    <w:r w:rsidRPr="00BB144C">
      <w:rPr>
        <w:rFonts w:ascii="Calibri" w:eastAsia="Calibri" w:hAnsi="Calibri" w:cs="Calibri"/>
        <w:kern w:val="0"/>
        <w:sz w:val="16"/>
        <w:szCs w:val="16"/>
        <w14:ligatures w14:val="none"/>
      </w:rPr>
      <w:tab/>
      <w:t xml:space="preserve"> </w: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begin"/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instrText xml:space="preserve"> PAGE </w:instrTex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separate"/>
    </w:r>
    <w:r>
      <w:rPr>
        <w:rFonts w:ascii="Calibri" w:eastAsia="Calibri" w:hAnsi="Calibri" w:cs="Calibri"/>
        <w:bCs/>
        <w:kern w:val="0"/>
        <w:sz w:val="16"/>
        <w:szCs w:val="16"/>
        <w14:ligatures w14:val="none"/>
      </w:rPr>
      <w:t>2</w: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end"/>
    </w:r>
    <w:r w:rsidRPr="00BB144C">
      <w:rPr>
        <w:rFonts w:ascii="Calibri" w:eastAsia="Calibri" w:hAnsi="Calibri" w:cs="Calibri"/>
        <w:kern w:val="0"/>
        <w:sz w:val="16"/>
        <w:szCs w:val="16"/>
        <w14:ligatures w14:val="none"/>
      </w:rPr>
      <w:t xml:space="preserve"> of </w: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begin"/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instrText xml:space="preserve"> NUMPAGES  </w:instrTex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separate"/>
    </w:r>
    <w:r>
      <w:rPr>
        <w:rFonts w:ascii="Calibri" w:eastAsia="Calibri" w:hAnsi="Calibri" w:cs="Calibri"/>
        <w:bCs/>
        <w:kern w:val="0"/>
        <w:sz w:val="16"/>
        <w:szCs w:val="16"/>
        <w14:ligatures w14:val="none"/>
      </w:rPr>
      <w:t>10</w: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end"/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ptab w:relativeTo="margin" w:alignment="right" w:leader="none"/>
    </w:r>
    <w:r w:rsidRPr="00BB144C">
      <w:rPr>
        <w:rFonts w:ascii="Calibri" w:eastAsia="Calibri" w:hAnsi="Calibri" w:cs="Calibri"/>
        <w:b/>
        <w:bCs/>
        <w:kern w:val="0"/>
        <w:sz w:val="16"/>
        <w:szCs w:val="16"/>
        <w14:ligatures w14:val="none"/>
      </w:rPr>
      <w:t>Printed</w: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t xml:space="preserve">: </w: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begin"/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instrText xml:space="preserve"> DATE \@ "M/d/yyyy" </w:instrTex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separate"/>
    </w:r>
    <w:r w:rsidR="00133CCD">
      <w:rPr>
        <w:rFonts w:ascii="Calibri" w:eastAsia="Calibri" w:hAnsi="Calibri" w:cs="Calibri"/>
        <w:bCs/>
        <w:noProof/>
        <w:kern w:val="0"/>
        <w:sz w:val="16"/>
        <w:szCs w:val="16"/>
        <w14:ligatures w14:val="none"/>
      </w:rPr>
      <w:t>8/22/2025</w:t>
    </w:r>
    <w:r w:rsidRPr="00BB144C">
      <w:rPr>
        <w:rFonts w:ascii="Calibri" w:eastAsia="Calibri" w:hAnsi="Calibri" w:cs="Calibri"/>
        <w:bCs/>
        <w:kern w:val="0"/>
        <w:sz w:val="16"/>
        <w:szCs w:val="16"/>
        <w14:ligatures w14:val="none"/>
      </w:rPr>
      <w:fldChar w:fldCharType="end"/>
    </w:r>
  </w:p>
  <w:p w14:paraId="18CCF6A5" w14:textId="77777777" w:rsidR="00630AFA" w:rsidRDefault="00630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4F271" w14:textId="77777777" w:rsidR="00586A54" w:rsidRDefault="00586A54" w:rsidP="00630AFA">
      <w:pPr>
        <w:spacing w:after="0" w:line="240" w:lineRule="auto"/>
      </w:pPr>
      <w:r>
        <w:separator/>
      </w:r>
    </w:p>
  </w:footnote>
  <w:footnote w:type="continuationSeparator" w:id="0">
    <w:p w14:paraId="438CE6D1" w14:textId="77777777" w:rsidR="00586A54" w:rsidRDefault="00586A54" w:rsidP="00630AFA">
      <w:pPr>
        <w:spacing w:after="0" w:line="240" w:lineRule="auto"/>
      </w:pPr>
      <w:r>
        <w:continuationSeparator/>
      </w:r>
    </w:p>
  </w:footnote>
  <w:footnote w:type="continuationNotice" w:id="1">
    <w:p w14:paraId="30209BBB" w14:textId="77777777" w:rsidR="00586A54" w:rsidRDefault="00586A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F641B" w14:textId="2F24DC9B" w:rsidR="00630AFA" w:rsidRDefault="002D65A5" w:rsidP="002D65A5">
    <w:pPr>
      <w:pStyle w:val="Header"/>
    </w:pPr>
    <w:r>
      <w:rPr>
        <w:noProof/>
      </w:rPr>
      <w:drawing>
        <wp:inline distT="0" distB="0" distL="0" distR="0" wp14:anchorId="342FFE5A" wp14:editId="19201C44">
          <wp:extent cx="6335350" cy="552450"/>
          <wp:effectExtent l="0" t="0" r="8890" b="0"/>
          <wp:docPr id="10847861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478612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927" cy="553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1D09C14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C10F67"/>
    <w:multiLevelType w:val="hybridMultilevel"/>
    <w:tmpl w:val="43602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30AD5"/>
    <w:multiLevelType w:val="hybridMultilevel"/>
    <w:tmpl w:val="9F1ED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041764"/>
    <w:multiLevelType w:val="multilevel"/>
    <w:tmpl w:val="A6709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3C7E43"/>
    <w:multiLevelType w:val="multilevel"/>
    <w:tmpl w:val="5B5A0B96"/>
    <w:lvl w:ilvl="0">
      <w:start w:val="1"/>
      <w:numFmt w:val="decimal"/>
      <w:pStyle w:val="Heading1"/>
      <w:lvlText w:val="%1"/>
      <w:lvlJc w:val="left"/>
      <w:pPr>
        <w:ind w:left="376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3939B9"/>
    <w:multiLevelType w:val="multilevel"/>
    <w:tmpl w:val="BB8446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BF4BFA"/>
    <w:multiLevelType w:val="hybridMultilevel"/>
    <w:tmpl w:val="E20A1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518FB"/>
    <w:multiLevelType w:val="multilevel"/>
    <w:tmpl w:val="5FC21B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D13DF9"/>
    <w:multiLevelType w:val="hybridMultilevel"/>
    <w:tmpl w:val="0B5C0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293040"/>
    <w:multiLevelType w:val="multilevel"/>
    <w:tmpl w:val="EE640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EA42BFD"/>
    <w:multiLevelType w:val="multilevel"/>
    <w:tmpl w:val="4A5AB6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9763587">
    <w:abstractNumId w:val="9"/>
  </w:num>
  <w:num w:numId="2" w16cid:durableId="45223147">
    <w:abstractNumId w:val="3"/>
  </w:num>
  <w:num w:numId="3" w16cid:durableId="1001004346">
    <w:abstractNumId w:val="10"/>
  </w:num>
  <w:num w:numId="4" w16cid:durableId="929433471">
    <w:abstractNumId w:val="7"/>
  </w:num>
  <w:num w:numId="5" w16cid:durableId="1651250121">
    <w:abstractNumId w:val="4"/>
  </w:num>
  <w:num w:numId="6" w16cid:durableId="1320577417">
    <w:abstractNumId w:val="5"/>
  </w:num>
  <w:num w:numId="7" w16cid:durableId="161819894">
    <w:abstractNumId w:val="1"/>
  </w:num>
  <w:num w:numId="8" w16cid:durableId="1937981402">
    <w:abstractNumId w:val="6"/>
  </w:num>
  <w:num w:numId="9" w16cid:durableId="844053892">
    <w:abstractNumId w:val="2"/>
  </w:num>
  <w:num w:numId="10" w16cid:durableId="654534289">
    <w:abstractNumId w:val="0"/>
  </w:num>
  <w:num w:numId="11" w16cid:durableId="375591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FA"/>
    <w:rsid w:val="0000075D"/>
    <w:rsid w:val="00051876"/>
    <w:rsid w:val="00057215"/>
    <w:rsid w:val="00086170"/>
    <w:rsid w:val="000A03EE"/>
    <w:rsid w:val="000B5C6F"/>
    <w:rsid w:val="000C0CC4"/>
    <w:rsid w:val="000E6A93"/>
    <w:rsid w:val="00104A26"/>
    <w:rsid w:val="00126ACC"/>
    <w:rsid w:val="00133CCD"/>
    <w:rsid w:val="001369E7"/>
    <w:rsid w:val="001678C1"/>
    <w:rsid w:val="001751E6"/>
    <w:rsid w:val="001761FA"/>
    <w:rsid w:val="0018125E"/>
    <w:rsid w:val="00182115"/>
    <w:rsid w:val="001A26B7"/>
    <w:rsid w:val="001E105C"/>
    <w:rsid w:val="00203B3F"/>
    <w:rsid w:val="00203D9F"/>
    <w:rsid w:val="00217052"/>
    <w:rsid w:val="00223D5E"/>
    <w:rsid w:val="00247141"/>
    <w:rsid w:val="00272632"/>
    <w:rsid w:val="0027269C"/>
    <w:rsid w:val="002A536F"/>
    <w:rsid w:val="002C019F"/>
    <w:rsid w:val="002D0BB7"/>
    <w:rsid w:val="002D65A5"/>
    <w:rsid w:val="002E2FAA"/>
    <w:rsid w:val="002E685B"/>
    <w:rsid w:val="003531A6"/>
    <w:rsid w:val="00353DF1"/>
    <w:rsid w:val="00365902"/>
    <w:rsid w:val="0038200E"/>
    <w:rsid w:val="0039432F"/>
    <w:rsid w:val="003A1F0E"/>
    <w:rsid w:val="003A72E4"/>
    <w:rsid w:val="003D151E"/>
    <w:rsid w:val="0042650C"/>
    <w:rsid w:val="004333E2"/>
    <w:rsid w:val="00445CC9"/>
    <w:rsid w:val="00477130"/>
    <w:rsid w:val="004A02E9"/>
    <w:rsid w:val="004A47A6"/>
    <w:rsid w:val="004D044A"/>
    <w:rsid w:val="004E49DE"/>
    <w:rsid w:val="004E7C0B"/>
    <w:rsid w:val="005308AB"/>
    <w:rsid w:val="005574A8"/>
    <w:rsid w:val="005705F2"/>
    <w:rsid w:val="00586A54"/>
    <w:rsid w:val="0059163E"/>
    <w:rsid w:val="005B0FEC"/>
    <w:rsid w:val="005C3622"/>
    <w:rsid w:val="005E56B4"/>
    <w:rsid w:val="00617EC0"/>
    <w:rsid w:val="0062326B"/>
    <w:rsid w:val="006248E8"/>
    <w:rsid w:val="00630AFA"/>
    <w:rsid w:val="006B1C32"/>
    <w:rsid w:val="006C07AF"/>
    <w:rsid w:val="006C0ABA"/>
    <w:rsid w:val="006C4D08"/>
    <w:rsid w:val="006E5875"/>
    <w:rsid w:val="0072274F"/>
    <w:rsid w:val="00755587"/>
    <w:rsid w:val="007B6A5B"/>
    <w:rsid w:val="007E3260"/>
    <w:rsid w:val="007F594A"/>
    <w:rsid w:val="00822B4D"/>
    <w:rsid w:val="0083280B"/>
    <w:rsid w:val="00851233"/>
    <w:rsid w:val="00874ADF"/>
    <w:rsid w:val="008B0321"/>
    <w:rsid w:val="008D409B"/>
    <w:rsid w:val="008E1815"/>
    <w:rsid w:val="008E18BE"/>
    <w:rsid w:val="008F42D4"/>
    <w:rsid w:val="00950885"/>
    <w:rsid w:val="00974EE5"/>
    <w:rsid w:val="00974FFC"/>
    <w:rsid w:val="00980FB6"/>
    <w:rsid w:val="009926BF"/>
    <w:rsid w:val="009E7DF6"/>
    <w:rsid w:val="00A00514"/>
    <w:rsid w:val="00A1465A"/>
    <w:rsid w:val="00A15618"/>
    <w:rsid w:val="00A30CED"/>
    <w:rsid w:val="00A335A5"/>
    <w:rsid w:val="00A67BBB"/>
    <w:rsid w:val="00AA5C6C"/>
    <w:rsid w:val="00AC5E85"/>
    <w:rsid w:val="00AD4BD1"/>
    <w:rsid w:val="00AD5737"/>
    <w:rsid w:val="00AF0AAD"/>
    <w:rsid w:val="00B32807"/>
    <w:rsid w:val="00B50495"/>
    <w:rsid w:val="00B61949"/>
    <w:rsid w:val="00B65539"/>
    <w:rsid w:val="00B75771"/>
    <w:rsid w:val="00B83414"/>
    <w:rsid w:val="00BB5564"/>
    <w:rsid w:val="00BD3D4C"/>
    <w:rsid w:val="00C20BC9"/>
    <w:rsid w:val="00C447FB"/>
    <w:rsid w:val="00C71AC2"/>
    <w:rsid w:val="00C75A61"/>
    <w:rsid w:val="00CB20B5"/>
    <w:rsid w:val="00CB41B9"/>
    <w:rsid w:val="00CD25CD"/>
    <w:rsid w:val="00CF6D8A"/>
    <w:rsid w:val="00D25420"/>
    <w:rsid w:val="00D60896"/>
    <w:rsid w:val="00DC7904"/>
    <w:rsid w:val="00DF3773"/>
    <w:rsid w:val="00E17AC9"/>
    <w:rsid w:val="00E269B8"/>
    <w:rsid w:val="00E36528"/>
    <w:rsid w:val="00E64CA7"/>
    <w:rsid w:val="00E81409"/>
    <w:rsid w:val="00E879CE"/>
    <w:rsid w:val="00EB0E56"/>
    <w:rsid w:val="00EC03EF"/>
    <w:rsid w:val="00EC223C"/>
    <w:rsid w:val="00EC460B"/>
    <w:rsid w:val="00F11D12"/>
    <w:rsid w:val="00F273ED"/>
    <w:rsid w:val="00F539E8"/>
    <w:rsid w:val="00F8042F"/>
    <w:rsid w:val="00F92E9E"/>
    <w:rsid w:val="00FB0A1B"/>
    <w:rsid w:val="00FB20BD"/>
    <w:rsid w:val="0181C6EB"/>
    <w:rsid w:val="02C421DA"/>
    <w:rsid w:val="03A31836"/>
    <w:rsid w:val="0442084A"/>
    <w:rsid w:val="04CB7912"/>
    <w:rsid w:val="0500F659"/>
    <w:rsid w:val="05184305"/>
    <w:rsid w:val="0598A585"/>
    <w:rsid w:val="05B6F1FF"/>
    <w:rsid w:val="078ABAB5"/>
    <w:rsid w:val="093B05A9"/>
    <w:rsid w:val="0A2C0E73"/>
    <w:rsid w:val="0B6C6DAF"/>
    <w:rsid w:val="0B958DBC"/>
    <w:rsid w:val="0E96161F"/>
    <w:rsid w:val="0F99987D"/>
    <w:rsid w:val="104E9C63"/>
    <w:rsid w:val="117895FC"/>
    <w:rsid w:val="119F7A69"/>
    <w:rsid w:val="11BD29CC"/>
    <w:rsid w:val="125FEA25"/>
    <w:rsid w:val="138F0B95"/>
    <w:rsid w:val="147D1189"/>
    <w:rsid w:val="1481B809"/>
    <w:rsid w:val="158CA36F"/>
    <w:rsid w:val="15F32455"/>
    <w:rsid w:val="16A948FE"/>
    <w:rsid w:val="16EEC850"/>
    <w:rsid w:val="1732CDDA"/>
    <w:rsid w:val="1A9E23AF"/>
    <w:rsid w:val="1B564DB9"/>
    <w:rsid w:val="1CECF2D0"/>
    <w:rsid w:val="1CFE54B1"/>
    <w:rsid w:val="1D09C14B"/>
    <w:rsid w:val="1D8BB918"/>
    <w:rsid w:val="1E232E1F"/>
    <w:rsid w:val="1EBB9A16"/>
    <w:rsid w:val="1EC097CB"/>
    <w:rsid w:val="1ECB4A1F"/>
    <w:rsid w:val="1F7B555C"/>
    <w:rsid w:val="1FBF12C6"/>
    <w:rsid w:val="20957364"/>
    <w:rsid w:val="214A5687"/>
    <w:rsid w:val="21C21129"/>
    <w:rsid w:val="21E9621D"/>
    <w:rsid w:val="223064B6"/>
    <w:rsid w:val="225FC7E7"/>
    <w:rsid w:val="227C103E"/>
    <w:rsid w:val="22EB0D64"/>
    <w:rsid w:val="23772FBD"/>
    <w:rsid w:val="2389C90D"/>
    <w:rsid w:val="247BA048"/>
    <w:rsid w:val="252F3C8F"/>
    <w:rsid w:val="25542DE7"/>
    <w:rsid w:val="268FE620"/>
    <w:rsid w:val="2867AFDD"/>
    <w:rsid w:val="2989A9A6"/>
    <w:rsid w:val="2AA1875E"/>
    <w:rsid w:val="2B206D5D"/>
    <w:rsid w:val="2BF4EA26"/>
    <w:rsid w:val="2C4A4721"/>
    <w:rsid w:val="2C6E1049"/>
    <w:rsid w:val="2CB6E8F1"/>
    <w:rsid w:val="2EDD8B84"/>
    <w:rsid w:val="2EF2EC49"/>
    <w:rsid w:val="2FB8D552"/>
    <w:rsid w:val="31C81784"/>
    <w:rsid w:val="3283F33D"/>
    <w:rsid w:val="330324F4"/>
    <w:rsid w:val="33D2E230"/>
    <w:rsid w:val="3485F726"/>
    <w:rsid w:val="364005E7"/>
    <w:rsid w:val="36B6DCB0"/>
    <w:rsid w:val="374F64A9"/>
    <w:rsid w:val="37A92E9A"/>
    <w:rsid w:val="37ECF459"/>
    <w:rsid w:val="38293D8A"/>
    <w:rsid w:val="38A7B018"/>
    <w:rsid w:val="3B0F3A91"/>
    <w:rsid w:val="3C58DA5D"/>
    <w:rsid w:val="3C6E6C4F"/>
    <w:rsid w:val="3CBE70E9"/>
    <w:rsid w:val="3D0801EB"/>
    <w:rsid w:val="3E1D2255"/>
    <w:rsid w:val="3EFF459E"/>
    <w:rsid w:val="402384A7"/>
    <w:rsid w:val="42538298"/>
    <w:rsid w:val="4275D9B0"/>
    <w:rsid w:val="42B91561"/>
    <w:rsid w:val="43B9E1CD"/>
    <w:rsid w:val="43EFE713"/>
    <w:rsid w:val="46BFEAB1"/>
    <w:rsid w:val="4804DA51"/>
    <w:rsid w:val="48B1DD8A"/>
    <w:rsid w:val="48F1779C"/>
    <w:rsid w:val="490B37C9"/>
    <w:rsid w:val="49159FB4"/>
    <w:rsid w:val="495DD212"/>
    <w:rsid w:val="4974EFCB"/>
    <w:rsid w:val="4A0177E4"/>
    <w:rsid w:val="4A3708DC"/>
    <w:rsid w:val="4A91E978"/>
    <w:rsid w:val="4AF84E97"/>
    <w:rsid w:val="4C2353AB"/>
    <w:rsid w:val="4C35C4D2"/>
    <w:rsid w:val="4DAE7C9B"/>
    <w:rsid w:val="4DEC61A1"/>
    <w:rsid w:val="4E4EBA0C"/>
    <w:rsid w:val="4F70A043"/>
    <w:rsid w:val="50087CC6"/>
    <w:rsid w:val="522B0C02"/>
    <w:rsid w:val="54272E29"/>
    <w:rsid w:val="544E99D8"/>
    <w:rsid w:val="550A1767"/>
    <w:rsid w:val="550C2E77"/>
    <w:rsid w:val="55C3D4AC"/>
    <w:rsid w:val="55D64403"/>
    <w:rsid w:val="569FDE27"/>
    <w:rsid w:val="5753C814"/>
    <w:rsid w:val="58F757D5"/>
    <w:rsid w:val="5A71B87F"/>
    <w:rsid w:val="5A829FE4"/>
    <w:rsid w:val="5B885AD7"/>
    <w:rsid w:val="5BCA5E32"/>
    <w:rsid w:val="5C030D6F"/>
    <w:rsid w:val="5C99B3AC"/>
    <w:rsid w:val="5D96606D"/>
    <w:rsid w:val="5DD36964"/>
    <w:rsid w:val="60C26DFA"/>
    <w:rsid w:val="61EC690F"/>
    <w:rsid w:val="63541012"/>
    <w:rsid w:val="64696085"/>
    <w:rsid w:val="6599D29E"/>
    <w:rsid w:val="65EF4525"/>
    <w:rsid w:val="66AB2123"/>
    <w:rsid w:val="66FCE916"/>
    <w:rsid w:val="676D2E15"/>
    <w:rsid w:val="68DD88A9"/>
    <w:rsid w:val="69497402"/>
    <w:rsid w:val="69D3BA49"/>
    <w:rsid w:val="6BA34F98"/>
    <w:rsid w:val="6DE20E17"/>
    <w:rsid w:val="6E19D823"/>
    <w:rsid w:val="6E733D93"/>
    <w:rsid w:val="7162E21D"/>
    <w:rsid w:val="718E951D"/>
    <w:rsid w:val="71A82168"/>
    <w:rsid w:val="7226A6C1"/>
    <w:rsid w:val="72C6FF68"/>
    <w:rsid w:val="72EED3AC"/>
    <w:rsid w:val="73710C98"/>
    <w:rsid w:val="7555DF70"/>
    <w:rsid w:val="76814F6F"/>
    <w:rsid w:val="78CE0D43"/>
    <w:rsid w:val="78EECBBB"/>
    <w:rsid w:val="793D2F8F"/>
    <w:rsid w:val="79E2CD42"/>
    <w:rsid w:val="7B939B2D"/>
    <w:rsid w:val="7BB3DC38"/>
    <w:rsid w:val="7BDE4F3F"/>
    <w:rsid w:val="7CB5BF13"/>
    <w:rsid w:val="7CF0800D"/>
    <w:rsid w:val="7EF38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8AE22"/>
  <w15:chartTrackingRefBased/>
  <w15:docId w15:val="{10E92DBC-6844-4687-A426-F9511AD7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12"/>
  </w:style>
  <w:style w:type="paragraph" w:styleId="Heading1">
    <w:name w:val="heading 1"/>
    <w:basedOn w:val="Normal"/>
    <w:next w:val="Normal"/>
    <w:link w:val="Heading1Char"/>
    <w:uiPriority w:val="9"/>
    <w:qFormat/>
    <w:rsid w:val="00F11D12"/>
    <w:pPr>
      <w:keepNext/>
      <w:keepLines/>
      <w:numPr>
        <w:numId w:val="5"/>
      </w:numPr>
      <w:spacing w:before="360" w:after="80"/>
      <w:ind w:left="432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AFA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AFA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AFA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FA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FA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FA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FA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FA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FA"/>
  </w:style>
  <w:style w:type="paragraph" w:styleId="Footer">
    <w:name w:val="footer"/>
    <w:basedOn w:val="Normal"/>
    <w:link w:val="FooterChar"/>
    <w:uiPriority w:val="99"/>
    <w:unhideWhenUsed/>
    <w:rsid w:val="0063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FA"/>
  </w:style>
  <w:style w:type="paragraph" w:styleId="TOCHeading">
    <w:name w:val="TOC Heading"/>
    <w:basedOn w:val="Heading1"/>
    <w:next w:val="Normal"/>
    <w:uiPriority w:val="39"/>
    <w:unhideWhenUsed/>
    <w:qFormat/>
    <w:rsid w:val="00FB20B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2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20B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AD4BD1"/>
    <w:pPr>
      <w:numPr>
        <w:numId w:val="10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table" w:styleId="LightList">
    <w:name w:val="Light List"/>
    <w:basedOn w:val="TableNormal"/>
    <w:uiPriority w:val="61"/>
    <w:rsid w:val="00203B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1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6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6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7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1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6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6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8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2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6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0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2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2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7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7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8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3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9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2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4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3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8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6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5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0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0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9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4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9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9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2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3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1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3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6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6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6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3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4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8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4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3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2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6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3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7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1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5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4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0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7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4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0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9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4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1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7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5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6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2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2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2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8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1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6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6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4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7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5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1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2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5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9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4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1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0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2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1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9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4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9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2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4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9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6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4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7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3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0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2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7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5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8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9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4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0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2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9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8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5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5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1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8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4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0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9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7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6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8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4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3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5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4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2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4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8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1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6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6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7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0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2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3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8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1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8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2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6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8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8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7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8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967d13-91fc-4228-b91a-fb315ed3e89c">
      <Terms xmlns="http://schemas.microsoft.com/office/infopath/2007/PartnerControls"/>
    </lcf76f155ced4ddcb4097134ff3c332f>
    <TaxCatchAll xmlns="f2c6b50e-2da1-4e4a-99c0-fbb5a123f8f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4FCAFA61A6F4E900DFC095D0FA7F3" ma:contentTypeVersion="12" ma:contentTypeDescription="Create a new document." ma:contentTypeScope="" ma:versionID="8b82bd38adfc2cdd7e0357bb86671f54">
  <xsd:schema xmlns:xsd="http://www.w3.org/2001/XMLSchema" xmlns:xs="http://www.w3.org/2001/XMLSchema" xmlns:p="http://schemas.microsoft.com/office/2006/metadata/properties" xmlns:ns2="47967d13-91fc-4228-b91a-fb315ed3e89c" xmlns:ns3="f2c6b50e-2da1-4e4a-99c0-fbb5a123f8f6" targetNamespace="http://schemas.microsoft.com/office/2006/metadata/properties" ma:root="true" ma:fieldsID="d0b974cb473265eb6cd16b0f51b79420" ns2:_="" ns3:_="">
    <xsd:import namespace="47967d13-91fc-4228-b91a-fb315ed3e89c"/>
    <xsd:import namespace="f2c6b50e-2da1-4e4a-99c0-fbb5a123f8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67d13-91fc-4228-b91a-fb315ed3e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31d9ff-fff0-4a08-ad07-bb4833f87d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6b50e-2da1-4e4a-99c0-fbb5a123f8f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df4b3e0-2bc3-4ab9-b878-778fa502933d}" ma:internalName="TaxCatchAll" ma:showField="CatchAllData" ma:web="f2c6b50e-2da1-4e4a-99c0-fbb5a123f8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D2ABB-46B3-4851-83AA-EFEB6E3247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643A05-EF50-4F5C-9BBE-19EE0A56B9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5A459-3FEB-443F-AF09-CACA938DAC37}">
  <ds:schemaRefs>
    <ds:schemaRef ds:uri="http://schemas.microsoft.com/office/2006/metadata/properties"/>
    <ds:schemaRef ds:uri="http://schemas.microsoft.com/office/infopath/2007/PartnerControls"/>
    <ds:schemaRef ds:uri="47967d13-91fc-4228-b91a-fb315ed3e89c"/>
    <ds:schemaRef ds:uri="f2c6b50e-2da1-4e4a-99c0-fbb5a123f8f6"/>
  </ds:schemaRefs>
</ds:datastoreItem>
</file>

<file path=customXml/itemProps4.xml><?xml version="1.0" encoding="utf-8"?>
<ds:datastoreItem xmlns:ds="http://schemas.openxmlformats.org/officeDocument/2006/customXml" ds:itemID="{E0769059-EF2F-4A26-B16D-6FDC3E6C8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67d13-91fc-4228-b91a-fb315ed3e89c"/>
    <ds:schemaRef ds:uri="f2c6b50e-2da1-4e4a-99c0-fbb5a123f8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Shelton</dc:creator>
  <cp:keywords/>
  <dc:description/>
  <cp:lastModifiedBy>Ari Widjaja</cp:lastModifiedBy>
  <cp:revision>3</cp:revision>
  <dcterms:created xsi:type="dcterms:W3CDTF">2025-08-22T17:17:00Z</dcterms:created>
  <dcterms:modified xsi:type="dcterms:W3CDTF">2025-08-22T17:20:00Z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0x010100F334FCAFA61A6F4E900DFC095D0FA7F3</vt:lpwstr>
  </property>
</Properties>
</file>