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4DB2" w14:textId="47939E90" w:rsidR="00D344E2" w:rsidRDefault="00C05A6A" w:rsidP="00E52E53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5E967C9" w14:textId="7E8EA974" w:rsidR="00C05A6A" w:rsidRDefault="003740A6" w:rsidP="003740A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5FBDA3AF" w:rsidR="003740A6" w:rsidRPr="003740A6" w:rsidRDefault="003740A6" w:rsidP="003740A6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seems to have happened in the </w:t>
      </w:r>
      <w:r w:rsidR="00E4318D">
        <w:rPr>
          <w:lang w:val="en-US"/>
        </w:rPr>
        <w:t>digitization</w:t>
      </w:r>
      <w:r>
        <w:rPr>
          <w:lang w:val="en-US"/>
        </w:rPr>
        <w:t xml:space="preserve">. For instance, </w:t>
      </w:r>
      <w:proofErr w:type="spellStart"/>
      <w:r>
        <w:rPr>
          <w:lang w:val="en-US"/>
        </w:rPr>
        <w:t>Marnerdeich</w:t>
      </w:r>
      <w:proofErr w:type="spellEnd"/>
      <w:r>
        <w:rPr>
          <w:lang w:val="en-US"/>
        </w:rPr>
        <w:t xml:space="preserve"> (which was digitalized as </w:t>
      </w:r>
      <w:proofErr w:type="spellStart"/>
      <w:r>
        <w:rPr>
          <w:lang w:val="en-US"/>
        </w:rPr>
        <w:t>Harnerdeich</w:t>
      </w:r>
      <w:proofErr w:type="spellEnd"/>
      <w:r>
        <w:rPr>
          <w:lang w:val="en-US"/>
        </w:rPr>
        <w:t xml:space="preserve">) should have </w:t>
      </w:r>
      <w:proofErr w:type="spellStart"/>
      <w:r>
        <w:rPr>
          <w:lang w:val="en-US"/>
        </w:rPr>
        <w:t>Gemeindekennziffer</w:t>
      </w:r>
      <w:proofErr w:type="spellEnd"/>
      <w:r>
        <w:rPr>
          <w:lang w:val="en-US"/>
        </w:rPr>
        <w:t xml:space="preserve">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</w:t>
      </w:r>
      <w:proofErr w:type="spellStart"/>
      <w:r>
        <w:rPr>
          <w:lang w:val="en-US"/>
        </w:rPr>
        <w:t>Neuenkirchen</w:t>
      </w:r>
      <w:proofErr w:type="spellEnd"/>
      <w:r>
        <w:rPr>
          <w:lang w:val="en-US"/>
        </w:rPr>
        <w:t xml:space="preserve">. I went through and fixed the duplicated AGS by hand in the excel sheets, but here we should do some more robustness checks to make sure we spot at least </w:t>
      </w:r>
      <w:proofErr w:type="gramStart"/>
      <w:r>
        <w:rPr>
          <w:lang w:val="en-US"/>
        </w:rPr>
        <w:t>a majority of</w:t>
      </w:r>
      <w:proofErr w:type="gramEnd"/>
      <w:r>
        <w:rPr>
          <w:lang w:val="en-US"/>
        </w:rPr>
        <w:t xml:space="preserve"> the digitalization mistakes. </w:t>
      </w:r>
    </w:p>
    <w:p w14:paraId="054F0A29" w14:textId="71FE784C" w:rsidR="003740A6" w:rsidRPr="003740A6" w:rsidRDefault="003740A6" w:rsidP="003740A6">
      <w:pPr>
        <w:pStyle w:val="Listenabsatz"/>
        <w:numPr>
          <w:ilvl w:val="0"/>
          <w:numId w:val="2"/>
        </w:numPr>
      </w:pPr>
      <w:proofErr w:type="spellStart"/>
      <w:r>
        <w:rPr>
          <w:lang w:val="en-US"/>
        </w:rPr>
        <w:t>Heldorf</w:t>
      </w:r>
      <w:proofErr w:type="spellEnd"/>
      <w:r>
        <w:rPr>
          <w:lang w:val="en-US"/>
        </w:rPr>
        <w:t xml:space="preserve"> should be </w:t>
      </w:r>
      <w:proofErr w:type="spellStart"/>
      <w:r>
        <w:rPr>
          <w:lang w:val="en-US"/>
        </w:rPr>
        <w:t>Meldorf</w:t>
      </w:r>
      <w:proofErr w:type="spellEnd"/>
      <w:r>
        <w:rPr>
          <w:lang w:val="en-US"/>
        </w:rPr>
        <w:t xml:space="preserve">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enabsatz"/>
        <w:numPr>
          <w:ilvl w:val="0"/>
          <w:numId w:val="2"/>
        </w:numPr>
      </w:pPr>
      <w:r w:rsidRPr="00165A26">
        <w:t xml:space="preserve">Odderade </w:t>
      </w:r>
      <w:bookmarkStart w:id="0" w:name="OLE_LINK29"/>
      <w:bookmarkStart w:id="1" w:name="OLE_LINK30"/>
      <w:r w:rsidRPr="00165A26">
        <w:t xml:space="preserve">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  <w:bookmarkEnd w:id="0"/>
      <w:bookmarkEnd w:id="1"/>
    </w:p>
    <w:p w14:paraId="61B057B6" w14:textId="00A0CDCF" w:rsidR="00C812D3" w:rsidRPr="00C812D3" w:rsidRDefault="00C812D3" w:rsidP="00165A26">
      <w:pPr>
        <w:pStyle w:val="Listenabsatz"/>
        <w:numPr>
          <w:ilvl w:val="0"/>
          <w:numId w:val="2"/>
        </w:numPr>
      </w:pPr>
      <w:proofErr w:type="spellStart"/>
      <w:r>
        <w:rPr>
          <w:lang w:val="en-GB"/>
        </w:rPr>
        <w:t>Klappholz</w:t>
      </w:r>
      <w:proofErr w:type="spellEnd"/>
      <w:r>
        <w:rPr>
          <w:lang w:val="en-GB"/>
        </w:rPr>
        <w:t xml:space="preserve"> == 59 049, not 59 019</w:t>
      </w:r>
    </w:p>
    <w:p w14:paraId="2065865A" w14:textId="17898B7D" w:rsidR="00C812D3" w:rsidRPr="00C812D3" w:rsidRDefault="00C812D3" w:rsidP="00165A26">
      <w:pPr>
        <w:pStyle w:val="Listenabsatz"/>
        <w:numPr>
          <w:ilvl w:val="0"/>
          <w:numId w:val="2"/>
        </w:numPr>
      </w:pPr>
      <w:proofErr w:type="spellStart"/>
      <w:r>
        <w:rPr>
          <w:lang w:val="en-GB"/>
        </w:rPr>
        <w:t>Rabel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enabsatz"/>
        <w:numPr>
          <w:ilvl w:val="0"/>
          <w:numId w:val="2"/>
        </w:numPr>
      </w:pPr>
      <w:proofErr w:type="spellStart"/>
      <w:r>
        <w:rPr>
          <w:lang w:val="en-GB"/>
        </w:rPr>
        <w:t>Hennstedt</w:t>
      </w:r>
      <w:proofErr w:type="spellEnd"/>
      <w:r>
        <w:rPr>
          <w:lang w:val="en-GB"/>
        </w:rPr>
        <w:t xml:space="preserve"> </w:t>
      </w:r>
      <w:bookmarkStart w:id="2" w:name="OLE_LINK31"/>
      <w:bookmarkStart w:id="3" w:name="OLE_LINK32"/>
      <w:r>
        <w:rPr>
          <w:lang w:val="en-GB"/>
        </w:rPr>
        <w:t xml:space="preserve">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bookmarkEnd w:id="2"/>
    <w:bookmarkEnd w:id="3"/>
    <w:p w14:paraId="33799943" w14:textId="045B90D6" w:rsidR="00C812D3" w:rsidRPr="004F17F3" w:rsidRDefault="006849CD" w:rsidP="00165A26">
      <w:pPr>
        <w:pStyle w:val="Listenabsatz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enabsatz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enabsatz"/>
        <w:numPr>
          <w:ilvl w:val="0"/>
          <w:numId w:val="1"/>
        </w:numPr>
        <w:rPr>
          <w:b/>
          <w:bCs/>
        </w:rPr>
      </w:pPr>
      <w:bookmarkStart w:id="4" w:name="OLE_LINK27"/>
      <w:bookmarkStart w:id="5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4"/>
    <w:bookmarkEnd w:id="5"/>
    <w:p w14:paraId="73616DDE" w14:textId="138C7C4A" w:rsidR="00626F6C" w:rsidRDefault="00626F6C" w:rsidP="00626F6C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enabsatz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enabsatz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enabsatz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enabsatz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enabsatz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lastRenderedPageBreak/>
        <w:t>Other issues</w:t>
      </w:r>
    </w:p>
    <w:p w14:paraId="2AA686E9" w14:textId="4DE59788" w:rsidR="006D2A8E" w:rsidRPr="00F10530" w:rsidRDefault="006D2A8E" w:rsidP="006D2A8E">
      <w:pPr>
        <w:pStyle w:val="Listenabsatz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</w:t>
      </w:r>
      <w:r w:rsidR="00EA4EE7">
        <w:t xml:space="preserve"> </w:t>
      </w:r>
      <w:r w:rsidR="006A2DD3">
        <w:t>I found the file for kreisfreie Städte and processed it in the main R file.</w:t>
      </w:r>
    </w:p>
    <w:p w14:paraId="34170B9F" w14:textId="77777777" w:rsidR="00F10530" w:rsidRDefault="00F10530" w:rsidP="00F10530">
      <w:pPr>
        <w:rPr>
          <w:b/>
          <w:bCs/>
        </w:rPr>
      </w:pPr>
    </w:p>
    <w:p w14:paraId="5CC34C5F" w14:textId="12F823E7" w:rsidR="00F10530" w:rsidRDefault="00F10530" w:rsidP="00F10530">
      <w:pPr>
        <w:rPr>
          <w:b/>
          <w:bCs/>
        </w:rPr>
      </w:pPr>
      <w:bookmarkStart w:id="6" w:name="OLE_LINK52"/>
      <w:bookmarkStart w:id="7" w:name="OLE_LINK53"/>
      <w:bookmarkStart w:id="8" w:name="OLE_LINK50"/>
      <w:bookmarkStart w:id="9" w:name="OLE_LINK51"/>
      <w:r>
        <w:rPr>
          <w:b/>
          <w:bCs/>
        </w:rPr>
        <w:t>Notes on failed merges</w:t>
      </w:r>
    </w:p>
    <w:bookmarkEnd w:id="6"/>
    <w:bookmarkEnd w:id="7"/>
    <w:p w14:paraId="5A7B7AAF" w14:textId="11289E3C" w:rsidR="00B27FF1" w:rsidRPr="00B27FF1" w:rsidRDefault="00B27FF1" w:rsidP="00F10530">
      <w:pPr>
        <w:rPr>
          <w:b/>
          <w:bCs/>
        </w:rPr>
      </w:pPr>
      <w:r w:rsidRPr="00B27FF1">
        <w:rPr>
          <w:b/>
          <w:bCs/>
        </w:rPr>
        <w:tab/>
        <w:t>Schleswig-Holstein (10…)</w:t>
      </w:r>
    </w:p>
    <w:p w14:paraId="5C88D4E5" w14:textId="2B6CF1CC" w:rsidR="001624FC" w:rsidRDefault="001624FC" w:rsidP="0043207A">
      <w:pPr>
        <w:pStyle w:val="Listenabsatz"/>
        <w:numPr>
          <w:ilvl w:val="0"/>
          <w:numId w:val="2"/>
        </w:numPr>
      </w:pPr>
      <w:commentRangeStart w:id="10"/>
      <w:commentRangeStart w:id="11"/>
      <w:r w:rsidRPr="001624FC">
        <w:t>1051141</w:t>
      </w:r>
      <w:r w:rsidR="0043207A">
        <w:t xml:space="preserve">, </w:t>
      </w:r>
      <w:r w:rsidR="0043207A" w:rsidRPr="0043207A">
        <w:t>1059186</w:t>
      </w:r>
      <w:r w:rsidR="0043207A">
        <w:t xml:space="preserve">, </w:t>
      </w:r>
      <w:r w:rsidR="0043207A" w:rsidRPr="0043207A">
        <w:t>1059187</w:t>
      </w:r>
      <w:commentRangeEnd w:id="10"/>
      <w:r w:rsidR="002D5306">
        <w:rPr>
          <w:rStyle w:val="Kommentarzeichen"/>
        </w:rPr>
        <w:commentReference w:id="10"/>
      </w:r>
      <w:commentRangeEnd w:id="11"/>
      <w:r w:rsidR="0082607C">
        <w:rPr>
          <w:rStyle w:val="Kommentarzeichen"/>
        </w:rPr>
        <w:commentReference w:id="11"/>
      </w:r>
      <w:r>
        <w:t>: AGS correct, not sure why it’s not merging</w:t>
      </w:r>
      <w:r w:rsidR="00573EF7">
        <w:t>. I suspect because this is pre-AGS change</w:t>
      </w:r>
      <w:r w:rsidR="0043207A">
        <w:t xml:space="preserve"> whereas for 2013 and 2018, it’s post?</w:t>
      </w:r>
    </w:p>
    <w:p w14:paraId="0BF054F8" w14:textId="5D448857" w:rsidR="00B27FF1" w:rsidRPr="00B27FF1" w:rsidRDefault="00B27FF1" w:rsidP="00B27FF1">
      <w:pPr>
        <w:ind w:left="720"/>
        <w:rPr>
          <w:b/>
          <w:bCs/>
        </w:rPr>
      </w:pPr>
      <w:r>
        <w:rPr>
          <w:b/>
          <w:bCs/>
        </w:rPr>
        <w:t>Niedersachsen (03…)</w:t>
      </w:r>
    </w:p>
    <w:p w14:paraId="4D0B6D4D" w14:textId="4A2F2D19" w:rsidR="0073209D" w:rsidRPr="0073209D" w:rsidRDefault="0073209D" w:rsidP="0073209D">
      <w:pPr>
        <w:pStyle w:val="Listenabsatz"/>
        <w:numPr>
          <w:ilvl w:val="0"/>
          <w:numId w:val="2"/>
        </w:numPr>
      </w:pPr>
      <w:bookmarkStart w:id="12" w:name="OLE_LINK39"/>
      <w:bookmarkStart w:id="13" w:name="OLE_LINK40"/>
      <w:commentRangeStart w:id="14"/>
      <w:commentRangeStart w:id="15"/>
      <w:r w:rsidRPr="0073209D">
        <w:t>3355049</w:t>
      </w:r>
      <w:bookmarkEnd w:id="12"/>
      <w:bookmarkEnd w:id="13"/>
      <w:commentRangeEnd w:id="14"/>
      <w:r w:rsidR="002D5306">
        <w:rPr>
          <w:rStyle w:val="Kommentarzeichen"/>
        </w:rPr>
        <w:commentReference w:id="14"/>
      </w:r>
      <w:commentRangeEnd w:id="15"/>
      <w:r w:rsidR="0082607C">
        <w:rPr>
          <w:rStyle w:val="Kommentarzeichen"/>
        </w:rPr>
        <w:commentReference w:id="15"/>
      </w:r>
      <w:r>
        <w:t>: AGS correct</w:t>
      </w:r>
      <w:r w:rsidR="00B55014">
        <w:t xml:space="preserve"> and uniform across all elections</w:t>
      </w:r>
      <w:r>
        <w:t>, not sure what the issue is.</w:t>
      </w:r>
    </w:p>
    <w:p w14:paraId="4004C2D2" w14:textId="34A699F0" w:rsidR="0043207A" w:rsidRDefault="0073209D" w:rsidP="0073209D">
      <w:pPr>
        <w:pStyle w:val="Listenabsatz"/>
        <w:numPr>
          <w:ilvl w:val="0"/>
          <w:numId w:val="2"/>
        </w:numPr>
      </w:pPr>
      <w:commentRangeStart w:id="16"/>
      <w:commentRangeStart w:id="17"/>
      <w:r w:rsidRPr="0073209D">
        <w:t>3361013</w:t>
      </w:r>
      <w:commentRangeEnd w:id="16"/>
      <w:r w:rsidR="002D5306">
        <w:rPr>
          <w:rStyle w:val="Kommentarzeichen"/>
        </w:rPr>
        <w:commentReference w:id="16"/>
      </w:r>
      <w:commentRangeEnd w:id="17"/>
      <w:r w:rsidR="00965C3B">
        <w:rPr>
          <w:rStyle w:val="Kommentarzeichen"/>
        </w:rPr>
        <w:commentReference w:id="17"/>
      </w:r>
      <w:r>
        <w:t>: same AGS as Thedinghausen post-2001, but a different ags_name.</w:t>
      </w:r>
    </w:p>
    <w:p w14:paraId="2590AC73" w14:textId="71846D1C" w:rsidR="00FE4002" w:rsidRPr="00FE4002" w:rsidRDefault="00FE4002" w:rsidP="00FE4002">
      <w:pPr>
        <w:ind w:left="720"/>
        <w:rPr>
          <w:b/>
          <w:bCs/>
        </w:rPr>
      </w:pPr>
      <w:r>
        <w:rPr>
          <w:b/>
          <w:bCs/>
        </w:rPr>
        <w:t>NRW (05…)</w:t>
      </w:r>
    </w:p>
    <w:p w14:paraId="0621CAB4" w14:textId="093A1F69" w:rsidR="00573EF7" w:rsidRDefault="0073209D" w:rsidP="0073209D">
      <w:pPr>
        <w:pStyle w:val="Listenabsatz"/>
        <w:numPr>
          <w:ilvl w:val="0"/>
          <w:numId w:val="2"/>
        </w:numPr>
      </w:pPr>
      <w:bookmarkStart w:id="18" w:name="OLE_LINK41"/>
      <w:bookmarkStart w:id="19" w:name="OLE_LINK42"/>
      <w:commentRangeStart w:id="20"/>
      <w:commentRangeStart w:id="21"/>
      <w:r w:rsidRPr="0073209D">
        <w:t>5313000</w:t>
      </w:r>
      <w:bookmarkEnd w:id="18"/>
      <w:bookmarkEnd w:id="19"/>
      <w:commentRangeEnd w:id="20"/>
      <w:r w:rsidR="002D5306">
        <w:rPr>
          <w:rStyle w:val="Kommentarzeichen"/>
        </w:rPr>
        <w:commentReference w:id="20"/>
      </w:r>
      <w:commentRangeEnd w:id="21"/>
      <w:r w:rsidR="00965C3B">
        <w:rPr>
          <w:rStyle w:val="Kommentarzeichen"/>
        </w:rPr>
        <w:commentReference w:id="21"/>
      </w:r>
      <w:r>
        <w:t xml:space="preserve">: </w:t>
      </w:r>
      <w:r w:rsidR="008778DC">
        <w:t>not sure why</w:t>
      </w:r>
      <w:r w:rsidR="002C27ED">
        <w:t xml:space="preserve"> it’s not working for 2009. AGS changed between 2009 and 2014 but all Aachen AGS pre-2014 are the same.</w:t>
      </w:r>
    </w:p>
    <w:p w14:paraId="76EB1EBF" w14:textId="5B5F7A84" w:rsidR="002C27ED" w:rsidRDefault="002C27ED" w:rsidP="002C27ED">
      <w:pPr>
        <w:pStyle w:val="Listenabsatz"/>
        <w:numPr>
          <w:ilvl w:val="0"/>
          <w:numId w:val="2"/>
        </w:numPr>
      </w:pPr>
      <w:commentRangeStart w:id="22"/>
      <w:commentRangeStart w:id="23"/>
      <w:r w:rsidRPr="002C27ED">
        <w:t>5334000</w:t>
      </w:r>
      <w:commentRangeEnd w:id="22"/>
      <w:r w:rsidR="002D5306">
        <w:rPr>
          <w:rStyle w:val="Kommentarzeichen"/>
        </w:rPr>
        <w:commentReference w:id="22"/>
      </w:r>
      <w:commentRangeEnd w:id="23"/>
      <w:r w:rsidR="00965C3B">
        <w:rPr>
          <w:rStyle w:val="Kommentarzeichen"/>
        </w:rPr>
        <w:commentReference w:id="23"/>
      </w:r>
      <w:r>
        <w:t>: Städteregion Aachen (einschl. Aachen Stadt). According to Wikipedia, AGS for Aachen is 05 3 34 002, not …000. But the raw data doesn’t include a separate line for Aachen for those years.</w:t>
      </w:r>
    </w:p>
    <w:p w14:paraId="4EE7C5F4" w14:textId="2342C266" w:rsidR="00395A2C" w:rsidRDefault="00395A2C" w:rsidP="00395A2C">
      <w:pPr>
        <w:pStyle w:val="Listenabsatz"/>
        <w:numPr>
          <w:ilvl w:val="0"/>
          <w:numId w:val="2"/>
        </w:numPr>
      </w:pPr>
      <w:bookmarkStart w:id="24" w:name="OLE_LINK43"/>
      <w:bookmarkStart w:id="25" w:name="OLE_LINK44"/>
      <w:r w:rsidRPr="00395A2C">
        <w:t>5958000</w:t>
      </w:r>
      <w:r>
        <w:t>: Landkreis, now removed.</w:t>
      </w:r>
    </w:p>
    <w:bookmarkEnd w:id="24"/>
    <w:bookmarkEnd w:id="25"/>
    <w:p w14:paraId="1920D4B4" w14:textId="0C2B5194" w:rsidR="00720A60" w:rsidRP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RLP</w:t>
      </w:r>
      <w:r w:rsidR="00395A2C">
        <w:rPr>
          <w:b/>
          <w:bCs/>
        </w:rPr>
        <w:t xml:space="preserve"> (07…)</w:t>
      </w:r>
    </w:p>
    <w:p w14:paraId="0EE904F0" w14:textId="47516873" w:rsidR="002C27ED" w:rsidRPr="006164C5" w:rsidRDefault="00344B3D" w:rsidP="00344B3D">
      <w:pPr>
        <w:pStyle w:val="Listenabsatz"/>
        <w:numPr>
          <w:ilvl w:val="0"/>
          <w:numId w:val="2"/>
        </w:numPr>
      </w:pPr>
      <w:commentRangeStart w:id="26"/>
      <w:r w:rsidRPr="00344B3D">
        <w:rPr>
          <w:lang w:val="en-GB"/>
        </w:rPr>
        <w:t>7140502</w:t>
      </w:r>
      <w:r>
        <w:rPr>
          <w:lang w:val="en-GB"/>
        </w:rPr>
        <w:t xml:space="preserve">: correct AGS for Lahr, RLP. Since 2014, part of </w:t>
      </w:r>
      <w:proofErr w:type="spellStart"/>
      <w:r>
        <w:rPr>
          <w:lang w:val="en-GB"/>
        </w:rPr>
        <w:t>Verbandsgemeinde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(maybe that’s why there is no AGS key for it)</w:t>
      </w:r>
    </w:p>
    <w:p w14:paraId="3E7288C2" w14:textId="0B2B1F30" w:rsidR="006164C5" w:rsidRPr="006164C5" w:rsidRDefault="006164C5" w:rsidP="006164C5">
      <w:pPr>
        <w:pStyle w:val="Listenabsatz"/>
        <w:numPr>
          <w:ilvl w:val="1"/>
          <w:numId w:val="2"/>
        </w:numPr>
      </w:pPr>
      <w:r w:rsidRPr="006164C5">
        <w:rPr>
          <w:lang w:val="en-GB"/>
        </w:rPr>
        <w:t xml:space="preserve">7140503: </w:t>
      </w:r>
      <w:r>
        <w:rPr>
          <w:lang w:val="en-GB"/>
        </w:rPr>
        <w:t xml:space="preserve">same as for Lahr — part of </w:t>
      </w:r>
      <w:proofErr w:type="spellStart"/>
      <w:r>
        <w:rPr>
          <w:lang w:val="en-GB"/>
        </w:rPr>
        <w:t>Kastellaun</w:t>
      </w:r>
      <w:proofErr w:type="spellEnd"/>
      <w:r>
        <w:rPr>
          <w:lang w:val="en-GB"/>
        </w:rPr>
        <w:t xml:space="preserve"> since 2014</w:t>
      </w:r>
    </w:p>
    <w:p w14:paraId="289979B1" w14:textId="430BAC57" w:rsidR="00EE335E" w:rsidRDefault="00B636A8" w:rsidP="00CD17FC">
      <w:pPr>
        <w:pStyle w:val="Listenabsatz"/>
        <w:numPr>
          <w:ilvl w:val="1"/>
          <w:numId w:val="2"/>
        </w:numPr>
      </w:pPr>
      <w:bookmarkStart w:id="27" w:name="OLE_LINK33"/>
      <w:bookmarkStart w:id="28" w:name="OLE_LINK34"/>
      <w:r w:rsidRPr="00B636A8">
        <w:t>7140504</w:t>
      </w:r>
      <w:bookmarkEnd w:id="27"/>
      <w:bookmarkEnd w:id="28"/>
      <w:r w:rsidR="00EE335E">
        <w:t>: ditto</w:t>
      </w:r>
      <w:commentRangeEnd w:id="26"/>
      <w:r w:rsidR="002D5306">
        <w:rPr>
          <w:rStyle w:val="Kommentarzeichen"/>
        </w:rPr>
        <w:commentReference w:id="26"/>
      </w:r>
    </w:p>
    <w:p w14:paraId="3CEC3096" w14:textId="43F3985B" w:rsidR="00CD17FC" w:rsidRDefault="00CD17FC" w:rsidP="00CD17FC">
      <w:pPr>
        <w:pStyle w:val="Listenabsatz"/>
        <w:numPr>
          <w:ilvl w:val="0"/>
          <w:numId w:val="2"/>
        </w:numPr>
      </w:pPr>
      <w:commentRangeStart w:id="29"/>
      <w:r w:rsidRPr="00CD17FC">
        <w:t>7235207</w:t>
      </w:r>
      <w:commentRangeEnd w:id="29"/>
      <w:r w:rsidR="002D5306">
        <w:rPr>
          <w:rStyle w:val="Kommentarzeichen"/>
        </w:rPr>
        <w:commentReference w:id="29"/>
      </w:r>
      <w:r>
        <w:t xml:space="preserve">: </w:t>
      </w:r>
      <w:r w:rsidR="00317A80">
        <w:t>Trittenheim, AGS correct, but 2009</w:t>
      </w:r>
    </w:p>
    <w:p w14:paraId="7FBB99A9" w14:textId="0871522D" w:rsidR="00AB7993" w:rsidRDefault="00AB7993" w:rsidP="00B13FB9">
      <w:pPr>
        <w:pStyle w:val="Listenabsatz"/>
        <w:numPr>
          <w:ilvl w:val="0"/>
          <w:numId w:val="2"/>
        </w:numPr>
      </w:pPr>
      <w:bookmarkStart w:id="30" w:name="OLE_LINK35"/>
      <w:bookmarkStart w:id="31" w:name="OLE_LINK36"/>
      <w:r w:rsidRPr="00AB7993">
        <w:t>7141000</w:t>
      </w:r>
      <w:r>
        <w:t>,</w:t>
      </w:r>
      <w:r w:rsidR="00D3619D">
        <w:t xml:space="preserve"> </w:t>
      </w:r>
      <w:r w:rsidR="00D3619D" w:rsidRPr="00D3619D">
        <w:t>714300</w:t>
      </w:r>
      <w:r w:rsidR="00D3619D">
        <w:t xml:space="preserve">0, </w:t>
      </w:r>
      <w:r w:rsidR="00D3619D" w:rsidRPr="00D3619D">
        <w:t>723200</w:t>
      </w:r>
      <w:r w:rsidR="00D3619D">
        <w:t>0</w:t>
      </w:r>
      <w:bookmarkEnd w:id="30"/>
      <w:bookmarkEnd w:id="31"/>
      <w:r>
        <w:t>: Kreis</w:t>
      </w:r>
      <w:r w:rsidR="00D3619D">
        <w:t>e</w:t>
      </w:r>
      <w:r>
        <w:t>, excluded now</w:t>
      </w:r>
    </w:p>
    <w:p w14:paraId="63BB056B" w14:textId="2F2F3271" w:rsidR="00E3287F" w:rsidRDefault="00E3287F" w:rsidP="00E3287F">
      <w:pPr>
        <w:pStyle w:val="Listenabsatz"/>
        <w:numPr>
          <w:ilvl w:val="0"/>
          <w:numId w:val="2"/>
        </w:numPr>
      </w:pPr>
      <w:r w:rsidRPr="00E3287F">
        <w:t>7232502</w:t>
      </w:r>
      <w:r>
        <w:t>: Similar to Lahr. Now part of VG Bitburger Land</w:t>
      </w:r>
    </w:p>
    <w:p w14:paraId="36C4B43A" w14:textId="14E0491C" w:rsidR="00FB3730" w:rsidRPr="00FB3730" w:rsidRDefault="00FB3730" w:rsidP="00FB3730">
      <w:pPr>
        <w:pStyle w:val="Listenabsatz"/>
        <w:numPr>
          <w:ilvl w:val="0"/>
          <w:numId w:val="2"/>
        </w:numPr>
      </w:pPr>
      <w:commentRangeStart w:id="32"/>
      <w:r w:rsidRPr="00FB3730">
        <w:t>7235207</w:t>
      </w:r>
      <w:commentRangeEnd w:id="32"/>
      <w:r w:rsidR="002D5306">
        <w:rPr>
          <w:rStyle w:val="Kommentarzeichen"/>
        </w:rPr>
        <w:commentReference w:id="32"/>
      </w:r>
      <w:r>
        <w:t>: now part of VG Schweich an R.</w:t>
      </w:r>
      <w:commentRangeStart w:id="33"/>
      <w:r>
        <w:t>W</w:t>
      </w:r>
      <w:commentRangeEnd w:id="33"/>
      <w:r w:rsidR="007B4750">
        <w:rPr>
          <w:rStyle w:val="Kommentarzeichen"/>
        </w:rPr>
        <w:commentReference w:id="33"/>
      </w:r>
      <w:r>
        <w:t>.</w:t>
      </w:r>
    </w:p>
    <w:p w14:paraId="5866A287" w14:textId="77777777" w:rsidR="00FB3730" w:rsidRDefault="00FB3730" w:rsidP="00720A60">
      <w:pPr>
        <w:ind w:left="720"/>
      </w:pPr>
    </w:p>
    <w:p w14:paraId="0953FA4C" w14:textId="5B3B0E69" w:rsidR="00720A60" w:rsidRDefault="00720A60" w:rsidP="00720A60">
      <w:pPr>
        <w:ind w:left="720"/>
        <w:rPr>
          <w:b/>
          <w:bCs/>
        </w:rPr>
      </w:pPr>
      <w:r>
        <w:rPr>
          <w:b/>
          <w:bCs/>
        </w:rPr>
        <w:t>Bayern</w:t>
      </w:r>
      <w:r w:rsidR="00355F94">
        <w:rPr>
          <w:b/>
          <w:bCs/>
        </w:rPr>
        <w:t xml:space="preserve"> (09…)</w:t>
      </w:r>
    </w:p>
    <w:p w14:paraId="672FD67C" w14:textId="5FF38DE1" w:rsidR="007E1D82" w:rsidRDefault="00FC31A6" w:rsidP="00B27FF1">
      <w:pPr>
        <w:pStyle w:val="Listenabsatz"/>
        <w:numPr>
          <w:ilvl w:val="0"/>
          <w:numId w:val="2"/>
        </w:numPr>
      </w:pPr>
      <w:r>
        <w:t>All were Landkreise. Now removed</w:t>
      </w:r>
      <w:r w:rsidR="00355F94">
        <w:t>.</w:t>
      </w:r>
    </w:p>
    <w:p w14:paraId="3EAE486C" w14:textId="34612F43" w:rsidR="007E1D82" w:rsidRDefault="007E1D82" w:rsidP="007E1D82">
      <w:pPr>
        <w:ind w:left="720"/>
        <w:rPr>
          <w:b/>
          <w:bCs/>
        </w:rPr>
      </w:pPr>
      <w:r>
        <w:rPr>
          <w:b/>
          <w:bCs/>
        </w:rPr>
        <w:t>Brandenburg</w:t>
      </w:r>
      <w:r w:rsidR="00D2223A">
        <w:rPr>
          <w:b/>
          <w:bCs/>
        </w:rPr>
        <w:t xml:space="preserve"> (12…)</w:t>
      </w:r>
    </w:p>
    <w:p w14:paraId="0AB2D161" w14:textId="73254E3E" w:rsidR="007E1D82" w:rsidRPr="007E1D82" w:rsidRDefault="007E1D82" w:rsidP="007E1D82">
      <w:pPr>
        <w:pStyle w:val="Listenabsatz"/>
        <w:numPr>
          <w:ilvl w:val="0"/>
          <w:numId w:val="2"/>
        </w:numPr>
      </w:pPr>
      <w:r w:rsidRPr="007E1D82">
        <w:rPr>
          <w:lang w:val="en-GB"/>
        </w:rPr>
        <w:lastRenderedPageBreak/>
        <w:t>12070024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Breese,</w:t>
      </w:r>
      <w:proofErr w:type="gramEnd"/>
      <w:r>
        <w:rPr>
          <w:lang w:val="en-GB"/>
        </w:rPr>
        <w:t xml:space="preserve"> should be 12070052</w:t>
      </w:r>
      <w:r w:rsidR="00777BA2">
        <w:rPr>
          <w:lang w:val="en-GB"/>
        </w:rPr>
        <w:t>. Fixed.</w:t>
      </w:r>
    </w:p>
    <w:p w14:paraId="5A433D0F" w14:textId="2130601E" w:rsidR="007E1D82" w:rsidRPr="00FB3E38" w:rsidRDefault="005072B9" w:rsidP="005072B9">
      <w:pPr>
        <w:pStyle w:val="Listenabsatz"/>
        <w:numPr>
          <w:ilvl w:val="0"/>
          <w:numId w:val="2"/>
        </w:numPr>
        <w:rPr>
          <w:b/>
          <w:bCs/>
        </w:rPr>
      </w:pPr>
      <w:r w:rsidRPr="005072B9">
        <w:rPr>
          <w:lang w:val="en-GB"/>
        </w:rPr>
        <w:t>12073308</w:t>
      </w:r>
      <w:r>
        <w:t xml:space="preserve">: should be </w:t>
      </w:r>
      <w:r w:rsidRPr="005072B9">
        <w:rPr>
          <w:lang w:val="en-GB"/>
        </w:rPr>
        <w:t>12073309</w:t>
      </w:r>
      <w:r w:rsidR="00043FD0">
        <w:rPr>
          <w:lang w:val="en-GB"/>
        </w:rPr>
        <w:t>. Fixed.</w:t>
      </w:r>
    </w:p>
    <w:p w14:paraId="57B45635" w14:textId="1A5BD077" w:rsidR="00FB3E38" w:rsidRPr="00FB3E38" w:rsidRDefault="00FB3E38" w:rsidP="00FB3E38">
      <w:pPr>
        <w:ind w:left="720"/>
        <w:rPr>
          <w:b/>
          <w:bCs/>
        </w:rPr>
      </w:pPr>
      <w:r>
        <w:rPr>
          <w:b/>
          <w:bCs/>
        </w:rPr>
        <w:t>Mecklenburg-Vorpommern</w:t>
      </w:r>
      <w:r w:rsidR="00A9338E">
        <w:rPr>
          <w:b/>
          <w:bCs/>
        </w:rPr>
        <w:t xml:space="preserve"> (13…)</w:t>
      </w:r>
    </w:p>
    <w:p w14:paraId="2D52F0DD" w14:textId="2C39AAAF" w:rsidR="00FB3E38" w:rsidRPr="00FE3680" w:rsidRDefault="00FB3E38" w:rsidP="00FB3E38">
      <w:pPr>
        <w:pStyle w:val="Listenabsatz"/>
        <w:numPr>
          <w:ilvl w:val="0"/>
          <w:numId w:val="2"/>
        </w:numPr>
      </w:pPr>
      <w:commentRangeStart w:id="34"/>
      <w:r w:rsidRPr="00FB3E38">
        <w:rPr>
          <w:lang w:val="en-GB"/>
        </w:rPr>
        <w:t>13053024</w:t>
      </w:r>
      <w:commentRangeEnd w:id="34"/>
      <w:r w:rsidR="002D5306">
        <w:rPr>
          <w:rStyle w:val="Kommentarzeichen"/>
        </w:rPr>
        <w:commentReference w:id="34"/>
      </w:r>
      <w:r>
        <w:rPr>
          <w:lang w:val="en-GB"/>
        </w:rPr>
        <w:t>: no idea, can’t find the gemeinde by name on the internet</w:t>
      </w:r>
    </w:p>
    <w:p w14:paraId="3068B96A" w14:textId="0D02CA03" w:rsidR="00844746" w:rsidRDefault="00844746" w:rsidP="00844746">
      <w:pPr>
        <w:pStyle w:val="Listenabsatz"/>
        <w:numPr>
          <w:ilvl w:val="0"/>
          <w:numId w:val="2"/>
        </w:numPr>
      </w:pPr>
      <w:r w:rsidRPr="00844746">
        <w:rPr>
          <w:lang w:val="en-GB"/>
        </w:rPr>
        <w:t xml:space="preserve">13053079: </w:t>
      </w:r>
      <w:r w:rsidRPr="00844746">
        <w:t>Sabel</w:t>
      </w:r>
      <w:r>
        <w:t>. Same in 1994. Not sure why the merge for 1999 doesn’t work.</w:t>
      </w:r>
    </w:p>
    <w:p w14:paraId="5D3C473A" w14:textId="2401CD45" w:rsidR="00844746" w:rsidRPr="00A46816" w:rsidRDefault="00844746" w:rsidP="00844746">
      <w:pPr>
        <w:pStyle w:val="Listenabsatz"/>
        <w:numPr>
          <w:ilvl w:val="0"/>
          <w:numId w:val="2"/>
        </w:numPr>
      </w:pPr>
      <w:r w:rsidRPr="00844746">
        <w:rPr>
          <w:lang w:val="en-GB"/>
        </w:rPr>
        <w:t>13053084</w:t>
      </w:r>
      <w:r>
        <w:rPr>
          <w:lang w:val="en-GB"/>
        </w:rPr>
        <w:t xml:space="preserve">: Same as with </w:t>
      </w:r>
      <w:proofErr w:type="spellStart"/>
      <w:r>
        <w:rPr>
          <w:lang w:val="en-GB"/>
        </w:rPr>
        <w:t>Sabel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Striesdorf</w:t>
      </w:r>
      <w:proofErr w:type="spellEnd"/>
      <w:r>
        <w:rPr>
          <w:lang w:val="en-GB"/>
        </w:rPr>
        <w:t>.</w:t>
      </w:r>
    </w:p>
    <w:p w14:paraId="11882232" w14:textId="351CDF48" w:rsidR="00A46816" w:rsidRPr="00844746" w:rsidRDefault="00A46816" w:rsidP="00A46816">
      <w:pPr>
        <w:pStyle w:val="Listenabsatz"/>
        <w:numPr>
          <w:ilvl w:val="0"/>
          <w:numId w:val="2"/>
        </w:numPr>
      </w:pPr>
      <w:r w:rsidRPr="00A46816">
        <w:t>13053108</w:t>
      </w:r>
      <w:r>
        <w:t xml:space="preserve">: </w:t>
      </w:r>
      <w:r w:rsidR="000E19CB">
        <w:t>Prebberede. Not sure what the issue is.</w:t>
      </w:r>
    </w:p>
    <w:p w14:paraId="24127BAF" w14:textId="1A1F9982" w:rsidR="000E19CB" w:rsidRDefault="000E19CB" w:rsidP="000E19CB">
      <w:pPr>
        <w:pStyle w:val="Listenabsatz"/>
        <w:numPr>
          <w:ilvl w:val="0"/>
          <w:numId w:val="2"/>
        </w:numPr>
      </w:pPr>
      <w:r w:rsidRPr="000E19CB">
        <w:t>13053711</w:t>
      </w:r>
      <w:r>
        <w:t xml:space="preserve">: Briefwahlbezirk. </w:t>
      </w:r>
      <w:r w:rsidR="00CE24A7">
        <w:t>See below.</w:t>
      </w:r>
    </w:p>
    <w:p w14:paraId="341C30FD" w14:textId="7585C1E8" w:rsidR="000D4CB4" w:rsidRDefault="000D4CB4" w:rsidP="000D4CB4">
      <w:pPr>
        <w:pStyle w:val="Listenabsatz"/>
        <w:numPr>
          <w:ilvl w:val="0"/>
          <w:numId w:val="2"/>
        </w:numPr>
      </w:pPr>
      <w:r w:rsidRPr="000D4CB4">
        <w:t>13055068</w:t>
      </w:r>
      <w:r>
        <w:t>: Refers to Teschendorf up to and including 2009. Not sure why only the 2009 merge doesn’t work.</w:t>
      </w:r>
    </w:p>
    <w:p w14:paraId="6F52A60C" w14:textId="15188141" w:rsidR="009024EF" w:rsidRDefault="00385F08" w:rsidP="00385F08">
      <w:pPr>
        <w:pStyle w:val="Listenabsatz"/>
        <w:numPr>
          <w:ilvl w:val="0"/>
          <w:numId w:val="2"/>
        </w:numPr>
      </w:pPr>
      <w:r w:rsidRPr="00385F08">
        <w:t>13057045</w:t>
      </w:r>
      <w:r>
        <w:t>: Kenz; is the same in 1994. Not sure why merge doesn’t work.</w:t>
      </w:r>
    </w:p>
    <w:p w14:paraId="3FB2DA44" w14:textId="4697C038" w:rsidR="009A5D11" w:rsidRDefault="00BC269C" w:rsidP="00BC269C">
      <w:pPr>
        <w:pStyle w:val="Listenabsatz"/>
        <w:numPr>
          <w:ilvl w:val="0"/>
          <w:numId w:val="2"/>
        </w:numPr>
      </w:pPr>
      <w:r w:rsidRPr="00BC269C">
        <w:t>13057052</w:t>
      </w:r>
      <w:r>
        <w:t>: Küstrow. Same as with Kenz.</w:t>
      </w:r>
    </w:p>
    <w:p w14:paraId="50DC2C1D" w14:textId="65B1F7F8" w:rsidR="00BC269C" w:rsidRDefault="00BC269C" w:rsidP="00BC269C">
      <w:pPr>
        <w:pStyle w:val="Listenabsatz"/>
        <w:numPr>
          <w:ilvl w:val="0"/>
          <w:numId w:val="2"/>
        </w:numPr>
      </w:pPr>
      <w:r w:rsidRPr="00BC269C">
        <w:t>13062015</w:t>
      </w:r>
      <w:r>
        <w:t>: Glashütte. Same as with Kenz.</w:t>
      </w:r>
    </w:p>
    <w:p w14:paraId="39479673" w14:textId="46873F14" w:rsidR="00E056E8" w:rsidRPr="00A66BBD" w:rsidRDefault="00E056E8" w:rsidP="00E056E8">
      <w:pPr>
        <w:pStyle w:val="Listenabsatz"/>
        <w:numPr>
          <w:ilvl w:val="0"/>
          <w:numId w:val="2"/>
        </w:numPr>
      </w:pPr>
      <w:bookmarkStart w:id="35" w:name="OLE_LINK45"/>
      <w:bookmarkStart w:id="36" w:name="OLE_LINK46"/>
      <w:bookmarkStart w:id="37" w:name="OLE_LINK47"/>
      <w:r w:rsidRPr="00E056E8">
        <w:rPr>
          <w:lang w:val="en-GB"/>
        </w:rPr>
        <w:t>13071000</w:t>
      </w:r>
      <w:bookmarkEnd w:id="35"/>
      <w:bookmarkEnd w:id="36"/>
      <w:bookmarkEnd w:id="37"/>
      <w:r>
        <w:rPr>
          <w:lang w:val="en-GB"/>
        </w:rPr>
        <w:t xml:space="preserve">: </w:t>
      </w:r>
      <w:proofErr w:type="spellStart"/>
      <w:r>
        <w:rPr>
          <w:lang w:val="en-GB"/>
        </w:rPr>
        <w:t>Mecklenburgische</w:t>
      </w:r>
      <w:proofErr w:type="spellEnd"/>
      <w:r>
        <w:rPr>
          <w:lang w:val="en-GB"/>
        </w:rPr>
        <w:t>? Not sure what it is, suspecting a larger unit. I excluded it.</w:t>
      </w:r>
    </w:p>
    <w:p w14:paraId="09772DC6" w14:textId="0A728CFB" w:rsidR="00FE3680" w:rsidRPr="0032502F" w:rsidRDefault="00A66BBD" w:rsidP="00A66BBD">
      <w:pPr>
        <w:pStyle w:val="Listenabsatz"/>
        <w:numPr>
          <w:ilvl w:val="0"/>
          <w:numId w:val="2"/>
        </w:numPr>
      </w:pPr>
      <w:bookmarkStart w:id="38" w:name="OLE_LINK48"/>
      <w:bookmarkStart w:id="39" w:name="OLE_LINK49"/>
      <w:r>
        <w:t>2011 (</w:t>
      </w:r>
      <w:r w:rsidRPr="00A66BBD">
        <w:rPr>
          <w:lang w:val="en-GB"/>
        </w:rPr>
        <w:t>13071751</w:t>
      </w:r>
      <w:r>
        <w:rPr>
          <w:lang w:val="en-GB"/>
        </w:rPr>
        <w:t xml:space="preserve"> onwards): </w:t>
      </w:r>
      <w:bookmarkEnd w:id="38"/>
      <w:bookmarkEnd w:id="39"/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. It seems that ONLY in 2011, the </w:t>
      </w:r>
      <w:proofErr w:type="spellStart"/>
      <w:r w:rsidR="00FE3680" w:rsidRPr="00A66BBD">
        <w:rPr>
          <w:lang w:val="en-GB"/>
        </w:rPr>
        <w:t>Briefwahlbezirke</w:t>
      </w:r>
      <w:proofErr w:type="spellEnd"/>
      <w:r w:rsidR="00FE3680" w:rsidRPr="00A66BBD">
        <w:rPr>
          <w:lang w:val="en-GB"/>
        </w:rPr>
        <w:t xml:space="preserve"> were singled out in some cases but not all. </w:t>
      </w:r>
      <w:r w:rsidR="0087065A" w:rsidRPr="00A66BBD">
        <w:rPr>
          <w:lang w:val="en-GB"/>
        </w:rPr>
        <w:t>Difficult to deal with.</w:t>
      </w:r>
      <w:r w:rsidR="00B72B22" w:rsidRPr="00A66BBD">
        <w:rPr>
          <w:lang w:val="en-GB"/>
        </w:rPr>
        <w:t xml:space="preserve"> Decided to leave them in for now. Might be able to add the </w:t>
      </w:r>
      <w:proofErr w:type="spellStart"/>
      <w:r w:rsidR="00B72B22" w:rsidRPr="00A66BBD">
        <w:rPr>
          <w:lang w:val="en-GB"/>
        </w:rPr>
        <w:t>Briefwahlergebnisse</w:t>
      </w:r>
      <w:proofErr w:type="spellEnd"/>
      <w:r w:rsidR="00B72B22" w:rsidRPr="00A66BBD">
        <w:rPr>
          <w:lang w:val="en-GB"/>
        </w:rPr>
        <w:t xml:space="preserve"> to AGS by name but unlikely. Search “</w:t>
      </w:r>
      <w:proofErr w:type="spellStart"/>
      <w:r w:rsidR="00B72B22" w:rsidRPr="00A66BBD">
        <w:rPr>
          <w:lang w:val="en-GB"/>
        </w:rPr>
        <w:t>Briefwahl</w:t>
      </w:r>
      <w:proofErr w:type="spellEnd"/>
      <w:r w:rsidR="00B72B22" w:rsidRPr="00A66BBD">
        <w:rPr>
          <w:lang w:val="en-GB"/>
        </w:rPr>
        <w:t>” in the sub-</w:t>
      </w:r>
      <w:proofErr w:type="spellStart"/>
      <w:r w:rsidR="00B72B22" w:rsidRPr="00A66BBD">
        <w:rPr>
          <w:lang w:val="en-GB"/>
        </w:rPr>
        <w:t>df</w:t>
      </w:r>
      <w:proofErr w:type="spellEnd"/>
      <w:r w:rsidR="00B72B22" w:rsidRPr="00A66BBD">
        <w:rPr>
          <w:lang w:val="en-GB"/>
        </w:rPr>
        <w:t xml:space="preserve"> for Mecklenburg-Vorpommern to find the ones where this is an issue. Either remove or add to other Gemeinden.</w:t>
      </w:r>
    </w:p>
    <w:p w14:paraId="0F7D5B3F" w14:textId="45558F89" w:rsidR="0032502F" w:rsidRPr="00FE3680" w:rsidRDefault="0032502F" w:rsidP="0032502F">
      <w:pPr>
        <w:pStyle w:val="Listenabsatz"/>
        <w:numPr>
          <w:ilvl w:val="0"/>
          <w:numId w:val="2"/>
        </w:numPr>
      </w:pPr>
      <w:r w:rsidRPr="0032502F">
        <w:t>13076000</w:t>
      </w:r>
      <w:r>
        <w:t>: Landkreis. I removed it.</w:t>
      </w:r>
    </w:p>
    <w:p w14:paraId="643A1416" w14:textId="77777777" w:rsidR="00FB3E38" w:rsidRDefault="00FB3E38" w:rsidP="00B255B2">
      <w:pPr>
        <w:pStyle w:val="Listenabsatz"/>
        <w:ind w:left="1080"/>
      </w:pPr>
    </w:p>
    <w:p w14:paraId="07EC7F91" w14:textId="2EBEB6B9" w:rsidR="00B255B2" w:rsidRDefault="00B255B2" w:rsidP="00B255B2">
      <w:pPr>
        <w:pStyle w:val="Listenabsatz"/>
        <w:ind w:left="1080"/>
        <w:rPr>
          <w:b/>
          <w:bCs/>
        </w:rPr>
      </w:pPr>
      <w:r>
        <w:rPr>
          <w:b/>
          <w:bCs/>
        </w:rPr>
        <w:t>Sachsen (14…)</w:t>
      </w:r>
    </w:p>
    <w:p w14:paraId="48E6E8F6" w14:textId="5F26445F" w:rsidR="00B255B2" w:rsidRPr="00687F65" w:rsidRDefault="00687F65" w:rsidP="00EE692D">
      <w:pPr>
        <w:pStyle w:val="Listenabsatz"/>
        <w:numPr>
          <w:ilvl w:val="0"/>
          <w:numId w:val="2"/>
        </w:numPr>
        <w:rPr>
          <w:b/>
          <w:bCs/>
        </w:rPr>
      </w:pPr>
      <w:commentRangeStart w:id="40"/>
      <w:r>
        <w:t xml:space="preserve">1994: </w:t>
      </w:r>
      <w:r w:rsidR="00EE692D">
        <w:t xml:space="preserve">The AGS for Sachsen 1994 are completely different from the AGS after that, including 1999. No patterns of how they changed. Chemnitz, for instance, is </w:t>
      </w:r>
      <w:r w:rsidR="00EE692D" w:rsidRPr="00EE692D">
        <w:t>14161000</w:t>
      </w:r>
      <w:r w:rsidR="00EE692D">
        <w:t xml:space="preserve"> in </w:t>
      </w:r>
      <w:commentRangeStart w:id="41"/>
      <w:r w:rsidR="00EE692D">
        <w:t xml:space="preserve">1999 </w:t>
      </w:r>
      <w:commentRangeEnd w:id="41"/>
      <w:r w:rsidR="00556CC4">
        <w:rPr>
          <w:rStyle w:val="Kommentarzeichen"/>
        </w:rPr>
        <w:commentReference w:id="41"/>
      </w:r>
      <w:r w:rsidR="00EE692D">
        <w:t xml:space="preserve">and </w:t>
      </w:r>
      <w:commentRangeStart w:id="42"/>
      <w:r w:rsidR="00EE692D">
        <w:t>2004</w:t>
      </w:r>
      <w:commentRangeEnd w:id="42"/>
      <w:r w:rsidR="00556CC4">
        <w:rPr>
          <w:rStyle w:val="Kommentarzeichen"/>
        </w:rPr>
        <w:commentReference w:id="42"/>
      </w:r>
      <w:r w:rsidR="00EE692D">
        <w:t xml:space="preserve">, </w:t>
      </w:r>
      <w:commentRangeStart w:id="43"/>
      <w:r w:rsidR="00EE692D" w:rsidRPr="00EE692D">
        <w:t>14511000</w:t>
      </w:r>
      <w:r w:rsidR="00EE692D">
        <w:t xml:space="preserve"> in 2009</w:t>
      </w:r>
      <w:commentRangeEnd w:id="43"/>
      <w:r w:rsidR="00556CC4">
        <w:rPr>
          <w:rStyle w:val="Kommentarzeichen"/>
        </w:rPr>
        <w:commentReference w:id="43"/>
      </w:r>
      <w:r w:rsidR="00EE692D">
        <w:t xml:space="preserve"> onwards, but </w:t>
      </w:r>
      <w:r w:rsidR="00EE692D" w:rsidRPr="00EE692D">
        <w:t>14001000</w:t>
      </w:r>
      <w:r w:rsidR="00EE692D">
        <w:t xml:space="preserve"> in 1994. Are we missing a key here?</w:t>
      </w:r>
      <w:commentRangeEnd w:id="40"/>
      <w:r w:rsidR="00556CC4">
        <w:rPr>
          <w:rStyle w:val="Kommentarzeichen"/>
        </w:rPr>
        <w:commentReference w:id="40"/>
      </w:r>
    </w:p>
    <w:p w14:paraId="5C2D526C" w14:textId="3AD6726F" w:rsidR="00687F65" w:rsidRPr="00687F65" w:rsidRDefault="00687F65" w:rsidP="00EE692D">
      <w:pPr>
        <w:pStyle w:val="Listenabsatz"/>
        <w:numPr>
          <w:ilvl w:val="0"/>
          <w:numId w:val="2"/>
        </w:numPr>
        <w:rPr>
          <w:b/>
          <w:bCs/>
        </w:rPr>
      </w:pPr>
      <w:r>
        <w:t>Not sure what the issue is with year =! 1994. The AGS seem correct.</w:t>
      </w:r>
    </w:p>
    <w:p w14:paraId="6578E4EC" w14:textId="77777777" w:rsidR="00687F65" w:rsidRDefault="00687F65" w:rsidP="00687F65">
      <w:pPr>
        <w:pStyle w:val="Listenabsatz"/>
        <w:ind w:left="1080"/>
      </w:pPr>
    </w:p>
    <w:p w14:paraId="2F6591AA" w14:textId="7CD593F3" w:rsidR="00687F65" w:rsidRDefault="00687F65" w:rsidP="00687F65">
      <w:pPr>
        <w:pStyle w:val="Listenabsatz"/>
        <w:ind w:left="1080"/>
        <w:rPr>
          <w:b/>
          <w:bCs/>
        </w:rPr>
      </w:pPr>
      <w:r>
        <w:rPr>
          <w:b/>
          <w:bCs/>
        </w:rPr>
        <w:t>Sachsen-Anhalt (15…)</w:t>
      </w:r>
    </w:p>
    <w:p w14:paraId="54C0EFE0" w14:textId="77777777" w:rsidR="00D541D6" w:rsidRPr="00D541D6" w:rsidRDefault="00D541D6" w:rsidP="008A110F">
      <w:pPr>
        <w:pStyle w:val="Listenabsatz"/>
        <w:numPr>
          <w:ilvl w:val="0"/>
          <w:numId w:val="2"/>
        </w:numPr>
      </w:pPr>
      <w:commentRangeStart w:id="44"/>
      <w:r>
        <w:rPr>
          <w:lang w:val="en-GB"/>
        </w:rPr>
        <w:t>2009:</w:t>
      </w:r>
    </w:p>
    <w:p w14:paraId="2D292E56" w14:textId="2A2E7EBD" w:rsidR="00687F65" w:rsidRPr="008A110F" w:rsidRDefault="008A110F" w:rsidP="00D541D6">
      <w:pPr>
        <w:pStyle w:val="Listenabsatz"/>
        <w:numPr>
          <w:ilvl w:val="1"/>
          <w:numId w:val="2"/>
        </w:numPr>
      </w:pPr>
      <w:r w:rsidRPr="008A110F">
        <w:rPr>
          <w:lang w:val="en-GB"/>
        </w:rPr>
        <w:t>15081010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Algenstedt</w:t>
      </w:r>
      <w:proofErr w:type="spellEnd"/>
      <w:r>
        <w:rPr>
          <w:lang w:val="en-GB"/>
        </w:rPr>
        <w:t xml:space="preserve">):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. </w:t>
      </w:r>
    </w:p>
    <w:p w14:paraId="4F5972B4" w14:textId="2C957927" w:rsidR="008A110F" w:rsidRDefault="008A110F" w:rsidP="00D541D6">
      <w:pPr>
        <w:pStyle w:val="Listenabsatz"/>
        <w:numPr>
          <w:ilvl w:val="1"/>
          <w:numId w:val="2"/>
        </w:numPr>
      </w:pPr>
      <w:r w:rsidRPr="008A110F">
        <w:t>15081015</w:t>
      </w:r>
      <w:r>
        <w:t xml:space="preserve"> (</w:t>
      </w:r>
      <w:r w:rsidRPr="008A110F">
        <w:t>Altensalzwedel</w:t>
      </w:r>
      <w:r>
        <w:t>): Ortsteil</w:t>
      </w:r>
      <w:r w:rsidR="00FE5BCA">
        <w:t>.</w:t>
      </w:r>
    </w:p>
    <w:p w14:paraId="70A9FC85" w14:textId="525FF408" w:rsidR="00D541D6" w:rsidRDefault="00D541D6" w:rsidP="00D541D6">
      <w:pPr>
        <w:pStyle w:val="Listenabsatz"/>
        <w:numPr>
          <w:ilvl w:val="1"/>
          <w:numId w:val="2"/>
        </w:numPr>
      </w:pPr>
      <w:r>
        <w:t>….</w:t>
      </w:r>
    </w:p>
    <w:p w14:paraId="569F0FCF" w14:textId="05E9AD4C" w:rsidR="00FE5BCA" w:rsidRDefault="00D541D6" w:rsidP="00D541D6">
      <w:pPr>
        <w:pStyle w:val="Listenabsatz"/>
        <w:numPr>
          <w:ilvl w:val="1"/>
          <w:numId w:val="2"/>
        </w:numPr>
      </w:pPr>
      <w:r w:rsidRPr="00D541D6">
        <w:t>15081580</w:t>
      </w:r>
      <w:r>
        <w:t xml:space="preserve"> (Winterfeld): Ortsteil. </w:t>
      </w:r>
    </w:p>
    <w:p w14:paraId="62D50D04" w14:textId="540F26B3" w:rsidR="00426759" w:rsidRDefault="00326393" w:rsidP="00D541D6">
      <w:pPr>
        <w:pStyle w:val="Listenabsatz"/>
        <w:numPr>
          <w:ilvl w:val="1"/>
          <w:numId w:val="2"/>
        </w:numPr>
      </w:pPr>
      <w:r>
        <w:t>I removed those.</w:t>
      </w:r>
    </w:p>
    <w:p w14:paraId="47287EFC" w14:textId="0EDB09F6" w:rsidR="00713653" w:rsidRDefault="00713653" w:rsidP="00713653">
      <w:pPr>
        <w:pStyle w:val="Listenabsatz"/>
        <w:numPr>
          <w:ilvl w:val="0"/>
          <w:numId w:val="2"/>
        </w:numPr>
      </w:pPr>
      <w:commentRangeStart w:id="45"/>
      <w:commentRangeStart w:id="46"/>
      <w:r>
        <w:t>2007:</w:t>
      </w:r>
    </w:p>
    <w:p w14:paraId="5C9B756A" w14:textId="5E939DC3" w:rsidR="00E518B1" w:rsidRDefault="00B44A12" w:rsidP="00B44A12">
      <w:pPr>
        <w:pStyle w:val="Listenabsatz"/>
        <w:numPr>
          <w:ilvl w:val="1"/>
          <w:numId w:val="2"/>
        </w:numPr>
      </w:pPr>
      <w:r w:rsidRPr="00B44A12">
        <w:t>15086270</w:t>
      </w:r>
      <w:r>
        <w:t xml:space="preserve">: </w:t>
      </w:r>
      <w:bookmarkStart w:id="47" w:name="OLE_LINK37"/>
      <w:bookmarkStart w:id="48" w:name="OLE_LINK38"/>
      <w:r>
        <w:t>Zeppernick</w:t>
      </w:r>
      <w:bookmarkEnd w:id="47"/>
      <w:bookmarkEnd w:id="48"/>
      <w:r>
        <w:t>, Ortsteil</w:t>
      </w:r>
      <w:r w:rsidR="00426F84">
        <w:t>.</w:t>
      </w:r>
    </w:p>
    <w:p w14:paraId="1812F213" w14:textId="3B47BAA4" w:rsidR="00426F84" w:rsidRPr="00922B40" w:rsidRDefault="00426F84" w:rsidP="00426F84">
      <w:pPr>
        <w:pStyle w:val="Listenabsatz"/>
        <w:numPr>
          <w:ilvl w:val="1"/>
          <w:numId w:val="2"/>
        </w:numPr>
      </w:pPr>
      <w:r w:rsidRPr="00922B40">
        <w:rPr>
          <w:lang w:val="en-US"/>
        </w:rPr>
        <w:lastRenderedPageBreak/>
        <w:t xml:space="preserve">15089040 </w:t>
      </w:r>
      <w:r w:rsidR="00922B40" w:rsidRPr="00922B40">
        <w:rPr>
          <w:lang w:val="en-US"/>
        </w:rPr>
        <w:t>to</w:t>
      </w:r>
      <w:r w:rsidRPr="00922B40">
        <w:rPr>
          <w:lang w:val="en-US"/>
        </w:rPr>
        <w:t xml:space="preserve"> 15089370: All </w:t>
      </w:r>
      <w:proofErr w:type="spellStart"/>
      <w:r w:rsidRPr="00922B40">
        <w:rPr>
          <w:lang w:val="en-US"/>
        </w:rPr>
        <w:t>Ortsteile</w:t>
      </w:r>
      <w:proofErr w:type="spellEnd"/>
      <w:r w:rsidRPr="00922B40">
        <w:rPr>
          <w:lang w:val="en-US"/>
        </w:rPr>
        <w:t xml:space="preserve"> of </w:t>
      </w:r>
      <w:proofErr w:type="spellStart"/>
      <w:r w:rsidRPr="00922B40">
        <w:rPr>
          <w:lang w:val="en-US"/>
        </w:rPr>
        <w:t>Bördeland</w:t>
      </w:r>
      <w:proofErr w:type="spellEnd"/>
      <w:r w:rsidRPr="00922B40">
        <w:rPr>
          <w:lang w:val="en-US"/>
        </w:rPr>
        <w:t xml:space="preserve">. </w:t>
      </w:r>
      <w:commentRangeEnd w:id="45"/>
      <w:r w:rsidR="00556CC4">
        <w:rPr>
          <w:rStyle w:val="Kommentarzeichen"/>
        </w:rPr>
        <w:commentReference w:id="45"/>
      </w:r>
      <w:commentRangeEnd w:id="46"/>
      <w:r w:rsidR="008144B2">
        <w:rPr>
          <w:rStyle w:val="Kommentarzeichen"/>
        </w:rPr>
        <w:commentReference w:id="46"/>
      </w:r>
    </w:p>
    <w:p w14:paraId="4899B947" w14:textId="440E0648" w:rsidR="00922B40" w:rsidRPr="00034E0B" w:rsidRDefault="00922B40" w:rsidP="00922B40">
      <w:pPr>
        <w:pStyle w:val="Listenabsatz"/>
        <w:numPr>
          <w:ilvl w:val="0"/>
          <w:numId w:val="2"/>
        </w:numPr>
        <w:rPr>
          <w:lang w:val="en-US"/>
        </w:rPr>
      </w:pPr>
      <w:commentRangeStart w:id="49"/>
      <w:commentRangeStart w:id="50"/>
      <w:r w:rsidRPr="00034E0B">
        <w:rPr>
          <w:lang w:val="en-US"/>
        </w:rPr>
        <w:t>2004:</w:t>
      </w:r>
    </w:p>
    <w:p w14:paraId="3840D740" w14:textId="0F889631" w:rsidR="00922B40" w:rsidRDefault="00922B40" w:rsidP="00E97303">
      <w:pPr>
        <w:pStyle w:val="Listenabsatz"/>
        <w:numPr>
          <w:ilvl w:val="1"/>
          <w:numId w:val="2"/>
        </w:numPr>
        <w:rPr>
          <w:lang w:val="en-US"/>
        </w:rPr>
      </w:pPr>
      <w:r w:rsidRPr="00034E0B">
        <w:rPr>
          <w:lang w:val="en-US"/>
        </w:rPr>
        <w:t xml:space="preserve">15154013 to </w:t>
      </w:r>
      <w:r w:rsidR="00E97303" w:rsidRPr="00034E0B">
        <w:rPr>
          <w:lang w:val="en-US"/>
        </w:rPr>
        <w:t xml:space="preserve">15362065: Now </w:t>
      </w:r>
      <w:proofErr w:type="spellStart"/>
      <w:r w:rsidR="00E97303" w:rsidRPr="00034E0B">
        <w:rPr>
          <w:lang w:val="en-US"/>
        </w:rPr>
        <w:t>Ortsteile</w:t>
      </w:r>
      <w:proofErr w:type="spellEnd"/>
      <w:r w:rsidR="00E97303" w:rsidRPr="00034E0B">
        <w:rPr>
          <w:lang w:val="en-US"/>
        </w:rPr>
        <w:t xml:space="preserve"> of various Gemeinden.</w:t>
      </w:r>
      <w:r w:rsidR="00034E0B" w:rsidRPr="00034E0B">
        <w:rPr>
          <w:lang w:val="en-US"/>
        </w:rPr>
        <w:t xml:space="preserve"> </w:t>
      </w:r>
      <w:r w:rsidR="00BB25E5">
        <w:rPr>
          <w:lang w:val="en-US"/>
        </w:rPr>
        <w:t>Not sure what to do</w:t>
      </w:r>
      <w:commentRangeEnd w:id="49"/>
      <w:r w:rsidR="00556CC4">
        <w:rPr>
          <w:rStyle w:val="Kommentarzeichen"/>
        </w:rPr>
        <w:commentReference w:id="49"/>
      </w:r>
      <w:r w:rsidR="00BB25E5">
        <w:rPr>
          <w:lang w:val="en-US"/>
        </w:rPr>
        <w:t>.</w:t>
      </w:r>
      <w:commentRangeEnd w:id="50"/>
      <w:r w:rsidR="008144B2">
        <w:rPr>
          <w:rStyle w:val="Kommentarzeichen"/>
        </w:rPr>
        <w:commentReference w:id="50"/>
      </w:r>
      <w:commentRangeEnd w:id="44"/>
      <w:r w:rsidR="008144B2">
        <w:rPr>
          <w:rStyle w:val="Kommentarzeichen"/>
        </w:rPr>
        <w:commentReference w:id="44"/>
      </w:r>
    </w:p>
    <w:p w14:paraId="2C37241F" w14:textId="596E3F88" w:rsidR="00CB5034" w:rsidRDefault="00561229" w:rsidP="00561229">
      <w:pPr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Thueringen</w:t>
      </w:r>
      <w:proofErr w:type="spellEnd"/>
      <w:r>
        <w:rPr>
          <w:b/>
          <w:bCs/>
          <w:lang w:val="en-US"/>
        </w:rPr>
        <w:t xml:space="preserve"> (16…)</w:t>
      </w:r>
    </w:p>
    <w:p w14:paraId="0524E439" w14:textId="326B13B5" w:rsidR="00561229" w:rsidRPr="00FA26F8" w:rsidRDefault="00FA26F8" w:rsidP="00FA26F8">
      <w:pPr>
        <w:pStyle w:val="Listenabsatz"/>
        <w:numPr>
          <w:ilvl w:val="0"/>
          <w:numId w:val="2"/>
        </w:numPr>
        <w:rPr>
          <w:lang w:val="en-US"/>
        </w:rPr>
      </w:pPr>
      <w:commentRangeStart w:id="51"/>
      <w:r w:rsidRPr="00FA26F8">
        <w:rPr>
          <w:lang w:val="en-GB"/>
        </w:rPr>
        <w:t>16061005</w:t>
      </w:r>
      <w:r>
        <w:rPr>
          <w:lang w:val="en-GB"/>
        </w:rPr>
        <w:t>: refers to the same Gemeinde in 1994, 1999, 2004, 2009. Not sure why only 2009 is an issue. Might just still be the old AGS.</w:t>
      </w:r>
      <w:commentRangeEnd w:id="51"/>
      <w:r w:rsidR="00556CC4">
        <w:rPr>
          <w:rStyle w:val="Kommentarzeichen"/>
        </w:rPr>
        <w:commentReference w:id="51"/>
      </w:r>
    </w:p>
    <w:p w14:paraId="38E9C069" w14:textId="112B8F34" w:rsidR="00FA26F8" w:rsidRDefault="00FA26F8" w:rsidP="00FA26F8">
      <w:pPr>
        <w:pStyle w:val="Listenabsatz"/>
        <w:numPr>
          <w:ilvl w:val="0"/>
          <w:numId w:val="2"/>
        </w:numPr>
      </w:pPr>
      <w:r w:rsidRPr="00FA26F8">
        <w:t>16063013</w:t>
      </w:r>
      <w:r>
        <w:t xml:space="preserve">: similarly, refers to the same Gemeinde (Creuzberg) in </w:t>
      </w:r>
      <w:r>
        <w:rPr>
          <w:i/>
          <w:iCs/>
        </w:rPr>
        <w:t>all</w:t>
      </w:r>
      <w:r>
        <w:t xml:space="preserve"> years. Again not sure why 2019 is an issue.</w:t>
      </w:r>
    </w:p>
    <w:p w14:paraId="4712EC1E" w14:textId="4D9DCC77" w:rsidR="00FA26F8" w:rsidRPr="00FA26F8" w:rsidRDefault="00FA26F8" w:rsidP="00FA26F8">
      <w:pPr>
        <w:pStyle w:val="Listenabsatz"/>
        <w:numPr>
          <w:ilvl w:val="0"/>
          <w:numId w:val="2"/>
        </w:numPr>
      </w:pPr>
      <w:r w:rsidRPr="00FA26F8">
        <w:t>16063019</w:t>
      </w:r>
      <w:r>
        <w:t>: Same here. Again only 2019 an issue.</w:t>
      </w:r>
    </w:p>
    <w:p w14:paraId="50BC382F" w14:textId="3E32D4A2" w:rsidR="00FA26F8" w:rsidRPr="00FA26F8" w:rsidRDefault="00FA26F8" w:rsidP="00FA26F8">
      <w:pPr>
        <w:pStyle w:val="Listenabsatz"/>
        <w:numPr>
          <w:ilvl w:val="0"/>
          <w:numId w:val="2"/>
        </w:numPr>
      </w:pPr>
      <w:r w:rsidRPr="00FA26F8">
        <w:rPr>
          <w:lang w:val="en-GB"/>
        </w:rPr>
        <w:t>16063047</w:t>
      </w:r>
      <w:r>
        <w:rPr>
          <w:lang w:val="en-GB"/>
        </w:rPr>
        <w:t xml:space="preserve">: Now </w:t>
      </w:r>
      <w:proofErr w:type="spellStart"/>
      <w:r>
        <w:rPr>
          <w:lang w:val="en-GB"/>
        </w:rPr>
        <w:t>Ortsteil</w:t>
      </w:r>
      <w:proofErr w:type="spellEnd"/>
      <w:r>
        <w:rPr>
          <w:lang w:val="en-GB"/>
        </w:rPr>
        <w:t xml:space="preserve"> of Bad </w:t>
      </w:r>
      <w:proofErr w:type="spellStart"/>
      <w:r>
        <w:rPr>
          <w:lang w:val="en-GB"/>
        </w:rPr>
        <w:t>Salzungen</w:t>
      </w:r>
      <w:proofErr w:type="spellEnd"/>
      <w:r>
        <w:rPr>
          <w:lang w:val="en-GB"/>
        </w:rPr>
        <w:t>.</w:t>
      </w:r>
    </w:p>
    <w:p w14:paraId="685D60B1" w14:textId="097F751E" w:rsidR="00FA26F8" w:rsidRPr="00FA26F8" w:rsidRDefault="00FA26F8" w:rsidP="00FA26F8">
      <w:pPr>
        <w:pStyle w:val="Listenabsatz"/>
        <w:numPr>
          <w:ilvl w:val="0"/>
          <w:numId w:val="2"/>
        </w:numPr>
      </w:pPr>
      <w:r w:rsidRPr="00FA26F8">
        <w:t>16063055</w:t>
      </w:r>
      <w:r>
        <w:t>: Same issue as above. Refers to the same Gemeinde in all years (Mihla). Only an issue in 2019.</w:t>
      </w:r>
    </w:p>
    <w:p w14:paraId="556385C3" w14:textId="77777777" w:rsidR="00F22C79" w:rsidRDefault="00F22C79" w:rsidP="00F22C79">
      <w:pPr>
        <w:pStyle w:val="Listenabsatz"/>
        <w:numPr>
          <w:ilvl w:val="0"/>
          <w:numId w:val="2"/>
        </w:numPr>
      </w:pPr>
      <w:commentRangeStart w:id="52"/>
      <w:r w:rsidRPr="00F22C79">
        <w:t>16063056</w:t>
      </w:r>
      <w:commentRangeEnd w:id="52"/>
      <w:r w:rsidR="00556CC4">
        <w:rPr>
          <w:rStyle w:val="Kommentarzeichen"/>
        </w:rPr>
        <w:commentReference w:id="52"/>
      </w:r>
      <w:r>
        <w:t>:</w:t>
      </w:r>
    </w:p>
    <w:p w14:paraId="543B4D3E" w14:textId="5F017146" w:rsidR="00F22C79" w:rsidRPr="00F22C79" w:rsidRDefault="00F22C79" w:rsidP="00F22C79">
      <w:pPr>
        <w:pStyle w:val="Listenabsatz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0FAAEDA" wp14:editId="24760744">
            <wp:extent cx="2146300" cy="304800"/>
            <wp:effectExtent l="0" t="0" r="0" b="0"/>
            <wp:docPr id="184943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2125" name="Picture 1849432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5632" w14:textId="01A479CE" w:rsidR="00FA26F8" w:rsidRDefault="00F22C79" w:rsidP="00F22C79">
      <w:pPr>
        <w:pStyle w:val="Listenabsatz"/>
        <w:numPr>
          <w:ilvl w:val="1"/>
          <w:numId w:val="2"/>
        </w:numPr>
      </w:pPr>
      <w:r>
        <w:t>Not a lot to go in here… Same issue in the raw data.</w:t>
      </w:r>
    </w:p>
    <w:p w14:paraId="086F91F7" w14:textId="3E38C973" w:rsidR="003A4AB3" w:rsidRPr="003A4AB3" w:rsidRDefault="003A4AB3" w:rsidP="003A4AB3">
      <w:pPr>
        <w:pStyle w:val="Listenabsatz"/>
        <w:numPr>
          <w:ilvl w:val="0"/>
          <w:numId w:val="2"/>
        </w:numPr>
      </w:pPr>
      <w:commentRangeStart w:id="53"/>
      <w:r w:rsidRPr="003A4AB3">
        <w:t>16063057</w:t>
      </w:r>
      <w:commentRangeEnd w:id="53"/>
      <w:r w:rsidR="00556CC4">
        <w:rPr>
          <w:rStyle w:val="Kommentarzeichen"/>
        </w:rPr>
        <w:commentReference w:id="53"/>
      </w:r>
      <w:r>
        <w:t xml:space="preserve">: </w:t>
      </w:r>
      <w:r w:rsidRPr="003A4AB3">
        <w:rPr>
          <w:b/>
          <w:bCs/>
        </w:rPr>
        <w:t>Moorgrund</w:t>
      </w:r>
      <w:r w:rsidRPr="003A4AB3">
        <w:t> war eine </w:t>
      </w:r>
      <w:hyperlink r:id="rId12" w:tooltip="Gemeinde (Deutschland)" w:history="1">
        <w:r w:rsidRPr="003A4AB3">
          <w:rPr>
            <w:rStyle w:val="Hyperlink"/>
          </w:rPr>
          <w:t>Gemeinde</w:t>
        </w:r>
      </w:hyperlink>
      <w:r w:rsidRPr="003A4AB3">
        <w:t> im </w:t>
      </w:r>
      <w:hyperlink r:id="rId13" w:tooltip="Wartburgkreis" w:history="1">
        <w:r w:rsidRPr="003A4AB3">
          <w:rPr>
            <w:rStyle w:val="Hyperlink"/>
          </w:rPr>
          <w:t>Wartburgkreis</w:t>
        </w:r>
      </w:hyperlink>
      <w:r w:rsidRPr="003A4AB3">
        <w:t> in </w:t>
      </w:r>
      <w:hyperlink r:id="rId14" w:tooltip="Thüringen" w:history="1">
        <w:r w:rsidRPr="003A4AB3">
          <w:rPr>
            <w:rStyle w:val="Hyperlink"/>
          </w:rPr>
          <w:t>Thüringen</w:t>
        </w:r>
      </w:hyperlink>
      <w:r w:rsidRPr="003A4AB3">
        <w:t>. Die </w:t>
      </w:r>
      <w:hyperlink r:id="rId15" w:tooltip="Einheitsgemeinde" w:history="1">
        <w:r w:rsidRPr="003A4AB3">
          <w:rPr>
            <w:rStyle w:val="Hyperlink"/>
          </w:rPr>
          <w:t>Einheitsgemeinde</w:t>
        </w:r>
      </w:hyperlink>
      <w:r w:rsidRPr="003A4AB3">
        <w:t> erstreckte sich vom </w:t>
      </w:r>
      <w:hyperlink r:id="rId16" w:tooltip="Rennsteig" w:history="1">
        <w:r w:rsidRPr="003A4AB3">
          <w:rPr>
            <w:rStyle w:val="Hyperlink"/>
          </w:rPr>
          <w:t>Rennsteig</w:t>
        </w:r>
      </w:hyperlink>
      <w:r w:rsidRPr="003A4AB3">
        <w:t> bei </w:t>
      </w:r>
      <w:hyperlink r:id="rId17" w:tooltip="Ruhla" w:history="1">
        <w:r w:rsidRPr="003A4AB3">
          <w:rPr>
            <w:rStyle w:val="Hyperlink"/>
          </w:rPr>
          <w:t>Ruhla</w:t>
        </w:r>
      </w:hyperlink>
      <w:r w:rsidRPr="003A4AB3">
        <w:t> bis in die </w:t>
      </w:r>
      <w:hyperlink r:id="rId18" w:tooltip="Werra" w:history="1">
        <w:r w:rsidRPr="003A4AB3">
          <w:rPr>
            <w:rStyle w:val="Hyperlink"/>
          </w:rPr>
          <w:t>Werraniederung</w:t>
        </w:r>
      </w:hyperlink>
      <w:r w:rsidRPr="003A4AB3">
        <w:t> unmittelbar vor den Toren der Kreisstadt </w:t>
      </w:r>
      <w:hyperlink r:id="rId19" w:tooltip="Bad Salzungen" w:history="1">
        <w:r w:rsidRPr="003A4AB3">
          <w:rPr>
            <w:rStyle w:val="Hyperlink"/>
          </w:rPr>
          <w:t>Bad Salzungen</w:t>
        </w:r>
      </w:hyperlink>
      <w:r w:rsidRPr="003A4AB3">
        <w:t>. Sie wurde am 1. Dezember 2020 nach Bad Salzungen eingemeindet.</w:t>
      </w:r>
    </w:p>
    <w:p w14:paraId="6FA0BEC7" w14:textId="3AACDF12" w:rsidR="00F22C79" w:rsidRDefault="00812300" w:rsidP="00812300">
      <w:pPr>
        <w:pStyle w:val="Listenabsatz"/>
        <w:numPr>
          <w:ilvl w:val="0"/>
          <w:numId w:val="2"/>
        </w:numPr>
      </w:pPr>
      <w:r w:rsidRPr="00812300">
        <w:t>16064008</w:t>
      </w:r>
      <w:r>
        <w:t>: same thing as above (same gemeinde throughout only issue in 2019)</w:t>
      </w:r>
    </w:p>
    <w:p w14:paraId="4A3E0491" w14:textId="106BEF30" w:rsidR="001C7F14" w:rsidRDefault="001C7F14" w:rsidP="001C7F14">
      <w:pPr>
        <w:pStyle w:val="Listenabsatz"/>
        <w:numPr>
          <w:ilvl w:val="0"/>
          <w:numId w:val="2"/>
        </w:numPr>
      </w:pPr>
      <w:r>
        <w:t>To make this easier: the ‘same thing’ is true for all election_year == 2019</w:t>
      </w:r>
      <w:r w:rsidR="003265A6">
        <w:t xml:space="preserve"> | == 2009</w:t>
      </w:r>
      <w:r>
        <w:t xml:space="preserve"> for Thueringen</w:t>
      </w:r>
    </w:p>
    <w:p w14:paraId="475550B2" w14:textId="7FDDF711" w:rsidR="003265A6" w:rsidRDefault="003265A6" w:rsidP="003265A6">
      <w:pPr>
        <w:pStyle w:val="Listenabsatz"/>
        <w:numPr>
          <w:ilvl w:val="0"/>
          <w:numId w:val="2"/>
        </w:numPr>
      </w:pPr>
      <w:commentRangeStart w:id="54"/>
      <w:r w:rsidRPr="003265A6">
        <w:t>16068054</w:t>
      </w:r>
      <w:r>
        <w:t xml:space="preserve">: </w:t>
      </w:r>
    </w:p>
    <w:p w14:paraId="4B9B6C73" w14:textId="602E7AEC" w:rsidR="003265A6" w:rsidRPr="003265A6" w:rsidRDefault="003265A6" w:rsidP="003265A6">
      <w:pPr>
        <w:pStyle w:val="Listenabsatz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22EA8D1" wp14:editId="140B47E7">
            <wp:extent cx="2717800" cy="495300"/>
            <wp:effectExtent l="0" t="0" r="0" b="0"/>
            <wp:docPr id="447670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0912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135" w14:textId="3532AEA7" w:rsidR="001C7F14" w:rsidRDefault="003265A6" w:rsidP="003265A6">
      <w:pPr>
        <w:pStyle w:val="Listenabsatz"/>
        <w:numPr>
          <w:ilvl w:val="1"/>
          <w:numId w:val="2"/>
        </w:numPr>
      </w:pPr>
      <w:r>
        <w:t>Again not a lot to go on.</w:t>
      </w:r>
      <w:commentRangeEnd w:id="54"/>
      <w:r w:rsidR="00556CC4">
        <w:rPr>
          <w:rStyle w:val="Kommentarzeichen"/>
        </w:rPr>
        <w:commentReference w:id="54"/>
      </w:r>
    </w:p>
    <w:p w14:paraId="18F8C42D" w14:textId="1DE5D04D" w:rsidR="003265A6" w:rsidRDefault="003265A6" w:rsidP="003265A6">
      <w:pPr>
        <w:pStyle w:val="Listenabsatz"/>
        <w:numPr>
          <w:ilvl w:val="0"/>
          <w:numId w:val="2"/>
        </w:numPr>
      </w:pPr>
      <w:commentRangeStart w:id="55"/>
      <w:r w:rsidRPr="003265A6">
        <w:t>16069022</w:t>
      </w:r>
      <w:r>
        <w:t>: name also corrupted.</w:t>
      </w:r>
      <w:commentRangeEnd w:id="55"/>
      <w:r w:rsidR="00556CC4">
        <w:rPr>
          <w:rStyle w:val="Kommentarzeichen"/>
        </w:rPr>
        <w:commentReference w:id="55"/>
      </w:r>
    </w:p>
    <w:p w14:paraId="601FE4C4" w14:textId="74ACE40B" w:rsidR="003265A6" w:rsidRDefault="003265A6" w:rsidP="003265A6">
      <w:pPr>
        <w:pStyle w:val="Listenabsatz"/>
        <w:numPr>
          <w:ilvl w:val="0"/>
          <w:numId w:val="2"/>
        </w:numPr>
      </w:pPr>
      <w:commentRangeStart w:id="56"/>
      <w:r w:rsidRPr="003265A6">
        <w:t>16074023</w:t>
      </w:r>
      <w:r>
        <w:t xml:space="preserve">: </w:t>
      </w:r>
      <w:r w:rsidRPr="003265A6">
        <w:t>Gernewitz</w:t>
      </w:r>
      <w:r>
        <w:t>, now Ortssteil of Stadtroda</w:t>
      </w:r>
      <w:commentRangeEnd w:id="56"/>
      <w:r w:rsidR="00556CC4">
        <w:rPr>
          <w:rStyle w:val="Kommentarzeichen"/>
        </w:rPr>
        <w:commentReference w:id="56"/>
      </w:r>
    </w:p>
    <w:p w14:paraId="77BEEC77" w14:textId="0E10B635" w:rsidR="003265A6" w:rsidRPr="00FA26F8" w:rsidRDefault="003265A6" w:rsidP="003265A6">
      <w:pPr>
        <w:pStyle w:val="Listenabsatz"/>
        <w:numPr>
          <w:ilvl w:val="0"/>
          <w:numId w:val="2"/>
        </w:numPr>
      </w:pPr>
      <w:commentRangeStart w:id="57"/>
      <w:r w:rsidRPr="003265A6">
        <w:t>16075059</w:t>
      </w:r>
      <w:commentRangeEnd w:id="57"/>
      <w:r w:rsidR="00556CC4">
        <w:rPr>
          <w:rStyle w:val="Kommentarzeichen"/>
        </w:rPr>
        <w:commentReference w:id="57"/>
      </w:r>
      <w:r>
        <w:t xml:space="preserve">: Liebschütz, now part of Remptendorf. Not sure why the merge works in 1994 but not </w:t>
      </w:r>
      <w:commentRangeStart w:id="58"/>
      <w:r>
        <w:t>1999</w:t>
      </w:r>
      <w:commentRangeEnd w:id="58"/>
      <w:r w:rsidR="00C75059">
        <w:rPr>
          <w:rStyle w:val="Kommentarzeichen"/>
        </w:rPr>
        <w:commentReference w:id="58"/>
      </w:r>
      <w:r>
        <w:t>.</w:t>
      </w:r>
      <w:bookmarkEnd w:id="8"/>
      <w:bookmarkEnd w:id="9"/>
    </w:p>
    <w:sectPr w:rsidR="003265A6" w:rsidRPr="00FA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Vincent Heddesheimer" w:date="2024-08-20T15:49:00Z" w:initials="VH">
    <w:p w14:paraId="20E2E2D4" w14:textId="77777777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All three AGS do not exist in 2008. First only starting in 2009, other two only starting in 2013.</w:t>
      </w:r>
    </w:p>
    <w:p w14:paraId="3B249D0F" w14:textId="77777777" w:rsidR="002D5306" w:rsidRDefault="002D5306" w:rsidP="002D5306"/>
    <w:p w14:paraId="3A23CC3A" w14:textId="77777777" w:rsidR="002D5306" w:rsidRDefault="002D5306" w:rsidP="002D5306">
      <w:r>
        <w:rPr>
          <w:sz w:val="20"/>
          <w:szCs w:val="20"/>
        </w:rPr>
        <w:t>Have to change the AGS to the correct AGS in 2008.</w:t>
      </w:r>
    </w:p>
  </w:comment>
  <w:comment w:id="11" w:author="Vincent Heddesheimer" w:date="2024-08-20T16:34:00Z" w:initials="VH">
    <w:p w14:paraId="4753FFBB" w14:textId="77777777" w:rsidR="0082607C" w:rsidRDefault="0082607C" w:rsidP="0082607C">
      <w:r>
        <w:rPr>
          <w:rStyle w:val="Kommentarzeichen"/>
        </w:rPr>
        <w:annotationRef/>
      </w:r>
      <w:r>
        <w:rPr>
          <w:sz w:val="20"/>
          <w:szCs w:val="20"/>
        </w:rPr>
        <w:t>DONE: changed to the actual AGS in 2008</w:t>
      </w:r>
    </w:p>
  </w:comment>
  <w:comment w:id="14" w:author="Vincent Heddesheimer" w:date="2024-08-20T15:50:00Z" w:initials="VH">
    <w:p w14:paraId="25773898" w14:textId="5E8B3243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Only starts existing in 1993. Have to find correct AGS for 1991</w:t>
      </w:r>
    </w:p>
  </w:comment>
  <w:comment w:id="15" w:author="Vincent Heddesheimer" w:date="2024-08-20T16:37:00Z" w:initials="VH">
    <w:p w14:paraId="1D1412FA" w14:textId="77777777" w:rsidR="0082607C" w:rsidRDefault="0082607C" w:rsidP="0082607C">
      <w:r>
        <w:rPr>
          <w:rStyle w:val="Kommentarzeichen"/>
        </w:rPr>
        <w:annotationRef/>
      </w:r>
      <w:r>
        <w:rPr>
          <w:sz w:val="20"/>
          <w:szCs w:val="20"/>
        </w:rPr>
        <w:t>DONE: changed year to 1993</w:t>
      </w:r>
    </w:p>
  </w:comment>
  <w:comment w:id="16" w:author="Vincent Heddesheimer" w:date="2024-08-20T15:51:00Z" w:initials="VH">
    <w:p w14:paraId="60978417" w14:textId="70C5564C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Only starts existing in 2006. Have to change AGS in 2001.</w:t>
      </w:r>
    </w:p>
  </w:comment>
  <w:comment w:id="17" w:author="Vincent Heddesheimer" w:date="2024-08-20T16:37:00Z" w:initials="VH">
    <w:p w14:paraId="1F92627A" w14:textId="77777777" w:rsidR="00965C3B" w:rsidRDefault="00965C3B" w:rsidP="00965C3B">
      <w:r>
        <w:rPr>
          <w:rStyle w:val="Kommentarzeichen"/>
        </w:rPr>
        <w:annotationRef/>
      </w:r>
      <w:r>
        <w:rPr>
          <w:sz w:val="20"/>
          <w:szCs w:val="20"/>
        </w:rPr>
        <w:t>DONE: Wrong AGS for Riede: changed to correct AGS for Riede in 2001</w:t>
      </w:r>
    </w:p>
  </w:comment>
  <w:comment w:id="20" w:author="Vincent Heddesheimer" w:date="2024-08-20T15:51:00Z" w:initials="VH">
    <w:p w14:paraId="5BA43DFB" w14:textId="019D38EC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Stops existing in 2008</w:t>
      </w:r>
    </w:p>
  </w:comment>
  <w:comment w:id="21" w:author="Vincent Heddesheimer" w:date="2024-08-20T16:38:00Z" w:initials="VH">
    <w:p w14:paraId="079D59A1" w14:textId="77777777" w:rsidR="00965C3B" w:rsidRDefault="00965C3B" w:rsidP="00965C3B">
      <w:r>
        <w:rPr>
          <w:rStyle w:val="Kommentarzeichen"/>
        </w:rPr>
        <w:annotationRef/>
      </w:r>
      <w:r>
        <w:rPr>
          <w:sz w:val="20"/>
          <w:szCs w:val="20"/>
        </w:rPr>
        <w:t>DONE: changed to correct AGS for Aachen in 2009</w:t>
      </w:r>
    </w:p>
  </w:comment>
  <w:comment w:id="22" w:author="Vincent Heddesheimer" w:date="2024-08-20T15:52:00Z" w:initials="VH">
    <w:p w14:paraId="7183AA91" w14:textId="20A50323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Have to see whether we have Aachen (Stadt) in the data. If not we use this one and change AGS to correct. If yes, we can delete this observation.</w:t>
      </w:r>
    </w:p>
  </w:comment>
  <w:comment w:id="23" w:author="Vincent Heddesheimer" w:date="2024-08-20T16:39:00Z" w:initials="VH">
    <w:p w14:paraId="75762609" w14:textId="77777777" w:rsidR="00965C3B" w:rsidRDefault="00965C3B" w:rsidP="00965C3B">
      <w:r>
        <w:rPr>
          <w:rStyle w:val="Kommentarzeichen"/>
        </w:rPr>
        <w:annotationRef/>
      </w:r>
      <w:r>
        <w:rPr>
          <w:sz w:val="20"/>
          <w:szCs w:val="20"/>
        </w:rPr>
        <w:t>DONE: See above</w:t>
      </w:r>
    </w:p>
  </w:comment>
  <w:comment w:id="26" w:author="Vincent Heddesheimer" w:date="2024-08-20T15:53:00Z" w:initials="VH">
    <w:p w14:paraId="7471A1C3" w14:textId="759CEC28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All exist only since 2014</w:t>
      </w:r>
    </w:p>
  </w:comment>
  <w:comment w:id="29" w:author="Vincent Heddesheimer" w:date="2024-08-20T15:53:00Z" w:initials="VH">
    <w:p w14:paraId="049CB258" w14:textId="77777777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Only exists since 2018</w:t>
      </w:r>
    </w:p>
  </w:comment>
  <w:comment w:id="32" w:author="Vincent Heddesheimer" w:date="2024-08-20T15:53:00Z" w:initials="VH">
    <w:p w14:paraId="32153186" w14:textId="77777777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Only exists since 2012</w:t>
      </w:r>
    </w:p>
  </w:comment>
  <w:comment w:id="33" w:author="Vincent Heddesheimer" w:date="2024-08-20T16:48:00Z" w:initials="VH">
    <w:p w14:paraId="0996800C" w14:textId="77777777" w:rsidR="007B4750" w:rsidRDefault="007B4750" w:rsidP="007B4750">
      <w:r>
        <w:rPr>
          <w:rStyle w:val="Kommentarzeichen"/>
        </w:rPr>
        <w:annotationRef/>
      </w:r>
      <w:r>
        <w:rPr>
          <w:sz w:val="20"/>
          <w:szCs w:val="20"/>
        </w:rPr>
        <w:t>DONE: Corrected all individually to the correct AGS for that year</w:t>
      </w:r>
    </w:p>
  </w:comment>
  <w:comment w:id="34" w:author="Vincent Heddesheimer" w:date="2024-08-20T15:54:00Z" w:initials="VH">
    <w:p w14:paraId="25FBE3FB" w14:textId="001DB530" w:rsidR="002D5306" w:rsidRDefault="002D5306" w:rsidP="002D5306">
      <w:r>
        <w:rPr>
          <w:rStyle w:val="Kommentarzeichen"/>
        </w:rPr>
        <w:annotationRef/>
      </w:r>
      <w:r>
        <w:rPr>
          <w:sz w:val="20"/>
          <w:szCs w:val="20"/>
        </w:rPr>
        <w:t>Stops existing in 1998</w:t>
      </w:r>
    </w:p>
  </w:comment>
  <w:comment w:id="41" w:author="Vincent Heddesheimer" w:date="2024-08-20T16:11:00Z" w:initials="VH">
    <w:p w14:paraId="09F4BFED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 here, have to use 1998 for CW</w:t>
      </w:r>
    </w:p>
  </w:comment>
  <w:comment w:id="42" w:author="Vincent Heddesheimer" w:date="2024-08-20T16:12:00Z" w:initials="VH">
    <w:p w14:paraId="6D604370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 here, have to use 2003</w:t>
      </w:r>
    </w:p>
  </w:comment>
  <w:comment w:id="43" w:author="Vincent Heddesheimer" w:date="2024-08-20T16:12:00Z" w:initials="VH">
    <w:p w14:paraId="7176A7C4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 here, use 2008 for CW</w:t>
      </w:r>
    </w:p>
  </w:comment>
  <w:comment w:id="40" w:author="Vincent Heddesheimer" w:date="2024-08-20T16:10:00Z" w:initials="VH">
    <w:p w14:paraId="5773BA7E" w14:textId="7CB3C079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In 1994, they used the AGS from 1993. Have to merge with CW from year before.</w:t>
      </w:r>
    </w:p>
  </w:comment>
  <w:comment w:id="45" w:author="Vincent Heddesheimer" w:date="2024-08-20T16:13:00Z" w:initials="VH">
    <w:p w14:paraId="16EBEF93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They just don’t exist in the crosswalk files at all. Not sure what to make of this.</w:t>
      </w:r>
    </w:p>
  </w:comment>
  <w:comment w:id="46" w:author="Vincent Heddesheimer" w:date="2024-08-20T18:30:00Z" w:initials="VH">
    <w:p w14:paraId="35643D90" w14:textId="77777777" w:rsidR="008144B2" w:rsidRDefault="008144B2" w:rsidP="008144B2">
      <w:r>
        <w:rPr>
          <w:rStyle w:val="Kommentarzeichen"/>
        </w:rPr>
        <w:annotationRef/>
      </w:r>
      <w:r>
        <w:rPr>
          <w:sz w:val="20"/>
          <w:szCs w:val="20"/>
        </w:rPr>
        <w:t>Have to get the correct ags for this municipality</w:t>
      </w:r>
    </w:p>
  </w:comment>
  <w:comment w:id="49" w:author="Vincent Heddesheimer" w:date="2024-08-20T16:14:00Z" w:initials="VH">
    <w:p w14:paraId="18AA7A04" w14:textId="590FD34C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All are AGS from 2003, have to change for CW</w:t>
      </w:r>
    </w:p>
  </w:comment>
  <w:comment w:id="50" w:author="Vincent Heddesheimer" w:date="2024-08-20T18:30:00Z" w:initials="VH">
    <w:p w14:paraId="4F29FBE6" w14:textId="77777777" w:rsidR="008144B2" w:rsidRDefault="008144B2" w:rsidP="008144B2">
      <w:r>
        <w:rPr>
          <w:rStyle w:val="Kommentarzeichen"/>
        </w:rPr>
        <w:annotationRef/>
      </w:r>
      <w:r>
        <w:rPr>
          <w:sz w:val="20"/>
          <w:szCs w:val="20"/>
        </w:rPr>
        <w:t>Have to get the correct ags for them for the municipality</w:t>
      </w:r>
    </w:p>
  </w:comment>
  <w:comment w:id="44" w:author="Vincent Heddesheimer" w:date="2024-08-20T18:33:00Z" w:initials="VH">
    <w:p w14:paraId="096928C5" w14:textId="77777777" w:rsidR="008144B2" w:rsidRDefault="008144B2" w:rsidP="008144B2">
      <w:r>
        <w:rPr>
          <w:rStyle w:val="Kommentarzeichen"/>
        </w:rPr>
        <w:annotationRef/>
      </w:r>
      <w:r>
        <w:rPr>
          <w:sz w:val="20"/>
          <w:szCs w:val="20"/>
        </w:rPr>
        <w:t>Porbably cases in which I have to look for the crosswalk and update the crosswalk file</w:t>
      </w:r>
    </w:p>
  </w:comment>
  <w:comment w:id="51" w:author="Vincent Heddesheimer" w:date="2024-08-20T16:14:00Z" w:initials="VH">
    <w:p w14:paraId="7FCD52A3" w14:textId="0DAB15B9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Changed ags in 2008</w:t>
      </w:r>
    </w:p>
  </w:comment>
  <w:comment w:id="52" w:author="Vincent Heddesheimer" w:date="2024-08-20T16:15:00Z" w:initials="VH">
    <w:p w14:paraId="5B879A2F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Does not exist in cw</w:t>
      </w:r>
    </w:p>
  </w:comment>
  <w:comment w:id="53" w:author="Vincent Heddesheimer" w:date="2024-08-20T16:15:00Z" w:initials="VH">
    <w:p w14:paraId="66414134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Same, does not exist in CW</w:t>
      </w:r>
    </w:p>
  </w:comment>
  <w:comment w:id="54" w:author="Vincent Heddesheimer" w:date="2024-08-20T16:15:00Z" w:initials="VH">
    <w:p w14:paraId="1B271A0E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Same, does not exist in CW</w:t>
      </w:r>
    </w:p>
  </w:comment>
  <w:comment w:id="55" w:author="Vincent Heddesheimer" w:date="2024-08-20T16:15:00Z" w:initials="VH">
    <w:p w14:paraId="742398D1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</w:t>
      </w:r>
    </w:p>
  </w:comment>
  <w:comment w:id="56" w:author="Vincent Heddesheimer" w:date="2024-08-20T16:16:00Z" w:initials="VH">
    <w:p w14:paraId="2E556BFD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</w:t>
      </w:r>
    </w:p>
  </w:comment>
  <w:comment w:id="57" w:author="Vincent Heddesheimer" w:date="2024-08-20T16:16:00Z" w:initials="VH">
    <w:p w14:paraId="6513DB5A" w14:textId="77777777" w:rsidR="00556CC4" w:rsidRDefault="00556CC4" w:rsidP="00556CC4">
      <w:r>
        <w:rPr>
          <w:rStyle w:val="Kommentarzeichen"/>
        </w:rPr>
        <w:annotationRef/>
      </w:r>
      <w:r>
        <w:rPr>
          <w:sz w:val="20"/>
          <w:szCs w:val="20"/>
        </w:rPr>
        <w:t>same</w:t>
      </w:r>
    </w:p>
  </w:comment>
  <w:comment w:id="58" w:author="Vincent Heddesheimer" w:date="2024-08-20T16:20:00Z" w:initials="VH">
    <w:p w14:paraId="731FA3F6" w14:textId="77777777" w:rsidR="00C75059" w:rsidRDefault="00C75059" w:rsidP="00C75059">
      <w:r>
        <w:rPr>
          <w:rStyle w:val="Kommentarzeichen"/>
        </w:rPr>
        <w:annotationRef/>
      </w:r>
      <w:r>
        <w:rPr>
          <w:sz w:val="20"/>
          <w:szCs w:val="20"/>
        </w:rPr>
        <w:t>I downloaded the excel sheet for 1994 Gebietsänderungen, and they have the Gebietsänderungen in there. We can create our own crosswalks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A23CC3A" w15:done="0"/>
  <w15:commentEx w15:paraId="4753FFBB" w15:paraIdParent="3A23CC3A" w15:done="0"/>
  <w15:commentEx w15:paraId="25773898" w15:done="0"/>
  <w15:commentEx w15:paraId="1D1412FA" w15:paraIdParent="25773898" w15:done="0"/>
  <w15:commentEx w15:paraId="60978417" w15:done="0"/>
  <w15:commentEx w15:paraId="1F92627A" w15:paraIdParent="60978417" w15:done="0"/>
  <w15:commentEx w15:paraId="5BA43DFB" w15:done="0"/>
  <w15:commentEx w15:paraId="079D59A1" w15:paraIdParent="5BA43DFB" w15:done="0"/>
  <w15:commentEx w15:paraId="7183AA91" w15:done="0"/>
  <w15:commentEx w15:paraId="75762609" w15:paraIdParent="7183AA91" w15:done="0"/>
  <w15:commentEx w15:paraId="7471A1C3" w15:done="0"/>
  <w15:commentEx w15:paraId="049CB258" w15:done="0"/>
  <w15:commentEx w15:paraId="32153186" w15:done="0"/>
  <w15:commentEx w15:paraId="0996800C" w15:done="0"/>
  <w15:commentEx w15:paraId="25FBE3FB" w15:done="0"/>
  <w15:commentEx w15:paraId="09F4BFED" w15:done="0"/>
  <w15:commentEx w15:paraId="6D604370" w15:done="0"/>
  <w15:commentEx w15:paraId="7176A7C4" w15:done="0"/>
  <w15:commentEx w15:paraId="5773BA7E" w15:done="0"/>
  <w15:commentEx w15:paraId="16EBEF93" w15:done="0"/>
  <w15:commentEx w15:paraId="35643D90" w15:done="0"/>
  <w15:commentEx w15:paraId="18AA7A04" w15:done="0"/>
  <w15:commentEx w15:paraId="4F29FBE6" w15:done="0"/>
  <w15:commentEx w15:paraId="096928C5" w15:done="0"/>
  <w15:commentEx w15:paraId="7FCD52A3" w15:done="0"/>
  <w15:commentEx w15:paraId="5B879A2F" w15:done="0"/>
  <w15:commentEx w15:paraId="66414134" w15:done="0"/>
  <w15:commentEx w15:paraId="1B271A0E" w15:done="0"/>
  <w15:commentEx w15:paraId="742398D1" w15:done="0"/>
  <w15:commentEx w15:paraId="2E556BFD" w15:done="0"/>
  <w15:commentEx w15:paraId="6513DB5A" w15:done="0"/>
  <w15:commentEx w15:paraId="731FA3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6CBBBB" w16cex:dateUtc="2024-08-20T13:49:00Z"/>
  <w16cex:commentExtensible w16cex:durableId="420F6C0B" w16cex:dateUtc="2024-08-20T14:34:00Z"/>
  <w16cex:commentExtensible w16cex:durableId="2493C153" w16cex:dateUtc="2024-08-20T13:50:00Z"/>
  <w16cex:commentExtensible w16cex:durableId="0F0C93F1" w16cex:dateUtc="2024-08-20T14:37:00Z"/>
  <w16cex:commentExtensible w16cex:durableId="3EB27E48" w16cex:dateUtc="2024-08-20T13:51:00Z"/>
  <w16cex:commentExtensible w16cex:durableId="216ACB22" w16cex:dateUtc="2024-08-20T14:37:00Z"/>
  <w16cex:commentExtensible w16cex:durableId="2327D685" w16cex:dateUtc="2024-08-20T13:51:00Z"/>
  <w16cex:commentExtensible w16cex:durableId="033EEEC2" w16cex:dateUtc="2024-08-20T14:38:00Z"/>
  <w16cex:commentExtensible w16cex:durableId="0A8CDA47" w16cex:dateUtc="2024-08-20T13:52:00Z"/>
  <w16cex:commentExtensible w16cex:durableId="03D250A4" w16cex:dateUtc="2024-08-20T14:39:00Z"/>
  <w16cex:commentExtensible w16cex:durableId="3B094546" w16cex:dateUtc="2024-08-20T13:53:00Z"/>
  <w16cex:commentExtensible w16cex:durableId="1230A466" w16cex:dateUtc="2024-08-20T13:53:00Z"/>
  <w16cex:commentExtensible w16cex:durableId="11F6AE33" w16cex:dateUtc="2024-08-20T13:53:00Z"/>
  <w16cex:commentExtensible w16cex:durableId="1E305BC9" w16cex:dateUtc="2024-08-20T14:48:00Z"/>
  <w16cex:commentExtensible w16cex:durableId="234A2657" w16cex:dateUtc="2024-08-20T13:54:00Z"/>
  <w16cex:commentExtensible w16cex:durableId="629AC7F0" w16cex:dateUtc="2024-08-20T14:11:00Z"/>
  <w16cex:commentExtensible w16cex:durableId="2CC93037" w16cex:dateUtc="2024-08-20T14:12:00Z"/>
  <w16cex:commentExtensible w16cex:durableId="3763429D" w16cex:dateUtc="2024-08-20T14:12:00Z"/>
  <w16cex:commentExtensible w16cex:durableId="25B1537E" w16cex:dateUtc="2024-08-20T14:10:00Z"/>
  <w16cex:commentExtensible w16cex:durableId="5CA497E0" w16cex:dateUtc="2024-08-20T14:13:00Z"/>
  <w16cex:commentExtensible w16cex:durableId="7A6EFF9D" w16cex:dateUtc="2024-08-20T16:30:00Z"/>
  <w16cex:commentExtensible w16cex:durableId="3A3B7B31" w16cex:dateUtc="2024-08-20T14:14:00Z"/>
  <w16cex:commentExtensible w16cex:durableId="1D5F4DF6" w16cex:dateUtc="2024-08-20T16:30:00Z"/>
  <w16cex:commentExtensible w16cex:durableId="12845B9D" w16cex:dateUtc="2024-08-20T16:33:00Z"/>
  <w16cex:commentExtensible w16cex:durableId="40762574" w16cex:dateUtc="2024-08-20T14:14:00Z"/>
  <w16cex:commentExtensible w16cex:durableId="3F0432A9" w16cex:dateUtc="2024-08-20T14:15:00Z"/>
  <w16cex:commentExtensible w16cex:durableId="33AA56A3" w16cex:dateUtc="2024-08-20T14:15:00Z"/>
  <w16cex:commentExtensible w16cex:durableId="449090E0" w16cex:dateUtc="2024-08-20T14:15:00Z"/>
  <w16cex:commentExtensible w16cex:durableId="131AD79A" w16cex:dateUtc="2024-08-20T14:15:00Z"/>
  <w16cex:commentExtensible w16cex:durableId="522D2C93" w16cex:dateUtc="2024-08-20T14:16:00Z"/>
  <w16cex:commentExtensible w16cex:durableId="5E31A270" w16cex:dateUtc="2024-08-20T14:16:00Z"/>
  <w16cex:commentExtensible w16cex:durableId="7E1FB6F2" w16cex:dateUtc="2024-08-20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A23CC3A" w16cid:durableId="416CBBBB"/>
  <w16cid:commentId w16cid:paraId="4753FFBB" w16cid:durableId="420F6C0B"/>
  <w16cid:commentId w16cid:paraId="25773898" w16cid:durableId="2493C153"/>
  <w16cid:commentId w16cid:paraId="1D1412FA" w16cid:durableId="0F0C93F1"/>
  <w16cid:commentId w16cid:paraId="60978417" w16cid:durableId="3EB27E48"/>
  <w16cid:commentId w16cid:paraId="1F92627A" w16cid:durableId="216ACB22"/>
  <w16cid:commentId w16cid:paraId="5BA43DFB" w16cid:durableId="2327D685"/>
  <w16cid:commentId w16cid:paraId="079D59A1" w16cid:durableId="033EEEC2"/>
  <w16cid:commentId w16cid:paraId="7183AA91" w16cid:durableId="0A8CDA47"/>
  <w16cid:commentId w16cid:paraId="75762609" w16cid:durableId="03D250A4"/>
  <w16cid:commentId w16cid:paraId="7471A1C3" w16cid:durableId="3B094546"/>
  <w16cid:commentId w16cid:paraId="049CB258" w16cid:durableId="1230A466"/>
  <w16cid:commentId w16cid:paraId="32153186" w16cid:durableId="11F6AE33"/>
  <w16cid:commentId w16cid:paraId="0996800C" w16cid:durableId="1E305BC9"/>
  <w16cid:commentId w16cid:paraId="25FBE3FB" w16cid:durableId="234A2657"/>
  <w16cid:commentId w16cid:paraId="09F4BFED" w16cid:durableId="629AC7F0"/>
  <w16cid:commentId w16cid:paraId="6D604370" w16cid:durableId="2CC93037"/>
  <w16cid:commentId w16cid:paraId="7176A7C4" w16cid:durableId="3763429D"/>
  <w16cid:commentId w16cid:paraId="5773BA7E" w16cid:durableId="25B1537E"/>
  <w16cid:commentId w16cid:paraId="16EBEF93" w16cid:durableId="5CA497E0"/>
  <w16cid:commentId w16cid:paraId="35643D90" w16cid:durableId="7A6EFF9D"/>
  <w16cid:commentId w16cid:paraId="18AA7A04" w16cid:durableId="3A3B7B31"/>
  <w16cid:commentId w16cid:paraId="4F29FBE6" w16cid:durableId="1D5F4DF6"/>
  <w16cid:commentId w16cid:paraId="096928C5" w16cid:durableId="12845B9D"/>
  <w16cid:commentId w16cid:paraId="7FCD52A3" w16cid:durableId="40762574"/>
  <w16cid:commentId w16cid:paraId="5B879A2F" w16cid:durableId="3F0432A9"/>
  <w16cid:commentId w16cid:paraId="66414134" w16cid:durableId="33AA56A3"/>
  <w16cid:commentId w16cid:paraId="1B271A0E" w16cid:durableId="449090E0"/>
  <w16cid:commentId w16cid:paraId="742398D1" w16cid:durableId="131AD79A"/>
  <w16cid:commentId w16cid:paraId="2E556BFD" w16cid:durableId="522D2C93"/>
  <w16cid:commentId w16cid:paraId="6513DB5A" w16cid:durableId="5E31A270"/>
  <w16cid:commentId w16cid:paraId="731FA3F6" w16cid:durableId="7E1FB6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3BA2C" w14:textId="77777777" w:rsidR="000D2483" w:rsidRDefault="000D2483" w:rsidP="00FE3680">
      <w:pPr>
        <w:spacing w:after="0" w:line="240" w:lineRule="auto"/>
      </w:pPr>
      <w:r>
        <w:separator/>
      </w:r>
    </w:p>
  </w:endnote>
  <w:endnote w:type="continuationSeparator" w:id="0">
    <w:p w14:paraId="537079C3" w14:textId="77777777" w:rsidR="000D2483" w:rsidRDefault="000D2483" w:rsidP="00FE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479B0" w14:textId="77777777" w:rsidR="000D2483" w:rsidRDefault="000D2483" w:rsidP="00FE3680">
      <w:pPr>
        <w:spacing w:after="0" w:line="240" w:lineRule="auto"/>
      </w:pPr>
      <w:r>
        <w:separator/>
      </w:r>
    </w:p>
  </w:footnote>
  <w:footnote w:type="continuationSeparator" w:id="0">
    <w:p w14:paraId="3DF39D62" w14:textId="77777777" w:rsidR="000D2483" w:rsidRDefault="000D2483" w:rsidP="00FE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D13D8"/>
    <w:multiLevelType w:val="hybridMultilevel"/>
    <w:tmpl w:val="F4DE9500"/>
    <w:lvl w:ilvl="0" w:tplc="4F3E799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  <w:num w:numId="3" w16cid:durableId="18043026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ncent Heddesheimer">
    <w15:presenceInfo w15:providerId="Windows Live" w15:userId="fef0dbb9236a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34E0B"/>
    <w:rsid w:val="00043FD0"/>
    <w:rsid w:val="00046A73"/>
    <w:rsid w:val="00083444"/>
    <w:rsid w:val="000D2483"/>
    <w:rsid w:val="000D4CB4"/>
    <w:rsid w:val="000E191B"/>
    <w:rsid w:val="000E19CB"/>
    <w:rsid w:val="001624FC"/>
    <w:rsid w:val="00162E71"/>
    <w:rsid w:val="00165A26"/>
    <w:rsid w:val="00192775"/>
    <w:rsid w:val="001C7F14"/>
    <w:rsid w:val="00211C8A"/>
    <w:rsid w:val="002C27ED"/>
    <w:rsid w:val="002D5306"/>
    <w:rsid w:val="00317A80"/>
    <w:rsid w:val="0032502F"/>
    <w:rsid w:val="00326393"/>
    <w:rsid w:val="003265A6"/>
    <w:rsid w:val="00344B3D"/>
    <w:rsid w:val="00355F94"/>
    <w:rsid w:val="0035700E"/>
    <w:rsid w:val="003740A6"/>
    <w:rsid w:val="00385F08"/>
    <w:rsid w:val="00395A2C"/>
    <w:rsid w:val="003A4AB3"/>
    <w:rsid w:val="00426759"/>
    <w:rsid w:val="00426F84"/>
    <w:rsid w:val="0043207A"/>
    <w:rsid w:val="00442B25"/>
    <w:rsid w:val="004F17F3"/>
    <w:rsid w:val="005072B9"/>
    <w:rsid w:val="00507EF8"/>
    <w:rsid w:val="00556CC4"/>
    <w:rsid w:val="00561229"/>
    <w:rsid w:val="00572276"/>
    <w:rsid w:val="00573EF7"/>
    <w:rsid w:val="006164C5"/>
    <w:rsid w:val="00626F6C"/>
    <w:rsid w:val="006849CD"/>
    <w:rsid w:val="00687F65"/>
    <w:rsid w:val="006A2DD3"/>
    <w:rsid w:val="006B1AB8"/>
    <w:rsid w:val="006D272C"/>
    <w:rsid w:val="006D2A8E"/>
    <w:rsid w:val="00713653"/>
    <w:rsid w:val="00720A60"/>
    <w:rsid w:val="0073209D"/>
    <w:rsid w:val="00777BA2"/>
    <w:rsid w:val="007B4750"/>
    <w:rsid w:val="007E159A"/>
    <w:rsid w:val="007E1D82"/>
    <w:rsid w:val="007F6B28"/>
    <w:rsid w:val="00812300"/>
    <w:rsid w:val="008144B2"/>
    <w:rsid w:val="0082607C"/>
    <w:rsid w:val="0083199D"/>
    <w:rsid w:val="00840C99"/>
    <w:rsid w:val="00844746"/>
    <w:rsid w:val="0087065A"/>
    <w:rsid w:val="008778DC"/>
    <w:rsid w:val="00891EAD"/>
    <w:rsid w:val="008A110F"/>
    <w:rsid w:val="008E0B8A"/>
    <w:rsid w:val="009024EF"/>
    <w:rsid w:val="00922B40"/>
    <w:rsid w:val="0092703A"/>
    <w:rsid w:val="00965C3B"/>
    <w:rsid w:val="009A5D11"/>
    <w:rsid w:val="00A46816"/>
    <w:rsid w:val="00A66BBD"/>
    <w:rsid w:val="00A9338E"/>
    <w:rsid w:val="00AB7993"/>
    <w:rsid w:val="00B178E5"/>
    <w:rsid w:val="00B255B2"/>
    <w:rsid w:val="00B27FF1"/>
    <w:rsid w:val="00B44A12"/>
    <w:rsid w:val="00B55014"/>
    <w:rsid w:val="00B636A8"/>
    <w:rsid w:val="00B72B22"/>
    <w:rsid w:val="00B802E8"/>
    <w:rsid w:val="00BB25E5"/>
    <w:rsid w:val="00BC269C"/>
    <w:rsid w:val="00C05A6A"/>
    <w:rsid w:val="00C56CC8"/>
    <w:rsid w:val="00C75059"/>
    <w:rsid w:val="00C812D3"/>
    <w:rsid w:val="00C904D1"/>
    <w:rsid w:val="00CB5034"/>
    <w:rsid w:val="00CD17FC"/>
    <w:rsid w:val="00CE24A7"/>
    <w:rsid w:val="00D2223A"/>
    <w:rsid w:val="00D344E2"/>
    <w:rsid w:val="00D3619D"/>
    <w:rsid w:val="00D541D6"/>
    <w:rsid w:val="00D965ED"/>
    <w:rsid w:val="00E056E8"/>
    <w:rsid w:val="00E3287F"/>
    <w:rsid w:val="00E4318D"/>
    <w:rsid w:val="00E518B1"/>
    <w:rsid w:val="00E52E53"/>
    <w:rsid w:val="00E97303"/>
    <w:rsid w:val="00EA4EE7"/>
    <w:rsid w:val="00EC35C2"/>
    <w:rsid w:val="00EE335E"/>
    <w:rsid w:val="00EE692D"/>
    <w:rsid w:val="00EF5A61"/>
    <w:rsid w:val="00F10530"/>
    <w:rsid w:val="00F158E9"/>
    <w:rsid w:val="00F21091"/>
    <w:rsid w:val="00F22C79"/>
    <w:rsid w:val="00F96983"/>
    <w:rsid w:val="00FA26F8"/>
    <w:rsid w:val="00FB3730"/>
    <w:rsid w:val="00FB3E38"/>
    <w:rsid w:val="00FC31A6"/>
    <w:rsid w:val="00FD5400"/>
    <w:rsid w:val="00FE3680"/>
    <w:rsid w:val="00FE4002"/>
    <w:rsid w:val="00FE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6BBD"/>
  </w:style>
  <w:style w:type="paragraph" w:styleId="berschrift1">
    <w:name w:val="heading 1"/>
    <w:basedOn w:val="Standard"/>
    <w:next w:val="Standard"/>
    <w:link w:val="berschrift1Zchn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5A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5A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5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5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B1AB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1AB8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43207A"/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680"/>
  </w:style>
  <w:style w:type="paragraph" w:styleId="Fuzeile">
    <w:name w:val="footer"/>
    <w:basedOn w:val="Standard"/>
    <w:link w:val="FuzeileZchn"/>
    <w:uiPriority w:val="99"/>
    <w:unhideWhenUsed/>
    <w:rsid w:val="00FE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680"/>
  </w:style>
  <w:style w:type="character" w:styleId="Kommentarzeichen">
    <w:name w:val="annotation reference"/>
    <w:basedOn w:val="Absatz-Standardschriftart"/>
    <w:uiPriority w:val="99"/>
    <w:semiHidden/>
    <w:unhideWhenUsed/>
    <w:rsid w:val="002D53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D53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D53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3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3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e.wikipedia.org/wiki/Wartburgkreis" TargetMode="External"/><Relationship Id="rId18" Type="http://schemas.openxmlformats.org/officeDocument/2006/relationships/hyperlink" Target="https://de.wikipedia.org/wiki/Werr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de.wikipedia.org/wiki/Gemeinde_(Deutschland)" TargetMode="External"/><Relationship Id="rId17" Type="http://schemas.openxmlformats.org/officeDocument/2006/relationships/hyperlink" Target="https://de.wikipedia.org/wiki/Ruh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Rennsteig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Einheitsgemeinde" TargetMode="Externa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de.wikipedia.org/wiki/Bad_Salzungen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e.wikipedia.org/wiki/Th%C3%BCringen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Vincent Heddesheimer</cp:lastModifiedBy>
  <cp:revision>103</cp:revision>
  <dcterms:created xsi:type="dcterms:W3CDTF">2024-08-14T06:20:00Z</dcterms:created>
  <dcterms:modified xsi:type="dcterms:W3CDTF">2024-08-21T08:46:00Z</dcterms:modified>
</cp:coreProperties>
</file>