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E0FD4" w14:textId="4E5D704E" w:rsidR="00270E6B" w:rsidRPr="008357D1" w:rsidRDefault="00174D39" w:rsidP="008357D1">
      <w:pPr>
        <w:jc w:val="left"/>
        <w:rPr>
          <w:rFonts w:ascii="黑体" w:eastAsia="黑体" w:hAnsi="黑体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87E18E0" wp14:editId="6AD37C88">
            <wp:extent cx="2218690" cy="1642745"/>
            <wp:effectExtent l="0" t="0" r="0" b="0"/>
            <wp:docPr id="2096657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E6B5" w14:textId="77777777" w:rsidR="00174D39" w:rsidRDefault="00041A44" w:rsidP="00174D39">
      <w:pPr>
        <w:jc w:val="center"/>
        <w:rPr>
          <w:rFonts w:ascii="黑体" w:eastAsia="黑体" w:hAnsi="黑体" w:cs="Times New Roman"/>
          <w:color w:val="333333"/>
          <w:sz w:val="24"/>
          <w:szCs w:val="24"/>
          <w:shd w:val="clear" w:color="auto" w:fill="FFFFFF"/>
        </w:rPr>
      </w:pPr>
      <w:r>
        <w:rPr>
          <w:rFonts w:ascii="黑体" w:eastAsia="黑体" w:hAnsi="黑体" w:cs="Times New Roman" w:hint="eastAsia"/>
          <w:color w:val="333333"/>
          <w:sz w:val="24"/>
          <w:szCs w:val="24"/>
          <w:shd w:val="clear" w:color="auto" w:fill="FFFFFF"/>
        </w:rPr>
        <w:t>中国高校计算机大赛</w:t>
      </w:r>
      <w:r w:rsidR="008357D1">
        <w:rPr>
          <w:rFonts w:ascii="黑体" w:eastAsia="黑体" w:hAnsi="黑体" w:cs="Times New Roman" w:hint="eastAsia"/>
          <w:color w:val="333333"/>
          <w:sz w:val="24"/>
          <w:szCs w:val="24"/>
          <w:shd w:val="clear" w:color="auto" w:fill="FFFFFF"/>
        </w:rPr>
        <w:t>团体</w:t>
      </w:r>
    </w:p>
    <w:p w14:paraId="1B91DC35" w14:textId="05D9BE1C" w:rsidR="00573A23" w:rsidRPr="00573A23" w:rsidRDefault="008357D1" w:rsidP="00174D39">
      <w:pPr>
        <w:jc w:val="center"/>
        <w:rPr>
          <w:rFonts w:ascii="黑体" w:eastAsia="黑体" w:hAnsi="黑体" w:cs="Times New Roman"/>
          <w:color w:val="333333"/>
          <w:sz w:val="24"/>
          <w:szCs w:val="24"/>
          <w:shd w:val="clear" w:color="auto" w:fill="FFFFFF"/>
        </w:rPr>
      </w:pPr>
      <w:r>
        <w:rPr>
          <w:rFonts w:ascii="黑体" w:eastAsia="黑体" w:hAnsi="黑体" w:cs="Times New Roman" w:hint="eastAsia"/>
          <w:color w:val="333333"/>
          <w:sz w:val="24"/>
          <w:szCs w:val="24"/>
          <w:shd w:val="clear" w:color="auto" w:fill="FFFFFF"/>
        </w:rPr>
        <w:t>程序设计天梯赛</w:t>
      </w:r>
    </w:p>
    <w:p w14:paraId="45B9ACD4" w14:textId="77777777" w:rsidR="00270E6B" w:rsidRPr="005175E7" w:rsidRDefault="005175E7" w:rsidP="00C01EC9">
      <w:pPr>
        <w:spacing w:beforeLines="50" w:before="156" w:afterLines="50" w:after="156"/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  <w:t>竞</w:t>
      </w:r>
      <w:r w:rsidR="00270E6B" w:rsidRPr="005175E7"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  <w:t>赛简介</w:t>
      </w:r>
    </w:p>
    <w:p w14:paraId="7F28171B" w14:textId="08B3D5A9" w:rsidR="00573A23" w:rsidRDefault="008357D1" w:rsidP="00B81885">
      <w:pPr>
        <w:ind w:firstLineChars="200" w:firstLine="420"/>
        <w:rPr>
          <w:rFonts w:ascii="Open Sans" w:hAnsi="Open Sans" w:cs="Open Sans"/>
          <w:shd w:val="clear" w:color="auto" w:fill="FFFFFF"/>
        </w:rPr>
      </w:pPr>
      <w:r w:rsidRPr="008357D1">
        <w:rPr>
          <w:rFonts w:ascii="仿宋" w:eastAsia="仿宋" w:hAnsi="仿宋" w:cs="Open Sans" w:hint="eastAsia"/>
          <w:shd w:val="clear" w:color="auto" w:fill="FFFFFF"/>
        </w:rPr>
        <w:t>“中国高校计算机大赛团体程序设计天梯赛”是列入《全国普通高等学校学科竞赛排行榜》的重点赛事，旨在提升学生计算机问题求解水平，增强学生程序设计能力，培养团队合作精神，提高大学生的综合素质。比赛重点考查参赛队伍的基础程序设计能力、数据结构与算法应用能力，并通过团体成绩体现高校在程序设计教学方面的整体水平。题目难度分3个梯级：基础级、进阶级、登顶级，以个人独立竞技、团体计分的方式进行排名</w:t>
      </w:r>
      <w:r w:rsidRPr="00DA216F">
        <w:rPr>
          <w:rFonts w:ascii="Open Sans" w:hAnsi="Open Sans" w:cs="Open Sans" w:hint="eastAsia"/>
          <w:shd w:val="clear" w:color="auto" w:fill="FFFFFF"/>
        </w:rPr>
        <w:t>。</w:t>
      </w:r>
    </w:p>
    <w:p w14:paraId="64DB8BFC" w14:textId="15E27B78" w:rsidR="00093799" w:rsidRDefault="00093799" w:rsidP="00B81885">
      <w:pPr>
        <w:ind w:firstLineChars="200" w:firstLine="420"/>
        <w:rPr>
          <w:rFonts w:ascii="仿宋" w:eastAsia="仿宋" w:hAnsi="仿宋"/>
          <w:color w:val="333333"/>
          <w:szCs w:val="21"/>
          <w:shd w:val="clear" w:color="auto" w:fill="FFFFFF"/>
        </w:rPr>
      </w:pPr>
      <w:r>
        <w:rPr>
          <w:rFonts w:ascii="仿宋" w:eastAsia="仿宋" w:hAnsi="仿宋" w:hint="eastAsia"/>
          <w:color w:val="333333"/>
          <w:szCs w:val="21"/>
          <w:shd w:val="clear" w:color="auto" w:fill="FFFFFF"/>
        </w:rPr>
        <w:t>我校从</w:t>
      </w:r>
      <w:r>
        <w:rPr>
          <w:rFonts w:ascii="仿宋" w:eastAsia="仿宋" w:hAnsi="仿宋"/>
          <w:color w:val="333333"/>
          <w:szCs w:val="21"/>
          <w:shd w:val="clear" w:color="auto" w:fill="FFFFFF"/>
        </w:rPr>
        <w:t>2016</w:t>
      </w:r>
      <w:r>
        <w:rPr>
          <w:rFonts w:ascii="仿宋" w:eastAsia="仿宋" w:hAnsi="仿宋" w:hint="eastAsia"/>
          <w:color w:val="333333"/>
          <w:szCs w:val="21"/>
          <w:shd w:val="clear" w:color="auto" w:fill="FFFFFF"/>
        </w:rPr>
        <w:t>年</w:t>
      </w:r>
      <w:r w:rsidR="00963D64">
        <w:rPr>
          <w:rFonts w:ascii="仿宋" w:eastAsia="仿宋" w:hAnsi="仿宋" w:hint="eastAsia"/>
          <w:color w:val="333333"/>
          <w:szCs w:val="21"/>
          <w:shd w:val="clear" w:color="auto" w:fill="FFFFFF"/>
        </w:rPr>
        <w:t>第一届</w:t>
      </w:r>
      <w:r>
        <w:rPr>
          <w:rFonts w:ascii="仿宋" w:eastAsia="仿宋" w:hAnsi="仿宋" w:hint="eastAsia"/>
          <w:color w:val="333333"/>
          <w:szCs w:val="21"/>
          <w:shd w:val="clear" w:color="auto" w:fill="FFFFFF"/>
        </w:rPr>
        <w:t>开始参加此赛事，</w:t>
      </w:r>
      <w:r w:rsidR="009E04F3">
        <w:rPr>
          <w:rFonts w:ascii="仿宋" w:eastAsia="仿宋" w:hAnsi="仿宋" w:hint="eastAsia"/>
          <w:color w:val="333333"/>
          <w:szCs w:val="21"/>
          <w:shd w:val="clear" w:color="auto" w:fill="FFFFFF"/>
        </w:rPr>
        <w:t>每年组织赛前集训，选拔3</w:t>
      </w:r>
      <w:r w:rsidR="009E04F3">
        <w:rPr>
          <w:rFonts w:ascii="仿宋" w:eastAsia="仿宋" w:hAnsi="仿宋"/>
          <w:color w:val="333333"/>
          <w:szCs w:val="21"/>
          <w:shd w:val="clear" w:color="auto" w:fill="FFFFFF"/>
        </w:rPr>
        <w:t>0</w:t>
      </w:r>
      <w:r w:rsidR="009E04F3">
        <w:rPr>
          <w:rFonts w:ascii="仿宋" w:eastAsia="仿宋" w:hAnsi="仿宋" w:hint="eastAsia"/>
          <w:color w:val="333333"/>
          <w:szCs w:val="21"/>
          <w:shd w:val="clear" w:color="auto" w:fill="FFFFFF"/>
        </w:rPr>
        <w:t>~</w:t>
      </w:r>
      <w:r w:rsidR="009E04F3">
        <w:rPr>
          <w:rFonts w:ascii="仿宋" w:eastAsia="仿宋" w:hAnsi="仿宋"/>
          <w:color w:val="333333"/>
          <w:szCs w:val="21"/>
          <w:shd w:val="clear" w:color="auto" w:fill="FFFFFF"/>
        </w:rPr>
        <w:t>60</w:t>
      </w:r>
      <w:r w:rsidR="009E04F3">
        <w:rPr>
          <w:rFonts w:ascii="仿宋" w:eastAsia="仿宋" w:hAnsi="仿宋" w:hint="eastAsia"/>
          <w:color w:val="333333"/>
          <w:szCs w:val="21"/>
          <w:shd w:val="clear" w:color="auto" w:fill="FFFFFF"/>
        </w:rPr>
        <w:t>名高水平队员参赛</w:t>
      </w:r>
      <w:r>
        <w:rPr>
          <w:rFonts w:ascii="仿宋" w:eastAsia="仿宋" w:hAnsi="仿宋" w:hint="eastAsia"/>
          <w:color w:val="333333"/>
          <w:szCs w:val="21"/>
          <w:shd w:val="clear" w:color="auto" w:fill="FFFFFF"/>
        </w:rPr>
        <w:t>。</w:t>
      </w:r>
    </w:p>
    <w:p w14:paraId="347F5824" w14:textId="207C076D" w:rsidR="008357D1" w:rsidRDefault="008357D1" w:rsidP="00C01EC9">
      <w:pPr>
        <w:spacing w:beforeLines="50" w:before="156" w:afterLines="50" w:after="156"/>
        <w:rPr>
          <w:rFonts w:ascii="仿宋" w:eastAsia="仿宋" w:hAnsi="仿宋"/>
          <w:color w:val="333333"/>
          <w:szCs w:val="21"/>
          <w:shd w:val="clear" w:color="auto" w:fill="FFFFFF"/>
        </w:rPr>
      </w:pPr>
      <w:r w:rsidRPr="008357D1">
        <w:rPr>
          <w:rFonts w:ascii="仿宋" w:eastAsia="仿宋" w:hAnsi="仿宋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6DEFA0EE" wp14:editId="3B847F87">
            <wp:extent cx="2218690" cy="1247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2FBD" w14:textId="784702C4" w:rsidR="00470D41" w:rsidRPr="005175E7" w:rsidRDefault="00270E6B" w:rsidP="00C01EC9">
      <w:pPr>
        <w:spacing w:beforeLines="50" w:before="156" w:afterLines="50" w:after="156"/>
        <w:rPr>
          <w:b/>
          <w:color w:val="FF0000"/>
          <w:szCs w:val="21"/>
        </w:rPr>
      </w:pPr>
      <w:r w:rsidRPr="005175E7">
        <w:rPr>
          <w:rFonts w:hint="eastAsia"/>
          <w:b/>
          <w:color w:val="FF0000"/>
          <w:szCs w:val="21"/>
        </w:rPr>
        <w:t>时间</w:t>
      </w:r>
      <w:r w:rsidR="00E07AED" w:rsidRPr="005175E7">
        <w:rPr>
          <w:rFonts w:hint="eastAsia"/>
          <w:b/>
          <w:color w:val="FF0000"/>
          <w:szCs w:val="21"/>
        </w:rPr>
        <w:t>安排</w:t>
      </w:r>
    </w:p>
    <w:p w14:paraId="1856480B" w14:textId="626F0CC2" w:rsidR="00D53DC5" w:rsidRDefault="008357D1" w:rsidP="00021B64">
      <w:pPr>
        <w:ind w:firstLine="420"/>
        <w:rPr>
          <w:rFonts w:ascii="仿宋" w:eastAsia="仿宋" w:hAnsi="仿宋"/>
        </w:rPr>
      </w:pPr>
      <w:r w:rsidRPr="00483DEF">
        <w:rPr>
          <w:rFonts w:ascii="仿宋" w:eastAsia="仿宋" w:hAnsi="仿宋"/>
          <w:szCs w:val="21"/>
        </w:rPr>
        <w:t>11</w:t>
      </w:r>
      <w:r w:rsidR="008A48BE">
        <w:rPr>
          <w:rFonts w:ascii="仿宋" w:eastAsia="仿宋" w:hAnsi="仿宋" w:cs="Times New Roman"/>
          <w:szCs w:val="21"/>
        </w:rPr>
        <w:t>~</w:t>
      </w:r>
      <w:r w:rsidRPr="00483DEF">
        <w:rPr>
          <w:rFonts w:ascii="仿宋" w:eastAsia="仿宋" w:hAnsi="仿宋"/>
          <w:szCs w:val="21"/>
        </w:rPr>
        <w:t>12</w:t>
      </w:r>
      <w:r w:rsidR="00D53DC5" w:rsidRPr="00483DEF">
        <w:rPr>
          <w:rFonts w:ascii="仿宋" w:eastAsia="仿宋" w:hAnsi="仿宋" w:hint="eastAsia"/>
          <w:szCs w:val="21"/>
        </w:rPr>
        <w:t>月：</w:t>
      </w:r>
      <w:r w:rsidR="00E254CC">
        <w:rPr>
          <w:rFonts w:ascii="仿宋" w:eastAsia="仿宋" w:hAnsi="仿宋" w:hint="eastAsia"/>
          <w:szCs w:val="21"/>
        </w:rPr>
        <w:t>校内</w:t>
      </w:r>
      <w:r w:rsidR="00E254CC">
        <w:rPr>
          <w:rFonts w:ascii="仿宋" w:eastAsia="仿宋" w:hAnsi="仿宋" w:hint="eastAsia"/>
        </w:rPr>
        <w:t>选拔</w:t>
      </w:r>
      <w:r w:rsidRPr="00483DEF">
        <w:rPr>
          <w:rFonts w:ascii="仿宋" w:eastAsia="仿宋" w:hAnsi="仿宋" w:hint="eastAsia"/>
        </w:rPr>
        <w:t>赛</w:t>
      </w:r>
    </w:p>
    <w:p w14:paraId="59495E6B" w14:textId="6AD73F4F" w:rsidR="00604846" w:rsidRPr="00483DEF" w:rsidRDefault="00604846" w:rsidP="00021B64">
      <w:pPr>
        <w:ind w:firstLine="42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次年1</w:t>
      </w:r>
      <w:r>
        <w:rPr>
          <w:rFonts w:ascii="仿宋" w:eastAsia="仿宋" w:hAnsi="仿宋"/>
          <w:szCs w:val="21"/>
        </w:rPr>
        <w:t>~3</w:t>
      </w:r>
      <w:r>
        <w:rPr>
          <w:rFonts w:ascii="仿宋" w:eastAsia="仿宋" w:hAnsi="仿宋" w:hint="eastAsia"/>
          <w:szCs w:val="21"/>
        </w:rPr>
        <w:t>月：寒假集训</w:t>
      </w:r>
    </w:p>
    <w:p w14:paraId="51B8D36B" w14:textId="77777777" w:rsidR="008357D1" w:rsidRPr="00483DEF" w:rsidRDefault="008357D1" w:rsidP="00021B64">
      <w:pPr>
        <w:widowControl/>
        <w:ind w:firstLine="420"/>
        <w:jc w:val="left"/>
        <w:rPr>
          <w:rFonts w:ascii="仿宋" w:eastAsia="仿宋" w:hAnsi="仿宋"/>
        </w:rPr>
      </w:pPr>
      <w:r w:rsidRPr="00483DEF">
        <w:rPr>
          <w:rFonts w:ascii="仿宋" w:eastAsia="仿宋" w:hAnsi="仿宋" w:hint="eastAsia"/>
        </w:rPr>
        <w:t>次年</w:t>
      </w:r>
      <w:r w:rsidRPr="00483DEF">
        <w:rPr>
          <w:rFonts w:ascii="仿宋" w:eastAsia="仿宋" w:hAnsi="仿宋"/>
        </w:rPr>
        <w:t>4</w:t>
      </w:r>
      <w:r w:rsidRPr="00483DEF">
        <w:rPr>
          <w:rFonts w:ascii="仿宋" w:eastAsia="仿宋" w:hAnsi="仿宋" w:hint="eastAsia"/>
        </w:rPr>
        <w:t>月：正式比赛</w:t>
      </w:r>
    </w:p>
    <w:p w14:paraId="7FF43036" w14:textId="77777777" w:rsidR="00D53DC5" w:rsidRPr="005175E7" w:rsidRDefault="00D53DC5" w:rsidP="00C01EC9">
      <w:pPr>
        <w:spacing w:beforeLines="50" w:before="156" w:afterLines="50" w:after="156"/>
        <w:rPr>
          <w:b/>
          <w:szCs w:val="21"/>
        </w:rPr>
      </w:pPr>
      <w:r w:rsidRPr="005175E7">
        <w:rPr>
          <w:rFonts w:hint="eastAsia"/>
          <w:b/>
          <w:color w:val="FF0000"/>
          <w:szCs w:val="21"/>
        </w:rPr>
        <w:t>指导教师团队</w:t>
      </w:r>
    </w:p>
    <w:p w14:paraId="55EA8E43" w14:textId="624A1059" w:rsidR="00D53DC5" w:rsidRPr="005175E7" w:rsidRDefault="00D53DC5" w:rsidP="00D53DC5">
      <w:pPr>
        <w:ind w:firstLine="360"/>
        <w:rPr>
          <w:rFonts w:ascii="仿宋" w:eastAsia="仿宋" w:hAnsi="仿宋"/>
          <w:szCs w:val="21"/>
        </w:rPr>
      </w:pPr>
      <w:r w:rsidRPr="005175E7">
        <w:rPr>
          <w:rFonts w:ascii="仿宋" w:eastAsia="仿宋" w:hAnsi="仿宋"/>
          <w:szCs w:val="21"/>
        </w:rPr>
        <w:t>尤枫，刘勇，周晓琳</w:t>
      </w:r>
      <w:r w:rsidR="00E4294A">
        <w:rPr>
          <w:rFonts w:ascii="仿宋" w:eastAsia="仿宋" w:hAnsi="仿宋" w:hint="eastAsia"/>
          <w:szCs w:val="21"/>
        </w:rPr>
        <w:t>(</w:t>
      </w:r>
      <w:r w:rsidR="00740FB2" w:rsidRPr="005175E7">
        <w:rPr>
          <w:rFonts w:ascii="仿宋" w:eastAsia="仿宋" w:hAnsi="仿宋"/>
          <w:szCs w:val="21"/>
        </w:rPr>
        <w:t>企业微信联系人</w:t>
      </w:r>
      <w:r w:rsidR="00E4294A">
        <w:rPr>
          <w:rFonts w:ascii="仿宋" w:eastAsia="仿宋" w:hAnsi="仿宋" w:hint="eastAsia"/>
          <w:szCs w:val="21"/>
        </w:rPr>
        <w:t>)</w:t>
      </w:r>
      <w:bookmarkStart w:id="0" w:name="_GoBack"/>
      <w:bookmarkEnd w:id="0"/>
      <w:r w:rsidRPr="005175E7">
        <w:rPr>
          <w:rFonts w:ascii="仿宋" w:eastAsia="仿宋" w:hAnsi="仿宋"/>
          <w:szCs w:val="21"/>
        </w:rPr>
        <w:t>，彭冰，苗桂君，黄龙辉，吴佳伟</w:t>
      </w:r>
    </w:p>
    <w:p w14:paraId="226089EA" w14:textId="77777777" w:rsidR="00D53DC5" w:rsidRPr="005175E7" w:rsidRDefault="00D53DC5" w:rsidP="00C01EC9">
      <w:pPr>
        <w:spacing w:beforeLines="50" w:before="156" w:afterLines="50" w:after="156"/>
        <w:rPr>
          <w:b/>
          <w:color w:val="FF0000"/>
          <w:szCs w:val="21"/>
        </w:rPr>
      </w:pPr>
      <w:r w:rsidRPr="005175E7">
        <w:rPr>
          <w:b/>
          <w:color w:val="FF0000"/>
          <w:szCs w:val="21"/>
        </w:rPr>
        <w:t>取得成果</w:t>
      </w:r>
    </w:p>
    <w:p w14:paraId="6C97AD39" w14:textId="00D6A4E9" w:rsidR="00D53DC5" w:rsidRPr="005175E7" w:rsidRDefault="00D53DC5" w:rsidP="000A1561">
      <w:pPr>
        <w:ind w:firstLine="360"/>
        <w:rPr>
          <w:rFonts w:ascii="仿宋" w:eastAsia="仿宋" w:hAnsi="仿宋"/>
          <w:szCs w:val="21"/>
        </w:rPr>
      </w:pPr>
      <w:r w:rsidRPr="005175E7">
        <w:rPr>
          <w:rFonts w:ascii="仿宋" w:eastAsia="仿宋" w:hAnsi="仿宋"/>
          <w:szCs w:val="21"/>
        </w:rPr>
        <w:t>近年来，我校在该项赛事中共获得</w:t>
      </w:r>
      <w:r w:rsidR="001B7B50">
        <w:rPr>
          <w:rFonts w:ascii="仿宋" w:eastAsia="仿宋" w:hAnsi="仿宋" w:hint="eastAsia"/>
          <w:szCs w:val="21"/>
        </w:rPr>
        <w:t>国家级一等</w:t>
      </w:r>
      <w:r w:rsidRPr="005175E7">
        <w:rPr>
          <w:rFonts w:ascii="仿宋" w:eastAsia="仿宋" w:hAnsi="仿宋"/>
          <w:szCs w:val="21"/>
        </w:rPr>
        <w:t>奖</w:t>
      </w:r>
      <w:r w:rsidRPr="005175E7">
        <w:rPr>
          <w:rFonts w:ascii="仿宋" w:eastAsia="仿宋" w:hAnsi="仿宋" w:hint="eastAsia"/>
          <w:szCs w:val="21"/>
        </w:rPr>
        <w:t>3</w:t>
      </w:r>
      <w:r w:rsidR="000A1561" w:rsidRPr="005175E7">
        <w:rPr>
          <w:rFonts w:ascii="仿宋" w:eastAsia="仿宋" w:hAnsi="仿宋" w:hint="eastAsia"/>
          <w:szCs w:val="21"/>
        </w:rPr>
        <w:t>项、</w:t>
      </w:r>
      <w:r w:rsidR="001B7B50">
        <w:rPr>
          <w:rFonts w:ascii="仿宋" w:eastAsia="仿宋" w:hAnsi="仿宋" w:hint="eastAsia"/>
          <w:szCs w:val="21"/>
        </w:rPr>
        <w:t>二等</w:t>
      </w:r>
      <w:r w:rsidR="000A1561" w:rsidRPr="005175E7">
        <w:rPr>
          <w:rFonts w:ascii="仿宋" w:eastAsia="仿宋" w:hAnsi="仿宋" w:hint="eastAsia"/>
          <w:szCs w:val="21"/>
        </w:rPr>
        <w:t>奖</w:t>
      </w:r>
      <w:r w:rsidR="001B7B50">
        <w:rPr>
          <w:rFonts w:ascii="仿宋" w:eastAsia="仿宋" w:hAnsi="仿宋"/>
          <w:szCs w:val="21"/>
        </w:rPr>
        <w:t>6</w:t>
      </w:r>
      <w:r w:rsidR="000A1561" w:rsidRPr="005175E7">
        <w:rPr>
          <w:rFonts w:ascii="仿宋" w:eastAsia="仿宋" w:hAnsi="仿宋"/>
          <w:szCs w:val="21"/>
        </w:rPr>
        <w:t>项、</w:t>
      </w:r>
      <w:r w:rsidR="001B7B50">
        <w:rPr>
          <w:rFonts w:ascii="仿宋" w:eastAsia="仿宋" w:hAnsi="仿宋" w:hint="eastAsia"/>
          <w:szCs w:val="21"/>
        </w:rPr>
        <w:t>三等</w:t>
      </w:r>
      <w:r w:rsidR="000A1561" w:rsidRPr="005175E7">
        <w:rPr>
          <w:rFonts w:ascii="仿宋" w:eastAsia="仿宋" w:hAnsi="仿宋"/>
          <w:szCs w:val="21"/>
        </w:rPr>
        <w:t>奖</w:t>
      </w:r>
      <w:r w:rsidR="001B7B50">
        <w:rPr>
          <w:rFonts w:ascii="仿宋" w:eastAsia="仿宋" w:hAnsi="仿宋"/>
          <w:szCs w:val="21"/>
        </w:rPr>
        <w:t>36</w:t>
      </w:r>
      <w:r w:rsidR="000A1561" w:rsidRPr="005175E7">
        <w:rPr>
          <w:rFonts w:ascii="仿宋" w:eastAsia="仿宋" w:hAnsi="仿宋"/>
          <w:szCs w:val="21"/>
        </w:rPr>
        <w:t>项。</w:t>
      </w:r>
    </w:p>
    <w:p w14:paraId="15D425FD" w14:textId="11BA4863" w:rsidR="00B31E3D" w:rsidRPr="00052526" w:rsidRDefault="001B7B50" w:rsidP="00052526">
      <w:pPr>
        <w:ind w:firstLineChars="200" w:firstLine="420"/>
        <w:jc w:val="left"/>
        <w:rPr>
          <w:rFonts w:ascii="仿宋" w:eastAsia="仿宋" w:hAnsi="仿宋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9484FE" wp14:editId="0E857731">
            <wp:simplePos x="0" y="0"/>
            <wp:positionH relativeFrom="margin">
              <wp:align>right</wp:align>
            </wp:positionH>
            <wp:positionV relativeFrom="paragraph">
              <wp:posOffset>466319</wp:posOffset>
            </wp:positionV>
            <wp:extent cx="648335" cy="84518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B0BA23" wp14:editId="1DBD9110">
            <wp:simplePos x="0" y="0"/>
            <wp:positionH relativeFrom="margin">
              <wp:align>center</wp:align>
            </wp:positionH>
            <wp:positionV relativeFrom="paragraph">
              <wp:posOffset>492895</wp:posOffset>
            </wp:positionV>
            <wp:extent cx="602615" cy="806450"/>
            <wp:effectExtent l="0" t="0" r="698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9ACCE9" wp14:editId="4DDA053B">
            <wp:simplePos x="0" y="0"/>
            <wp:positionH relativeFrom="margin">
              <wp:align>left</wp:align>
            </wp:positionH>
            <wp:positionV relativeFrom="paragraph">
              <wp:posOffset>521456</wp:posOffset>
            </wp:positionV>
            <wp:extent cx="667385" cy="7715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5CF" w:rsidRPr="005175E7">
        <w:rPr>
          <w:rFonts w:ascii="仿宋" w:eastAsia="仿宋" w:hAnsi="仿宋"/>
          <w:szCs w:val="21"/>
        </w:rPr>
        <w:t>欲</w:t>
      </w:r>
      <w:r w:rsidR="00740FB2" w:rsidRPr="005175E7">
        <w:rPr>
          <w:rFonts w:ascii="仿宋" w:eastAsia="仿宋" w:hAnsi="仿宋"/>
          <w:szCs w:val="21"/>
        </w:rPr>
        <w:t>了解</w:t>
      </w:r>
      <w:r w:rsidR="00B81885">
        <w:rPr>
          <w:rFonts w:ascii="仿宋" w:eastAsia="仿宋" w:hAnsi="仿宋"/>
          <w:szCs w:val="21"/>
        </w:rPr>
        <w:t>更多</w:t>
      </w:r>
      <w:r w:rsidR="00794F0B" w:rsidRPr="005175E7">
        <w:rPr>
          <w:rFonts w:ascii="仿宋" w:eastAsia="仿宋" w:hAnsi="仿宋"/>
          <w:szCs w:val="21"/>
        </w:rPr>
        <w:t>详情</w:t>
      </w:r>
      <w:r w:rsidR="00740FB2" w:rsidRPr="005175E7">
        <w:rPr>
          <w:rFonts w:ascii="仿宋" w:eastAsia="仿宋" w:hAnsi="仿宋"/>
          <w:szCs w:val="21"/>
        </w:rPr>
        <w:t>，</w:t>
      </w:r>
      <w:r w:rsidR="00794F0B" w:rsidRPr="005175E7">
        <w:rPr>
          <w:rFonts w:ascii="仿宋" w:eastAsia="仿宋" w:hAnsi="仿宋"/>
          <w:szCs w:val="21"/>
        </w:rPr>
        <w:t>敬</w:t>
      </w:r>
      <w:r w:rsidR="00740FB2" w:rsidRPr="005175E7">
        <w:rPr>
          <w:rFonts w:ascii="仿宋" w:eastAsia="仿宋" w:hAnsi="仿宋"/>
          <w:szCs w:val="21"/>
        </w:rPr>
        <w:t>请移步</w:t>
      </w:r>
      <w:proofErr w:type="gramStart"/>
      <w:r w:rsidR="00052526">
        <w:rPr>
          <w:rFonts w:ascii="仿宋" w:eastAsia="仿宋" w:hAnsi="仿宋" w:hint="eastAsia"/>
          <w:szCs w:val="21"/>
        </w:rPr>
        <w:t>竞赛官网</w:t>
      </w:r>
      <w:proofErr w:type="gramEnd"/>
      <w:r w:rsidR="00052526" w:rsidRPr="00052526">
        <w:rPr>
          <w:rFonts w:ascii="仿宋" w:eastAsia="仿宋" w:hAnsi="仿宋"/>
          <w:szCs w:val="21"/>
        </w:rPr>
        <w:t>gplt.patest.cn</w:t>
      </w:r>
    </w:p>
    <w:sectPr w:rsidR="00B31E3D" w:rsidRPr="00052526" w:rsidSect="005175E7">
      <w:pgSz w:w="7088" w:h="11680" w:code="1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7A6D6" w14:textId="77777777" w:rsidR="00F00278" w:rsidRDefault="00F00278" w:rsidP="0020677A">
      <w:r>
        <w:separator/>
      </w:r>
    </w:p>
  </w:endnote>
  <w:endnote w:type="continuationSeparator" w:id="0">
    <w:p w14:paraId="029F17E7" w14:textId="77777777" w:rsidR="00F00278" w:rsidRDefault="00F00278" w:rsidP="0020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D59D3" w14:textId="77777777" w:rsidR="00F00278" w:rsidRDefault="00F00278" w:rsidP="0020677A">
      <w:r>
        <w:separator/>
      </w:r>
    </w:p>
  </w:footnote>
  <w:footnote w:type="continuationSeparator" w:id="0">
    <w:p w14:paraId="7FC57D12" w14:textId="77777777" w:rsidR="00F00278" w:rsidRDefault="00F00278" w:rsidP="00206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41"/>
    <w:rsid w:val="00021B64"/>
    <w:rsid w:val="00041A44"/>
    <w:rsid w:val="00052526"/>
    <w:rsid w:val="00067A32"/>
    <w:rsid w:val="000910E7"/>
    <w:rsid w:val="00093799"/>
    <w:rsid w:val="000A1561"/>
    <w:rsid w:val="00174D39"/>
    <w:rsid w:val="001B7B50"/>
    <w:rsid w:val="0020677A"/>
    <w:rsid w:val="0024715B"/>
    <w:rsid w:val="00270E6B"/>
    <w:rsid w:val="00470D41"/>
    <w:rsid w:val="00483DEF"/>
    <w:rsid w:val="005175E7"/>
    <w:rsid w:val="00573A23"/>
    <w:rsid w:val="005E4916"/>
    <w:rsid w:val="005E76BC"/>
    <w:rsid w:val="00602CA2"/>
    <w:rsid w:val="00604846"/>
    <w:rsid w:val="00650D79"/>
    <w:rsid w:val="006F5F85"/>
    <w:rsid w:val="007114E6"/>
    <w:rsid w:val="00740FB2"/>
    <w:rsid w:val="00777D17"/>
    <w:rsid w:val="00794F0B"/>
    <w:rsid w:val="007C3D53"/>
    <w:rsid w:val="008357D1"/>
    <w:rsid w:val="008A48BE"/>
    <w:rsid w:val="008F58B5"/>
    <w:rsid w:val="009202FF"/>
    <w:rsid w:val="009555CF"/>
    <w:rsid w:val="00962C76"/>
    <w:rsid w:val="00963D64"/>
    <w:rsid w:val="009E04F3"/>
    <w:rsid w:val="00A20EFA"/>
    <w:rsid w:val="00A70862"/>
    <w:rsid w:val="00A85D40"/>
    <w:rsid w:val="00B31E3D"/>
    <w:rsid w:val="00B81885"/>
    <w:rsid w:val="00BB3CE7"/>
    <w:rsid w:val="00C01EC9"/>
    <w:rsid w:val="00CB4684"/>
    <w:rsid w:val="00CE13D5"/>
    <w:rsid w:val="00D53DC5"/>
    <w:rsid w:val="00E07AED"/>
    <w:rsid w:val="00E254CC"/>
    <w:rsid w:val="00E4294A"/>
    <w:rsid w:val="00E633D8"/>
    <w:rsid w:val="00ED607A"/>
    <w:rsid w:val="00F00278"/>
    <w:rsid w:val="00F02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C0752"/>
  <w15:docId w15:val="{A808964E-6037-4234-AAD0-9A777076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3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7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677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0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67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677A"/>
    <w:rPr>
      <w:sz w:val="18"/>
      <w:szCs w:val="18"/>
    </w:rPr>
  </w:style>
  <w:style w:type="character" w:styleId="a9">
    <w:name w:val="Hyperlink"/>
    <w:basedOn w:val="a0"/>
    <w:uiPriority w:val="99"/>
    <w:unhideWhenUsed/>
    <w:rsid w:val="00955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youf@mail.buct.edu.cn</dc:creator>
  <cp:keywords/>
  <dc:description/>
  <cp:lastModifiedBy>admin</cp:lastModifiedBy>
  <cp:revision>19</cp:revision>
  <dcterms:created xsi:type="dcterms:W3CDTF">2023-04-28T01:01:00Z</dcterms:created>
  <dcterms:modified xsi:type="dcterms:W3CDTF">2023-04-28T08:32:00Z</dcterms:modified>
</cp:coreProperties>
</file>