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many paths to becoming a programmer. Doing well in school is a great starting point. All subjects are important. Computer science requires reading &amp; comprehension, creativity, mathematics &amp; logic, and science. Coding also requires good communication skills and the ability to work as part of a team. One of the best ways to get started and learn is with your friends, doing paired programming.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many great resources for learning to code for free. Some of my favorites are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http://www.w3schools.com/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www.codeschool.com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https://scratch.mit.edu/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https://code.org/learn</w:t>
        </w:r>
      </w:hyperlink>
      <w:r w:rsidDel="00000000" w:rsidR="00000000" w:rsidRPr="00000000">
        <w:rPr>
          <w:rtl w:val="0"/>
        </w:rPr>
        <w:t xml:space="preserve">,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https://www.madewithcode.com/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also recommend books like </w:t>
      </w:r>
      <w:r w:rsidDel="00000000" w:rsidR="00000000" w:rsidRPr="00000000">
        <w:rPr>
          <w:i w:val="1"/>
          <w:rtl w:val="0"/>
        </w:rPr>
        <w:t xml:space="preserve">Coding Games in Scratch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Python for Kids: A Playful Introduction to Programming.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madewithcode.com/" TargetMode="External"/><Relationship Id="rId5" Type="http://schemas.openxmlformats.org/officeDocument/2006/relationships/hyperlink" Target="http://www.w3schools.com/" TargetMode="External"/><Relationship Id="rId6" Type="http://schemas.openxmlformats.org/officeDocument/2006/relationships/hyperlink" Target="http://www.codeschool.com" TargetMode="External"/><Relationship Id="rId7" Type="http://schemas.openxmlformats.org/officeDocument/2006/relationships/hyperlink" Target="https://scratch.mit.edu/" TargetMode="External"/><Relationship Id="rId8" Type="http://schemas.openxmlformats.org/officeDocument/2006/relationships/hyperlink" Target="https://code.org/learn" TargetMode="External"/></Relationships>
</file>