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7B002" w14:textId="77777777" w:rsidR="004F6456" w:rsidRDefault="004F6456" w:rsidP="004F6456">
      <w:pPr>
        <w:jc w:val="right"/>
      </w:pPr>
      <w:r>
        <w:rPr>
          <w:noProof/>
        </w:rPr>
        <w:drawing>
          <wp:inline distT="0" distB="0" distL="0" distR="0" wp14:anchorId="29D3DF76" wp14:editId="40306CFC">
            <wp:extent cx="12287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igsaw logo.png"/>
                    <pic:cNvPicPr/>
                  </pic:nvPicPr>
                  <pic:blipFill>
                    <a:blip r:embed="rId5">
                      <a:extLst>
                        <a:ext uri="{28A0092B-C50C-407E-A947-70E740481C1C}">
                          <a14:useLocalDpi xmlns:a14="http://schemas.microsoft.com/office/drawing/2010/main" val="0"/>
                        </a:ext>
                      </a:extLst>
                    </a:blip>
                    <a:stretch>
                      <a:fillRect/>
                    </a:stretch>
                  </pic:blipFill>
                  <pic:spPr>
                    <a:xfrm>
                      <a:off x="0" y="0"/>
                      <a:ext cx="1228725" cy="952500"/>
                    </a:xfrm>
                    <a:prstGeom prst="rect">
                      <a:avLst/>
                    </a:prstGeom>
                  </pic:spPr>
                </pic:pic>
              </a:graphicData>
            </a:graphic>
          </wp:inline>
        </w:drawing>
      </w:r>
    </w:p>
    <w:p w14:paraId="57981C2F" w14:textId="77777777" w:rsidR="004F6456" w:rsidRPr="004F6456" w:rsidRDefault="004F6456" w:rsidP="004F6456">
      <w:pPr>
        <w:pStyle w:val="Heading1"/>
        <w:jc w:val="center"/>
        <w:rPr>
          <w:b/>
          <w:color w:val="auto"/>
        </w:rPr>
      </w:pPr>
    </w:p>
    <w:p w14:paraId="017E20A7" w14:textId="77777777" w:rsidR="004F6456" w:rsidRPr="004F6456" w:rsidRDefault="004F6456" w:rsidP="004F6456">
      <w:pPr>
        <w:pStyle w:val="Heading1"/>
        <w:jc w:val="center"/>
        <w:rPr>
          <w:b/>
          <w:color w:val="auto"/>
        </w:rPr>
      </w:pPr>
      <w:r w:rsidRPr="004F6456">
        <w:rPr>
          <w:b/>
          <w:color w:val="auto"/>
        </w:rPr>
        <w:t xml:space="preserve">Exercise – </w:t>
      </w:r>
      <w:r w:rsidR="007C47A3">
        <w:rPr>
          <w:b/>
          <w:color w:val="auto"/>
        </w:rPr>
        <w:t xml:space="preserve">Input Output in </w:t>
      </w:r>
      <w:r w:rsidRPr="004F6456">
        <w:rPr>
          <w:b/>
          <w:color w:val="auto"/>
        </w:rPr>
        <w:t>R</w:t>
      </w:r>
    </w:p>
    <w:p w14:paraId="5EB75785" w14:textId="77777777" w:rsidR="004F6456" w:rsidRDefault="004F6456" w:rsidP="004F6456"/>
    <w:p w14:paraId="3AA573A4" w14:textId="77777777" w:rsidR="004F6456" w:rsidRDefault="004F6456" w:rsidP="004F6456"/>
    <w:p w14:paraId="04F6BB71" w14:textId="72370C23" w:rsidR="000B5791" w:rsidRDefault="004C3BFF" w:rsidP="000B5791">
      <w:pPr>
        <w:pStyle w:val="ListParagraph"/>
        <w:numPr>
          <w:ilvl w:val="0"/>
          <w:numId w:val="2"/>
        </w:numPr>
      </w:pPr>
      <w:r>
        <w:t xml:space="preserve">There are three csv files named S1_A1.csv, S1_A2.csv and S1_A3.csv. You will need to read these three flat files using R. </w:t>
      </w:r>
    </w:p>
    <w:p w14:paraId="44D98BC8" w14:textId="77777777" w:rsidR="00935A81" w:rsidRDefault="00935A81" w:rsidP="00935A81">
      <w:pPr>
        <w:pStyle w:val="ListParagraph"/>
        <w:ind w:left="1440"/>
      </w:pPr>
      <w:bookmarkStart w:id="0" w:name="_GoBack"/>
      <w:bookmarkEnd w:id="0"/>
    </w:p>
    <w:p w14:paraId="0881A16A" w14:textId="77777777" w:rsidR="004C3BFF" w:rsidRDefault="004C3BFF" w:rsidP="000B5791">
      <w:pPr>
        <w:pStyle w:val="ListParagraph"/>
        <w:numPr>
          <w:ilvl w:val="0"/>
          <w:numId w:val="2"/>
        </w:numPr>
      </w:pPr>
      <w:r>
        <w:t>These three files present a few challenges:</w:t>
      </w:r>
    </w:p>
    <w:p w14:paraId="701A1E4C" w14:textId="77777777" w:rsidR="004C3BFF" w:rsidRDefault="004C3BFF" w:rsidP="000B5791">
      <w:pPr>
        <w:pStyle w:val="ListParagraph"/>
        <w:numPr>
          <w:ilvl w:val="0"/>
          <w:numId w:val="3"/>
        </w:numPr>
      </w:pPr>
      <w:r>
        <w:t>Missing values in some of these files are not populated as NA in raw data, you will need to handle this peculiarity while data import. (Hint, carefully read the doc string of the import function you are using)</w:t>
      </w:r>
    </w:p>
    <w:p w14:paraId="35092BB1" w14:textId="77777777" w:rsidR="004C3BFF" w:rsidRDefault="004C3BFF" w:rsidP="000B5791">
      <w:pPr>
        <w:pStyle w:val="ListParagraph"/>
        <w:numPr>
          <w:ilvl w:val="1"/>
          <w:numId w:val="2"/>
        </w:numPr>
      </w:pPr>
      <w:r>
        <w:t>One file, S1_A2.csv has missing header, while reading this file you’ll need to compensate for this. After the data import, add headers with name “</w:t>
      </w:r>
      <w:r w:rsidR="00EB208A">
        <w:t>Age</w:t>
      </w:r>
      <w:r>
        <w:t>” and “</w:t>
      </w:r>
      <w:r w:rsidR="00EB208A">
        <w:t>Income”</w:t>
      </w:r>
    </w:p>
    <w:p w14:paraId="3BDDF64D" w14:textId="77777777" w:rsidR="004C3BFF" w:rsidRDefault="004C3BFF" w:rsidP="000B5791">
      <w:pPr>
        <w:pStyle w:val="ListParagraph"/>
        <w:numPr>
          <w:ilvl w:val="1"/>
          <w:numId w:val="2"/>
        </w:numPr>
      </w:pPr>
      <w:r>
        <w:t>There might be some files where some rows in the data might be irrelevant, while importing data compensate for this.</w:t>
      </w:r>
    </w:p>
    <w:p w14:paraId="4D3EA903" w14:textId="77777777" w:rsidR="000B5791" w:rsidRDefault="000B5791" w:rsidP="000B5791">
      <w:pPr>
        <w:ind w:left="1800"/>
      </w:pPr>
    </w:p>
    <w:p w14:paraId="77E6A50A" w14:textId="77777777" w:rsidR="00611C86" w:rsidRDefault="00611C86" w:rsidP="000C7829">
      <w:pPr>
        <w:pStyle w:val="ListParagraph"/>
        <w:numPr>
          <w:ilvl w:val="0"/>
          <w:numId w:val="2"/>
        </w:numPr>
      </w:pPr>
      <w:r>
        <w:t xml:space="preserve">Load the package ggplot2 and the dataset </w:t>
      </w:r>
      <w:r w:rsidR="002F7760">
        <w:t>“</w:t>
      </w:r>
      <w:r>
        <w:t>msleep</w:t>
      </w:r>
      <w:r w:rsidR="002F7760">
        <w:t>”</w:t>
      </w:r>
      <w:r>
        <w:t xml:space="preserve"> into the workspace. </w:t>
      </w:r>
      <w:r w:rsidR="001E3250" w:rsidRPr="001E3250">
        <w:t>Choose the columns name, genus, vore, and sleep_total from the dataset and store it in a new dataset. Save the converted data set in your working directory using write.csv () function</w:t>
      </w:r>
      <w:r w:rsidR="001E3250">
        <w:t>.</w:t>
      </w:r>
    </w:p>
    <w:p w14:paraId="66565F60" w14:textId="77777777" w:rsidR="000C7829" w:rsidRDefault="000C7829" w:rsidP="00611C86">
      <w:pPr>
        <w:pStyle w:val="ListParagraph"/>
      </w:pPr>
    </w:p>
    <w:p w14:paraId="1A95D1B3" w14:textId="77777777" w:rsidR="000C7829" w:rsidRDefault="000C7829" w:rsidP="000C7829">
      <w:pPr>
        <w:pStyle w:val="ListParagraph"/>
        <w:numPr>
          <w:ilvl w:val="0"/>
          <w:numId w:val="2"/>
        </w:numPr>
      </w:pPr>
      <w:r w:rsidRPr="000C7829">
        <w:t>Load the packag</w:t>
      </w:r>
      <w:r>
        <w:t xml:space="preserve">e </w:t>
      </w:r>
      <w:r w:rsidR="002F7760">
        <w:t>“</w:t>
      </w:r>
      <w:r>
        <w:t>XLConnect</w:t>
      </w:r>
      <w:r w:rsidR="002F7760">
        <w:t>”</w:t>
      </w:r>
      <w:r>
        <w:t xml:space="preserve"> to read excel files. </w:t>
      </w:r>
      <w:r w:rsidRPr="000C7829">
        <w:t>Write a code to load the work</w:t>
      </w:r>
      <w:r>
        <w:t xml:space="preserve">book retail.xlsx. </w:t>
      </w:r>
      <w:r w:rsidRPr="000C7829">
        <w:t>Once you have read in the file, read the two worksheets data1 and data2 separately into two data frames</w:t>
      </w:r>
      <w:r>
        <w:t>.</w:t>
      </w:r>
    </w:p>
    <w:p w14:paraId="009A821E" w14:textId="77777777" w:rsidR="000C7829" w:rsidRDefault="000C7829" w:rsidP="00611C86">
      <w:pPr>
        <w:pStyle w:val="ListParagraph"/>
      </w:pPr>
    </w:p>
    <w:p w14:paraId="427E7451" w14:textId="77777777" w:rsidR="000C7829" w:rsidRDefault="000C7829" w:rsidP="00611C86">
      <w:pPr>
        <w:pStyle w:val="ListParagraph"/>
      </w:pPr>
    </w:p>
    <w:p w14:paraId="084122D8" w14:textId="77777777" w:rsidR="001E3250" w:rsidRDefault="001E3250" w:rsidP="00611C86">
      <w:pPr>
        <w:pStyle w:val="ListParagraph"/>
      </w:pPr>
    </w:p>
    <w:p w14:paraId="45E26820" w14:textId="77777777" w:rsidR="008A54DF" w:rsidRDefault="008A54DF" w:rsidP="008A54DF"/>
    <w:p w14:paraId="19C15B2F" w14:textId="77777777" w:rsidR="00BC760C" w:rsidRDefault="008A54DF" w:rsidP="00D31444">
      <w:pPr>
        <w:jc w:val="center"/>
      </w:pPr>
      <w:r>
        <w:t>************</w:t>
      </w:r>
    </w:p>
    <w:sectPr w:rsidR="00BC7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75C28"/>
    <w:multiLevelType w:val="hybridMultilevel"/>
    <w:tmpl w:val="DE701678"/>
    <w:lvl w:ilvl="0" w:tplc="4009000F">
      <w:start w:val="1"/>
      <w:numFmt w:val="decimal"/>
      <w:lvlText w:val="%1."/>
      <w:lvlJc w:val="left"/>
      <w:pPr>
        <w:ind w:left="720" w:hanging="360"/>
      </w:pPr>
    </w:lvl>
    <w:lvl w:ilvl="1" w:tplc="E8EEA54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CE585A"/>
    <w:multiLevelType w:val="hybridMultilevel"/>
    <w:tmpl w:val="E974C2D8"/>
    <w:lvl w:ilvl="0" w:tplc="4009000F">
      <w:start w:val="1"/>
      <w:numFmt w:val="decimal"/>
      <w:lvlText w:val="%1."/>
      <w:lvlJc w:val="left"/>
      <w:pPr>
        <w:ind w:left="1440" w:hanging="360"/>
      </w:pPr>
    </w:lvl>
    <w:lvl w:ilvl="1" w:tplc="4600D726">
      <w:numFmt w:val="bullet"/>
      <w:lvlText w:val="•"/>
      <w:lvlJc w:val="left"/>
      <w:pPr>
        <w:ind w:left="2520" w:hanging="720"/>
      </w:pPr>
      <w:rPr>
        <w:rFonts w:ascii="Calibri" w:eastAsiaTheme="minorHAnsi" w:hAnsi="Calibri" w:cs="Calibri" w:hint="default"/>
      </w:r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5740744D"/>
    <w:multiLevelType w:val="hybridMultilevel"/>
    <w:tmpl w:val="1DB88C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334"/>
    <w:rsid w:val="0002689D"/>
    <w:rsid w:val="000475C0"/>
    <w:rsid w:val="000903BC"/>
    <w:rsid w:val="000B5791"/>
    <w:rsid w:val="000C5BBB"/>
    <w:rsid w:val="000C7829"/>
    <w:rsid w:val="000F06C5"/>
    <w:rsid w:val="001514C6"/>
    <w:rsid w:val="001A5F69"/>
    <w:rsid w:val="001B0E7C"/>
    <w:rsid w:val="001E3250"/>
    <w:rsid w:val="0020017F"/>
    <w:rsid w:val="002A4DCE"/>
    <w:rsid w:val="002F5036"/>
    <w:rsid w:val="002F7760"/>
    <w:rsid w:val="00365816"/>
    <w:rsid w:val="00375283"/>
    <w:rsid w:val="00397701"/>
    <w:rsid w:val="00397779"/>
    <w:rsid w:val="003C20B1"/>
    <w:rsid w:val="003E2D08"/>
    <w:rsid w:val="00470CA5"/>
    <w:rsid w:val="00493545"/>
    <w:rsid w:val="004C3BFF"/>
    <w:rsid w:val="004F6456"/>
    <w:rsid w:val="00561334"/>
    <w:rsid w:val="005A3C51"/>
    <w:rsid w:val="005B39BD"/>
    <w:rsid w:val="00611C86"/>
    <w:rsid w:val="006444CE"/>
    <w:rsid w:val="007718B0"/>
    <w:rsid w:val="007837EB"/>
    <w:rsid w:val="007C47A3"/>
    <w:rsid w:val="008209AF"/>
    <w:rsid w:val="00824332"/>
    <w:rsid w:val="00871E5A"/>
    <w:rsid w:val="00892A90"/>
    <w:rsid w:val="008A54DF"/>
    <w:rsid w:val="008C0117"/>
    <w:rsid w:val="008D49C8"/>
    <w:rsid w:val="008E0EC4"/>
    <w:rsid w:val="00902BD8"/>
    <w:rsid w:val="00935A81"/>
    <w:rsid w:val="009701BC"/>
    <w:rsid w:val="009A127A"/>
    <w:rsid w:val="009B02FA"/>
    <w:rsid w:val="009C04D7"/>
    <w:rsid w:val="009E0713"/>
    <w:rsid w:val="009E15D3"/>
    <w:rsid w:val="00A21193"/>
    <w:rsid w:val="00AA2E2B"/>
    <w:rsid w:val="00B2696A"/>
    <w:rsid w:val="00B31FCF"/>
    <w:rsid w:val="00B641A6"/>
    <w:rsid w:val="00BC27EE"/>
    <w:rsid w:val="00BC6C33"/>
    <w:rsid w:val="00BC73A4"/>
    <w:rsid w:val="00BC760C"/>
    <w:rsid w:val="00C52E3C"/>
    <w:rsid w:val="00C96D1C"/>
    <w:rsid w:val="00D31444"/>
    <w:rsid w:val="00DA031B"/>
    <w:rsid w:val="00E02038"/>
    <w:rsid w:val="00E06D40"/>
    <w:rsid w:val="00E46D5B"/>
    <w:rsid w:val="00EB208A"/>
    <w:rsid w:val="00F55406"/>
    <w:rsid w:val="00FA063E"/>
    <w:rsid w:val="00FF0E22"/>
    <w:rsid w:val="00FF6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47D1"/>
  <w15:chartTrackingRefBased/>
  <w15:docId w15:val="{BE86CB84-A7ED-42C4-B9CA-3C34BD2E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4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4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75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0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Jaishree R</dc:creator>
  <cp:keywords/>
  <dc:description/>
  <cp:lastModifiedBy>Jaishree Ravi</cp:lastModifiedBy>
  <cp:revision>11</cp:revision>
  <dcterms:created xsi:type="dcterms:W3CDTF">2017-08-07T09:24:00Z</dcterms:created>
  <dcterms:modified xsi:type="dcterms:W3CDTF">2019-02-21T07:33:00Z</dcterms:modified>
</cp:coreProperties>
</file>