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1FE33" w14:textId="77777777" w:rsidR="009919A9" w:rsidRDefault="009919A9" w:rsidP="009919A9">
      <w:pPr>
        <w:jc w:val="center"/>
        <w:rPr>
          <w:rFonts w:eastAsia="Arial Unicode MS" w:hint="default"/>
          <w:sz w:val="28"/>
          <w:szCs w:val="28"/>
        </w:rPr>
      </w:pPr>
    </w:p>
    <w:p w14:paraId="57E1E81B" w14:textId="77777777" w:rsidR="009919A9" w:rsidRDefault="009919A9" w:rsidP="009919A9">
      <w:pPr>
        <w:jc w:val="center"/>
        <w:rPr>
          <w:rFonts w:eastAsia="Arial Unicode MS" w:hint="default"/>
          <w:sz w:val="28"/>
          <w:szCs w:val="28"/>
        </w:rPr>
      </w:pPr>
    </w:p>
    <w:p w14:paraId="10923E23" w14:textId="77777777" w:rsidR="009919A9" w:rsidRDefault="009919A9" w:rsidP="009919A9">
      <w:pPr>
        <w:jc w:val="center"/>
        <w:rPr>
          <w:rFonts w:eastAsia="Arial Unicode MS" w:hint="default"/>
          <w:sz w:val="28"/>
          <w:szCs w:val="28"/>
        </w:rPr>
      </w:pPr>
    </w:p>
    <w:p w14:paraId="55666E86" w14:textId="77777777" w:rsidR="009919A9" w:rsidRDefault="009919A9" w:rsidP="009919A9">
      <w:pPr>
        <w:jc w:val="center"/>
        <w:rPr>
          <w:rFonts w:eastAsia="Arial Unicode MS" w:hint="default"/>
          <w:sz w:val="28"/>
          <w:szCs w:val="28"/>
        </w:rPr>
      </w:pPr>
    </w:p>
    <w:p w14:paraId="55AAF228" w14:textId="77777777" w:rsidR="009919A9" w:rsidRDefault="009919A9" w:rsidP="009919A9">
      <w:pPr>
        <w:jc w:val="center"/>
        <w:rPr>
          <w:rFonts w:eastAsia="Arial Unicode MS" w:hint="default"/>
          <w:sz w:val="28"/>
          <w:szCs w:val="28"/>
        </w:rPr>
      </w:pPr>
    </w:p>
    <w:p w14:paraId="1A18BC74" w14:textId="2B816423" w:rsidR="009919A9" w:rsidRPr="00012470" w:rsidRDefault="00A40381" w:rsidP="009919A9">
      <w:pPr>
        <w:jc w:val="center"/>
        <w:rPr>
          <w:rFonts w:asciiTheme="majorEastAsia" w:eastAsiaTheme="majorEastAsia" w:hAnsiTheme="majorEastAsia" w:hint="default"/>
          <w:sz w:val="72"/>
          <w:szCs w:val="72"/>
        </w:rPr>
      </w:pPr>
      <w:proofErr w:type="gramStart"/>
      <w:r>
        <w:rPr>
          <w:rFonts w:asciiTheme="majorEastAsia" w:eastAsiaTheme="majorEastAsia" w:hAnsiTheme="majorEastAsia"/>
          <w:sz w:val="72"/>
          <w:szCs w:val="72"/>
        </w:rPr>
        <w:t>“</w:t>
      </w:r>
      <w:proofErr w:type="gramEnd"/>
      <w:r>
        <w:rPr>
          <w:rFonts w:asciiTheme="majorEastAsia" w:eastAsiaTheme="majorEastAsia" w:hAnsiTheme="majorEastAsia"/>
          <w:sz w:val="72"/>
          <w:szCs w:val="72"/>
        </w:rPr>
        <w:t>瓷上世界“陶瓷图片数据库和陶瓷标本数据库</w:t>
      </w:r>
    </w:p>
    <w:p w14:paraId="42027267" w14:textId="77777777" w:rsidR="009919A9" w:rsidRDefault="009919A9" w:rsidP="009919A9">
      <w:pPr>
        <w:jc w:val="center"/>
        <w:rPr>
          <w:rFonts w:eastAsia="Arial Unicode MS" w:hint="default"/>
          <w:sz w:val="28"/>
          <w:szCs w:val="28"/>
        </w:rPr>
      </w:pPr>
    </w:p>
    <w:p w14:paraId="72EB9F19" w14:textId="77777777" w:rsidR="009919A9" w:rsidRDefault="009919A9" w:rsidP="009919A9">
      <w:pPr>
        <w:jc w:val="center"/>
        <w:rPr>
          <w:rFonts w:eastAsia="Arial Unicode MS" w:hint="default"/>
          <w:sz w:val="28"/>
          <w:szCs w:val="28"/>
        </w:rPr>
      </w:pPr>
    </w:p>
    <w:p w14:paraId="54437F70" w14:textId="77777777" w:rsidR="009919A9" w:rsidRPr="0000697E" w:rsidRDefault="009919A9" w:rsidP="009919A9">
      <w:pPr>
        <w:jc w:val="center"/>
        <w:rPr>
          <w:rFonts w:ascii="方正姚体" w:eastAsia="方正姚体" w:hint="default"/>
          <w:sz w:val="84"/>
          <w:szCs w:val="84"/>
        </w:rPr>
      </w:pPr>
      <w:r>
        <w:rPr>
          <w:rFonts w:ascii="方正姚体" w:eastAsia="方正姚体"/>
          <w:sz w:val="84"/>
          <w:szCs w:val="84"/>
        </w:rPr>
        <w:t>功能分析及建设方案</w:t>
      </w:r>
    </w:p>
    <w:p w14:paraId="3C7CC12E" w14:textId="77777777" w:rsidR="009919A9" w:rsidRDefault="009919A9" w:rsidP="009919A9">
      <w:pPr>
        <w:jc w:val="center"/>
        <w:rPr>
          <w:rFonts w:eastAsia="Arial Unicode MS" w:hint="default"/>
          <w:sz w:val="28"/>
          <w:szCs w:val="28"/>
        </w:rPr>
      </w:pPr>
    </w:p>
    <w:p w14:paraId="190BE538" w14:textId="77777777" w:rsidR="009919A9" w:rsidRDefault="009919A9" w:rsidP="009919A9">
      <w:pPr>
        <w:jc w:val="center"/>
        <w:rPr>
          <w:rFonts w:eastAsia="Arial Unicode MS" w:hint="default"/>
          <w:sz w:val="28"/>
          <w:szCs w:val="28"/>
        </w:rPr>
      </w:pPr>
    </w:p>
    <w:p w14:paraId="78655135" w14:textId="77777777" w:rsidR="009919A9" w:rsidRDefault="009919A9" w:rsidP="009919A9">
      <w:pPr>
        <w:jc w:val="center"/>
        <w:rPr>
          <w:rFonts w:eastAsia="Arial Unicode MS" w:hint="default"/>
          <w:sz w:val="28"/>
          <w:szCs w:val="28"/>
        </w:rPr>
      </w:pPr>
    </w:p>
    <w:p w14:paraId="61E9637A" w14:textId="77777777" w:rsidR="009919A9" w:rsidRDefault="009919A9" w:rsidP="009919A9">
      <w:pPr>
        <w:jc w:val="center"/>
        <w:rPr>
          <w:rFonts w:eastAsia="Arial Unicode MS" w:hint="default"/>
          <w:sz w:val="28"/>
          <w:szCs w:val="28"/>
        </w:rPr>
      </w:pPr>
    </w:p>
    <w:p w14:paraId="519A17A9" w14:textId="77777777" w:rsidR="009919A9" w:rsidRDefault="009919A9" w:rsidP="009919A9">
      <w:pPr>
        <w:jc w:val="center"/>
        <w:rPr>
          <w:rFonts w:eastAsia="Arial Unicode MS" w:hint="default"/>
          <w:sz w:val="28"/>
          <w:szCs w:val="28"/>
        </w:rPr>
      </w:pPr>
    </w:p>
    <w:tbl>
      <w:tblPr>
        <w:tblStyle w:val="ac"/>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3432"/>
        <w:gridCol w:w="420"/>
        <w:gridCol w:w="5786"/>
      </w:tblGrid>
      <w:tr w:rsidR="009919A9" w:rsidRPr="00BE096F" w14:paraId="4C5184CA" w14:textId="77777777" w:rsidTr="009919A9">
        <w:tc>
          <w:tcPr>
            <w:tcW w:w="3510" w:type="dxa"/>
          </w:tcPr>
          <w:p w14:paraId="1F8A8E28" w14:textId="77777777" w:rsidR="009919A9" w:rsidRPr="00BE096F"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仿宋" w:eastAsia="仿宋" w:hAnsi="仿宋" w:cs="Times New Roman" w:hint="default"/>
                <w:sz w:val="44"/>
                <w:szCs w:val="44"/>
              </w:rPr>
            </w:pPr>
            <w:r w:rsidRPr="00BE096F">
              <w:rPr>
                <w:rFonts w:ascii="仿宋" w:eastAsia="仿宋" w:hAnsi="仿宋" w:cs="Times New Roman" w:hint="default"/>
                <w:sz w:val="44"/>
                <w:szCs w:val="44"/>
              </w:rPr>
              <w:t>项目名称</w:t>
            </w:r>
          </w:p>
        </w:tc>
        <w:tc>
          <w:tcPr>
            <w:tcW w:w="426" w:type="dxa"/>
          </w:tcPr>
          <w:p w14:paraId="217C4D41" w14:textId="77777777" w:rsidR="009919A9" w:rsidRPr="00BE096F"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cs="Times New Roman" w:hint="default"/>
                <w:sz w:val="44"/>
                <w:szCs w:val="44"/>
              </w:rPr>
            </w:pPr>
          </w:p>
        </w:tc>
        <w:tc>
          <w:tcPr>
            <w:tcW w:w="5918" w:type="dxa"/>
          </w:tcPr>
          <w:p w14:paraId="38AC7D59" w14:textId="468DA327" w:rsidR="009919A9" w:rsidRPr="00BE096F" w:rsidRDefault="00313831" w:rsidP="009919A9">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cs="Times New Roman" w:hint="default"/>
                <w:sz w:val="44"/>
                <w:szCs w:val="44"/>
              </w:rPr>
            </w:pPr>
            <w:r>
              <w:rPr>
                <w:rFonts w:ascii="仿宋" w:eastAsia="仿宋" w:hAnsi="仿宋" w:cs="Times New Roman"/>
                <w:sz w:val="44"/>
                <w:szCs w:val="44"/>
              </w:rPr>
              <w:t>瓷上世界陶瓷图片数据库和陶瓷标本数据库平台</w:t>
            </w:r>
          </w:p>
        </w:tc>
      </w:tr>
      <w:tr w:rsidR="009919A9" w:rsidRPr="00BE096F" w14:paraId="14311B34" w14:textId="77777777" w:rsidTr="009919A9">
        <w:tc>
          <w:tcPr>
            <w:tcW w:w="3510" w:type="dxa"/>
          </w:tcPr>
          <w:p w14:paraId="6E6021D5" w14:textId="77777777" w:rsidR="009919A9" w:rsidRPr="00BE096F"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仿宋" w:eastAsia="仿宋" w:hAnsi="仿宋" w:cs="Times New Roman" w:hint="default"/>
                <w:sz w:val="44"/>
                <w:szCs w:val="44"/>
              </w:rPr>
            </w:pPr>
            <w:r>
              <w:rPr>
                <w:rFonts w:ascii="仿宋" w:eastAsia="仿宋" w:hAnsi="仿宋" w:cs="Times New Roman"/>
                <w:sz w:val="44"/>
                <w:szCs w:val="44"/>
              </w:rPr>
              <w:t>创建</w:t>
            </w:r>
            <w:r w:rsidRPr="00BE096F">
              <w:rPr>
                <w:rFonts w:ascii="仿宋" w:eastAsia="仿宋" w:hAnsi="仿宋" w:cs="Times New Roman" w:hint="default"/>
                <w:sz w:val="44"/>
                <w:szCs w:val="44"/>
              </w:rPr>
              <w:t>日期</w:t>
            </w:r>
          </w:p>
        </w:tc>
        <w:tc>
          <w:tcPr>
            <w:tcW w:w="426" w:type="dxa"/>
          </w:tcPr>
          <w:p w14:paraId="78FECA28" w14:textId="77777777" w:rsidR="009919A9" w:rsidRPr="00BE096F"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cs="Times New Roman" w:hint="default"/>
                <w:sz w:val="44"/>
                <w:szCs w:val="44"/>
              </w:rPr>
            </w:pPr>
          </w:p>
        </w:tc>
        <w:tc>
          <w:tcPr>
            <w:tcW w:w="5918" w:type="dxa"/>
          </w:tcPr>
          <w:p w14:paraId="619E6261" w14:textId="055D89C7" w:rsidR="009919A9" w:rsidRPr="00BE096F"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cs="Times New Roman" w:hint="default"/>
                <w:sz w:val="44"/>
                <w:szCs w:val="44"/>
              </w:rPr>
            </w:pPr>
            <w:r w:rsidRPr="00BE096F">
              <w:rPr>
                <w:rFonts w:ascii="仿宋" w:eastAsia="仿宋" w:hAnsi="仿宋" w:cs="Times New Roman" w:hint="default"/>
                <w:sz w:val="44"/>
                <w:szCs w:val="44"/>
              </w:rPr>
              <w:t>2018年</w:t>
            </w:r>
            <w:r w:rsidR="00313831">
              <w:rPr>
                <w:rFonts w:ascii="仿宋" w:eastAsia="仿宋" w:hAnsi="仿宋" w:cs="Times New Roman"/>
                <w:sz w:val="44"/>
                <w:szCs w:val="44"/>
              </w:rPr>
              <w:t>11</w:t>
            </w:r>
            <w:r w:rsidRPr="00BE096F">
              <w:rPr>
                <w:rFonts w:ascii="仿宋" w:eastAsia="仿宋" w:hAnsi="仿宋" w:cs="Times New Roman" w:hint="default"/>
                <w:sz w:val="44"/>
                <w:szCs w:val="44"/>
              </w:rPr>
              <w:t>月</w:t>
            </w:r>
            <w:r w:rsidR="00313831">
              <w:rPr>
                <w:rFonts w:ascii="仿宋" w:eastAsia="仿宋" w:hAnsi="仿宋" w:cs="Times New Roman"/>
                <w:sz w:val="44"/>
                <w:szCs w:val="44"/>
              </w:rPr>
              <w:t>18</w:t>
            </w:r>
            <w:r w:rsidRPr="00BE096F">
              <w:rPr>
                <w:rFonts w:ascii="仿宋" w:eastAsia="仿宋" w:hAnsi="仿宋" w:cs="Times New Roman" w:hint="default"/>
                <w:sz w:val="44"/>
                <w:szCs w:val="44"/>
              </w:rPr>
              <w:t>日</w:t>
            </w:r>
          </w:p>
        </w:tc>
      </w:tr>
      <w:tr w:rsidR="009919A9" w:rsidRPr="00BE096F" w14:paraId="47382A5D" w14:textId="77777777" w:rsidTr="009919A9">
        <w:tc>
          <w:tcPr>
            <w:tcW w:w="3510" w:type="dxa"/>
          </w:tcPr>
          <w:p w14:paraId="3AED45F3" w14:textId="77777777" w:rsidR="009919A9"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仿宋" w:eastAsia="仿宋" w:hAnsi="仿宋" w:cs="Times New Roman" w:hint="default"/>
                <w:sz w:val="44"/>
                <w:szCs w:val="44"/>
              </w:rPr>
            </w:pPr>
            <w:r>
              <w:rPr>
                <w:rFonts w:ascii="仿宋" w:eastAsia="仿宋" w:hAnsi="仿宋" w:cs="Times New Roman"/>
                <w:sz w:val="44"/>
                <w:szCs w:val="44"/>
              </w:rPr>
              <w:t>修订日期</w:t>
            </w:r>
          </w:p>
        </w:tc>
        <w:tc>
          <w:tcPr>
            <w:tcW w:w="426" w:type="dxa"/>
          </w:tcPr>
          <w:p w14:paraId="3BA14DA0" w14:textId="77777777" w:rsidR="009919A9" w:rsidRPr="00BE096F"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cs="Times New Roman" w:hint="default"/>
                <w:sz w:val="44"/>
                <w:szCs w:val="44"/>
              </w:rPr>
            </w:pPr>
          </w:p>
        </w:tc>
        <w:tc>
          <w:tcPr>
            <w:tcW w:w="5918" w:type="dxa"/>
          </w:tcPr>
          <w:p w14:paraId="362BBE81" w14:textId="6D9504E9" w:rsidR="009919A9" w:rsidRPr="00BE096F"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cs="Times New Roman" w:hint="default"/>
                <w:sz w:val="44"/>
                <w:szCs w:val="44"/>
              </w:rPr>
            </w:pPr>
            <w:r w:rsidRPr="00BE096F">
              <w:rPr>
                <w:rFonts w:ascii="仿宋" w:eastAsia="仿宋" w:hAnsi="仿宋" w:cs="Times New Roman" w:hint="default"/>
                <w:sz w:val="44"/>
                <w:szCs w:val="44"/>
              </w:rPr>
              <w:t>2018年</w:t>
            </w:r>
            <w:r>
              <w:rPr>
                <w:rFonts w:ascii="仿宋" w:eastAsia="仿宋" w:hAnsi="仿宋" w:cs="Times New Roman"/>
                <w:sz w:val="44"/>
                <w:szCs w:val="44"/>
              </w:rPr>
              <w:t>11</w:t>
            </w:r>
            <w:r w:rsidRPr="00BE096F">
              <w:rPr>
                <w:rFonts w:ascii="仿宋" w:eastAsia="仿宋" w:hAnsi="仿宋" w:cs="Times New Roman" w:hint="default"/>
                <w:sz w:val="44"/>
                <w:szCs w:val="44"/>
              </w:rPr>
              <w:t>月</w:t>
            </w:r>
            <w:r w:rsidR="00313831">
              <w:rPr>
                <w:rFonts w:ascii="仿宋" w:eastAsia="仿宋" w:hAnsi="仿宋" w:cs="Times New Roman"/>
                <w:sz w:val="44"/>
                <w:szCs w:val="44"/>
              </w:rPr>
              <w:t>18</w:t>
            </w:r>
            <w:r w:rsidRPr="00BE096F">
              <w:rPr>
                <w:rFonts w:ascii="仿宋" w:eastAsia="仿宋" w:hAnsi="仿宋" w:cs="Times New Roman" w:hint="default"/>
                <w:sz w:val="44"/>
                <w:szCs w:val="44"/>
              </w:rPr>
              <w:t>日</w:t>
            </w:r>
          </w:p>
        </w:tc>
      </w:tr>
      <w:tr w:rsidR="009919A9" w:rsidRPr="00BE096F" w14:paraId="2037A8BB" w14:textId="77777777" w:rsidTr="009919A9">
        <w:tc>
          <w:tcPr>
            <w:tcW w:w="3510" w:type="dxa"/>
          </w:tcPr>
          <w:p w14:paraId="50BE00E9" w14:textId="77777777" w:rsidR="009919A9" w:rsidRPr="00BE096F"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仿宋" w:eastAsia="仿宋" w:hAnsi="仿宋" w:cs="Times New Roman" w:hint="default"/>
                <w:sz w:val="44"/>
                <w:szCs w:val="44"/>
              </w:rPr>
            </w:pPr>
            <w:r w:rsidRPr="00BE096F">
              <w:rPr>
                <w:rFonts w:ascii="仿宋" w:eastAsia="仿宋" w:hAnsi="仿宋" w:cs="Times New Roman" w:hint="default"/>
                <w:sz w:val="44"/>
                <w:szCs w:val="44"/>
              </w:rPr>
              <w:t>版本</w:t>
            </w:r>
          </w:p>
        </w:tc>
        <w:tc>
          <w:tcPr>
            <w:tcW w:w="426" w:type="dxa"/>
          </w:tcPr>
          <w:p w14:paraId="2435BD4B" w14:textId="77777777" w:rsidR="009919A9" w:rsidRPr="00BE096F"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cs="Times New Roman" w:hint="default"/>
                <w:sz w:val="44"/>
                <w:szCs w:val="44"/>
              </w:rPr>
            </w:pPr>
          </w:p>
        </w:tc>
        <w:tc>
          <w:tcPr>
            <w:tcW w:w="5918" w:type="dxa"/>
            <w:vAlign w:val="center"/>
          </w:tcPr>
          <w:p w14:paraId="3CABA722" w14:textId="1FF55739" w:rsidR="009919A9" w:rsidRPr="00BE096F"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cs="Times New Roman" w:hint="default"/>
                <w:sz w:val="44"/>
                <w:szCs w:val="44"/>
              </w:rPr>
            </w:pPr>
            <w:r w:rsidRPr="00BE096F">
              <w:rPr>
                <w:rFonts w:ascii="仿宋" w:eastAsia="仿宋" w:hAnsi="仿宋" w:cs="Times New Roman" w:hint="default"/>
                <w:sz w:val="44"/>
                <w:szCs w:val="44"/>
              </w:rPr>
              <w:t>V</w:t>
            </w:r>
            <w:r w:rsidR="00313831">
              <w:rPr>
                <w:rFonts w:ascii="仿宋" w:eastAsia="仿宋" w:hAnsi="仿宋" w:cs="Times New Roman"/>
                <w:sz w:val="44"/>
                <w:szCs w:val="44"/>
              </w:rPr>
              <w:t>1</w:t>
            </w:r>
            <w:r w:rsidRPr="00BE096F">
              <w:rPr>
                <w:rFonts w:ascii="仿宋" w:eastAsia="仿宋" w:hAnsi="仿宋" w:cs="Times New Roman" w:hint="default"/>
                <w:sz w:val="44"/>
                <w:szCs w:val="44"/>
              </w:rPr>
              <w:t>.0</w:t>
            </w:r>
          </w:p>
        </w:tc>
      </w:tr>
      <w:tr w:rsidR="009919A9" w:rsidRPr="00BE096F" w14:paraId="215BE987" w14:textId="77777777" w:rsidTr="009919A9">
        <w:tc>
          <w:tcPr>
            <w:tcW w:w="3510" w:type="dxa"/>
          </w:tcPr>
          <w:p w14:paraId="1250DE8F" w14:textId="77777777" w:rsidR="009919A9" w:rsidRPr="00BE096F"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仿宋" w:eastAsia="仿宋" w:hAnsi="仿宋" w:cs="Times New Roman" w:hint="default"/>
                <w:sz w:val="44"/>
                <w:szCs w:val="44"/>
              </w:rPr>
            </w:pPr>
            <w:r w:rsidRPr="00BE096F">
              <w:rPr>
                <w:rFonts w:ascii="仿宋" w:eastAsia="仿宋" w:hAnsi="仿宋" w:cs="Times New Roman" w:hint="default"/>
                <w:sz w:val="44"/>
                <w:szCs w:val="44"/>
              </w:rPr>
              <w:t>作者</w:t>
            </w:r>
          </w:p>
        </w:tc>
        <w:tc>
          <w:tcPr>
            <w:tcW w:w="426" w:type="dxa"/>
          </w:tcPr>
          <w:p w14:paraId="4376D882" w14:textId="77777777" w:rsidR="009919A9" w:rsidRPr="00BE096F"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cs="Times New Roman" w:hint="default"/>
                <w:sz w:val="44"/>
                <w:szCs w:val="44"/>
              </w:rPr>
            </w:pPr>
          </w:p>
        </w:tc>
        <w:tc>
          <w:tcPr>
            <w:tcW w:w="5918" w:type="dxa"/>
          </w:tcPr>
          <w:p w14:paraId="415CD4C9" w14:textId="77777777" w:rsidR="009919A9" w:rsidRPr="00BE096F"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cs="Times New Roman" w:hint="default"/>
                <w:sz w:val="44"/>
                <w:szCs w:val="44"/>
              </w:rPr>
            </w:pPr>
          </w:p>
        </w:tc>
      </w:tr>
    </w:tbl>
    <w:p w14:paraId="5E1AB6F5" w14:textId="77777777" w:rsidR="009919A9" w:rsidRDefault="009919A9" w:rsidP="009919A9">
      <w:pPr>
        <w:jc w:val="center"/>
        <w:rPr>
          <w:rFonts w:eastAsia="Arial Unicode MS" w:hint="default"/>
          <w:sz w:val="28"/>
          <w:szCs w:val="28"/>
        </w:rPr>
      </w:pPr>
    </w:p>
    <w:p w14:paraId="41E9C9D1" w14:textId="77777777" w:rsidR="009919A9" w:rsidRDefault="009919A9" w:rsidP="009919A9">
      <w:pPr>
        <w:jc w:val="center"/>
        <w:rPr>
          <w:rFonts w:eastAsia="Arial Unicode MS" w:hint="default"/>
          <w:sz w:val="28"/>
          <w:szCs w:val="28"/>
        </w:rPr>
      </w:pPr>
    </w:p>
    <w:p w14:paraId="40F03795" w14:textId="77777777" w:rsidR="009919A9" w:rsidRDefault="009919A9" w:rsidP="009919A9">
      <w:pPr>
        <w:jc w:val="center"/>
        <w:rPr>
          <w:rFonts w:eastAsia="Arial Unicode MS" w:hint="default"/>
          <w:sz w:val="28"/>
          <w:szCs w:val="28"/>
        </w:rPr>
      </w:pPr>
      <w:r>
        <w:rPr>
          <w:rFonts w:eastAsia="Arial Unicode MS" w:hint="default"/>
          <w:sz w:val="28"/>
          <w:szCs w:val="28"/>
        </w:rPr>
        <w:br w:type="page"/>
      </w:r>
    </w:p>
    <w:p w14:paraId="5A91351B" w14:textId="77777777" w:rsidR="009919A9" w:rsidRPr="00C76519" w:rsidRDefault="009919A9" w:rsidP="009919A9">
      <w:pPr>
        <w:jc w:val="center"/>
        <w:rPr>
          <w:rFonts w:ascii="黑体" w:eastAsia="黑体" w:hAnsi="黑体" w:cs="Times New Roman" w:hint="default"/>
          <w:sz w:val="52"/>
          <w:szCs w:val="52"/>
        </w:rPr>
      </w:pPr>
      <w:r w:rsidRPr="00C76519">
        <w:rPr>
          <w:rFonts w:ascii="黑体" w:eastAsia="黑体" w:hAnsi="黑体" w:cs="Times New Roman" w:hint="default"/>
          <w:sz w:val="52"/>
          <w:szCs w:val="52"/>
        </w:rPr>
        <w:lastRenderedPageBreak/>
        <w:t>目录</w:t>
      </w:r>
    </w:p>
    <w:p w14:paraId="7E4CF58A" w14:textId="4CF4712C" w:rsidR="00A40381" w:rsidRDefault="009919A9">
      <w:pPr>
        <w:pStyle w:val="TOC1"/>
        <w:tabs>
          <w:tab w:val="left" w:pos="420"/>
          <w:tab w:val="right" w:leader="dot" w:pos="9628"/>
        </w:tabs>
        <w:rPr>
          <w:rFonts w:asciiTheme="minorHAnsi" w:eastAsiaTheme="minorEastAsia" w:hAnsiTheme="minorHAnsi" w:cstheme="minorBidi" w:hint="default"/>
          <w:noProof/>
          <w:color w:val="auto"/>
          <w:kern w:val="2"/>
          <w:sz w:val="21"/>
          <w:bdr w:val="none" w:sz="0" w:space="0" w:color="auto"/>
          <w:lang w:val="en-US"/>
        </w:rPr>
      </w:pPr>
      <w:r>
        <w:rPr>
          <w:rFonts w:eastAsia="Arial Unicode MS" w:hint="default"/>
          <w:sz w:val="28"/>
          <w:szCs w:val="28"/>
        </w:rPr>
        <w:fldChar w:fldCharType="begin"/>
      </w:r>
      <w:r>
        <w:rPr>
          <w:rFonts w:eastAsia="Arial Unicode MS" w:hint="default"/>
          <w:sz w:val="28"/>
          <w:szCs w:val="28"/>
        </w:rPr>
        <w:instrText xml:space="preserve"> </w:instrText>
      </w:r>
      <w:r>
        <w:rPr>
          <w:rFonts w:eastAsia="Arial Unicode MS"/>
          <w:sz w:val="28"/>
          <w:szCs w:val="28"/>
        </w:rPr>
        <w:instrText>TOC \o "1-3" \h \z \u</w:instrText>
      </w:r>
      <w:r>
        <w:rPr>
          <w:rFonts w:eastAsia="Arial Unicode MS" w:hint="default"/>
          <w:sz w:val="28"/>
          <w:szCs w:val="28"/>
        </w:rPr>
        <w:instrText xml:space="preserve"> </w:instrText>
      </w:r>
      <w:r>
        <w:rPr>
          <w:rFonts w:eastAsia="Arial Unicode MS" w:hint="default"/>
          <w:sz w:val="28"/>
          <w:szCs w:val="28"/>
        </w:rPr>
        <w:fldChar w:fldCharType="separate"/>
      </w:r>
      <w:hyperlink w:anchor="_Toc530262653" w:history="1">
        <w:r w:rsidR="00A40381" w:rsidRPr="00EB1CBF">
          <w:rPr>
            <w:rStyle w:val="a7"/>
            <w:rFonts w:ascii="Times New Roman" w:hAnsi="Times New Roman" w:cs="Times New Roman"/>
            <w:noProof/>
          </w:rPr>
          <w:t>1.</w:t>
        </w:r>
        <w:r w:rsidR="00A40381">
          <w:rPr>
            <w:rFonts w:asciiTheme="minorHAnsi" w:eastAsiaTheme="minorEastAsia" w:hAnsiTheme="minorHAnsi" w:cstheme="minorBidi" w:hint="default"/>
            <w:noProof/>
            <w:color w:val="auto"/>
            <w:kern w:val="2"/>
            <w:sz w:val="21"/>
            <w:bdr w:val="none" w:sz="0" w:space="0" w:color="auto"/>
            <w:lang w:val="en-US"/>
          </w:rPr>
          <w:tab/>
        </w:r>
        <w:r w:rsidR="00A40381" w:rsidRPr="00EB1CBF">
          <w:rPr>
            <w:rStyle w:val="a7"/>
            <w:rFonts w:ascii="宋体" w:eastAsia="宋体" w:hAnsi="宋体" w:cs="宋体"/>
            <w:noProof/>
          </w:rPr>
          <w:t>概述</w:t>
        </w:r>
        <w:r w:rsidR="00A40381">
          <w:rPr>
            <w:noProof/>
            <w:webHidden/>
          </w:rPr>
          <w:tab/>
        </w:r>
        <w:r w:rsidR="00A40381">
          <w:rPr>
            <w:noProof/>
            <w:webHidden/>
          </w:rPr>
          <w:fldChar w:fldCharType="begin"/>
        </w:r>
        <w:r w:rsidR="00A40381">
          <w:rPr>
            <w:noProof/>
            <w:webHidden/>
          </w:rPr>
          <w:instrText xml:space="preserve"> PAGEREF _Toc530262653 \h </w:instrText>
        </w:r>
        <w:r w:rsidR="00A40381">
          <w:rPr>
            <w:noProof/>
            <w:webHidden/>
          </w:rPr>
        </w:r>
        <w:r w:rsidR="00A40381">
          <w:rPr>
            <w:rFonts w:hint="default"/>
            <w:noProof/>
            <w:webHidden/>
          </w:rPr>
          <w:fldChar w:fldCharType="separate"/>
        </w:r>
        <w:r w:rsidR="00A40381">
          <w:rPr>
            <w:rFonts w:hint="default"/>
            <w:noProof/>
            <w:webHidden/>
          </w:rPr>
          <w:t>1</w:t>
        </w:r>
        <w:r w:rsidR="00A40381">
          <w:rPr>
            <w:noProof/>
            <w:webHidden/>
          </w:rPr>
          <w:fldChar w:fldCharType="end"/>
        </w:r>
      </w:hyperlink>
    </w:p>
    <w:p w14:paraId="697498C8" w14:textId="22CA84A2" w:rsidR="00A40381" w:rsidRDefault="00A40381">
      <w:pPr>
        <w:pStyle w:val="TOC2"/>
        <w:tabs>
          <w:tab w:val="left" w:pos="1050"/>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530262654" w:history="1">
        <w:r w:rsidRPr="00EB1CBF">
          <w:rPr>
            <w:rStyle w:val="a7"/>
            <w:rFonts w:ascii="Times New Roman" w:hAnsi="Times New Roman" w:cs="Times New Roman"/>
            <w:noProof/>
          </w:rPr>
          <w:t>1.1.</w:t>
        </w:r>
        <w:r>
          <w:rPr>
            <w:rFonts w:asciiTheme="minorHAnsi" w:eastAsiaTheme="minorEastAsia" w:hAnsiTheme="minorHAnsi" w:cstheme="minorBidi" w:hint="default"/>
            <w:noProof/>
            <w:color w:val="auto"/>
            <w:kern w:val="2"/>
            <w:sz w:val="21"/>
            <w:bdr w:val="none" w:sz="0" w:space="0" w:color="auto"/>
            <w:lang w:val="en-US"/>
          </w:rPr>
          <w:tab/>
        </w:r>
        <w:r w:rsidRPr="00EB1CBF">
          <w:rPr>
            <w:rStyle w:val="a7"/>
            <w:rFonts w:ascii="宋体" w:eastAsia="宋体" w:hAnsi="宋体" w:cs="宋体"/>
            <w:noProof/>
          </w:rPr>
          <w:t>项目建设背景</w:t>
        </w:r>
        <w:r>
          <w:rPr>
            <w:noProof/>
            <w:webHidden/>
          </w:rPr>
          <w:tab/>
        </w:r>
        <w:r>
          <w:rPr>
            <w:noProof/>
            <w:webHidden/>
          </w:rPr>
          <w:fldChar w:fldCharType="begin"/>
        </w:r>
        <w:r>
          <w:rPr>
            <w:noProof/>
            <w:webHidden/>
          </w:rPr>
          <w:instrText xml:space="preserve"> PAGEREF _Toc530262654 \h </w:instrText>
        </w:r>
        <w:r>
          <w:rPr>
            <w:noProof/>
            <w:webHidden/>
          </w:rPr>
        </w:r>
        <w:r>
          <w:rPr>
            <w:rFonts w:hint="default"/>
            <w:noProof/>
            <w:webHidden/>
          </w:rPr>
          <w:fldChar w:fldCharType="separate"/>
        </w:r>
        <w:r>
          <w:rPr>
            <w:rFonts w:hint="default"/>
            <w:noProof/>
            <w:webHidden/>
          </w:rPr>
          <w:t>1</w:t>
        </w:r>
        <w:r>
          <w:rPr>
            <w:noProof/>
            <w:webHidden/>
          </w:rPr>
          <w:fldChar w:fldCharType="end"/>
        </w:r>
      </w:hyperlink>
    </w:p>
    <w:p w14:paraId="39160EFE" w14:textId="2EDF1475" w:rsidR="00A40381" w:rsidRDefault="00A40381">
      <w:pPr>
        <w:pStyle w:val="TOC2"/>
        <w:tabs>
          <w:tab w:val="left" w:pos="1050"/>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530262655" w:history="1">
        <w:r w:rsidRPr="00EB1CBF">
          <w:rPr>
            <w:rStyle w:val="a7"/>
            <w:rFonts w:ascii="Times New Roman" w:hAnsi="Times New Roman" w:cs="Times New Roman"/>
            <w:noProof/>
          </w:rPr>
          <w:t>1.2.</w:t>
        </w:r>
        <w:r>
          <w:rPr>
            <w:rFonts w:asciiTheme="minorHAnsi" w:eastAsiaTheme="minorEastAsia" w:hAnsiTheme="minorHAnsi" w:cstheme="minorBidi" w:hint="default"/>
            <w:noProof/>
            <w:color w:val="auto"/>
            <w:kern w:val="2"/>
            <w:sz w:val="21"/>
            <w:bdr w:val="none" w:sz="0" w:space="0" w:color="auto"/>
            <w:lang w:val="en-US"/>
          </w:rPr>
          <w:tab/>
        </w:r>
        <w:r w:rsidRPr="00EB1CBF">
          <w:rPr>
            <w:rStyle w:val="a7"/>
            <w:rFonts w:ascii="宋体" w:eastAsia="宋体" w:hAnsi="宋体" w:cs="宋体"/>
            <w:noProof/>
          </w:rPr>
          <w:t>项目建设目标</w:t>
        </w:r>
        <w:r>
          <w:rPr>
            <w:noProof/>
            <w:webHidden/>
          </w:rPr>
          <w:tab/>
        </w:r>
        <w:r>
          <w:rPr>
            <w:noProof/>
            <w:webHidden/>
          </w:rPr>
          <w:fldChar w:fldCharType="begin"/>
        </w:r>
        <w:r>
          <w:rPr>
            <w:noProof/>
            <w:webHidden/>
          </w:rPr>
          <w:instrText xml:space="preserve"> PAGEREF _Toc530262655 \h </w:instrText>
        </w:r>
        <w:r>
          <w:rPr>
            <w:noProof/>
            <w:webHidden/>
          </w:rPr>
        </w:r>
        <w:r>
          <w:rPr>
            <w:rFonts w:hint="default"/>
            <w:noProof/>
            <w:webHidden/>
          </w:rPr>
          <w:fldChar w:fldCharType="separate"/>
        </w:r>
        <w:r>
          <w:rPr>
            <w:rFonts w:hint="default"/>
            <w:noProof/>
            <w:webHidden/>
          </w:rPr>
          <w:t>1</w:t>
        </w:r>
        <w:r>
          <w:rPr>
            <w:noProof/>
            <w:webHidden/>
          </w:rPr>
          <w:fldChar w:fldCharType="end"/>
        </w:r>
      </w:hyperlink>
    </w:p>
    <w:p w14:paraId="1E49F40D" w14:textId="7B38A92E" w:rsidR="00A40381" w:rsidRDefault="00A40381">
      <w:pPr>
        <w:pStyle w:val="TOC1"/>
        <w:tabs>
          <w:tab w:val="left" w:pos="420"/>
          <w:tab w:val="right" w:leader="dot" w:pos="9628"/>
        </w:tabs>
        <w:rPr>
          <w:rFonts w:asciiTheme="minorHAnsi" w:eastAsiaTheme="minorEastAsia" w:hAnsiTheme="minorHAnsi" w:cstheme="minorBidi" w:hint="default"/>
          <w:noProof/>
          <w:color w:val="auto"/>
          <w:kern w:val="2"/>
          <w:sz w:val="21"/>
          <w:bdr w:val="none" w:sz="0" w:space="0" w:color="auto"/>
          <w:lang w:val="en-US"/>
        </w:rPr>
      </w:pPr>
      <w:hyperlink w:anchor="_Toc530262656" w:history="1">
        <w:r w:rsidRPr="00EB1CBF">
          <w:rPr>
            <w:rStyle w:val="a7"/>
            <w:rFonts w:ascii="Times New Roman" w:hAnsi="Times New Roman" w:cs="Times New Roman"/>
            <w:noProof/>
          </w:rPr>
          <w:t>2.</w:t>
        </w:r>
        <w:r>
          <w:rPr>
            <w:rFonts w:asciiTheme="minorHAnsi" w:eastAsiaTheme="minorEastAsia" w:hAnsiTheme="minorHAnsi" w:cstheme="minorBidi" w:hint="default"/>
            <w:noProof/>
            <w:color w:val="auto"/>
            <w:kern w:val="2"/>
            <w:sz w:val="21"/>
            <w:bdr w:val="none" w:sz="0" w:space="0" w:color="auto"/>
            <w:lang w:val="en-US"/>
          </w:rPr>
          <w:tab/>
        </w:r>
        <w:r w:rsidRPr="00EB1CBF">
          <w:rPr>
            <w:rStyle w:val="a7"/>
            <w:rFonts w:ascii="宋体" w:eastAsia="宋体" w:hAnsi="宋体" w:cs="宋体"/>
            <w:noProof/>
          </w:rPr>
          <w:t>系统功能</w:t>
        </w:r>
        <w:r>
          <w:rPr>
            <w:noProof/>
            <w:webHidden/>
          </w:rPr>
          <w:tab/>
        </w:r>
        <w:r>
          <w:rPr>
            <w:noProof/>
            <w:webHidden/>
          </w:rPr>
          <w:fldChar w:fldCharType="begin"/>
        </w:r>
        <w:r>
          <w:rPr>
            <w:noProof/>
            <w:webHidden/>
          </w:rPr>
          <w:instrText xml:space="preserve"> PAGEREF _Toc530262656 \h </w:instrText>
        </w:r>
        <w:r>
          <w:rPr>
            <w:noProof/>
            <w:webHidden/>
          </w:rPr>
        </w:r>
        <w:r>
          <w:rPr>
            <w:rFonts w:hint="default"/>
            <w:noProof/>
            <w:webHidden/>
          </w:rPr>
          <w:fldChar w:fldCharType="separate"/>
        </w:r>
        <w:r>
          <w:rPr>
            <w:rFonts w:hint="default"/>
            <w:noProof/>
            <w:webHidden/>
          </w:rPr>
          <w:t>1</w:t>
        </w:r>
        <w:r>
          <w:rPr>
            <w:noProof/>
            <w:webHidden/>
          </w:rPr>
          <w:fldChar w:fldCharType="end"/>
        </w:r>
      </w:hyperlink>
    </w:p>
    <w:p w14:paraId="16245F08" w14:textId="69102E33" w:rsidR="00A40381" w:rsidRDefault="00A40381">
      <w:pPr>
        <w:pStyle w:val="TOC2"/>
        <w:tabs>
          <w:tab w:val="left" w:pos="1050"/>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530262657" w:history="1">
        <w:r w:rsidRPr="00EB1CBF">
          <w:rPr>
            <w:rStyle w:val="a7"/>
            <w:rFonts w:ascii="Times New Roman" w:hAnsi="Times New Roman" w:cs="Times New Roman"/>
            <w:noProof/>
          </w:rPr>
          <w:t>2.1.</w:t>
        </w:r>
        <w:r>
          <w:rPr>
            <w:rFonts w:asciiTheme="minorHAnsi" w:eastAsiaTheme="minorEastAsia" w:hAnsiTheme="minorHAnsi" w:cstheme="minorBidi" w:hint="default"/>
            <w:noProof/>
            <w:color w:val="auto"/>
            <w:kern w:val="2"/>
            <w:sz w:val="21"/>
            <w:bdr w:val="none" w:sz="0" w:space="0" w:color="auto"/>
            <w:lang w:val="en-US"/>
          </w:rPr>
          <w:tab/>
        </w:r>
        <w:r w:rsidRPr="00EB1CBF">
          <w:rPr>
            <w:rStyle w:val="a7"/>
            <w:rFonts w:ascii="宋体" w:eastAsia="宋体" w:hAnsi="宋体" w:cs="宋体"/>
            <w:noProof/>
          </w:rPr>
          <w:t>系统功能列表</w:t>
        </w:r>
        <w:r>
          <w:rPr>
            <w:noProof/>
            <w:webHidden/>
          </w:rPr>
          <w:tab/>
        </w:r>
        <w:r>
          <w:rPr>
            <w:noProof/>
            <w:webHidden/>
          </w:rPr>
          <w:fldChar w:fldCharType="begin"/>
        </w:r>
        <w:r>
          <w:rPr>
            <w:noProof/>
            <w:webHidden/>
          </w:rPr>
          <w:instrText xml:space="preserve"> PAGEREF _Toc530262657 \h </w:instrText>
        </w:r>
        <w:r>
          <w:rPr>
            <w:noProof/>
            <w:webHidden/>
          </w:rPr>
        </w:r>
        <w:r>
          <w:rPr>
            <w:rFonts w:hint="default"/>
            <w:noProof/>
            <w:webHidden/>
          </w:rPr>
          <w:fldChar w:fldCharType="separate"/>
        </w:r>
        <w:r>
          <w:rPr>
            <w:rFonts w:hint="default"/>
            <w:noProof/>
            <w:webHidden/>
          </w:rPr>
          <w:t>1</w:t>
        </w:r>
        <w:r>
          <w:rPr>
            <w:noProof/>
            <w:webHidden/>
          </w:rPr>
          <w:fldChar w:fldCharType="end"/>
        </w:r>
      </w:hyperlink>
    </w:p>
    <w:p w14:paraId="0C5E7440" w14:textId="671560CD" w:rsidR="00A40381" w:rsidRDefault="00A40381">
      <w:pPr>
        <w:pStyle w:val="TOC2"/>
        <w:tabs>
          <w:tab w:val="left" w:pos="1050"/>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530262658" w:history="1">
        <w:r w:rsidRPr="00EB1CBF">
          <w:rPr>
            <w:rStyle w:val="a7"/>
            <w:rFonts w:ascii="Times New Roman" w:hAnsi="Times New Roman" w:cs="Times New Roman"/>
            <w:noProof/>
          </w:rPr>
          <w:t>2.2.</w:t>
        </w:r>
        <w:r>
          <w:rPr>
            <w:rFonts w:asciiTheme="minorHAnsi" w:eastAsiaTheme="minorEastAsia" w:hAnsiTheme="minorHAnsi" w:cstheme="minorBidi" w:hint="default"/>
            <w:noProof/>
            <w:color w:val="auto"/>
            <w:kern w:val="2"/>
            <w:sz w:val="21"/>
            <w:bdr w:val="none" w:sz="0" w:space="0" w:color="auto"/>
            <w:lang w:val="en-US"/>
          </w:rPr>
          <w:tab/>
        </w:r>
        <w:r w:rsidRPr="00EB1CBF">
          <w:rPr>
            <w:rStyle w:val="a7"/>
            <w:rFonts w:ascii="宋体" w:eastAsia="宋体" w:hAnsi="宋体" w:cs="宋体"/>
            <w:noProof/>
          </w:rPr>
          <w:t>系统功能结构</w:t>
        </w:r>
        <w:r>
          <w:rPr>
            <w:noProof/>
            <w:webHidden/>
          </w:rPr>
          <w:tab/>
        </w:r>
        <w:r>
          <w:rPr>
            <w:noProof/>
            <w:webHidden/>
          </w:rPr>
          <w:fldChar w:fldCharType="begin"/>
        </w:r>
        <w:r>
          <w:rPr>
            <w:noProof/>
            <w:webHidden/>
          </w:rPr>
          <w:instrText xml:space="preserve"> PAGEREF _Toc530262658 \h </w:instrText>
        </w:r>
        <w:r>
          <w:rPr>
            <w:noProof/>
            <w:webHidden/>
          </w:rPr>
        </w:r>
        <w:r>
          <w:rPr>
            <w:rFonts w:hint="default"/>
            <w:noProof/>
            <w:webHidden/>
          </w:rPr>
          <w:fldChar w:fldCharType="separate"/>
        </w:r>
        <w:r>
          <w:rPr>
            <w:rFonts w:hint="default"/>
            <w:noProof/>
            <w:webHidden/>
          </w:rPr>
          <w:t>2</w:t>
        </w:r>
        <w:r>
          <w:rPr>
            <w:noProof/>
            <w:webHidden/>
          </w:rPr>
          <w:fldChar w:fldCharType="end"/>
        </w:r>
      </w:hyperlink>
    </w:p>
    <w:p w14:paraId="1E9E7386" w14:textId="55A70FD2" w:rsidR="00A40381" w:rsidRDefault="00A40381">
      <w:pPr>
        <w:pStyle w:val="TOC3"/>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530262659" w:history="1">
        <w:r w:rsidRPr="00EB1CBF">
          <w:rPr>
            <w:rStyle w:val="a7"/>
            <w:rFonts w:ascii="Times New Roman" w:hAnsi="Times New Roman" w:cs="Times New Roman"/>
            <w:noProof/>
          </w:rPr>
          <w:t xml:space="preserve">2.2.1. </w:t>
        </w:r>
        <w:r w:rsidRPr="00EB1CBF">
          <w:rPr>
            <w:rStyle w:val="a7"/>
            <w:rFonts w:ascii="宋体" w:eastAsia="宋体" w:hAnsi="宋体" w:cs="宋体"/>
            <w:noProof/>
          </w:rPr>
          <w:t>藏品搜索</w:t>
        </w:r>
        <w:r>
          <w:rPr>
            <w:noProof/>
            <w:webHidden/>
          </w:rPr>
          <w:tab/>
        </w:r>
        <w:r>
          <w:rPr>
            <w:noProof/>
            <w:webHidden/>
          </w:rPr>
          <w:fldChar w:fldCharType="begin"/>
        </w:r>
        <w:r>
          <w:rPr>
            <w:noProof/>
            <w:webHidden/>
          </w:rPr>
          <w:instrText xml:space="preserve"> PAGEREF _Toc530262659 \h </w:instrText>
        </w:r>
        <w:r>
          <w:rPr>
            <w:noProof/>
            <w:webHidden/>
          </w:rPr>
        </w:r>
        <w:r>
          <w:rPr>
            <w:rFonts w:hint="default"/>
            <w:noProof/>
            <w:webHidden/>
          </w:rPr>
          <w:fldChar w:fldCharType="separate"/>
        </w:r>
        <w:r>
          <w:rPr>
            <w:rFonts w:hint="default"/>
            <w:noProof/>
            <w:webHidden/>
          </w:rPr>
          <w:t>2</w:t>
        </w:r>
        <w:r>
          <w:rPr>
            <w:noProof/>
            <w:webHidden/>
          </w:rPr>
          <w:fldChar w:fldCharType="end"/>
        </w:r>
      </w:hyperlink>
    </w:p>
    <w:p w14:paraId="3FC29EF7" w14:textId="65A09200" w:rsidR="00A40381" w:rsidRDefault="00A40381">
      <w:pPr>
        <w:pStyle w:val="TOC3"/>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530262660" w:history="1">
        <w:r w:rsidRPr="00EB1CBF">
          <w:rPr>
            <w:rStyle w:val="a7"/>
            <w:rFonts w:ascii="Times New Roman" w:hAnsi="Times New Roman" w:cs="Times New Roman"/>
            <w:noProof/>
          </w:rPr>
          <w:t xml:space="preserve">2.2.2. </w:t>
        </w:r>
        <w:r w:rsidRPr="00EB1CBF">
          <w:rPr>
            <w:rStyle w:val="a7"/>
            <w:rFonts w:ascii="宋体" w:eastAsia="宋体" w:hAnsi="宋体" w:cs="宋体"/>
            <w:noProof/>
          </w:rPr>
          <w:t>藏品管理</w:t>
        </w:r>
        <w:r>
          <w:rPr>
            <w:noProof/>
            <w:webHidden/>
          </w:rPr>
          <w:tab/>
        </w:r>
        <w:r>
          <w:rPr>
            <w:noProof/>
            <w:webHidden/>
          </w:rPr>
          <w:fldChar w:fldCharType="begin"/>
        </w:r>
        <w:r>
          <w:rPr>
            <w:noProof/>
            <w:webHidden/>
          </w:rPr>
          <w:instrText xml:space="preserve"> PAGEREF _Toc530262660 \h </w:instrText>
        </w:r>
        <w:r>
          <w:rPr>
            <w:noProof/>
            <w:webHidden/>
          </w:rPr>
        </w:r>
        <w:r>
          <w:rPr>
            <w:rFonts w:hint="default"/>
            <w:noProof/>
            <w:webHidden/>
          </w:rPr>
          <w:fldChar w:fldCharType="separate"/>
        </w:r>
        <w:r>
          <w:rPr>
            <w:rFonts w:hint="default"/>
            <w:noProof/>
            <w:webHidden/>
          </w:rPr>
          <w:t>2</w:t>
        </w:r>
        <w:r>
          <w:rPr>
            <w:noProof/>
            <w:webHidden/>
          </w:rPr>
          <w:fldChar w:fldCharType="end"/>
        </w:r>
      </w:hyperlink>
    </w:p>
    <w:p w14:paraId="285947EB" w14:textId="41667E88" w:rsidR="00A40381" w:rsidRDefault="00A40381">
      <w:pPr>
        <w:pStyle w:val="TOC3"/>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530262661" w:history="1">
        <w:r w:rsidRPr="00EB1CBF">
          <w:rPr>
            <w:rStyle w:val="a7"/>
            <w:rFonts w:ascii="Times New Roman" w:hAnsi="Times New Roman" w:cs="Times New Roman"/>
            <w:noProof/>
          </w:rPr>
          <w:t xml:space="preserve">2.2.3. </w:t>
        </w:r>
        <w:r w:rsidRPr="00EB1CBF">
          <w:rPr>
            <w:rStyle w:val="a7"/>
            <w:rFonts w:ascii="宋体" w:eastAsia="宋体" w:hAnsi="宋体" w:cs="宋体"/>
            <w:noProof/>
          </w:rPr>
          <w:t>知识库管理</w:t>
        </w:r>
        <w:r>
          <w:rPr>
            <w:noProof/>
            <w:webHidden/>
          </w:rPr>
          <w:tab/>
        </w:r>
        <w:r>
          <w:rPr>
            <w:noProof/>
            <w:webHidden/>
          </w:rPr>
          <w:fldChar w:fldCharType="begin"/>
        </w:r>
        <w:r>
          <w:rPr>
            <w:noProof/>
            <w:webHidden/>
          </w:rPr>
          <w:instrText xml:space="preserve"> PAGEREF _Toc530262661 \h </w:instrText>
        </w:r>
        <w:r>
          <w:rPr>
            <w:noProof/>
            <w:webHidden/>
          </w:rPr>
        </w:r>
        <w:r>
          <w:rPr>
            <w:rFonts w:hint="default"/>
            <w:noProof/>
            <w:webHidden/>
          </w:rPr>
          <w:fldChar w:fldCharType="separate"/>
        </w:r>
        <w:r>
          <w:rPr>
            <w:rFonts w:hint="default"/>
            <w:noProof/>
            <w:webHidden/>
          </w:rPr>
          <w:t>3</w:t>
        </w:r>
        <w:r>
          <w:rPr>
            <w:noProof/>
            <w:webHidden/>
          </w:rPr>
          <w:fldChar w:fldCharType="end"/>
        </w:r>
      </w:hyperlink>
    </w:p>
    <w:p w14:paraId="0428C237" w14:textId="1D46089F" w:rsidR="00A40381" w:rsidRDefault="00A40381">
      <w:pPr>
        <w:pStyle w:val="TOC1"/>
        <w:tabs>
          <w:tab w:val="left" w:pos="420"/>
          <w:tab w:val="right" w:leader="dot" w:pos="9628"/>
        </w:tabs>
        <w:rPr>
          <w:rFonts w:asciiTheme="minorHAnsi" w:eastAsiaTheme="minorEastAsia" w:hAnsiTheme="minorHAnsi" w:cstheme="minorBidi" w:hint="default"/>
          <w:noProof/>
          <w:color w:val="auto"/>
          <w:kern w:val="2"/>
          <w:sz w:val="21"/>
          <w:bdr w:val="none" w:sz="0" w:space="0" w:color="auto"/>
          <w:lang w:val="en-US"/>
        </w:rPr>
      </w:pPr>
      <w:hyperlink w:anchor="_Toc530262662" w:history="1">
        <w:r w:rsidRPr="00EB1CBF">
          <w:rPr>
            <w:rStyle w:val="a7"/>
            <w:rFonts w:ascii="Times New Roman" w:hAnsi="Times New Roman" w:cs="Times New Roman"/>
            <w:noProof/>
          </w:rPr>
          <w:t>3.</w:t>
        </w:r>
        <w:r>
          <w:rPr>
            <w:rFonts w:asciiTheme="minorHAnsi" w:eastAsiaTheme="minorEastAsia" w:hAnsiTheme="minorHAnsi" w:cstheme="minorBidi" w:hint="default"/>
            <w:noProof/>
            <w:color w:val="auto"/>
            <w:kern w:val="2"/>
            <w:sz w:val="21"/>
            <w:bdr w:val="none" w:sz="0" w:space="0" w:color="auto"/>
            <w:lang w:val="en-US"/>
          </w:rPr>
          <w:tab/>
        </w:r>
        <w:r w:rsidRPr="00EB1CBF">
          <w:rPr>
            <w:rStyle w:val="a7"/>
            <w:rFonts w:ascii="宋体" w:eastAsia="宋体" w:hAnsi="宋体" w:cs="宋体"/>
            <w:noProof/>
          </w:rPr>
          <w:t>用例模型</w:t>
        </w:r>
        <w:r>
          <w:rPr>
            <w:noProof/>
            <w:webHidden/>
          </w:rPr>
          <w:tab/>
        </w:r>
        <w:r>
          <w:rPr>
            <w:noProof/>
            <w:webHidden/>
          </w:rPr>
          <w:fldChar w:fldCharType="begin"/>
        </w:r>
        <w:r>
          <w:rPr>
            <w:noProof/>
            <w:webHidden/>
          </w:rPr>
          <w:instrText xml:space="preserve"> PAGEREF _Toc530262662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14:paraId="2AAF622B" w14:textId="5A304289" w:rsidR="00A40381" w:rsidRDefault="00A40381">
      <w:pPr>
        <w:pStyle w:val="TOC2"/>
        <w:tabs>
          <w:tab w:val="left" w:pos="1050"/>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530262663" w:history="1">
        <w:r w:rsidRPr="00EB1CBF">
          <w:rPr>
            <w:rStyle w:val="a7"/>
            <w:rFonts w:ascii="Times New Roman" w:hAnsi="Times New Roman" w:cs="Times New Roman"/>
            <w:noProof/>
          </w:rPr>
          <w:t>3.1.</w:t>
        </w:r>
        <w:r>
          <w:rPr>
            <w:rFonts w:asciiTheme="minorHAnsi" w:eastAsiaTheme="minorEastAsia" w:hAnsiTheme="minorHAnsi" w:cstheme="minorBidi" w:hint="default"/>
            <w:noProof/>
            <w:color w:val="auto"/>
            <w:kern w:val="2"/>
            <w:sz w:val="21"/>
            <w:bdr w:val="none" w:sz="0" w:space="0" w:color="auto"/>
            <w:lang w:val="en-US"/>
          </w:rPr>
          <w:tab/>
        </w:r>
        <w:r w:rsidRPr="00EB1CBF">
          <w:rPr>
            <w:rStyle w:val="a7"/>
            <w:rFonts w:ascii="宋体" w:eastAsia="宋体" w:hAnsi="宋体" w:cs="宋体"/>
            <w:noProof/>
          </w:rPr>
          <w:t>参与者说明</w:t>
        </w:r>
        <w:r>
          <w:rPr>
            <w:noProof/>
            <w:webHidden/>
          </w:rPr>
          <w:tab/>
        </w:r>
        <w:r>
          <w:rPr>
            <w:noProof/>
            <w:webHidden/>
          </w:rPr>
          <w:fldChar w:fldCharType="begin"/>
        </w:r>
        <w:r>
          <w:rPr>
            <w:noProof/>
            <w:webHidden/>
          </w:rPr>
          <w:instrText xml:space="preserve"> PAGEREF _Toc530262663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14:paraId="2555C937" w14:textId="0BFE1E5E" w:rsidR="00A40381" w:rsidRDefault="00A40381">
      <w:pPr>
        <w:pStyle w:val="TOC2"/>
        <w:tabs>
          <w:tab w:val="left" w:pos="1050"/>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530262664" w:history="1">
        <w:r w:rsidRPr="00EB1CBF">
          <w:rPr>
            <w:rStyle w:val="a7"/>
            <w:rFonts w:ascii="Times New Roman" w:hAnsi="Times New Roman" w:cs="Times New Roman"/>
            <w:noProof/>
          </w:rPr>
          <w:t>3.2.</w:t>
        </w:r>
        <w:r>
          <w:rPr>
            <w:rFonts w:asciiTheme="minorHAnsi" w:eastAsiaTheme="minorEastAsia" w:hAnsiTheme="minorHAnsi" w:cstheme="minorBidi" w:hint="default"/>
            <w:noProof/>
            <w:color w:val="auto"/>
            <w:kern w:val="2"/>
            <w:sz w:val="21"/>
            <w:bdr w:val="none" w:sz="0" w:space="0" w:color="auto"/>
            <w:lang w:val="en-US"/>
          </w:rPr>
          <w:tab/>
        </w:r>
        <w:r w:rsidRPr="00EB1CBF">
          <w:rPr>
            <w:rStyle w:val="a7"/>
            <w:rFonts w:ascii="宋体" w:eastAsia="宋体" w:hAnsi="宋体" w:cs="宋体"/>
            <w:noProof/>
          </w:rPr>
          <w:t>系统用例图</w:t>
        </w:r>
        <w:r>
          <w:rPr>
            <w:noProof/>
            <w:webHidden/>
          </w:rPr>
          <w:tab/>
        </w:r>
        <w:r>
          <w:rPr>
            <w:noProof/>
            <w:webHidden/>
          </w:rPr>
          <w:fldChar w:fldCharType="begin"/>
        </w:r>
        <w:r>
          <w:rPr>
            <w:noProof/>
            <w:webHidden/>
          </w:rPr>
          <w:instrText xml:space="preserve"> PAGEREF _Toc530262664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14:paraId="6715024B" w14:textId="42AEA266" w:rsidR="00A40381" w:rsidRDefault="00A40381">
      <w:pPr>
        <w:pStyle w:val="TOC3"/>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530262665" w:history="1">
        <w:r w:rsidRPr="00EB1CBF">
          <w:rPr>
            <w:rStyle w:val="a7"/>
            <w:rFonts w:ascii="Times New Roman" w:hAnsi="Times New Roman" w:cs="Times New Roman"/>
            <w:noProof/>
          </w:rPr>
          <w:t xml:space="preserve">3.2.1. </w:t>
        </w:r>
        <w:r w:rsidRPr="00EB1CBF">
          <w:rPr>
            <w:rStyle w:val="a7"/>
            <w:rFonts w:ascii="宋体" w:eastAsia="宋体" w:hAnsi="宋体" w:cs="宋体"/>
            <w:noProof/>
          </w:rPr>
          <w:t>普通用户总用例图</w:t>
        </w:r>
        <w:r>
          <w:rPr>
            <w:noProof/>
            <w:webHidden/>
          </w:rPr>
          <w:tab/>
        </w:r>
        <w:r>
          <w:rPr>
            <w:noProof/>
            <w:webHidden/>
          </w:rPr>
          <w:fldChar w:fldCharType="begin"/>
        </w:r>
        <w:r>
          <w:rPr>
            <w:noProof/>
            <w:webHidden/>
          </w:rPr>
          <w:instrText xml:space="preserve"> PAGEREF _Toc530262665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14:paraId="2C05E3BE" w14:textId="3520F421" w:rsidR="00A40381" w:rsidRDefault="00A40381">
      <w:pPr>
        <w:pStyle w:val="TOC3"/>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530262666" w:history="1">
        <w:r w:rsidRPr="00EB1CBF">
          <w:rPr>
            <w:rStyle w:val="a7"/>
            <w:rFonts w:ascii="Times New Roman" w:hAnsi="Times New Roman" w:cs="Times New Roman"/>
            <w:noProof/>
          </w:rPr>
          <w:t xml:space="preserve">3.2.2. </w:t>
        </w:r>
        <w:r w:rsidRPr="00EB1CBF">
          <w:rPr>
            <w:rStyle w:val="a7"/>
            <w:rFonts w:ascii="宋体" w:eastAsia="宋体" w:hAnsi="宋体" w:cs="宋体"/>
            <w:noProof/>
          </w:rPr>
          <w:t>平台管理员用例图</w:t>
        </w:r>
        <w:r>
          <w:rPr>
            <w:noProof/>
            <w:webHidden/>
          </w:rPr>
          <w:tab/>
        </w:r>
        <w:r>
          <w:rPr>
            <w:noProof/>
            <w:webHidden/>
          </w:rPr>
          <w:fldChar w:fldCharType="begin"/>
        </w:r>
        <w:r>
          <w:rPr>
            <w:noProof/>
            <w:webHidden/>
          </w:rPr>
          <w:instrText xml:space="preserve"> PAGEREF _Toc530262666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14:paraId="78FECA75" w14:textId="73719D7D" w:rsidR="00A40381" w:rsidRDefault="00A40381">
      <w:pPr>
        <w:pStyle w:val="TOC3"/>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530262667" w:history="1">
        <w:r w:rsidRPr="00EB1CBF">
          <w:rPr>
            <w:rStyle w:val="a7"/>
            <w:rFonts w:ascii="Times New Roman" w:hAnsi="Times New Roman" w:cs="Times New Roman"/>
            <w:noProof/>
          </w:rPr>
          <w:t xml:space="preserve">3.2.3. </w:t>
        </w:r>
        <w:r w:rsidRPr="00EB1CBF">
          <w:rPr>
            <w:rStyle w:val="a7"/>
            <w:rFonts w:ascii="宋体" w:eastAsia="宋体" w:hAnsi="宋体" w:cs="宋体"/>
            <w:noProof/>
          </w:rPr>
          <w:t>系统管理员用例图</w:t>
        </w:r>
        <w:r>
          <w:rPr>
            <w:noProof/>
            <w:webHidden/>
          </w:rPr>
          <w:tab/>
        </w:r>
        <w:r>
          <w:rPr>
            <w:noProof/>
            <w:webHidden/>
          </w:rPr>
          <w:fldChar w:fldCharType="begin"/>
        </w:r>
        <w:r>
          <w:rPr>
            <w:noProof/>
            <w:webHidden/>
          </w:rPr>
          <w:instrText xml:space="preserve"> PAGEREF _Toc530262667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14:paraId="61A9F3EC" w14:textId="39C0AE8F" w:rsidR="00A40381" w:rsidRDefault="00A40381">
      <w:pPr>
        <w:pStyle w:val="TOC3"/>
        <w:tabs>
          <w:tab w:val="right" w:leader="dot" w:pos="9628"/>
        </w:tabs>
        <w:ind w:left="880"/>
        <w:rPr>
          <w:rFonts w:asciiTheme="minorHAnsi" w:eastAsiaTheme="minorEastAsia" w:hAnsiTheme="minorHAnsi" w:cstheme="minorBidi" w:hint="default"/>
          <w:noProof/>
          <w:color w:val="auto"/>
          <w:kern w:val="2"/>
          <w:sz w:val="21"/>
          <w:bdr w:val="none" w:sz="0" w:space="0" w:color="auto"/>
          <w:lang w:val="en-US"/>
        </w:rPr>
      </w:pPr>
      <w:hyperlink w:anchor="_Toc530262668" w:history="1">
        <w:r w:rsidRPr="00EB1CBF">
          <w:rPr>
            <w:rStyle w:val="a7"/>
            <w:rFonts w:ascii="Times New Roman" w:hAnsi="Times New Roman" w:cs="Times New Roman"/>
            <w:noProof/>
          </w:rPr>
          <w:t xml:space="preserve">3.2.4. </w:t>
        </w:r>
        <w:r w:rsidRPr="00EB1CBF">
          <w:rPr>
            <w:rStyle w:val="a7"/>
            <w:rFonts w:ascii="宋体" w:eastAsia="宋体" w:hAnsi="宋体" w:cs="宋体"/>
            <w:noProof/>
          </w:rPr>
          <w:t>收藏家用户用例图</w:t>
        </w:r>
        <w:r>
          <w:rPr>
            <w:noProof/>
            <w:webHidden/>
          </w:rPr>
          <w:tab/>
        </w:r>
        <w:r>
          <w:rPr>
            <w:noProof/>
            <w:webHidden/>
          </w:rPr>
          <w:fldChar w:fldCharType="begin"/>
        </w:r>
        <w:r>
          <w:rPr>
            <w:noProof/>
            <w:webHidden/>
          </w:rPr>
          <w:instrText xml:space="preserve"> PAGEREF _Toc530262668 \h </w:instrText>
        </w:r>
        <w:r>
          <w:rPr>
            <w:noProof/>
            <w:webHidden/>
          </w:rPr>
        </w:r>
        <w:r>
          <w:rPr>
            <w:rFonts w:hint="default"/>
            <w:noProof/>
            <w:webHidden/>
          </w:rPr>
          <w:fldChar w:fldCharType="separate"/>
        </w:r>
        <w:r>
          <w:rPr>
            <w:rFonts w:hint="default"/>
            <w:noProof/>
            <w:webHidden/>
          </w:rPr>
          <w:t>6</w:t>
        </w:r>
        <w:r>
          <w:rPr>
            <w:noProof/>
            <w:webHidden/>
          </w:rPr>
          <w:fldChar w:fldCharType="end"/>
        </w:r>
      </w:hyperlink>
    </w:p>
    <w:p w14:paraId="4FFF83AB" w14:textId="15BBF0FA" w:rsidR="00A40381" w:rsidRDefault="00A40381">
      <w:pPr>
        <w:pStyle w:val="TOC2"/>
        <w:tabs>
          <w:tab w:val="left" w:pos="1050"/>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530262669" w:history="1">
        <w:r w:rsidRPr="00EB1CBF">
          <w:rPr>
            <w:rStyle w:val="a7"/>
            <w:rFonts w:ascii="Times New Roman" w:hAnsi="Times New Roman" w:cs="Times New Roman"/>
            <w:noProof/>
          </w:rPr>
          <w:t>3.3.</w:t>
        </w:r>
        <w:r>
          <w:rPr>
            <w:rFonts w:asciiTheme="minorHAnsi" w:eastAsiaTheme="minorEastAsia" w:hAnsiTheme="minorHAnsi" w:cstheme="minorBidi" w:hint="default"/>
            <w:noProof/>
            <w:color w:val="auto"/>
            <w:kern w:val="2"/>
            <w:sz w:val="21"/>
            <w:bdr w:val="none" w:sz="0" w:space="0" w:color="auto"/>
            <w:lang w:val="en-US"/>
          </w:rPr>
          <w:tab/>
        </w:r>
        <w:r w:rsidRPr="00EB1CBF">
          <w:rPr>
            <w:rStyle w:val="a7"/>
            <w:rFonts w:ascii="宋体" w:eastAsia="宋体" w:hAnsi="宋体" w:cs="宋体"/>
            <w:noProof/>
          </w:rPr>
          <w:t>系统用例描述</w:t>
        </w:r>
        <w:r>
          <w:rPr>
            <w:noProof/>
            <w:webHidden/>
          </w:rPr>
          <w:tab/>
        </w:r>
        <w:r>
          <w:rPr>
            <w:noProof/>
            <w:webHidden/>
          </w:rPr>
          <w:fldChar w:fldCharType="begin"/>
        </w:r>
        <w:r>
          <w:rPr>
            <w:noProof/>
            <w:webHidden/>
          </w:rPr>
          <w:instrText xml:space="preserve"> PAGEREF _Toc530262669 \h </w:instrText>
        </w:r>
        <w:r>
          <w:rPr>
            <w:noProof/>
            <w:webHidden/>
          </w:rPr>
        </w:r>
        <w:r>
          <w:rPr>
            <w:rFonts w:hint="default"/>
            <w:noProof/>
            <w:webHidden/>
          </w:rPr>
          <w:fldChar w:fldCharType="separate"/>
        </w:r>
        <w:r>
          <w:rPr>
            <w:rFonts w:hint="default"/>
            <w:noProof/>
            <w:webHidden/>
          </w:rPr>
          <w:t>6</w:t>
        </w:r>
        <w:r>
          <w:rPr>
            <w:noProof/>
            <w:webHidden/>
          </w:rPr>
          <w:fldChar w:fldCharType="end"/>
        </w:r>
      </w:hyperlink>
    </w:p>
    <w:p w14:paraId="186B1648" w14:textId="2BC4BF37" w:rsidR="00A40381" w:rsidRDefault="00A40381">
      <w:pPr>
        <w:pStyle w:val="TOC1"/>
        <w:tabs>
          <w:tab w:val="left" w:pos="420"/>
          <w:tab w:val="right" w:leader="dot" w:pos="9628"/>
        </w:tabs>
        <w:rPr>
          <w:rFonts w:asciiTheme="minorHAnsi" w:eastAsiaTheme="minorEastAsia" w:hAnsiTheme="minorHAnsi" w:cstheme="minorBidi" w:hint="default"/>
          <w:noProof/>
          <w:color w:val="auto"/>
          <w:kern w:val="2"/>
          <w:sz w:val="21"/>
          <w:bdr w:val="none" w:sz="0" w:space="0" w:color="auto"/>
          <w:lang w:val="en-US"/>
        </w:rPr>
      </w:pPr>
      <w:hyperlink w:anchor="_Toc530262670" w:history="1">
        <w:r w:rsidRPr="00EB1CBF">
          <w:rPr>
            <w:rStyle w:val="a7"/>
            <w:rFonts w:ascii="Times New Roman" w:hAnsi="Times New Roman" w:cs="Times New Roman"/>
            <w:noProof/>
          </w:rPr>
          <w:t>4.</w:t>
        </w:r>
        <w:r>
          <w:rPr>
            <w:rFonts w:asciiTheme="minorHAnsi" w:eastAsiaTheme="minorEastAsia" w:hAnsiTheme="minorHAnsi" w:cstheme="minorBidi" w:hint="default"/>
            <w:noProof/>
            <w:color w:val="auto"/>
            <w:kern w:val="2"/>
            <w:sz w:val="21"/>
            <w:bdr w:val="none" w:sz="0" w:space="0" w:color="auto"/>
            <w:lang w:val="en-US"/>
          </w:rPr>
          <w:tab/>
        </w:r>
        <w:r w:rsidRPr="00EB1CBF">
          <w:rPr>
            <w:rStyle w:val="a7"/>
            <w:rFonts w:ascii="宋体" w:eastAsia="宋体" w:hAnsi="宋体" w:cs="宋体"/>
            <w:noProof/>
          </w:rPr>
          <w:t>系统特点</w:t>
        </w:r>
        <w:r>
          <w:rPr>
            <w:noProof/>
            <w:webHidden/>
          </w:rPr>
          <w:tab/>
        </w:r>
        <w:r>
          <w:rPr>
            <w:noProof/>
            <w:webHidden/>
          </w:rPr>
          <w:fldChar w:fldCharType="begin"/>
        </w:r>
        <w:r>
          <w:rPr>
            <w:noProof/>
            <w:webHidden/>
          </w:rPr>
          <w:instrText xml:space="preserve"> PAGEREF _Toc530262670 \h </w:instrText>
        </w:r>
        <w:r>
          <w:rPr>
            <w:noProof/>
            <w:webHidden/>
          </w:rPr>
        </w:r>
        <w:r>
          <w:rPr>
            <w:rFonts w:hint="default"/>
            <w:noProof/>
            <w:webHidden/>
          </w:rPr>
          <w:fldChar w:fldCharType="separate"/>
        </w:r>
        <w:r>
          <w:rPr>
            <w:rFonts w:hint="default"/>
            <w:noProof/>
            <w:webHidden/>
          </w:rPr>
          <w:t>11</w:t>
        </w:r>
        <w:r>
          <w:rPr>
            <w:noProof/>
            <w:webHidden/>
          </w:rPr>
          <w:fldChar w:fldCharType="end"/>
        </w:r>
      </w:hyperlink>
    </w:p>
    <w:p w14:paraId="5F4295DB" w14:textId="7EA6DD4B" w:rsidR="00A40381" w:rsidRDefault="00A40381">
      <w:pPr>
        <w:pStyle w:val="TOC1"/>
        <w:tabs>
          <w:tab w:val="left" w:pos="420"/>
          <w:tab w:val="right" w:leader="dot" w:pos="9628"/>
        </w:tabs>
        <w:rPr>
          <w:rFonts w:asciiTheme="minorHAnsi" w:eastAsiaTheme="minorEastAsia" w:hAnsiTheme="minorHAnsi" w:cstheme="minorBidi" w:hint="default"/>
          <w:noProof/>
          <w:color w:val="auto"/>
          <w:kern w:val="2"/>
          <w:sz w:val="21"/>
          <w:bdr w:val="none" w:sz="0" w:space="0" w:color="auto"/>
          <w:lang w:val="en-US"/>
        </w:rPr>
      </w:pPr>
      <w:hyperlink w:anchor="_Toc530262671" w:history="1">
        <w:r w:rsidRPr="00EB1CBF">
          <w:rPr>
            <w:rStyle w:val="a7"/>
            <w:rFonts w:ascii="Times New Roman" w:hAnsi="Times New Roman" w:cs="Times New Roman"/>
            <w:noProof/>
          </w:rPr>
          <w:t>5.</w:t>
        </w:r>
        <w:r>
          <w:rPr>
            <w:rFonts w:asciiTheme="minorHAnsi" w:eastAsiaTheme="minorEastAsia" w:hAnsiTheme="minorHAnsi" w:cstheme="minorBidi" w:hint="default"/>
            <w:noProof/>
            <w:color w:val="auto"/>
            <w:kern w:val="2"/>
            <w:sz w:val="21"/>
            <w:bdr w:val="none" w:sz="0" w:space="0" w:color="auto"/>
            <w:lang w:val="en-US"/>
          </w:rPr>
          <w:tab/>
        </w:r>
        <w:r w:rsidRPr="00EB1CBF">
          <w:rPr>
            <w:rStyle w:val="a7"/>
            <w:rFonts w:ascii="宋体" w:eastAsia="宋体" w:hAnsi="宋体" w:cs="宋体"/>
            <w:noProof/>
          </w:rPr>
          <w:t>系统建设的技术架构</w:t>
        </w:r>
        <w:r>
          <w:rPr>
            <w:noProof/>
            <w:webHidden/>
          </w:rPr>
          <w:tab/>
        </w:r>
        <w:r>
          <w:rPr>
            <w:noProof/>
            <w:webHidden/>
          </w:rPr>
          <w:fldChar w:fldCharType="begin"/>
        </w:r>
        <w:r>
          <w:rPr>
            <w:noProof/>
            <w:webHidden/>
          </w:rPr>
          <w:instrText xml:space="preserve"> PAGEREF _Toc530262671 \h </w:instrText>
        </w:r>
        <w:r>
          <w:rPr>
            <w:noProof/>
            <w:webHidden/>
          </w:rPr>
        </w:r>
        <w:r>
          <w:rPr>
            <w:rFonts w:hint="default"/>
            <w:noProof/>
            <w:webHidden/>
          </w:rPr>
          <w:fldChar w:fldCharType="separate"/>
        </w:r>
        <w:r>
          <w:rPr>
            <w:rFonts w:hint="default"/>
            <w:noProof/>
            <w:webHidden/>
          </w:rPr>
          <w:t>12</w:t>
        </w:r>
        <w:r>
          <w:rPr>
            <w:noProof/>
            <w:webHidden/>
          </w:rPr>
          <w:fldChar w:fldCharType="end"/>
        </w:r>
      </w:hyperlink>
    </w:p>
    <w:p w14:paraId="187BDA43" w14:textId="00164F0B" w:rsidR="00A40381" w:rsidRDefault="00A40381">
      <w:pPr>
        <w:pStyle w:val="TOC2"/>
        <w:tabs>
          <w:tab w:val="left" w:pos="1050"/>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530262672" w:history="1">
        <w:r w:rsidRPr="00EB1CBF">
          <w:rPr>
            <w:rStyle w:val="a7"/>
            <w:rFonts w:ascii="Times New Roman" w:hAnsi="Times New Roman" w:cs="Times New Roman"/>
            <w:noProof/>
          </w:rPr>
          <w:t>5.1.</w:t>
        </w:r>
        <w:r>
          <w:rPr>
            <w:rFonts w:asciiTheme="minorHAnsi" w:eastAsiaTheme="minorEastAsia" w:hAnsiTheme="minorHAnsi" w:cstheme="minorBidi" w:hint="default"/>
            <w:noProof/>
            <w:color w:val="auto"/>
            <w:kern w:val="2"/>
            <w:sz w:val="21"/>
            <w:bdr w:val="none" w:sz="0" w:space="0" w:color="auto"/>
            <w:lang w:val="en-US"/>
          </w:rPr>
          <w:tab/>
        </w:r>
        <w:r w:rsidRPr="00EB1CBF">
          <w:rPr>
            <w:rStyle w:val="a7"/>
            <w:rFonts w:ascii="宋体" w:eastAsia="宋体" w:hAnsi="宋体" w:cs="宋体"/>
            <w:noProof/>
          </w:rPr>
          <w:t>总体技术架构</w:t>
        </w:r>
        <w:r>
          <w:rPr>
            <w:noProof/>
            <w:webHidden/>
          </w:rPr>
          <w:tab/>
        </w:r>
        <w:r>
          <w:rPr>
            <w:noProof/>
            <w:webHidden/>
          </w:rPr>
          <w:fldChar w:fldCharType="begin"/>
        </w:r>
        <w:r>
          <w:rPr>
            <w:noProof/>
            <w:webHidden/>
          </w:rPr>
          <w:instrText xml:space="preserve"> PAGEREF _Toc530262672 \h </w:instrText>
        </w:r>
        <w:r>
          <w:rPr>
            <w:noProof/>
            <w:webHidden/>
          </w:rPr>
        </w:r>
        <w:r>
          <w:rPr>
            <w:rFonts w:hint="default"/>
            <w:noProof/>
            <w:webHidden/>
          </w:rPr>
          <w:fldChar w:fldCharType="separate"/>
        </w:r>
        <w:r>
          <w:rPr>
            <w:rFonts w:hint="default"/>
            <w:noProof/>
            <w:webHidden/>
          </w:rPr>
          <w:t>12</w:t>
        </w:r>
        <w:r>
          <w:rPr>
            <w:noProof/>
            <w:webHidden/>
          </w:rPr>
          <w:fldChar w:fldCharType="end"/>
        </w:r>
      </w:hyperlink>
    </w:p>
    <w:p w14:paraId="6270FECD" w14:textId="4C58DB6D" w:rsidR="00A40381" w:rsidRDefault="00A40381">
      <w:pPr>
        <w:pStyle w:val="TOC2"/>
        <w:tabs>
          <w:tab w:val="left" w:pos="1050"/>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530262673" w:history="1">
        <w:r w:rsidRPr="00EB1CBF">
          <w:rPr>
            <w:rStyle w:val="a7"/>
            <w:rFonts w:ascii="Times New Roman" w:hAnsi="Times New Roman" w:cs="Times New Roman"/>
            <w:noProof/>
          </w:rPr>
          <w:t>5.2.</w:t>
        </w:r>
        <w:r>
          <w:rPr>
            <w:rFonts w:asciiTheme="minorHAnsi" w:eastAsiaTheme="minorEastAsia" w:hAnsiTheme="minorHAnsi" w:cstheme="minorBidi" w:hint="default"/>
            <w:noProof/>
            <w:color w:val="auto"/>
            <w:kern w:val="2"/>
            <w:sz w:val="21"/>
            <w:bdr w:val="none" w:sz="0" w:space="0" w:color="auto"/>
            <w:lang w:val="en-US"/>
          </w:rPr>
          <w:tab/>
        </w:r>
        <w:r w:rsidRPr="00EB1CBF">
          <w:rPr>
            <w:rStyle w:val="a7"/>
            <w:rFonts w:ascii="宋体" w:eastAsia="宋体" w:hAnsi="宋体" w:cs="宋体"/>
            <w:noProof/>
          </w:rPr>
          <w:t>实现技术架构</w:t>
        </w:r>
        <w:r>
          <w:rPr>
            <w:noProof/>
            <w:webHidden/>
          </w:rPr>
          <w:tab/>
        </w:r>
        <w:r>
          <w:rPr>
            <w:noProof/>
            <w:webHidden/>
          </w:rPr>
          <w:fldChar w:fldCharType="begin"/>
        </w:r>
        <w:r>
          <w:rPr>
            <w:noProof/>
            <w:webHidden/>
          </w:rPr>
          <w:instrText xml:space="preserve"> PAGEREF _Toc530262673 \h </w:instrText>
        </w:r>
        <w:r>
          <w:rPr>
            <w:noProof/>
            <w:webHidden/>
          </w:rPr>
        </w:r>
        <w:r>
          <w:rPr>
            <w:rFonts w:hint="default"/>
            <w:noProof/>
            <w:webHidden/>
          </w:rPr>
          <w:fldChar w:fldCharType="separate"/>
        </w:r>
        <w:r>
          <w:rPr>
            <w:rFonts w:hint="default"/>
            <w:noProof/>
            <w:webHidden/>
          </w:rPr>
          <w:t>13</w:t>
        </w:r>
        <w:r>
          <w:rPr>
            <w:noProof/>
            <w:webHidden/>
          </w:rPr>
          <w:fldChar w:fldCharType="end"/>
        </w:r>
      </w:hyperlink>
    </w:p>
    <w:p w14:paraId="23EBDCBC" w14:textId="213B8B43" w:rsidR="00A40381" w:rsidRDefault="00A40381">
      <w:pPr>
        <w:pStyle w:val="TOC2"/>
        <w:tabs>
          <w:tab w:val="left" w:pos="1050"/>
          <w:tab w:val="right" w:leader="dot" w:pos="9628"/>
        </w:tabs>
        <w:ind w:left="440"/>
        <w:rPr>
          <w:rFonts w:asciiTheme="minorHAnsi" w:eastAsiaTheme="minorEastAsia" w:hAnsiTheme="minorHAnsi" w:cstheme="minorBidi" w:hint="default"/>
          <w:noProof/>
          <w:color w:val="auto"/>
          <w:kern w:val="2"/>
          <w:sz w:val="21"/>
          <w:bdr w:val="none" w:sz="0" w:space="0" w:color="auto"/>
          <w:lang w:val="en-US"/>
        </w:rPr>
      </w:pPr>
      <w:hyperlink w:anchor="_Toc530262674" w:history="1">
        <w:r w:rsidRPr="00EB1CBF">
          <w:rPr>
            <w:rStyle w:val="a7"/>
            <w:rFonts w:ascii="Times New Roman" w:hAnsi="Times New Roman" w:cs="Times New Roman"/>
            <w:noProof/>
          </w:rPr>
          <w:t>5.3.</w:t>
        </w:r>
        <w:r>
          <w:rPr>
            <w:rFonts w:asciiTheme="minorHAnsi" w:eastAsiaTheme="minorEastAsia" w:hAnsiTheme="minorHAnsi" w:cstheme="minorBidi" w:hint="default"/>
            <w:noProof/>
            <w:color w:val="auto"/>
            <w:kern w:val="2"/>
            <w:sz w:val="21"/>
            <w:bdr w:val="none" w:sz="0" w:space="0" w:color="auto"/>
            <w:lang w:val="en-US"/>
          </w:rPr>
          <w:tab/>
        </w:r>
        <w:r w:rsidRPr="00EB1CBF">
          <w:rPr>
            <w:rStyle w:val="a7"/>
            <w:rFonts w:ascii="宋体" w:eastAsia="宋体" w:hAnsi="宋体" w:cs="宋体"/>
            <w:noProof/>
          </w:rPr>
          <w:t>系统部署架构</w:t>
        </w:r>
        <w:r>
          <w:rPr>
            <w:noProof/>
            <w:webHidden/>
          </w:rPr>
          <w:tab/>
        </w:r>
        <w:r>
          <w:rPr>
            <w:noProof/>
            <w:webHidden/>
          </w:rPr>
          <w:fldChar w:fldCharType="begin"/>
        </w:r>
        <w:r>
          <w:rPr>
            <w:noProof/>
            <w:webHidden/>
          </w:rPr>
          <w:instrText xml:space="preserve"> PAGEREF _Toc530262674 \h </w:instrText>
        </w:r>
        <w:r>
          <w:rPr>
            <w:noProof/>
            <w:webHidden/>
          </w:rPr>
        </w:r>
        <w:r>
          <w:rPr>
            <w:rFonts w:hint="default"/>
            <w:noProof/>
            <w:webHidden/>
          </w:rPr>
          <w:fldChar w:fldCharType="separate"/>
        </w:r>
        <w:r>
          <w:rPr>
            <w:rFonts w:hint="default"/>
            <w:noProof/>
            <w:webHidden/>
          </w:rPr>
          <w:t>13</w:t>
        </w:r>
        <w:r>
          <w:rPr>
            <w:noProof/>
            <w:webHidden/>
          </w:rPr>
          <w:fldChar w:fldCharType="end"/>
        </w:r>
      </w:hyperlink>
    </w:p>
    <w:p w14:paraId="2A7FDF1B" w14:textId="7FF7150B" w:rsidR="00A40381" w:rsidRDefault="00A40381">
      <w:pPr>
        <w:pStyle w:val="TOC1"/>
        <w:tabs>
          <w:tab w:val="left" w:pos="420"/>
          <w:tab w:val="right" w:leader="dot" w:pos="9628"/>
        </w:tabs>
        <w:rPr>
          <w:rFonts w:asciiTheme="minorHAnsi" w:eastAsiaTheme="minorEastAsia" w:hAnsiTheme="minorHAnsi" w:cstheme="minorBidi" w:hint="default"/>
          <w:noProof/>
          <w:color w:val="auto"/>
          <w:kern w:val="2"/>
          <w:sz w:val="21"/>
          <w:bdr w:val="none" w:sz="0" w:space="0" w:color="auto"/>
          <w:lang w:val="en-US"/>
        </w:rPr>
      </w:pPr>
      <w:hyperlink w:anchor="_Toc530262675" w:history="1">
        <w:r w:rsidRPr="00EB1CBF">
          <w:rPr>
            <w:rStyle w:val="a7"/>
            <w:rFonts w:ascii="Times New Roman" w:hAnsi="Times New Roman" w:cs="Times New Roman"/>
            <w:noProof/>
          </w:rPr>
          <w:t>6.</w:t>
        </w:r>
        <w:r>
          <w:rPr>
            <w:rFonts w:asciiTheme="minorHAnsi" w:eastAsiaTheme="minorEastAsia" w:hAnsiTheme="minorHAnsi" w:cstheme="minorBidi" w:hint="default"/>
            <w:noProof/>
            <w:color w:val="auto"/>
            <w:kern w:val="2"/>
            <w:sz w:val="21"/>
            <w:bdr w:val="none" w:sz="0" w:space="0" w:color="auto"/>
            <w:lang w:val="en-US"/>
          </w:rPr>
          <w:tab/>
        </w:r>
        <w:r w:rsidRPr="00EB1CBF">
          <w:rPr>
            <w:rStyle w:val="a7"/>
            <w:rFonts w:ascii="宋体" w:eastAsia="宋体" w:hAnsi="宋体" w:cs="宋体"/>
            <w:noProof/>
          </w:rPr>
          <w:t>系统建设周期</w:t>
        </w:r>
        <w:r>
          <w:rPr>
            <w:noProof/>
            <w:webHidden/>
          </w:rPr>
          <w:tab/>
        </w:r>
        <w:r>
          <w:rPr>
            <w:noProof/>
            <w:webHidden/>
          </w:rPr>
          <w:fldChar w:fldCharType="begin"/>
        </w:r>
        <w:r>
          <w:rPr>
            <w:noProof/>
            <w:webHidden/>
          </w:rPr>
          <w:instrText xml:space="preserve"> PAGEREF _Toc530262675 \h </w:instrText>
        </w:r>
        <w:r>
          <w:rPr>
            <w:noProof/>
            <w:webHidden/>
          </w:rPr>
        </w:r>
        <w:r>
          <w:rPr>
            <w:rFonts w:hint="default"/>
            <w:noProof/>
            <w:webHidden/>
          </w:rPr>
          <w:fldChar w:fldCharType="separate"/>
        </w:r>
        <w:r>
          <w:rPr>
            <w:rFonts w:hint="default"/>
            <w:noProof/>
            <w:webHidden/>
          </w:rPr>
          <w:t>15</w:t>
        </w:r>
        <w:r>
          <w:rPr>
            <w:noProof/>
            <w:webHidden/>
          </w:rPr>
          <w:fldChar w:fldCharType="end"/>
        </w:r>
      </w:hyperlink>
    </w:p>
    <w:p w14:paraId="6A2F24C6" w14:textId="2A043409" w:rsidR="009919A9" w:rsidRDefault="009919A9" w:rsidP="009919A9">
      <w:pPr>
        <w:widowControl w:val="0"/>
        <w:spacing w:line="360" w:lineRule="exact"/>
        <w:jc w:val="center"/>
        <w:rPr>
          <w:rFonts w:eastAsia="Arial Unicode MS" w:hint="default"/>
          <w:sz w:val="28"/>
          <w:szCs w:val="28"/>
        </w:rPr>
      </w:pPr>
      <w:r>
        <w:rPr>
          <w:rFonts w:eastAsia="Arial Unicode MS" w:hint="default"/>
          <w:sz w:val="28"/>
          <w:szCs w:val="28"/>
        </w:rPr>
        <w:fldChar w:fldCharType="end"/>
      </w:r>
    </w:p>
    <w:p w14:paraId="2DA2BC63" w14:textId="77777777" w:rsidR="009919A9" w:rsidRDefault="009919A9" w:rsidP="009919A9">
      <w:pPr>
        <w:jc w:val="center"/>
        <w:rPr>
          <w:rFonts w:eastAsia="Arial Unicode MS" w:hint="default"/>
          <w:sz w:val="28"/>
          <w:szCs w:val="28"/>
        </w:rPr>
        <w:sectPr w:rsidR="009919A9">
          <w:footerReference w:type="default" r:id="rId7"/>
          <w:pgSz w:w="11906" w:h="16838"/>
          <w:pgMar w:top="1134" w:right="1134" w:bottom="1134" w:left="1134" w:header="709" w:footer="850" w:gutter="0"/>
          <w:cols w:space="720"/>
        </w:sectPr>
      </w:pPr>
    </w:p>
    <w:p w14:paraId="5721F07D" w14:textId="77777777" w:rsidR="009919A9" w:rsidRPr="00A36AC0" w:rsidRDefault="009919A9" w:rsidP="009919A9">
      <w:pPr>
        <w:pStyle w:val="1"/>
        <w:numPr>
          <w:ilvl w:val="0"/>
          <w:numId w:val="3"/>
        </w:numPr>
        <w:spacing w:beforeLines="120" w:before="288" w:afterLines="120" w:after="288" w:line="240" w:lineRule="auto"/>
        <w:ind w:left="0" w:firstLine="0"/>
        <w:rPr>
          <w:rFonts w:ascii="Times New Roman" w:eastAsiaTheme="minorEastAsia" w:hAnsi="Times New Roman" w:cs="Times New Roman" w:hint="default"/>
        </w:rPr>
      </w:pPr>
      <w:bookmarkStart w:id="0" w:name="_Toc530262653"/>
      <w:r w:rsidRPr="00A36AC0">
        <w:rPr>
          <w:rFonts w:ascii="Times New Roman" w:eastAsiaTheme="minorEastAsia" w:hAnsi="Times New Roman" w:cs="Times New Roman" w:hint="default"/>
        </w:rPr>
        <w:lastRenderedPageBreak/>
        <w:t>概述</w:t>
      </w:r>
      <w:bookmarkEnd w:id="0"/>
    </w:p>
    <w:p w14:paraId="4C13D309" w14:textId="53E5FA11" w:rsidR="009919A9" w:rsidRDefault="009919A9" w:rsidP="009919A9">
      <w:pPr>
        <w:pStyle w:val="2"/>
        <w:numPr>
          <w:ilvl w:val="1"/>
          <w:numId w:val="5"/>
        </w:numPr>
        <w:spacing w:line="240" w:lineRule="auto"/>
        <w:rPr>
          <w:rFonts w:ascii="Times New Roman" w:eastAsiaTheme="minorEastAsia" w:hAnsi="Times New Roman" w:cs="Times New Roman" w:hint="default"/>
        </w:rPr>
      </w:pPr>
      <w:bookmarkStart w:id="1" w:name="_Toc530262654"/>
      <w:r w:rsidRPr="00C01AB2">
        <w:rPr>
          <w:rFonts w:ascii="Times New Roman" w:eastAsiaTheme="minorEastAsia" w:hAnsi="Times New Roman" w:cs="Times New Roman" w:hint="default"/>
        </w:rPr>
        <w:t>项目建设背景</w:t>
      </w:r>
      <w:bookmarkEnd w:id="1"/>
    </w:p>
    <w:p w14:paraId="38B73E62" w14:textId="37F737E6" w:rsidR="00A40381" w:rsidRPr="00A40381" w:rsidRDefault="00A40381" w:rsidP="00A40381">
      <w:pPr>
        <w:spacing w:line="600" w:lineRule="exact"/>
        <w:ind w:firstLineChars="200" w:firstLine="560"/>
        <w:rPr>
          <w:rFonts w:asciiTheme="minorEastAsia" w:hAnsiTheme="minorEastAsia" w:cstheme="minorEastAsia"/>
          <w:sz w:val="28"/>
          <w:szCs w:val="28"/>
        </w:rPr>
      </w:pPr>
      <w:r w:rsidRPr="00A40381">
        <w:rPr>
          <w:rFonts w:ascii="宋体" w:eastAsia="宋体" w:hAnsi="宋体" w:cs="宋体"/>
          <w:sz w:val="28"/>
          <w:szCs w:val="28"/>
        </w:rPr>
        <w:t>该项目是</w:t>
      </w:r>
      <w:r w:rsidRPr="00A40381">
        <w:rPr>
          <w:rFonts w:ascii="Times New Roman" w:hAnsi="Times New Roman" w:cs="Times New Roman" w:hint="default"/>
          <w:sz w:val="28"/>
          <w:szCs w:val="28"/>
        </w:rPr>
        <w:t>“</w:t>
      </w:r>
      <w:r w:rsidRPr="00A40381">
        <w:rPr>
          <w:rFonts w:ascii="宋体" w:eastAsia="宋体" w:hAnsi="宋体" w:cs="宋体"/>
          <w:sz w:val="28"/>
          <w:szCs w:val="28"/>
        </w:rPr>
        <w:t>瓷上世界</w:t>
      </w:r>
      <w:r w:rsidRPr="00A40381">
        <w:rPr>
          <w:rFonts w:ascii="Times New Roman" w:hAnsi="Times New Roman" w:cs="Times New Roman" w:hint="default"/>
          <w:sz w:val="28"/>
          <w:szCs w:val="28"/>
        </w:rPr>
        <w:t>”</w:t>
      </w:r>
      <w:r w:rsidRPr="00A40381">
        <w:rPr>
          <w:rFonts w:ascii="宋体" w:eastAsia="宋体" w:hAnsi="宋体" w:cs="宋体"/>
          <w:sz w:val="28"/>
          <w:szCs w:val="28"/>
        </w:rPr>
        <w:t>文化走出去融合发展与传播平台三大中心之一</w:t>
      </w:r>
      <w:proofErr w:type="gramStart"/>
      <w:r w:rsidRPr="00A40381">
        <w:rPr>
          <w:rFonts w:ascii="宋体" w:eastAsia="宋体" w:hAnsi="宋体" w:cs="宋体"/>
          <w:sz w:val="28"/>
          <w:szCs w:val="28"/>
        </w:rPr>
        <w:t>鉴证</w:t>
      </w:r>
      <w:proofErr w:type="gramEnd"/>
      <w:r w:rsidRPr="00A40381">
        <w:rPr>
          <w:rFonts w:ascii="宋体" w:eastAsia="宋体" w:hAnsi="宋体" w:cs="宋体"/>
          <w:sz w:val="28"/>
          <w:szCs w:val="28"/>
        </w:rPr>
        <w:t>备案中心，项目主要包含两大数据库：图片数据和标本数据库。（说明：原项目申报中</w:t>
      </w:r>
      <w:proofErr w:type="gramStart"/>
      <w:r w:rsidRPr="00A40381">
        <w:rPr>
          <w:rFonts w:ascii="宋体" w:eastAsia="宋体" w:hAnsi="宋体" w:cs="宋体"/>
          <w:sz w:val="28"/>
          <w:szCs w:val="28"/>
        </w:rPr>
        <w:t>鉴证</w:t>
      </w:r>
      <w:proofErr w:type="gramEnd"/>
      <w:r w:rsidRPr="00A40381">
        <w:rPr>
          <w:rFonts w:ascii="宋体" w:eastAsia="宋体" w:hAnsi="宋体" w:cs="宋体"/>
          <w:sz w:val="28"/>
          <w:szCs w:val="28"/>
        </w:rPr>
        <w:t>备案中心包括：数据库、标准库、</w:t>
      </w:r>
      <w:proofErr w:type="gramStart"/>
      <w:r w:rsidRPr="00A40381">
        <w:rPr>
          <w:rFonts w:ascii="宋体" w:eastAsia="宋体" w:hAnsi="宋体" w:cs="宋体"/>
          <w:sz w:val="28"/>
          <w:szCs w:val="28"/>
        </w:rPr>
        <w:t>鉴证</w:t>
      </w:r>
      <w:proofErr w:type="gramEnd"/>
      <w:r w:rsidRPr="00A40381">
        <w:rPr>
          <w:rFonts w:ascii="宋体" w:eastAsia="宋体" w:hAnsi="宋体" w:cs="宋体"/>
          <w:sz w:val="28"/>
          <w:szCs w:val="28"/>
        </w:rPr>
        <w:t>体系、备案体系四部分内容，由于国家对艺术实体交易的管</w:t>
      </w:r>
      <w:proofErr w:type="gramStart"/>
      <w:r w:rsidRPr="00A40381">
        <w:rPr>
          <w:rFonts w:ascii="宋体" w:eastAsia="宋体" w:hAnsi="宋体" w:cs="宋体"/>
          <w:sz w:val="28"/>
          <w:szCs w:val="28"/>
        </w:rPr>
        <w:t>控限制</w:t>
      </w:r>
      <w:proofErr w:type="gramEnd"/>
      <w:r w:rsidRPr="00A40381">
        <w:rPr>
          <w:rFonts w:ascii="宋体" w:eastAsia="宋体" w:hAnsi="宋体" w:cs="宋体"/>
          <w:sz w:val="28"/>
          <w:szCs w:val="28"/>
        </w:rPr>
        <w:t>有政策性的调整，所以删去了实物</w:t>
      </w:r>
      <w:proofErr w:type="gramStart"/>
      <w:r w:rsidRPr="00A40381">
        <w:rPr>
          <w:rFonts w:ascii="宋体" w:eastAsia="宋体" w:hAnsi="宋体" w:cs="宋体"/>
          <w:sz w:val="28"/>
          <w:szCs w:val="28"/>
        </w:rPr>
        <w:t>交易公盘和</w:t>
      </w:r>
      <w:proofErr w:type="gramEnd"/>
      <w:r w:rsidRPr="00A40381">
        <w:rPr>
          <w:rFonts w:ascii="宋体" w:eastAsia="宋体" w:hAnsi="宋体" w:cs="宋体"/>
          <w:sz w:val="28"/>
          <w:szCs w:val="28"/>
        </w:rPr>
        <w:t>相应的数据库这部分内容，将</w:t>
      </w:r>
      <w:proofErr w:type="gramStart"/>
      <w:r w:rsidRPr="00A40381">
        <w:rPr>
          <w:rFonts w:ascii="宋体" w:eastAsia="宋体" w:hAnsi="宋体" w:cs="宋体"/>
          <w:sz w:val="28"/>
          <w:szCs w:val="28"/>
        </w:rPr>
        <w:t>鉴证</w:t>
      </w:r>
      <w:proofErr w:type="gramEnd"/>
      <w:r w:rsidRPr="00A40381">
        <w:rPr>
          <w:rFonts w:ascii="宋体" w:eastAsia="宋体" w:hAnsi="宋体" w:cs="宋体"/>
          <w:sz w:val="28"/>
          <w:szCs w:val="28"/>
        </w:rPr>
        <w:t>备案中心部分调整为：图片数据库和和标本数据库两大内容。）</w:t>
      </w:r>
    </w:p>
    <w:p w14:paraId="78CD337D" w14:textId="77777777" w:rsidR="009919A9" w:rsidRDefault="009919A9" w:rsidP="009919A9">
      <w:pPr>
        <w:pStyle w:val="2"/>
        <w:numPr>
          <w:ilvl w:val="1"/>
          <w:numId w:val="5"/>
        </w:numPr>
        <w:spacing w:line="240" w:lineRule="auto"/>
        <w:rPr>
          <w:rFonts w:ascii="Times New Roman" w:eastAsiaTheme="minorEastAsia" w:hAnsi="Times New Roman" w:cs="Times New Roman" w:hint="default"/>
          <w:color w:val="auto"/>
        </w:rPr>
      </w:pPr>
      <w:bookmarkStart w:id="2" w:name="_Toc530262655"/>
      <w:r w:rsidRPr="00AE650E">
        <w:rPr>
          <w:rFonts w:ascii="Times New Roman" w:eastAsiaTheme="minorEastAsia" w:hAnsi="Times New Roman" w:cs="Times New Roman"/>
          <w:color w:val="auto"/>
        </w:rPr>
        <w:t>项目建设目标</w:t>
      </w:r>
      <w:bookmarkEnd w:id="2"/>
    </w:p>
    <w:p w14:paraId="0CE3C16D" w14:textId="77777777" w:rsidR="00A40381" w:rsidRDefault="00A40381" w:rsidP="00A40381">
      <w:pPr>
        <w:spacing w:line="600" w:lineRule="exact"/>
        <w:ind w:firstLineChars="200" w:firstLine="560"/>
        <w:rPr>
          <w:rFonts w:asciiTheme="minorEastAsia" w:hAnsiTheme="minorEastAsia" w:cstheme="minorEastAsia"/>
          <w:sz w:val="28"/>
          <w:szCs w:val="28"/>
        </w:rPr>
      </w:pPr>
      <w:r>
        <w:rPr>
          <w:rFonts w:asciiTheme="minorEastAsia" w:hAnsiTheme="minorEastAsia" w:cstheme="minorEastAsia"/>
          <w:sz w:val="28"/>
          <w:szCs w:val="28"/>
        </w:rPr>
        <w:t>图片数据库是对国内外外销瓷的高清图片进行整理存档，方便搜寻使用；同时也是资料的留存，大部分外销瓷的实物都深藏各大博物馆，很难一见，数据库</w:t>
      </w:r>
      <w:proofErr w:type="gramStart"/>
      <w:r>
        <w:rPr>
          <w:rFonts w:asciiTheme="minorEastAsia" w:hAnsiTheme="minorEastAsia" w:cstheme="minorEastAsia"/>
          <w:sz w:val="28"/>
          <w:szCs w:val="28"/>
        </w:rPr>
        <w:t>中图片</w:t>
      </w:r>
      <w:proofErr w:type="gramEnd"/>
      <w:r>
        <w:rPr>
          <w:rFonts w:asciiTheme="minorEastAsia" w:hAnsiTheme="minorEastAsia" w:cstheme="minorEastAsia"/>
          <w:sz w:val="28"/>
          <w:szCs w:val="28"/>
        </w:rPr>
        <w:t>资料的保存可以给研究者提供详实的外销瓷信息，生产期间、出口时间、器物尺寸重量、描绘图形的内容等等，提供专业的查询和指导。图片数据库可以通过已有陶瓷出版物中的原始照片的收集和德累斯顿博物馆馆藏图片、已有数据库图片的购买等途径做前期投入建设。</w:t>
      </w:r>
    </w:p>
    <w:p w14:paraId="18801AC3" w14:textId="77777777" w:rsidR="00A40381" w:rsidRDefault="00A40381" w:rsidP="00A40381">
      <w:pPr>
        <w:spacing w:line="600" w:lineRule="exact"/>
        <w:ind w:firstLineChars="200" w:firstLine="560"/>
        <w:rPr>
          <w:rFonts w:asciiTheme="minorEastAsia" w:hAnsiTheme="minorEastAsia" w:cstheme="minorEastAsia"/>
          <w:sz w:val="28"/>
          <w:szCs w:val="28"/>
        </w:rPr>
      </w:pPr>
      <w:r>
        <w:rPr>
          <w:rFonts w:asciiTheme="minorEastAsia" w:hAnsiTheme="minorEastAsia" w:cstheme="minorEastAsia"/>
          <w:sz w:val="28"/>
          <w:szCs w:val="28"/>
        </w:rPr>
        <w:t>2.</w:t>
      </w:r>
      <w:r>
        <w:rPr>
          <w:rFonts w:asciiTheme="minorEastAsia" w:hAnsiTheme="minorEastAsia" w:cstheme="minorEastAsia"/>
          <w:sz w:val="28"/>
          <w:szCs w:val="28"/>
        </w:rPr>
        <w:t>标本数据库的建设是通过对采购瓷器的样品，经过专业设备检测出该陶瓷的显微结构探测、物理性能、烧成温度还原、和数字影像技术等五项数据，并结合权威专家的意见，从而形成标本数据库的基础数据，为每一个品类的陶瓷确立一些基本标准数据。</w:t>
      </w:r>
    </w:p>
    <w:p w14:paraId="058F6C1B" w14:textId="77777777" w:rsidR="00A40381" w:rsidRDefault="00A40381" w:rsidP="00A40381">
      <w:pPr>
        <w:spacing w:line="600" w:lineRule="exact"/>
        <w:ind w:firstLineChars="200" w:firstLine="560"/>
        <w:rPr>
          <w:rFonts w:asciiTheme="minorEastAsia" w:hAnsiTheme="minorEastAsia" w:cstheme="minorEastAsia"/>
          <w:sz w:val="28"/>
          <w:szCs w:val="28"/>
        </w:rPr>
      </w:pPr>
      <w:r>
        <w:rPr>
          <w:rFonts w:asciiTheme="minorEastAsia" w:hAnsiTheme="minorEastAsia" w:cstheme="minorEastAsia"/>
          <w:sz w:val="28"/>
          <w:szCs w:val="28"/>
        </w:rPr>
        <w:t>3.</w:t>
      </w:r>
      <w:r>
        <w:rPr>
          <w:rFonts w:asciiTheme="minorEastAsia" w:hAnsiTheme="minorEastAsia" w:cstheme="minorEastAsia"/>
          <w:sz w:val="28"/>
          <w:szCs w:val="28"/>
        </w:rPr>
        <w:t>在检测工作设备与技术上，应适当地与现有成熟的技术机构与团队合作，购买专业服务，例如上海硅酸盐研究所，故宫博物院，景德镇陶瓷检测评</w:t>
      </w:r>
      <w:r>
        <w:rPr>
          <w:rFonts w:asciiTheme="minorEastAsia" w:hAnsiTheme="minorEastAsia" w:cstheme="minorEastAsia"/>
          <w:sz w:val="28"/>
          <w:szCs w:val="28"/>
        </w:rPr>
        <w:lastRenderedPageBreak/>
        <w:t>估机构等等，以增加数据的科学权威性，并减少大型设备的采购投入与后期维护。</w:t>
      </w:r>
    </w:p>
    <w:p w14:paraId="55F0D14F" w14:textId="733D2B15" w:rsidR="00A40381" w:rsidRPr="00A40381" w:rsidRDefault="00A40381" w:rsidP="00A40381">
      <w:pPr>
        <w:rPr>
          <w:rFonts w:eastAsiaTheme="minorEastAsia"/>
        </w:rPr>
        <w:sectPr w:rsidR="00A40381" w:rsidRPr="00A40381" w:rsidSect="009919A9">
          <w:headerReference w:type="default" r:id="rId8"/>
          <w:footerReference w:type="default" r:id="rId9"/>
          <w:pgSz w:w="11906" w:h="16838"/>
          <w:pgMar w:top="1134" w:right="1134" w:bottom="1134" w:left="1134" w:header="709" w:footer="850" w:gutter="0"/>
          <w:pgNumType w:start="1"/>
          <w:cols w:space="720"/>
        </w:sectPr>
      </w:pPr>
    </w:p>
    <w:p w14:paraId="129AA4BC" w14:textId="77777777" w:rsidR="009919A9" w:rsidRPr="00AE650E" w:rsidRDefault="009919A9" w:rsidP="009919A9">
      <w:pPr>
        <w:pStyle w:val="1"/>
        <w:numPr>
          <w:ilvl w:val="0"/>
          <w:numId w:val="3"/>
        </w:numPr>
        <w:spacing w:beforeLines="120" w:before="288" w:afterLines="120" w:after="288" w:line="240" w:lineRule="auto"/>
        <w:ind w:left="0" w:firstLine="0"/>
        <w:rPr>
          <w:rFonts w:ascii="Times New Roman" w:eastAsiaTheme="minorEastAsia" w:hAnsi="Times New Roman" w:cs="Times New Roman" w:hint="default"/>
          <w:color w:val="auto"/>
        </w:rPr>
      </w:pPr>
      <w:bookmarkStart w:id="3" w:name="_Toc530262656"/>
      <w:r w:rsidRPr="00AE650E">
        <w:rPr>
          <w:rFonts w:ascii="Times New Roman" w:eastAsiaTheme="minorEastAsia" w:hAnsi="Times New Roman" w:cs="Times New Roman"/>
          <w:color w:val="auto"/>
        </w:rPr>
        <w:lastRenderedPageBreak/>
        <w:t>系统功能</w:t>
      </w:r>
      <w:bookmarkEnd w:id="3"/>
    </w:p>
    <w:p w14:paraId="51AE7C63" w14:textId="77777777" w:rsidR="009919A9" w:rsidRPr="00AE650E" w:rsidRDefault="009919A9" w:rsidP="009919A9">
      <w:pPr>
        <w:pStyle w:val="2"/>
        <w:numPr>
          <w:ilvl w:val="1"/>
          <w:numId w:val="3"/>
        </w:numPr>
        <w:spacing w:line="240" w:lineRule="auto"/>
        <w:rPr>
          <w:rFonts w:ascii="Times New Roman" w:eastAsiaTheme="minorEastAsia" w:hAnsi="Times New Roman" w:cs="Times New Roman" w:hint="default"/>
          <w:color w:val="auto"/>
        </w:rPr>
      </w:pPr>
      <w:bookmarkStart w:id="4" w:name="_Toc530262657"/>
      <w:r w:rsidRPr="00AE650E">
        <w:rPr>
          <w:rFonts w:ascii="Times New Roman" w:eastAsiaTheme="minorEastAsia" w:hAnsi="Times New Roman" w:cs="Times New Roman"/>
          <w:color w:val="auto"/>
        </w:rPr>
        <w:t>系统功能列表</w:t>
      </w:r>
      <w:bookmarkEnd w:id="4"/>
    </w:p>
    <w:p w14:paraId="2DE6D5BB" w14:textId="77777777" w:rsidR="009919A9" w:rsidRPr="00AE650E" w:rsidRDefault="009919A9" w:rsidP="009919A9">
      <w:pPr>
        <w:spacing w:line="360" w:lineRule="auto"/>
        <w:jc w:val="center"/>
        <w:rPr>
          <w:rFonts w:ascii="仿宋" w:eastAsia="仿宋" w:hAnsi="仿宋" w:hint="default"/>
          <w:b/>
          <w:color w:val="auto"/>
          <w:sz w:val="28"/>
          <w:szCs w:val="28"/>
        </w:rPr>
      </w:pPr>
      <w:r w:rsidRPr="00AE650E">
        <w:rPr>
          <w:rFonts w:ascii="仿宋" w:eastAsia="仿宋" w:hAnsi="仿宋" w:hint="cs"/>
          <w:b/>
          <w:color w:val="auto"/>
          <w:sz w:val="28"/>
          <w:szCs w:val="28"/>
        </w:rPr>
        <w:t>表</w:t>
      </w:r>
      <w:r w:rsidRPr="00AE650E">
        <w:rPr>
          <w:rFonts w:ascii="仿宋" w:eastAsia="仿宋" w:hAnsi="仿宋" w:hint="default"/>
          <w:b/>
          <w:color w:val="auto"/>
          <w:sz w:val="28"/>
          <w:szCs w:val="28"/>
        </w:rPr>
        <w:t xml:space="preserve"> </w:t>
      </w:r>
      <w:r w:rsidRPr="00AE650E">
        <w:rPr>
          <w:rFonts w:ascii="仿宋" w:eastAsia="仿宋" w:hAnsi="仿宋" w:hint="default"/>
          <w:b/>
          <w:color w:val="auto"/>
          <w:sz w:val="28"/>
          <w:szCs w:val="28"/>
        </w:rPr>
        <w:fldChar w:fldCharType="begin"/>
      </w:r>
      <w:r w:rsidRPr="00AE650E">
        <w:rPr>
          <w:rFonts w:ascii="仿宋" w:eastAsia="仿宋" w:hAnsi="仿宋" w:hint="default"/>
          <w:b/>
          <w:color w:val="auto"/>
          <w:sz w:val="28"/>
          <w:szCs w:val="28"/>
        </w:rPr>
        <w:instrText xml:space="preserve"> SEQ 表 \* ARABIC </w:instrText>
      </w:r>
      <w:r w:rsidRPr="00AE650E">
        <w:rPr>
          <w:rFonts w:ascii="仿宋" w:eastAsia="仿宋" w:hAnsi="仿宋" w:hint="default"/>
          <w:b/>
          <w:color w:val="auto"/>
          <w:sz w:val="28"/>
          <w:szCs w:val="28"/>
        </w:rPr>
        <w:fldChar w:fldCharType="separate"/>
      </w:r>
      <w:r w:rsidRPr="00AE650E">
        <w:rPr>
          <w:rFonts w:ascii="仿宋" w:eastAsia="仿宋" w:hAnsi="仿宋" w:hint="default"/>
          <w:b/>
          <w:noProof/>
          <w:color w:val="auto"/>
          <w:sz w:val="28"/>
          <w:szCs w:val="28"/>
        </w:rPr>
        <w:t>1</w:t>
      </w:r>
      <w:r w:rsidRPr="00AE650E">
        <w:rPr>
          <w:rFonts w:ascii="仿宋" w:eastAsia="仿宋" w:hAnsi="仿宋" w:hint="default"/>
          <w:b/>
          <w:color w:val="auto"/>
          <w:sz w:val="28"/>
          <w:szCs w:val="28"/>
        </w:rPr>
        <w:fldChar w:fldCharType="end"/>
      </w:r>
      <w:r w:rsidRPr="00AE650E">
        <w:rPr>
          <w:rFonts w:ascii="仿宋" w:eastAsia="仿宋" w:hAnsi="仿宋"/>
          <w:b/>
          <w:color w:val="auto"/>
          <w:sz w:val="28"/>
          <w:szCs w:val="28"/>
        </w:rPr>
        <w:t xml:space="preserve"> 系统功能列表</w:t>
      </w:r>
    </w:p>
    <w:tbl>
      <w:tblPr>
        <w:tblStyle w:val="ac"/>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8552"/>
      </w:tblGrid>
      <w:tr w:rsidR="009919A9" w:rsidRPr="00AE650E" w14:paraId="66563CC7" w14:textId="77777777" w:rsidTr="009E3957">
        <w:trPr>
          <w:tblHeader/>
        </w:trPr>
        <w:tc>
          <w:tcPr>
            <w:tcW w:w="559" w:type="pct"/>
            <w:vAlign w:val="center"/>
          </w:tcPr>
          <w:p w14:paraId="0BA232C4"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b/>
                <w:color w:val="auto"/>
                <w:sz w:val="24"/>
                <w:szCs w:val="24"/>
              </w:rPr>
            </w:pPr>
            <w:r w:rsidRPr="00AE650E">
              <w:rPr>
                <w:rFonts w:ascii="仿宋" w:eastAsia="仿宋" w:hAnsi="仿宋"/>
                <w:b/>
                <w:color w:val="auto"/>
                <w:sz w:val="24"/>
                <w:szCs w:val="24"/>
              </w:rPr>
              <w:t>编号</w:t>
            </w:r>
          </w:p>
        </w:tc>
        <w:tc>
          <w:tcPr>
            <w:tcW w:w="4441" w:type="pct"/>
            <w:vAlign w:val="center"/>
          </w:tcPr>
          <w:p w14:paraId="688235C9"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b/>
                <w:color w:val="auto"/>
                <w:sz w:val="24"/>
                <w:szCs w:val="24"/>
              </w:rPr>
            </w:pPr>
            <w:r w:rsidRPr="00AE650E">
              <w:rPr>
                <w:rFonts w:ascii="仿宋" w:eastAsia="仿宋" w:hAnsi="仿宋"/>
                <w:b/>
                <w:color w:val="auto"/>
                <w:sz w:val="24"/>
                <w:szCs w:val="24"/>
              </w:rPr>
              <w:t>描述</w:t>
            </w:r>
          </w:p>
        </w:tc>
      </w:tr>
      <w:tr w:rsidR="009919A9" w:rsidRPr="00AE650E" w14:paraId="340474CE" w14:textId="77777777" w:rsidTr="009E3957">
        <w:tc>
          <w:tcPr>
            <w:tcW w:w="559" w:type="pct"/>
            <w:vAlign w:val="center"/>
          </w:tcPr>
          <w:p w14:paraId="1566998E"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F001</w:t>
            </w:r>
          </w:p>
        </w:tc>
        <w:tc>
          <w:tcPr>
            <w:tcW w:w="4441" w:type="pct"/>
            <w:vAlign w:val="center"/>
          </w:tcPr>
          <w:p w14:paraId="1C1D8859" w14:textId="3F14E468"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color w:val="auto"/>
                <w:sz w:val="24"/>
                <w:szCs w:val="24"/>
              </w:rPr>
            </w:pPr>
            <w:r>
              <w:rPr>
                <w:rFonts w:ascii="仿宋" w:eastAsia="仿宋" w:hAnsi="仿宋"/>
                <w:color w:val="auto"/>
                <w:sz w:val="24"/>
                <w:szCs w:val="24"/>
              </w:rPr>
              <w:t>每个用户拥有自己的积分，可通过充值增加积分</w:t>
            </w:r>
            <w:r w:rsidR="00A3653A">
              <w:rPr>
                <w:rFonts w:ascii="仿宋" w:eastAsia="仿宋" w:hAnsi="仿宋"/>
                <w:color w:val="auto"/>
                <w:sz w:val="24"/>
                <w:szCs w:val="24"/>
              </w:rPr>
              <w:t>。</w:t>
            </w:r>
          </w:p>
        </w:tc>
      </w:tr>
      <w:tr w:rsidR="009919A9" w:rsidRPr="00AE650E" w14:paraId="58B6B4C1" w14:textId="77777777" w:rsidTr="009E3957">
        <w:tc>
          <w:tcPr>
            <w:tcW w:w="559" w:type="pct"/>
            <w:vAlign w:val="center"/>
          </w:tcPr>
          <w:p w14:paraId="2A01DEB3"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F002</w:t>
            </w:r>
          </w:p>
        </w:tc>
        <w:tc>
          <w:tcPr>
            <w:tcW w:w="4441" w:type="pct"/>
            <w:vAlign w:val="center"/>
          </w:tcPr>
          <w:p w14:paraId="24C94708" w14:textId="217C7804"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color w:val="auto"/>
                <w:sz w:val="24"/>
                <w:szCs w:val="24"/>
              </w:rPr>
            </w:pPr>
            <w:r>
              <w:rPr>
                <w:rFonts w:ascii="仿宋" w:eastAsia="仿宋" w:hAnsi="仿宋"/>
                <w:color w:val="auto"/>
                <w:sz w:val="24"/>
                <w:szCs w:val="24"/>
              </w:rPr>
              <w:t>用户可以对藏品留言</w:t>
            </w:r>
            <w:r w:rsidR="00A3653A">
              <w:rPr>
                <w:rFonts w:ascii="仿宋" w:eastAsia="仿宋" w:hAnsi="仿宋"/>
                <w:color w:val="auto"/>
                <w:sz w:val="24"/>
                <w:szCs w:val="24"/>
              </w:rPr>
              <w:t>。</w:t>
            </w:r>
          </w:p>
        </w:tc>
      </w:tr>
      <w:tr w:rsidR="009919A9" w:rsidRPr="00AE650E" w14:paraId="2C835BCA" w14:textId="77777777" w:rsidTr="009E3957">
        <w:tc>
          <w:tcPr>
            <w:tcW w:w="559" w:type="pct"/>
            <w:vAlign w:val="center"/>
          </w:tcPr>
          <w:p w14:paraId="74412873"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F003</w:t>
            </w:r>
          </w:p>
        </w:tc>
        <w:tc>
          <w:tcPr>
            <w:tcW w:w="4441" w:type="pct"/>
            <w:vAlign w:val="center"/>
          </w:tcPr>
          <w:p w14:paraId="02B9C9E7" w14:textId="4FC05B54"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Pr>
                <w:rFonts w:ascii="仿宋" w:eastAsia="仿宋" w:hAnsi="仿宋"/>
                <w:color w:val="auto"/>
                <w:sz w:val="24"/>
                <w:szCs w:val="24"/>
              </w:rPr>
              <w:t>用户可以在</w:t>
            </w:r>
            <w:proofErr w:type="gramStart"/>
            <w:r>
              <w:rPr>
                <w:rFonts w:ascii="仿宋" w:eastAsia="仿宋" w:hAnsi="仿宋"/>
                <w:color w:val="auto"/>
                <w:sz w:val="24"/>
                <w:szCs w:val="24"/>
              </w:rPr>
              <w:t>交流区发布</w:t>
            </w:r>
            <w:proofErr w:type="gramEnd"/>
            <w:r>
              <w:rPr>
                <w:rFonts w:ascii="仿宋" w:eastAsia="仿宋" w:hAnsi="仿宋"/>
                <w:color w:val="auto"/>
                <w:sz w:val="24"/>
                <w:szCs w:val="24"/>
              </w:rPr>
              <w:t>帖子以及回复帖子</w:t>
            </w:r>
            <w:r w:rsidR="00A3653A">
              <w:rPr>
                <w:rFonts w:ascii="仿宋" w:eastAsia="仿宋" w:hAnsi="仿宋"/>
                <w:color w:val="auto"/>
                <w:sz w:val="24"/>
                <w:szCs w:val="24"/>
              </w:rPr>
              <w:t>。</w:t>
            </w:r>
          </w:p>
        </w:tc>
      </w:tr>
      <w:tr w:rsidR="009919A9" w:rsidRPr="00AE650E" w14:paraId="3264DA78" w14:textId="77777777" w:rsidTr="009E3957">
        <w:tc>
          <w:tcPr>
            <w:tcW w:w="559" w:type="pct"/>
            <w:vAlign w:val="center"/>
          </w:tcPr>
          <w:p w14:paraId="4665290E"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F004</w:t>
            </w:r>
          </w:p>
        </w:tc>
        <w:tc>
          <w:tcPr>
            <w:tcW w:w="4441" w:type="pct"/>
            <w:vAlign w:val="center"/>
          </w:tcPr>
          <w:p w14:paraId="31E4D24E" w14:textId="3F3E2FE6"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color w:val="auto"/>
                <w:sz w:val="24"/>
                <w:szCs w:val="24"/>
              </w:rPr>
            </w:pPr>
            <w:r>
              <w:rPr>
                <w:rFonts w:ascii="仿宋" w:eastAsia="仿宋" w:hAnsi="仿宋"/>
                <w:color w:val="auto"/>
                <w:sz w:val="24"/>
                <w:szCs w:val="24"/>
              </w:rPr>
              <w:t>用户可以免费浏览部分图片视频，部分资源需要消耗积分</w:t>
            </w:r>
            <w:r w:rsidR="00A3653A">
              <w:rPr>
                <w:rFonts w:ascii="仿宋" w:eastAsia="仿宋" w:hAnsi="仿宋"/>
                <w:color w:val="auto"/>
                <w:sz w:val="24"/>
                <w:szCs w:val="24"/>
              </w:rPr>
              <w:t>。</w:t>
            </w:r>
          </w:p>
        </w:tc>
      </w:tr>
      <w:tr w:rsidR="009919A9" w:rsidRPr="00AE650E" w14:paraId="2A09D983" w14:textId="77777777" w:rsidTr="009E3957">
        <w:tc>
          <w:tcPr>
            <w:tcW w:w="559" w:type="pct"/>
            <w:vAlign w:val="center"/>
          </w:tcPr>
          <w:p w14:paraId="621E0928"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F005</w:t>
            </w:r>
          </w:p>
        </w:tc>
        <w:tc>
          <w:tcPr>
            <w:tcW w:w="4441" w:type="pct"/>
            <w:vAlign w:val="center"/>
          </w:tcPr>
          <w:p w14:paraId="35521C06" w14:textId="333B9C65"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color w:val="auto"/>
                <w:sz w:val="24"/>
                <w:szCs w:val="24"/>
              </w:rPr>
            </w:pPr>
            <w:r>
              <w:rPr>
                <w:rFonts w:ascii="仿宋" w:eastAsia="仿宋" w:hAnsi="仿宋"/>
                <w:color w:val="auto"/>
                <w:sz w:val="24"/>
                <w:szCs w:val="24"/>
              </w:rPr>
              <w:t>用户可以管理自己的个人信息，包括用户名密码地址等等。</w:t>
            </w:r>
          </w:p>
        </w:tc>
      </w:tr>
      <w:tr w:rsidR="009919A9" w:rsidRPr="00AE650E" w14:paraId="7E405D9C" w14:textId="77777777" w:rsidTr="009E3957">
        <w:tc>
          <w:tcPr>
            <w:tcW w:w="559" w:type="pct"/>
            <w:vAlign w:val="center"/>
          </w:tcPr>
          <w:p w14:paraId="56EA4D6E"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F00</w:t>
            </w:r>
            <w:r w:rsidRPr="00AE650E">
              <w:rPr>
                <w:rFonts w:ascii="仿宋" w:eastAsia="仿宋" w:hAnsi="仿宋" w:hint="default"/>
                <w:color w:val="auto"/>
                <w:sz w:val="24"/>
                <w:szCs w:val="24"/>
              </w:rPr>
              <w:t>6</w:t>
            </w:r>
          </w:p>
        </w:tc>
        <w:tc>
          <w:tcPr>
            <w:tcW w:w="4441" w:type="pct"/>
            <w:vAlign w:val="center"/>
          </w:tcPr>
          <w:p w14:paraId="75A962CE" w14:textId="429FCE05"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color w:val="auto"/>
                <w:sz w:val="24"/>
                <w:szCs w:val="24"/>
              </w:rPr>
            </w:pPr>
            <w:r>
              <w:rPr>
                <w:rFonts w:ascii="仿宋" w:eastAsia="仿宋" w:hAnsi="仿宋"/>
                <w:color w:val="auto"/>
                <w:sz w:val="24"/>
                <w:szCs w:val="24"/>
              </w:rPr>
              <w:t>收藏家可以发布自己的藏品，通过管理员审核后可以在平台中展示。</w:t>
            </w:r>
          </w:p>
        </w:tc>
      </w:tr>
      <w:tr w:rsidR="009919A9" w:rsidRPr="00AE650E" w14:paraId="1E6C0859" w14:textId="77777777" w:rsidTr="009E3957">
        <w:tc>
          <w:tcPr>
            <w:tcW w:w="559" w:type="pct"/>
            <w:vAlign w:val="center"/>
          </w:tcPr>
          <w:p w14:paraId="065435B7"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F00</w:t>
            </w:r>
            <w:r w:rsidRPr="00AE650E">
              <w:rPr>
                <w:rFonts w:ascii="仿宋" w:eastAsia="仿宋" w:hAnsi="仿宋" w:hint="default"/>
                <w:color w:val="auto"/>
                <w:sz w:val="24"/>
                <w:szCs w:val="24"/>
              </w:rPr>
              <w:t>7</w:t>
            </w:r>
          </w:p>
        </w:tc>
        <w:tc>
          <w:tcPr>
            <w:tcW w:w="4441" w:type="pct"/>
            <w:vAlign w:val="center"/>
          </w:tcPr>
          <w:p w14:paraId="679D73B0" w14:textId="06F498C1"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color w:val="auto"/>
                <w:sz w:val="24"/>
                <w:szCs w:val="24"/>
              </w:rPr>
            </w:pPr>
            <w:r>
              <w:rPr>
                <w:rFonts w:ascii="仿宋" w:eastAsia="仿宋" w:hAnsi="仿宋"/>
                <w:color w:val="auto"/>
                <w:sz w:val="24"/>
                <w:szCs w:val="24"/>
              </w:rPr>
              <w:t>收藏家可以为自己的藏品添加图片，视频描述。</w:t>
            </w:r>
          </w:p>
        </w:tc>
      </w:tr>
      <w:tr w:rsidR="009919A9" w:rsidRPr="00AE650E" w14:paraId="14055BF8" w14:textId="77777777" w:rsidTr="009E3957">
        <w:tc>
          <w:tcPr>
            <w:tcW w:w="559" w:type="pct"/>
            <w:vAlign w:val="center"/>
          </w:tcPr>
          <w:p w14:paraId="3188F6E7"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F00</w:t>
            </w:r>
            <w:r w:rsidRPr="00AE650E">
              <w:rPr>
                <w:rFonts w:ascii="仿宋" w:eastAsia="仿宋" w:hAnsi="仿宋" w:hint="default"/>
                <w:color w:val="auto"/>
                <w:sz w:val="24"/>
                <w:szCs w:val="24"/>
              </w:rPr>
              <w:t>8</w:t>
            </w:r>
          </w:p>
        </w:tc>
        <w:tc>
          <w:tcPr>
            <w:tcW w:w="4441" w:type="pct"/>
            <w:vAlign w:val="center"/>
          </w:tcPr>
          <w:p w14:paraId="6E74DB13" w14:textId="59043C5D"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Pr>
                <w:rFonts w:ascii="仿宋" w:eastAsia="仿宋" w:hAnsi="仿宋"/>
                <w:color w:val="auto"/>
                <w:sz w:val="24"/>
                <w:szCs w:val="24"/>
              </w:rPr>
              <w:t>收藏家可以删除或修改自己发布的藏品信息（包括图片，视频）</w:t>
            </w:r>
            <w:r w:rsidR="009E3957">
              <w:rPr>
                <w:rFonts w:ascii="仿宋" w:eastAsia="仿宋" w:hAnsi="仿宋"/>
                <w:color w:val="auto"/>
                <w:sz w:val="24"/>
                <w:szCs w:val="24"/>
              </w:rPr>
              <w:t>，修改信息后，需要等待管理员重新审核才能够在平台中展示。</w:t>
            </w:r>
          </w:p>
        </w:tc>
      </w:tr>
      <w:tr w:rsidR="009919A9" w:rsidRPr="00AE650E" w14:paraId="5DDA052B" w14:textId="77777777" w:rsidTr="009E3957">
        <w:tc>
          <w:tcPr>
            <w:tcW w:w="559" w:type="pct"/>
            <w:vAlign w:val="center"/>
          </w:tcPr>
          <w:p w14:paraId="2CA5FA82"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F00</w:t>
            </w:r>
            <w:r w:rsidRPr="00AE650E">
              <w:rPr>
                <w:rFonts w:ascii="仿宋" w:eastAsia="仿宋" w:hAnsi="仿宋" w:hint="default"/>
                <w:color w:val="auto"/>
                <w:sz w:val="24"/>
                <w:szCs w:val="24"/>
              </w:rPr>
              <w:t>9</w:t>
            </w:r>
          </w:p>
        </w:tc>
        <w:tc>
          <w:tcPr>
            <w:tcW w:w="4441" w:type="pct"/>
            <w:vAlign w:val="center"/>
          </w:tcPr>
          <w:p w14:paraId="768816A7" w14:textId="5C5E411B" w:rsidR="009919A9" w:rsidRPr="00AE650E" w:rsidRDefault="009E3957"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Pr>
                <w:rFonts w:ascii="仿宋" w:eastAsia="仿宋" w:hAnsi="仿宋"/>
                <w:color w:val="auto"/>
                <w:sz w:val="24"/>
                <w:szCs w:val="24"/>
              </w:rPr>
              <w:t>收藏家可以发起藏品鉴定，发起鉴定后，鉴定师会针对藏品发表相关意见。</w:t>
            </w:r>
          </w:p>
        </w:tc>
      </w:tr>
      <w:tr w:rsidR="009919A9" w:rsidRPr="00AE650E" w14:paraId="728236A8" w14:textId="77777777" w:rsidTr="009E3957">
        <w:tc>
          <w:tcPr>
            <w:tcW w:w="559" w:type="pct"/>
            <w:vAlign w:val="center"/>
          </w:tcPr>
          <w:p w14:paraId="1005303F"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w:t>
            </w:r>
            <w:r w:rsidRPr="00AE650E">
              <w:rPr>
                <w:rFonts w:ascii="仿宋" w:eastAsia="仿宋" w:hAnsi="仿宋" w:hint="default"/>
                <w:color w:val="auto"/>
                <w:sz w:val="24"/>
                <w:szCs w:val="24"/>
              </w:rPr>
              <w:t>10</w:t>
            </w:r>
          </w:p>
        </w:tc>
        <w:tc>
          <w:tcPr>
            <w:tcW w:w="4441" w:type="pct"/>
            <w:vAlign w:val="center"/>
          </w:tcPr>
          <w:p w14:paraId="32188A66" w14:textId="71090302" w:rsidR="009919A9" w:rsidRPr="00AE650E" w:rsidRDefault="009E3957"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Pr>
                <w:rFonts w:ascii="仿宋" w:eastAsia="仿宋" w:hAnsi="仿宋"/>
                <w:color w:val="auto"/>
                <w:sz w:val="24"/>
                <w:szCs w:val="24"/>
              </w:rPr>
              <w:t>鉴定师可以对藏品发表鉴定信息。</w:t>
            </w:r>
          </w:p>
        </w:tc>
      </w:tr>
      <w:tr w:rsidR="009919A9" w:rsidRPr="00AE650E" w14:paraId="6AA6F58B" w14:textId="77777777" w:rsidTr="009E3957">
        <w:tc>
          <w:tcPr>
            <w:tcW w:w="559" w:type="pct"/>
            <w:vAlign w:val="center"/>
          </w:tcPr>
          <w:p w14:paraId="0877AF70"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w:t>
            </w:r>
            <w:r w:rsidRPr="00AE650E">
              <w:rPr>
                <w:rFonts w:ascii="仿宋" w:eastAsia="仿宋" w:hAnsi="仿宋" w:hint="default"/>
                <w:color w:val="auto"/>
                <w:sz w:val="24"/>
                <w:szCs w:val="24"/>
              </w:rPr>
              <w:t>11</w:t>
            </w:r>
          </w:p>
        </w:tc>
        <w:tc>
          <w:tcPr>
            <w:tcW w:w="4441" w:type="pct"/>
            <w:vAlign w:val="center"/>
          </w:tcPr>
          <w:p w14:paraId="72921E72" w14:textId="65C15B28" w:rsidR="009919A9" w:rsidRPr="00AE650E" w:rsidRDefault="009E3957"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color w:val="auto"/>
                <w:sz w:val="24"/>
                <w:szCs w:val="24"/>
              </w:rPr>
            </w:pPr>
            <w:r>
              <w:rPr>
                <w:rFonts w:ascii="仿宋" w:eastAsia="仿宋" w:hAnsi="仿宋"/>
                <w:color w:val="auto"/>
                <w:sz w:val="24"/>
                <w:szCs w:val="24"/>
              </w:rPr>
              <w:t>平台管理员可以对用户进行增加，删除，锁定，解锁操作。例如：用户发表了违规内容，管理员可以将用户锁定，该账号将不能再次使用。</w:t>
            </w:r>
          </w:p>
        </w:tc>
      </w:tr>
      <w:tr w:rsidR="009919A9" w:rsidRPr="00AE650E" w14:paraId="7CA5090A" w14:textId="77777777" w:rsidTr="009E3957">
        <w:tc>
          <w:tcPr>
            <w:tcW w:w="559" w:type="pct"/>
            <w:vAlign w:val="center"/>
          </w:tcPr>
          <w:p w14:paraId="2226D8B3"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w:t>
            </w:r>
            <w:r w:rsidRPr="00AE650E">
              <w:rPr>
                <w:rFonts w:ascii="仿宋" w:eastAsia="仿宋" w:hAnsi="仿宋" w:hint="default"/>
                <w:color w:val="auto"/>
                <w:sz w:val="24"/>
                <w:szCs w:val="24"/>
              </w:rPr>
              <w:t>12</w:t>
            </w:r>
          </w:p>
        </w:tc>
        <w:tc>
          <w:tcPr>
            <w:tcW w:w="4441" w:type="pct"/>
            <w:vAlign w:val="center"/>
          </w:tcPr>
          <w:p w14:paraId="47540087" w14:textId="14BA0428" w:rsidR="009919A9" w:rsidRPr="00AE650E" w:rsidRDefault="00A3653A"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Pr>
                <w:rFonts w:ascii="仿宋" w:eastAsia="仿宋" w:hAnsi="仿宋"/>
                <w:color w:val="auto"/>
                <w:sz w:val="24"/>
                <w:szCs w:val="24"/>
              </w:rPr>
              <w:t>平台管理员对藏品进行审核，符合规定的才能显示在平台中。</w:t>
            </w:r>
          </w:p>
        </w:tc>
      </w:tr>
      <w:tr w:rsidR="009919A9" w:rsidRPr="00AE650E" w14:paraId="02E3B3FB" w14:textId="77777777" w:rsidTr="009E3957">
        <w:tc>
          <w:tcPr>
            <w:tcW w:w="559" w:type="pct"/>
            <w:vAlign w:val="center"/>
          </w:tcPr>
          <w:p w14:paraId="6258C835"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w:t>
            </w:r>
            <w:r w:rsidRPr="00AE650E">
              <w:rPr>
                <w:rFonts w:ascii="仿宋" w:eastAsia="仿宋" w:hAnsi="仿宋" w:hint="default"/>
                <w:color w:val="auto"/>
                <w:sz w:val="24"/>
                <w:szCs w:val="24"/>
              </w:rPr>
              <w:t>13</w:t>
            </w:r>
          </w:p>
        </w:tc>
        <w:tc>
          <w:tcPr>
            <w:tcW w:w="4441" w:type="pct"/>
            <w:vAlign w:val="center"/>
          </w:tcPr>
          <w:p w14:paraId="03057199" w14:textId="5B7F4A9E" w:rsidR="009919A9" w:rsidRPr="00AE650E" w:rsidRDefault="00A3653A"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Pr>
                <w:rFonts w:ascii="仿宋" w:eastAsia="仿宋" w:hAnsi="仿宋"/>
                <w:color w:val="auto"/>
                <w:sz w:val="24"/>
                <w:szCs w:val="24"/>
              </w:rPr>
              <w:t>平台管理员负责维护知识库，包括增加，修订，删除知识内容，也可以对相关词条添加图片，视频信息。</w:t>
            </w:r>
          </w:p>
        </w:tc>
      </w:tr>
      <w:tr w:rsidR="009919A9" w:rsidRPr="00AE650E" w14:paraId="76F76446" w14:textId="77777777" w:rsidTr="009E3957">
        <w:tc>
          <w:tcPr>
            <w:tcW w:w="559" w:type="pct"/>
            <w:vAlign w:val="center"/>
          </w:tcPr>
          <w:p w14:paraId="747C5CE7"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w:t>
            </w:r>
            <w:r w:rsidRPr="00AE650E">
              <w:rPr>
                <w:rFonts w:ascii="仿宋" w:eastAsia="仿宋" w:hAnsi="仿宋" w:hint="default"/>
                <w:color w:val="auto"/>
                <w:sz w:val="24"/>
                <w:szCs w:val="24"/>
              </w:rPr>
              <w:t>14</w:t>
            </w:r>
          </w:p>
        </w:tc>
        <w:tc>
          <w:tcPr>
            <w:tcW w:w="4441" w:type="pct"/>
            <w:vAlign w:val="center"/>
          </w:tcPr>
          <w:p w14:paraId="62050E03" w14:textId="2C13024A" w:rsidR="009919A9" w:rsidRPr="00AE650E" w:rsidRDefault="00A3653A"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Pr>
                <w:rFonts w:ascii="仿宋" w:eastAsia="仿宋" w:hAnsi="仿宋"/>
                <w:color w:val="auto"/>
                <w:sz w:val="24"/>
                <w:szCs w:val="24"/>
              </w:rPr>
              <w:t>平台管理员可以对知识库的内容设置价格，如果设置了价格，用户第一次查看内容时，将回收取相应积分。同一内容用户不需要多次消耗积分查看。</w:t>
            </w:r>
          </w:p>
        </w:tc>
      </w:tr>
      <w:tr w:rsidR="009919A9" w:rsidRPr="00AE650E" w14:paraId="5BD3BDE6" w14:textId="77777777" w:rsidTr="009E3957">
        <w:tc>
          <w:tcPr>
            <w:tcW w:w="559" w:type="pct"/>
            <w:vAlign w:val="center"/>
          </w:tcPr>
          <w:p w14:paraId="0BCED3CF"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w:t>
            </w:r>
            <w:r w:rsidRPr="00AE650E">
              <w:rPr>
                <w:rFonts w:ascii="仿宋" w:eastAsia="仿宋" w:hAnsi="仿宋" w:hint="default"/>
                <w:color w:val="auto"/>
                <w:sz w:val="24"/>
                <w:szCs w:val="24"/>
              </w:rPr>
              <w:t>15</w:t>
            </w:r>
          </w:p>
        </w:tc>
        <w:tc>
          <w:tcPr>
            <w:tcW w:w="4441" w:type="pct"/>
            <w:vAlign w:val="center"/>
          </w:tcPr>
          <w:p w14:paraId="18A061C7" w14:textId="3C3EFF9D" w:rsidR="009919A9" w:rsidRPr="00AE650E" w:rsidRDefault="00A3653A"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color w:val="auto"/>
                <w:sz w:val="24"/>
                <w:szCs w:val="24"/>
              </w:rPr>
            </w:pPr>
            <w:r>
              <w:rPr>
                <w:rFonts w:ascii="仿宋" w:eastAsia="仿宋" w:hAnsi="仿宋"/>
                <w:color w:val="auto"/>
                <w:sz w:val="24"/>
                <w:szCs w:val="24"/>
              </w:rPr>
              <w:t>平台管理员可以在上</w:t>
            </w:r>
            <w:proofErr w:type="gramStart"/>
            <w:r>
              <w:rPr>
                <w:rFonts w:ascii="仿宋" w:eastAsia="仿宋" w:hAnsi="仿宋"/>
                <w:color w:val="auto"/>
                <w:sz w:val="24"/>
                <w:szCs w:val="24"/>
              </w:rPr>
              <w:t>传广告</w:t>
            </w:r>
            <w:proofErr w:type="gramEnd"/>
            <w:r>
              <w:rPr>
                <w:rFonts w:ascii="仿宋" w:eastAsia="仿宋" w:hAnsi="仿宋"/>
                <w:color w:val="auto"/>
                <w:sz w:val="24"/>
                <w:szCs w:val="24"/>
              </w:rPr>
              <w:t>图片至广告位上</w:t>
            </w:r>
          </w:p>
        </w:tc>
      </w:tr>
      <w:tr w:rsidR="009919A9" w:rsidRPr="00AE650E" w14:paraId="7F789444" w14:textId="77777777" w:rsidTr="009E3957">
        <w:tc>
          <w:tcPr>
            <w:tcW w:w="559" w:type="pct"/>
            <w:vAlign w:val="center"/>
          </w:tcPr>
          <w:p w14:paraId="6528F9A4"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w:t>
            </w:r>
            <w:r w:rsidRPr="00AE650E">
              <w:rPr>
                <w:rFonts w:ascii="仿宋" w:eastAsia="仿宋" w:hAnsi="仿宋" w:hint="default"/>
                <w:color w:val="auto"/>
                <w:sz w:val="24"/>
                <w:szCs w:val="24"/>
              </w:rPr>
              <w:t>16</w:t>
            </w:r>
          </w:p>
        </w:tc>
        <w:tc>
          <w:tcPr>
            <w:tcW w:w="4441" w:type="pct"/>
            <w:vAlign w:val="center"/>
          </w:tcPr>
          <w:p w14:paraId="6FFE07A7" w14:textId="395D6BA2" w:rsidR="009919A9" w:rsidRPr="00AE650E" w:rsidRDefault="00A3653A"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Pr>
                <w:rFonts w:ascii="仿宋" w:eastAsia="仿宋" w:hAnsi="仿宋"/>
                <w:color w:val="auto"/>
                <w:sz w:val="24"/>
                <w:szCs w:val="24"/>
              </w:rPr>
              <w:t>平台管理员对不符合规定的帖子以及评论有直接删除的权力。</w:t>
            </w:r>
          </w:p>
        </w:tc>
      </w:tr>
      <w:tr w:rsidR="009919A9" w:rsidRPr="00AE650E" w14:paraId="0C1E9D35" w14:textId="77777777" w:rsidTr="009E3957">
        <w:tc>
          <w:tcPr>
            <w:tcW w:w="559" w:type="pct"/>
            <w:vAlign w:val="center"/>
          </w:tcPr>
          <w:p w14:paraId="4FDCE59F"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w:t>
            </w:r>
            <w:r w:rsidRPr="00AE650E">
              <w:rPr>
                <w:rFonts w:ascii="仿宋" w:eastAsia="仿宋" w:hAnsi="仿宋" w:hint="default"/>
                <w:color w:val="auto"/>
                <w:sz w:val="24"/>
                <w:szCs w:val="24"/>
              </w:rPr>
              <w:t>17</w:t>
            </w:r>
          </w:p>
        </w:tc>
        <w:tc>
          <w:tcPr>
            <w:tcW w:w="4441" w:type="pct"/>
            <w:vAlign w:val="center"/>
          </w:tcPr>
          <w:p w14:paraId="6861D469" w14:textId="1D3CCB3B" w:rsidR="009919A9" w:rsidRPr="00AE650E" w:rsidRDefault="00A3653A"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Pr>
                <w:rFonts w:ascii="仿宋" w:eastAsia="仿宋" w:hAnsi="仿宋"/>
                <w:color w:val="auto"/>
                <w:sz w:val="24"/>
                <w:szCs w:val="24"/>
              </w:rPr>
              <w:t>平台管理员可以对优秀的藏品内容置顶。</w:t>
            </w:r>
          </w:p>
        </w:tc>
      </w:tr>
      <w:tr w:rsidR="009919A9" w:rsidRPr="00AE650E" w14:paraId="4398963E" w14:textId="77777777" w:rsidTr="009E3957">
        <w:tc>
          <w:tcPr>
            <w:tcW w:w="559" w:type="pct"/>
            <w:vAlign w:val="center"/>
          </w:tcPr>
          <w:p w14:paraId="0D81C4A9"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w:t>
            </w:r>
            <w:r w:rsidRPr="00AE650E">
              <w:rPr>
                <w:rFonts w:ascii="仿宋" w:eastAsia="仿宋" w:hAnsi="仿宋" w:hint="default"/>
                <w:color w:val="auto"/>
                <w:sz w:val="24"/>
                <w:szCs w:val="24"/>
              </w:rPr>
              <w:t>18</w:t>
            </w:r>
          </w:p>
        </w:tc>
        <w:tc>
          <w:tcPr>
            <w:tcW w:w="4441" w:type="pct"/>
            <w:vAlign w:val="center"/>
          </w:tcPr>
          <w:p w14:paraId="46624908" w14:textId="12E7CCFB" w:rsidR="009919A9" w:rsidRPr="00AE650E" w:rsidRDefault="00A3653A"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color w:val="auto"/>
                <w:sz w:val="24"/>
                <w:szCs w:val="24"/>
              </w:rPr>
            </w:pPr>
            <w:r>
              <w:rPr>
                <w:rFonts w:ascii="仿宋" w:eastAsia="仿宋" w:hAnsi="仿宋"/>
                <w:color w:val="auto"/>
                <w:sz w:val="24"/>
                <w:szCs w:val="24"/>
              </w:rPr>
              <w:t>系统管理员可以</w:t>
            </w:r>
            <w:r w:rsidR="001028C2">
              <w:rPr>
                <w:rFonts w:ascii="仿宋" w:eastAsia="仿宋" w:hAnsi="仿宋"/>
                <w:color w:val="auto"/>
                <w:sz w:val="24"/>
                <w:szCs w:val="24"/>
              </w:rPr>
              <w:t>创建用户，角色，以及分配权限。</w:t>
            </w:r>
          </w:p>
        </w:tc>
      </w:tr>
      <w:tr w:rsidR="009919A9" w:rsidRPr="00AE650E" w14:paraId="3455187F" w14:textId="77777777" w:rsidTr="009E3957">
        <w:tc>
          <w:tcPr>
            <w:tcW w:w="559" w:type="pct"/>
            <w:vAlign w:val="center"/>
          </w:tcPr>
          <w:p w14:paraId="4FC8964C" w14:textId="77777777" w:rsidR="009919A9" w:rsidRPr="00AE650E"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color w:val="auto"/>
                <w:sz w:val="24"/>
                <w:szCs w:val="24"/>
              </w:rPr>
            </w:pPr>
            <w:r w:rsidRPr="00AE650E">
              <w:rPr>
                <w:rFonts w:ascii="仿宋" w:eastAsia="仿宋" w:hAnsi="仿宋"/>
                <w:color w:val="auto"/>
                <w:sz w:val="24"/>
                <w:szCs w:val="24"/>
              </w:rPr>
              <w:t>F0</w:t>
            </w:r>
            <w:r w:rsidRPr="00AE650E">
              <w:rPr>
                <w:rFonts w:ascii="仿宋" w:eastAsia="仿宋" w:hAnsi="仿宋" w:hint="default"/>
                <w:color w:val="auto"/>
                <w:sz w:val="24"/>
                <w:szCs w:val="24"/>
              </w:rPr>
              <w:t>19</w:t>
            </w:r>
          </w:p>
        </w:tc>
        <w:tc>
          <w:tcPr>
            <w:tcW w:w="4441" w:type="pct"/>
            <w:vAlign w:val="center"/>
          </w:tcPr>
          <w:p w14:paraId="5D3AD047" w14:textId="4405B5A1" w:rsidR="009919A9" w:rsidRPr="00AE650E" w:rsidRDefault="001028C2"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color w:val="auto"/>
                <w:sz w:val="24"/>
                <w:szCs w:val="24"/>
              </w:rPr>
            </w:pPr>
            <w:r>
              <w:rPr>
                <w:rFonts w:ascii="仿宋" w:eastAsia="仿宋" w:hAnsi="仿宋"/>
                <w:color w:val="auto"/>
                <w:sz w:val="24"/>
                <w:szCs w:val="24"/>
              </w:rPr>
              <w:t>支付接口改变的话，系统管理员可以相应修改，以免影响支付。</w:t>
            </w:r>
          </w:p>
        </w:tc>
      </w:tr>
    </w:tbl>
    <w:p w14:paraId="5ECCFC8A" w14:textId="77777777" w:rsidR="009919A9" w:rsidRDefault="009919A9" w:rsidP="009919A9">
      <w:pPr>
        <w:pStyle w:val="2"/>
        <w:numPr>
          <w:ilvl w:val="1"/>
          <w:numId w:val="3"/>
        </w:numPr>
        <w:spacing w:line="240" w:lineRule="auto"/>
        <w:rPr>
          <w:rFonts w:ascii="Times New Roman" w:eastAsiaTheme="minorEastAsia" w:hAnsi="Times New Roman" w:cs="Times New Roman" w:hint="default"/>
        </w:rPr>
      </w:pPr>
      <w:bookmarkStart w:id="5" w:name="_Toc530262658"/>
      <w:r w:rsidRPr="00365D79">
        <w:rPr>
          <w:rFonts w:ascii="Times New Roman" w:eastAsiaTheme="minorEastAsia" w:hAnsi="Times New Roman" w:cs="Times New Roman"/>
        </w:rPr>
        <w:lastRenderedPageBreak/>
        <w:t>系统功能</w:t>
      </w:r>
      <w:r>
        <w:rPr>
          <w:rFonts w:ascii="Times New Roman" w:eastAsiaTheme="minorEastAsia" w:hAnsi="Times New Roman" w:cs="Times New Roman"/>
        </w:rPr>
        <w:t>结构</w:t>
      </w:r>
      <w:bookmarkEnd w:id="5"/>
    </w:p>
    <w:p w14:paraId="20C0002B" w14:textId="22926C03" w:rsidR="001028C2" w:rsidRDefault="001028C2" w:rsidP="009919A9">
      <w:pPr>
        <w:widowControl w:val="0"/>
        <w:spacing w:line="360" w:lineRule="auto"/>
        <w:ind w:firstLineChars="200" w:firstLine="560"/>
        <w:rPr>
          <w:rFonts w:ascii="仿宋" w:eastAsia="仿宋" w:hAnsi="仿宋"/>
          <w:color w:val="auto"/>
          <w:sz w:val="28"/>
          <w:szCs w:val="28"/>
        </w:rPr>
      </w:pPr>
      <w:r>
        <w:rPr>
          <w:rFonts w:ascii="仿宋" w:eastAsia="仿宋" w:hAnsi="仿宋"/>
          <w:color w:val="auto"/>
          <w:sz w:val="28"/>
          <w:szCs w:val="28"/>
        </w:rPr>
        <w:t>系统从总体上分为：藏品搜索，</w:t>
      </w:r>
      <w:r w:rsidR="00A155FD">
        <w:rPr>
          <w:rFonts w:ascii="仿宋" w:eastAsia="仿宋" w:hAnsi="仿宋"/>
          <w:color w:val="auto"/>
          <w:sz w:val="28"/>
          <w:szCs w:val="28"/>
        </w:rPr>
        <w:t>藏品管理，</w:t>
      </w:r>
      <w:r>
        <w:rPr>
          <w:rFonts w:ascii="仿宋" w:eastAsia="仿宋" w:hAnsi="仿宋"/>
          <w:color w:val="auto"/>
          <w:sz w:val="28"/>
          <w:szCs w:val="28"/>
        </w:rPr>
        <w:t>知识库管理三个一级模块，藏品管理是对系统所有藏品</w:t>
      </w:r>
      <w:r w:rsidR="00A155FD">
        <w:rPr>
          <w:rFonts w:ascii="仿宋" w:eastAsia="仿宋" w:hAnsi="仿宋"/>
          <w:color w:val="auto"/>
          <w:sz w:val="28"/>
          <w:szCs w:val="28"/>
        </w:rPr>
        <w:t>的管理，包括藏品的图库，视频，是否收费。藏品搜索时用户根据藏品特征与自身需求的主动检索过程。知识库管理与藏品管理有所不同，藏品上</w:t>
      </w:r>
      <w:proofErr w:type="gramStart"/>
      <w:r w:rsidR="00A155FD">
        <w:rPr>
          <w:rFonts w:ascii="仿宋" w:eastAsia="仿宋" w:hAnsi="仿宋"/>
          <w:color w:val="auto"/>
          <w:sz w:val="28"/>
          <w:szCs w:val="28"/>
        </w:rPr>
        <w:t>传针对</w:t>
      </w:r>
      <w:proofErr w:type="gramEnd"/>
      <w:r w:rsidR="00A155FD">
        <w:rPr>
          <w:rFonts w:ascii="仿宋" w:eastAsia="仿宋" w:hAnsi="仿宋"/>
          <w:color w:val="auto"/>
          <w:sz w:val="28"/>
          <w:szCs w:val="28"/>
        </w:rPr>
        <w:t>主要时针对系统平台外用户，知识库管理时平台官方发布具有一定权威性的知识。</w:t>
      </w:r>
    </w:p>
    <w:p w14:paraId="3A3F2804" w14:textId="4DB1B6A3" w:rsidR="009919A9" w:rsidRDefault="00A155FD" w:rsidP="009919A9">
      <w:pPr>
        <w:pStyle w:val="3"/>
        <w:numPr>
          <w:ilvl w:val="2"/>
          <w:numId w:val="8"/>
        </w:numPr>
        <w:spacing w:line="240" w:lineRule="auto"/>
        <w:ind w:left="1134"/>
        <w:rPr>
          <w:rFonts w:ascii="Times New Roman" w:eastAsiaTheme="minorEastAsia" w:hAnsi="Times New Roman" w:cs="Times New Roman" w:hint="default"/>
          <w:sz w:val="28"/>
          <w:szCs w:val="28"/>
        </w:rPr>
      </w:pPr>
      <w:bookmarkStart w:id="6" w:name="_Toc530262659"/>
      <w:r>
        <w:rPr>
          <w:rFonts w:ascii="Times New Roman" w:eastAsiaTheme="minorEastAsia" w:hAnsi="Times New Roman" w:cs="Times New Roman"/>
          <w:sz w:val="28"/>
          <w:szCs w:val="28"/>
        </w:rPr>
        <w:t>藏品搜索</w:t>
      </w:r>
      <w:bookmarkEnd w:id="6"/>
    </w:p>
    <w:p w14:paraId="5471B7F8" w14:textId="77777777" w:rsidR="009919A9" w:rsidRPr="009F3CC9" w:rsidRDefault="009919A9" w:rsidP="009919A9">
      <w:pPr>
        <w:pStyle w:val="a8"/>
        <w:numPr>
          <w:ilvl w:val="0"/>
          <w:numId w:val="38"/>
        </w:numPr>
        <w:spacing w:line="360" w:lineRule="auto"/>
        <w:ind w:firstLineChars="0"/>
        <w:rPr>
          <w:rFonts w:ascii="仿宋" w:eastAsia="仿宋" w:hAnsi="仿宋" w:hint="default"/>
          <w:b/>
          <w:sz w:val="28"/>
          <w:szCs w:val="28"/>
        </w:rPr>
      </w:pPr>
      <w:r w:rsidRPr="009F3CC9">
        <w:rPr>
          <w:rFonts w:ascii="仿宋" w:eastAsia="仿宋" w:hAnsi="仿宋"/>
          <w:b/>
          <w:sz w:val="28"/>
          <w:szCs w:val="28"/>
        </w:rPr>
        <w:t>关键词搜索</w:t>
      </w:r>
    </w:p>
    <w:p w14:paraId="29AB84C7" w14:textId="77777777" w:rsidR="009919A9" w:rsidRPr="00835EDC" w:rsidRDefault="009919A9" w:rsidP="009919A9">
      <w:pPr>
        <w:spacing w:line="360" w:lineRule="auto"/>
        <w:ind w:firstLineChars="200" w:firstLine="560"/>
        <w:rPr>
          <w:rFonts w:ascii="仿宋" w:eastAsia="仿宋" w:hAnsi="仿宋" w:hint="default"/>
          <w:sz w:val="28"/>
          <w:szCs w:val="28"/>
        </w:rPr>
      </w:pPr>
      <w:r>
        <w:rPr>
          <w:rFonts w:ascii="仿宋" w:eastAsia="仿宋" w:hAnsi="仿宋"/>
          <w:sz w:val="28"/>
          <w:szCs w:val="28"/>
        </w:rPr>
        <w:t>在搜索框中输入关键词，系统将输入的关键词</w:t>
      </w:r>
      <w:r w:rsidRPr="00835EDC">
        <w:rPr>
          <w:rFonts w:ascii="仿宋" w:eastAsia="仿宋" w:hAnsi="仿宋"/>
          <w:sz w:val="28"/>
          <w:szCs w:val="28"/>
        </w:rPr>
        <w:t>进行搜索、匹配，在下方区域显示</w:t>
      </w:r>
      <w:r>
        <w:rPr>
          <w:rFonts w:ascii="仿宋" w:eastAsia="仿宋" w:hAnsi="仿宋"/>
          <w:sz w:val="28"/>
          <w:szCs w:val="28"/>
        </w:rPr>
        <w:t>匹配的</w:t>
      </w:r>
      <w:r w:rsidRPr="00835EDC">
        <w:rPr>
          <w:rFonts w:ascii="仿宋" w:eastAsia="仿宋" w:hAnsi="仿宋"/>
          <w:sz w:val="28"/>
          <w:szCs w:val="28"/>
        </w:rPr>
        <w:t>内容。</w:t>
      </w:r>
      <w:r>
        <w:rPr>
          <w:rFonts w:ascii="仿宋" w:eastAsia="仿宋" w:hAnsi="仿宋"/>
          <w:sz w:val="28"/>
          <w:szCs w:val="28"/>
        </w:rPr>
        <w:t>若未匹配成功，则在下方显示“未搜索到相关内容”。</w:t>
      </w:r>
    </w:p>
    <w:p w14:paraId="34119E69" w14:textId="77777777" w:rsidR="009919A9" w:rsidRPr="009F3CC9" w:rsidRDefault="009919A9" w:rsidP="009919A9">
      <w:pPr>
        <w:pStyle w:val="a8"/>
        <w:numPr>
          <w:ilvl w:val="0"/>
          <w:numId w:val="38"/>
        </w:numPr>
        <w:spacing w:line="360" w:lineRule="auto"/>
        <w:ind w:firstLineChars="0"/>
        <w:rPr>
          <w:rFonts w:ascii="仿宋" w:eastAsia="仿宋" w:hAnsi="仿宋" w:hint="default"/>
          <w:b/>
          <w:sz w:val="28"/>
          <w:szCs w:val="28"/>
        </w:rPr>
      </w:pPr>
      <w:r w:rsidRPr="009F3CC9">
        <w:rPr>
          <w:rFonts w:ascii="仿宋" w:eastAsia="仿宋" w:hAnsi="仿宋"/>
          <w:b/>
          <w:sz w:val="28"/>
          <w:szCs w:val="28"/>
        </w:rPr>
        <w:t>条件搜索</w:t>
      </w:r>
    </w:p>
    <w:p w14:paraId="22F6ED00" w14:textId="663638D7" w:rsidR="009919A9" w:rsidRPr="00835EDC" w:rsidRDefault="009919A9" w:rsidP="009919A9">
      <w:pPr>
        <w:spacing w:line="360" w:lineRule="auto"/>
        <w:ind w:firstLineChars="200" w:firstLine="560"/>
        <w:rPr>
          <w:rFonts w:ascii="仿宋" w:eastAsia="仿宋" w:hAnsi="仿宋" w:hint="default"/>
          <w:sz w:val="28"/>
          <w:szCs w:val="28"/>
        </w:rPr>
      </w:pPr>
      <w:r>
        <w:rPr>
          <w:rFonts w:ascii="仿宋" w:eastAsia="仿宋" w:hAnsi="仿宋"/>
          <w:sz w:val="28"/>
          <w:szCs w:val="28"/>
        </w:rPr>
        <w:t>用户可以输入作者、</w:t>
      </w:r>
      <w:r w:rsidR="00A155FD">
        <w:rPr>
          <w:rFonts w:ascii="仿宋" w:eastAsia="仿宋" w:hAnsi="仿宋"/>
          <w:sz w:val="28"/>
          <w:szCs w:val="28"/>
        </w:rPr>
        <w:t>藏品名称</w:t>
      </w:r>
      <w:r>
        <w:rPr>
          <w:rFonts w:ascii="仿宋" w:eastAsia="仿宋" w:hAnsi="仿宋"/>
          <w:sz w:val="28"/>
          <w:szCs w:val="28"/>
        </w:rPr>
        <w:t>、关键词、</w:t>
      </w:r>
      <w:r w:rsidR="00A155FD">
        <w:rPr>
          <w:rFonts w:ascii="仿宋" w:eastAsia="仿宋" w:hAnsi="仿宋"/>
          <w:sz w:val="28"/>
          <w:szCs w:val="28"/>
        </w:rPr>
        <w:t>藏品</w:t>
      </w:r>
      <w:r>
        <w:rPr>
          <w:rFonts w:ascii="仿宋" w:eastAsia="仿宋" w:hAnsi="仿宋"/>
          <w:sz w:val="28"/>
          <w:szCs w:val="28"/>
        </w:rPr>
        <w:t>类型作为搜索的条件，系统接收到用户输入的搜索条件，进行文件检索。如果用户</w:t>
      </w:r>
      <w:r w:rsidRPr="00835EDC">
        <w:rPr>
          <w:rFonts w:ascii="仿宋" w:eastAsia="仿宋" w:hAnsi="仿宋"/>
          <w:sz w:val="28"/>
          <w:szCs w:val="28"/>
        </w:rPr>
        <w:t>匹配</w:t>
      </w:r>
      <w:r>
        <w:rPr>
          <w:rFonts w:ascii="仿宋" w:eastAsia="仿宋" w:hAnsi="仿宋"/>
          <w:sz w:val="28"/>
          <w:szCs w:val="28"/>
        </w:rPr>
        <w:t>到搜索文件</w:t>
      </w:r>
      <w:r w:rsidRPr="00835EDC">
        <w:rPr>
          <w:rFonts w:ascii="仿宋" w:eastAsia="仿宋" w:hAnsi="仿宋"/>
          <w:sz w:val="28"/>
          <w:szCs w:val="28"/>
        </w:rPr>
        <w:t>，在下方区域显示</w:t>
      </w:r>
      <w:r>
        <w:rPr>
          <w:rFonts w:ascii="仿宋" w:eastAsia="仿宋" w:hAnsi="仿宋"/>
          <w:sz w:val="28"/>
          <w:szCs w:val="28"/>
        </w:rPr>
        <w:t>检索</w:t>
      </w:r>
      <w:r w:rsidR="00BE131A">
        <w:rPr>
          <w:rFonts w:ascii="仿宋" w:eastAsia="仿宋" w:hAnsi="仿宋"/>
          <w:sz w:val="28"/>
          <w:szCs w:val="28"/>
        </w:rPr>
        <w:t>藏品</w:t>
      </w:r>
      <w:r>
        <w:rPr>
          <w:rFonts w:ascii="仿宋" w:eastAsia="仿宋" w:hAnsi="仿宋"/>
          <w:sz w:val="28"/>
          <w:szCs w:val="28"/>
        </w:rPr>
        <w:t>条目</w:t>
      </w:r>
      <w:r w:rsidRPr="00835EDC">
        <w:rPr>
          <w:rFonts w:ascii="仿宋" w:eastAsia="仿宋" w:hAnsi="仿宋"/>
          <w:sz w:val="28"/>
          <w:szCs w:val="28"/>
        </w:rPr>
        <w:t>。</w:t>
      </w:r>
      <w:r>
        <w:rPr>
          <w:rFonts w:ascii="仿宋" w:eastAsia="仿宋" w:hAnsi="仿宋"/>
          <w:sz w:val="28"/>
          <w:szCs w:val="28"/>
        </w:rPr>
        <w:t>若未搜索成功，则在下方显示“未搜索到相关内容”。</w:t>
      </w:r>
    </w:p>
    <w:p w14:paraId="75EEDE15" w14:textId="77777777" w:rsidR="009919A9" w:rsidRPr="009F3CC9" w:rsidRDefault="009919A9" w:rsidP="009919A9">
      <w:pPr>
        <w:pStyle w:val="a8"/>
        <w:numPr>
          <w:ilvl w:val="0"/>
          <w:numId w:val="38"/>
        </w:numPr>
        <w:spacing w:line="360" w:lineRule="auto"/>
        <w:ind w:firstLineChars="0"/>
        <w:rPr>
          <w:rFonts w:ascii="仿宋" w:eastAsia="仿宋" w:hAnsi="仿宋" w:hint="default"/>
          <w:b/>
          <w:sz w:val="28"/>
          <w:szCs w:val="28"/>
        </w:rPr>
      </w:pPr>
      <w:r w:rsidRPr="009F3CC9">
        <w:rPr>
          <w:rFonts w:ascii="仿宋" w:eastAsia="仿宋" w:hAnsi="仿宋"/>
          <w:b/>
          <w:sz w:val="28"/>
          <w:szCs w:val="28"/>
        </w:rPr>
        <w:t>全文搜索</w:t>
      </w:r>
    </w:p>
    <w:p w14:paraId="67CAB799" w14:textId="77777777" w:rsidR="009919A9" w:rsidRDefault="009919A9" w:rsidP="009919A9">
      <w:pPr>
        <w:spacing w:line="360" w:lineRule="auto"/>
        <w:ind w:firstLineChars="200" w:firstLine="560"/>
        <w:rPr>
          <w:rFonts w:ascii="仿宋" w:eastAsia="仿宋" w:hAnsi="仿宋" w:hint="default"/>
          <w:sz w:val="28"/>
          <w:szCs w:val="28"/>
        </w:rPr>
      </w:pPr>
      <w:r w:rsidRPr="00835EDC">
        <w:rPr>
          <w:rFonts w:ascii="仿宋" w:eastAsia="仿宋" w:hAnsi="仿宋"/>
          <w:sz w:val="28"/>
          <w:szCs w:val="28"/>
        </w:rPr>
        <w:t>在搜索框中输入</w:t>
      </w:r>
      <w:r>
        <w:rPr>
          <w:rFonts w:ascii="仿宋" w:eastAsia="仿宋" w:hAnsi="仿宋"/>
          <w:sz w:val="28"/>
          <w:szCs w:val="28"/>
        </w:rPr>
        <w:t>搜索词汇或语句，系统进行分词处理，并进行全文匹配，按照相关性列示搜索结果。若未匹配成功，则在下方显示“未匹配到相关内容”。</w:t>
      </w:r>
    </w:p>
    <w:p w14:paraId="66F25F0B" w14:textId="79AC7C17" w:rsidR="009919A9" w:rsidRDefault="009919A9" w:rsidP="009919A9">
      <w:pPr>
        <w:spacing w:line="360" w:lineRule="auto"/>
        <w:ind w:firstLineChars="200" w:firstLine="560"/>
        <w:rPr>
          <w:rFonts w:ascii="仿宋" w:eastAsia="仿宋" w:hAnsi="仿宋" w:hint="default"/>
          <w:sz w:val="28"/>
          <w:szCs w:val="28"/>
        </w:rPr>
      </w:pPr>
      <w:r>
        <w:rPr>
          <w:rFonts w:ascii="仿宋" w:eastAsia="仿宋" w:hAnsi="仿宋"/>
          <w:sz w:val="28"/>
          <w:szCs w:val="28"/>
        </w:rPr>
        <w:t>全文搜索只能是对</w:t>
      </w:r>
      <w:r w:rsidR="00BE131A">
        <w:rPr>
          <w:rFonts w:ascii="仿宋" w:eastAsia="仿宋" w:hAnsi="仿宋"/>
          <w:sz w:val="28"/>
          <w:szCs w:val="28"/>
        </w:rPr>
        <w:t>藏品描述信息，关键词</w:t>
      </w:r>
      <w:r>
        <w:rPr>
          <w:rFonts w:ascii="仿宋" w:eastAsia="仿宋" w:hAnsi="仿宋"/>
          <w:sz w:val="28"/>
          <w:szCs w:val="28"/>
        </w:rPr>
        <w:t>进行全文匹配，以及所有文档的属性信息进行匹配</w:t>
      </w:r>
      <w:r w:rsidR="00BE131A">
        <w:rPr>
          <w:rFonts w:ascii="仿宋" w:eastAsia="仿宋" w:hAnsi="仿宋"/>
          <w:sz w:val="28"/>
          <w:szCs w:val="28"/>
        </w:rPr>
        <w:t>，不包含图片与视频的检索</w:t>
      </w:r>
      <w:r>
        <w:rPr>
          <w:rFonts w:ascii="仿宋" w:eastAsia="仿宋" w:hAnsi="仿宋"/>
          <w:sz w:val="28"/>
          <w:szCs w:val="28"/>
        </w:rPr>
        <w:t>。</w:t>
      </w:r>
    </w:p>
    <w:p w14:paraId="1853D443" w14:textId="2E057D66" w:rsidR="009919A9" w:rsidRPr="004A6EC3" w:rsidRDefault="00BE131A" w:rsidP="009919A9">
      <w:pPr>
        <w:pStyle w:val="3"/>
        <w:numPr>
          <w:ilvl w:val="2"/>
          <w:numId w:val="8"/>
        </w:numPr>
        <w:spacing w:line="240" w:lineRule="auto"/>
        <w:ind w:left="1134"/>
        <w:rPr>
          <w:rFonts w:ascii="Times New Roman" w:eastAsiaTheme="minorEastAsia" w:hAnsi="Times New Roman" w:cs="Times New Roman" w:hint="default"/>
          <w:sz w:val="28"/>
          <w:szCs w:val="28"/>
        </w:rPr>
      </w:pPr>
      <w:bookmarkStart w:id="7" w:name="_Toc530262660"/>
      <w:r>
        <w:rPr>
          <w:rFonts w:ascii="Times New Roman" w:eastAsiaTheme="minorEastAsia" w:hAnsi="Times New Roman" w:cs="Times New Roman"/>
          <w:sz w:val="28"/>
          <w:szCs w:val="28"/>
        </w:rPr>
        <w:t>藏品</w:t>
      </w:r>
      <w:r w:rsidR="009919A9" w:rsidRPr="004A6EC3">
        <w:rPr>
          <w:rFonts w:ascii="Times New Roman" w:eastAsiaTheme="minorEastAsia" w:hAnsi="Times New Roman" w:cs="Times New Roman"/>
          <w:sz w:val="28"/>
          <w:szCs w:val="28"/>
        </w:rPr>
        <w:t>管理</w:t>
      </w:r>
      <w:bookmarkEnd w:id="7"/>
    </w:p>
    <w:p w14:paraId="6302D405" w14:textId="2E35B680" w:rsidR="009919A9" w:rsidRPr="004A6EC3" w:rsidRDefault="00BE131A" w:rsidP="009919A9">
      <w:pPr>
        <w:pStyle w:val="a8"/>
        <w:numPr>
          <w:ilvl w:val="0"/>
          <w:numId w:val="38"/>
        </w:numPr>
        <w:spacing w:line="360" w:lineRule="auto"/>
        <w:ind w:firstLineChars="0"/>
        <w:rPr>
          <w:rFonts w:ascii="仿宋" w:eastAsia="仿宋" w:hAnsi="仿宋" w:hint="default"/>
          <w:b/>
          <w:sz w:val="28"/>
          <w:szCs w:val="28"/>
        </w:rPr>
      </w:pPr>
      <w:r>
        <w:rPr>
          <w:rFonts w:ascii="仿宋" w:eastAsia="仿宋" w:hAnsi="仿宋"/>
          <w:b/>
          <w:sz w:val="28"/>
          <w:szCs w:val="28"/>
        </w:rPr>
        <w:t>藏品</w:t>
      </w:r>
      <w:r w:rsidR="009919A9" w:rsidRPr="004A6EC3">
        <w:rPr>
          <w:rFonts w:ascii="仿宋" w:eastAsia="仿宋" w:hAnsi="仿宋"/>
          <w:b/>
          <w:sz w:val="28"/>
          <w:szCs w:val="28"/>
        </w:rPr>
        <w:t>的发布</w:t>
      </w:r>
    </w:p>
    <w:p w14:paraId="7E8CC12B" w14:textId="7EAB68B5" w:rsidR="009919A9" w:rsidRPr="00835EDC" w:rsidRDefault="009919A9" w:rsidP="009919A9">
      <w:pPr>
        <w:spacing w:line="360" w:lineRule="auto"/>
        <w:ind w:firstLineChars="200" w:firstLine="560"/>
        <w:rPr>
          <w:rFonts w:ascii="仿宋" w:eastAsia="仿宋" w:hAnsi="仿宋" w:hint="default"/>
          <w:sz w:val="28"/>
          <w:szCs w:val="28"/>
        </w:rPr>
      </w:pPr>
      <w:r w:rsidRPr="00835EDC">
        <w:rPr>
          <w:rFonts w:ascii="仿宋" w:eastAsia="仿宋" w:hAnsi="仿宋"/>
          <w:sz w:val="28"/>
          <w:szCs w:val="28"/>
        </w:rPr>
        <w:lastRenderedPageBreak/>
        <w:t>用户</w:t>
      </w:r>
      <w:r>
        <w:rPr>
          <w:rFonts w:ascii="仿宋" w:eastAsia="仿宋" w:hAnsi="仿宋"/>
          <w:sz w:val="28"/>
          <w:szCs w:val="28"/>
        </w:rPr>
        <w:t>可以将自己</w:t>
      </w:r>
      <w:r w:rsidR="00BE131A">
        <w:rPr>
          <w:rFonts w:ascii="仿宋" w:eastAsia="仿宋" w:hAnsi="仿宋"/>
          <w:sz w:val="28"/>
          <w:szCs w:val="28"/>
        </w:rPr>
        <w:t>收藏的陶瓷拍成视频或图片</w:t>
      </w:r>
      <w:r>
        <w:rPr>
          <w:rFonts w:ascii="仿宋" w:eastAsia="仿宋" w:hAnsi="仿宋"/>
          <w:sz w:val="28"/>
          <w:szCs w:val="28"/>
        </w:rPr>
        <w:t>，并配以主题</w:t>
      </w:r>
      <w:r w:rsidR="00BE131A">
        <w:rPr>
          <w:rFonts w:ascii="仿宋" w:eastAsia="仿宋" w:hAnsi="仿宋"/>
          <w:sz w:val="28"/>
          <w:szCs w:val="28"/>
        </w:rPr>
        <w:t>，关键词（提高检索率）发布到平台上，待审核通过，就可以在平台上展示出来，增加藏品的曝光度。</w:t>
      </w:r>
    </w:p>
    <w:p w14:paraId="16DC1012" w14:textId="7CDF94C1" w:rsidR="009919A9" w:rsidRPr="004A6EC3" w:rsidRDefault="00BE131A" w:rsidP="009919A9">
      <w:pPr>
        <w:pStyle w:val="a8"/>
        <w:numPr>
          <w:ilvl w:val="0"/>
          <w:numId w:val="38"/>
        </w:numPr>
        <w:spacing w:line="360" w:lineRule="auto"/>
        <w:ind w:firstLineChars="0"/>
        <w:rPr>
          <w:rFonts w:ascii="仿宋" w:eastAsia="仿宋" w:hAnsi="仿宋" w:hint="default"/>
          <w:b/>
          <w:sz w:val="28"/>
          <w:szCs w:val="28"/>
        </w:rPr>
      </w:pPr>
      <w:r>
        <w:rPr>
          <w:rFonts w:ascii="仿宋" w:eastAsia="仿宋" w:hAnsi="仿宋"/>
          <w:b/>
          <w:sz w:val="28"/>
          <w:szCs w:val="28"/>
        </w:rPr>
        <w:t>藏品</w:t>
      </w:r>
      <w:r w:rsidR="009919A9" w:rsidRPr="004A6EC3">
        <w:rPr>
          <w:rFonts w:ascii="仿宋" w:eastAsia="仿宋" w:hAnsi="仿宋"/>
          <w:b/>
          <w:sz w:val="28"/>
          <w:szCs w:val="28"/>
        </w:rPr>
        <w:t>的删除</w:t>
      </w:r>
    </w:p>
    <w:p w14:paraId="136141A2" w14:textId="2583D123" w:rsidR="009919A9" w:rsidRPr="00835EDC" w:rsidRDefault="00BE131A" w:rsidP="009919A9">
      <w:pPr>
        <w:spacing w:line="360" w:lineRule="auto"/>
        <w:ind w:firstLineChars="200" w:firstLine="560"/>
        <w:rPr>
          <w:rFonts w:ascii="仿宋" w:eastAsia="仿宋" w:hAnsi="仿宋" w:hint="default"/>
          <w:sz w:val="28"/>
          <w:szCs w:val="28"/>
        </w:rPr>
      </w:pPr>
      <w:r>
        <w:rPr>
          <w:rFonts w:ascii="仿宋" w:eastAsia="仿宋" w:hAnsi="仿宋"/>
          <w:sz w:val="28"/>
          <w:szCs w:val="28"/>
        </w:rPr>
        <w:t>如果藏品信息有误，或者不想将藏品展示在平台上，用户可以删除藏品</w:t>
      </w:r>
      <w:r w:rsidR="009919A9" w:rsidRPr="00835EDC">
        <w:rPr>
          <w:rFonts w:ascii="仿宋" w:eastAsia="仿宋" w:hAnsi="仿宋"/>
          <w:sz w:val="28"/>
          <w:szCs w:val="28"/>
        </w:rPr>
        <w:t>。</w:t>
      </w:r>
    </w:p>
    <w:p w14:paraId="3B53E296" w14:textId="4CFAF2AC" w:rsidR="009919A9" w:rsidRDefault="009919A9" w:rsidP="009919A9">
      <w:pPr>
        <w:spacing w:line="360" w:lineRule="auto"/>
        <w:ind w:firstLineChars="200" w:firstLine="560"/>
        <w:rPr>
          <w:rFonts w:ascii="仿宋" w:eastAsia="仿宋" w:hAnsi="仿宋" w:hint="default"/>
          <w:sz w:val="28"/>
          <w:szCs w:val="28"/>
        </w:rPr>
      </w:pPr>
    </w:p>
    <w:p w14:paraId="1C285708" w14:textId="0EA1F012" w:rsidR="009919A9" w:rsidRDefault="009919A9" w:rsidP="009919A9">
      <w:pPr>
        <w:pStyle w:val="3"/>
        <w:numPr>
          <w:ilvl w:val="2"/>
          <w:numId w:val="8"/>
        </w:numPr>
        <w:spacing w:line="240" w:lineRule="auto"/>
        <w:rPr>
          <w:rFonts w:ascii="Times New Roman" w:eastAsiaTheme="minorEastAsia" w:hAnsi="Times New Roman" w:cs="Times New Roman" w:hint="default"/>
          <w:sz w:val="28"/>
          <w:szCs w:val="28"/>
        </w:rPr>
      </w:pPr>
      <w:bookmarkStart w:id="8" w:name="_Toc530262661"/>
      <w:r>
        <w:rPr>
          <w:rFonts w:ascii="Times New Roman" w:eastAsiaTheme="minorEastAsia" w:hAnsi="Times New Roman" w:cs="Times New Roman"/>
          <w:sz w:val="28"/>
          <w:szCs w:val="28"/>
        </w:rPr>
        <w:t>知识</w:t>
      </w:r>
      <w:r w:rsidR="00BE131A">
        <w:rPr>
          <w:rFonts w:ascii="Times New Roman" w:eastAsiaTheme="minorEastAsia" w:hAnsi="Times New Roman" w:cs="Times New Roman"/>
          <w:sz w:val="28"/>
          <w:szCs w:val="28"/>
        </w:rPr>
        <w:t>库</w:t>
      </w:r>
      <w:r>
        <w:rPr>
          <w:rFonts w:ascii="Times New Roman" w:eastAsiaTheme="minorEastAsia" w:hAnsi="Times New Roman" w:cs="Times New Roman"/>
          <w:sz w:val="28"/>
          <w:szCs w:val="28"/>
        </w:rPr>
        <w:t>管理</w:t>
      </w:r>
      <w:bookmarkEnd w:id="8"/>
    </w:p>
    <w:p w14:paraId="4174F156" w14:textId="0F70B2EA" w:rsidR="009919A9" w:rsidRDefault="00BE131A" w:rsidP="00BE131A">
      <w:pPr>
        <w:spacing w:line="360" w:lineRule="auto"/>
        <w:ind w:firstLineChars="200" w:firstLine="560"/>
        <w:rPr>
          <w:rFonts w:ascii="仿宋" w:eastAsia="仿宋" w:hAnsi="仿宋" w:hint="default"/>
          <w:sz w:val="28"/>
          <w:szCs w:val="28"/>
        </w:rPr>
      </w:pPr>
      <w:r w:rsidRPr="00BE131A">
        <w:rPr>
          <w:rFonts w:ascii="仿宋" w:eastAsia="仿宋" w:hAnsi="仿宋"/>
          <w:sz w:val="28"/>
          <w:szCs w:val="28"/>
        </w:rPr>
        <w:t>知识库管理与藏品管理类似，不同之处在于知识库由平台管理员上传，无需审核且可以设置付费浏览</w:t>
      </w:r>
      <w:r w:rsidR="009919A9">
        <w:rPr>
          <w:rFonts w:ascii="仿宋" w:eastAsia="仿宋" w:hAnsi="仿宋"/>
          <w:sz w:val="28"/>
          <w:szCs w:val="28"/>
        </w:rPr>
        <w:t>。</w:t>
      </w:r>
    </w:p>
    <w:p w14:paraId="3E5B3DCB" w14:textId="77777777" w:rsidR="009919A9" w:rsidRPr="00085969" w:rsidRDefault="009919A9" w:rsidP="009919A9">
      <w:pPr>
        <w:spacing w:line="360" w:lineRule="auto"/>
        <w:ind w:firstLineChars="200" w:firstLine="560"/>
        <w:rPr>
          <w:rFonts w:ascii="仿宋" w:eastAsia="仿宋" w:hAnsi="仿宋" w:hint="default"/>
          <w:sz w:val="28"/>
          <w:szCs w:val="28"/>
        </w:rPr>
      </w:pPr>
    </w:p>
    <w:p w14:paraId="4D5E6E82" w14:textId="77777777" w:rsidR="009919A9" w:rsidRDefault="009919A9" w:rsidP="009919A9">
      <w:pPr>
        <w:pStyle w:val="1"/>
        <w:numPr>
          <w:ilvl w:val="0"/>
          <w:numId w:val="3"/>
        </w:numPr>
        <w:spacing w:beforeLines="120" w:before="288" w:afterLines="120" w:after="288" w:line="240" w:lineRule="auto"/>
        <w:ind w:left="0" w:firstLine="0"/>
        <w:rPr>
          <w:rFonts w:ascii="Times New Roman" w:eastAsiaTheme="minorEastAsia" w:hAnsi="Times New Roman" w:cs="Times New Roman" w:hint="default"/>
        </w:rPr>
        <w:sectPr w:rsidR="009919A9" w:rsidSect="009919A9">
          <w:pgSz w:w="11906" w:h="16838"/>
          <w:pgMar w:top="1134" w:right="1134" w:bottom="1134" w:left="1134" w:header="709" w:footer="850" w:gutter="0"/>
          <w:pgNumType w:start="1"/>
          <w:cols w:space="720"/>
        </w:sectPr>
      </w:pPr>
    </w:p>
    <w:p w14:paraId="3AC2624B" w14:textId="77777777" w:rsidR="009919A9" w:rsidRPr="00A36AC0" w:rsidRDefault="009919A9" w:rsidP="009919A9">
      <w:pPr>
        <w:pStyle w:val="1"/>
        <w:numPr>
          <w:ilvl w:val="0"/>
          <w:numId w:val="3"/>
        </w:numPr>
        <w:spacing w:beforeLines="120" w:before="288" w:afterLines="120" w:after="288" w:line="240" w:lineRule="auto"/>
        <w:ind w:left="0" w:firstLine="0"/>
        <w:rPr>
          <w:rFonts w:ascii="Times New Roman" w:eastAsiaTheme="minorEastAsia" w:hAnsi="Times New Roman" w:cs="Times New Roman" w:hint="default"/>
        </w:rPr>
      </w:pPr>
      <w:bookmarkStart w:id="9" w:name="_Toc530262662"/>
      <w:r w:rsidRPr="00A36AC0">
        <w:rPr>
          <w:rFonts w:ascii="Times New Roman" w:eastAsiaTheme="minorEastAsia" w:hAnsi="Times New Roman" w:cs="Times New Roman" w:hint="default"/>
        </w:rPr>
        <w:lastRenderedPageBreak/>
        <w:t>用例模型</w:t>
      </w:r>
      <w:bookmarkEnd w:id="9"/>
    </w:p>
    <w:p w14:paraId="5CC2BCA8" w14:textId="77777777" w:rsidR="009919A9" w:rsidRPr="008B342D" w:rsidRDefault="009919A9" w:rsidP="009919A9">
      <w:pPr>
        <w:pStyle w:val="2"/>
        <w:numPr>
          <w:ilvl w:val="1"/>
          <w:numId w:val="3"/>
        </w:numPr>
        <w:spacing w:line="240" w:lineRule="auto"/>
        <w:rPr>
          <w:rFonts w:ascii="Times New Roman" w:eastAsiaTheme="minorEastAsia" w:hAnsi="Times New Roman" w:cs="Times New Roman" w:hint="default"/>
        </w:rPr>
      </w:pPr>
      <w:bookmarkStart w:id="10" w:name="_Toc530262663"/>
      <w:r w:rsidRPr="008B342D">
        <w:rPr>
          <w:rFonts w:ascii="Times New Roman" w:eastAsiaTheme="minorEastAsia" w:hAnsi="Times New Roman" w:cs="Times New Roman"/>
        </w:rPr>
        <w:t>参与者说明</w:t>
      </w:r>
      <w:bookmarkEnd w:id="10"/>
    </w:p>
    <w:p w14:paraId="35CC64DB" w14:textId="77777777" w:rsidR="009919A9" w:rsidRPr="00E16553" w:rsidRDefault="009919A9" w:rsidP="009919A9">
      <w:pPr>
        <w:spacing w:line="360" w:lineRule="auto"/>
        <w:rPr>
          <w:rFonts w:ascii="仿宋" w:eastAsia="仿宋" w:hAnsi="仿宋" w:hint="default"/>
          <w:sz w:val="28"/>
          <w:szCs w:val="28"/>
        </w:rPr>
      </w:pPr>
      <w:r>
        <w:rPr>
          <w:rFonts w:ascii="仿宋" w:eastAsia="仿宋" w:hAnsi="仿宋"/>
          <w:sz w:val="28"/>
          <w:szCs w:val="28"/>
        </w:rPr>
        <w:t>注：参与者一般是指</w:t>
      </w:r>
      <w:r w:rsidRPr="002A6D9D">
        <w:rPr>
          <w:rFonts w:ascii="仿宋" w:eastAsia="仿宋" w:hAnsi="仿宋"/>
          <w:b/>
          <w:sz w:val="28"/>
          <w:szCs w:val="28"/>
        </w:rPr>
        <w:t>使用</w:t>
      </w:r>
      <w:r>
        <w:rPr>
          <w:rFonts w:ascii="仿宋" w:eastAsia="仿宋" w:hAnsi="仿宋"/>
          <w:sz w:val="28"/>
          <w:szCs w:val="28"/>
        </w:rPr>
        <w:t>该系统的用户角色，或者是</w:t>
      </w:r>
      <w:proofErr w:type="gramStart"/>
      <w:r>
        <w:rPr>
          <w:rFonts w:ascii="仿宋" w:eastAsia="仿宋" w:hAnsi="仿宋"/>
          <w:sz w:val="28"/>
          <w:szCs w:val="28"/>
        </w:rPr>
        <w:t>某个工作</w:t>
      </w:r>
      <w:proofErr w:type="gramEnd"/>
      <w:r>
        <w:rPr>
          <w:rFonts w:ascii="仿宋" w:eastAsia="仿宋" w:hAnsi="仿宋"/>
          <w:sz w:val="28"/>
          <w:szCs w:val="28"/>
        </w:rPr>
        <w:t>岗位</w:t>
      </w:r>
      <w:r w:rsidRPr="00E16553">
        <w:rPr>
          <w:rFonts w:ascii="仿宋" w:eastAsia="仿宋" w:hAnsi="仿宋"/>
          <w:sz w:val="28"/>
          <w:szCs w:val="28"/>
        </w:rPr>
        <w:t>。</w:t>
      </w:r>
      <w:r>
        <w:rPr>
          <w:rFonts w:ascii="仿宋" w:eastAsia="仿宋" w:hAnsi="仿宋"/>
          <w:sz w:val="28"/>
          <w:szCs w:val="28"/>
        </w:rPr>
        <w:t>其中普通用户与匿名用户为必选参与者。匿名用户是指无需账号即可访问系统的用户；普通用户是指需要账号才能访问系统但权限最低的用户，例如：企业所有职员，在不区分其他角色或者某个特定工作岗位的情况下，即为普通用户。</w:t>
      </w:r>
    </w:p>
    <w:p w14:paraId="7D45E7A4" w14:textId="77777777" w:rsidR="009919A9" w:rsidRPr="0061278E" w:rsidRDefault="009919A9" w:rsidP="009919A9">
      <w:pPr>
        <w:spacing w:line="360" w:lineRule="auto"/>
        <w:jc w:val="center"/>
        <w:rPr>
          <w:rFonts w:ascii="仿宋" w:eastAsia="仿宋" w:hAnsi="仿宋" w:hint="default"/>
          <w:b/>
          <w:sz w:val="28"/>
          <w:szCs w:val="28"/>
        </w:rPr>
      </w:pPr>
      <w:r w:rsidRPr="0061278E">
        <w:rPr>
          <w:rFonts w:ascii="仿宋" w:eastAsia="仿宋" w:hAnsi="仿宋" w:hint="cs"/>
          <w:b/>
          <w:sz w:val="28"/>
          <w:szCs w:val="28"/>
        </w:rPr>
        <w:t>表</w:t>
      </w:r>
      <w:r w:rsidRPr="0061278E">
        <w:rPr>
          <w:rFonts w:ascii="仿宋" w:eastAsia="仿宋" w:hAnsi="仿宋" w:hint="default"/>
          <w:b/>
          <w:sz w:val="28"/>
          <w:szCs w:val="28"/>
        </w:rPr>
        <w:t xml:space="preserve"> </w:t>
      </w:r>
      <w:r w:rsidRPr="0061278E">
        <w:rPr>
          <w:rFonts w:ascii="仿宋" w:eastAsia="仿宋" w:hAnsi="仿宋" w:hint="default"/>
          <w:b/>
          <w:sz w:val="28"/>
          <w:szCs w:val="28"/>
        </w:rPr>
        <w:fldChar w:fldCharType="begin"/>
      </w:r>
      <w:r w:rsidRPr="0061278E">
        <w:rPr>
          <w:rFonts w:ascii="仿宋" w:eastAsia="仿宋" w:hAnsi="仿宋" w:hint="default"/>
          <w:b/>
          <w:sz w:val="28"/>
          <w:szCs w:val="28"/>
        </w:rPr>
        <w:instrText xml:space="preserve"> SEQ 表 \* ARABIC </w:instrText>
      </w:r>
      <w:r w:rsidRPr="0061278E">
        <w:rPr>
          <w:rFonts w:ascii="仿宋" w:eastAsia="仿宋" w:hAnsi="仿宋" w:hint="default"/>
          <w:b/>
          <w:sz w:val="28"/>
          <w:szCs w:val="28"/>
        </w:rPr>
        <w:fldChar w:fldCharType="separate"/>
      </w:r>
      <w:r>
        <w:rPr>
          <w:rFonts w:ascii="仿宋" w:eastAsia="仿宋" w:hAnsi="仿宋" w:hint="default"/>
          <w:b/>
          <w:noProof/>
          <w:sz w:val="28"/>
          <w:szCs w:val="28"/>
        </w:rPr>
        <w:t>2</w:t>
      </w:r>
      <w:r w:rsidRPr="0061278E">
        <w:rPr>
          <w:rFonts w:ascii="仿宋" w:eastAsia="仿宋" w:hAnsi="仿宋" w:hint="default"/>
          <w:b/>
          <w:sz w:val="28"/>
          <w:szCs w:val="28"/>
        </w:rPr>
        <w:fldChar w:fldCharType="end"/>
      </w:r>
      <w:r w:rsidRPr="0061278E">
        <w:rPr>
          <w:rFonts w:ascii="仿宋" w:eastAsia="仿宋" w:hAnsi="仿宋"/>
          <w:b/>
          <w:sz w:val="28"/>
          <w:szCs w:val="28"/>
        </w:rPr>
        <w:t xml:space="preserve"> 系统</w:t>
      </w:r>
      <w:r>
        <w:rPr>
          <w:rFonts w:ascii="仿宋" w:eastAsia="仿宋" w:hAnsi="仿宋"/>
          <w:b/>
          <w:sz w:val="28"/>
          <w:szCs w:val="28"/>
        </w:rPr>
        <w:t>参与者</w:t>
      </w:r>
    </w:p>
    <w:tbl>
      <w:tblPr>
        <w:tblStyle w:val="ac"/>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7999"/>
      </w:tblGrid>
      <w:tr w:rsidR="009919A9" w:rsidRPr="003B02A4" w14:paraId="2BA87843" w14:textId="77777777" w:rsidTr="009E3D53">
        <w:tc>
          <w:tcPr>
            <w:tcW w:w="846" w:type="pct"/>
            <w:vAlign w:val="center"/>
          </w:tcPr>
          <w:p w14:paraId="7DD486B8" w14:textId="77777777" w:rsidR="009919A9" w:rsidRPr="003B02A4"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b/>
                <w:sz w:val="24"/>
                <w:szCs w:val="24"/>
              </w:rPr>
            </w:pPr>
            <w:r>
              <w:rPr>
                <w:rFonts w:ascii="仿宋" w:eastAsia="仿宋" w:hAnsi="仿宋"/>
                <w:b/>
                <w:sz w:val="24"/>
                <w:szCs w:val="24"/>
              </w:rPr>
              <w:t>名称</w:t>
            </w:r>
          </w:p>
        </w:tc>
        <w:tc>
          <w:tcPr>
            <w:tcW w:w="4154" w:type="pct"/>
            <w:vAlign w:val="center"/>
          </w:tcPr>
          <w:p w14:paraId="5D4142B1" w14:textId="77777777" w:rsidR="009919A9" w:rsidRPr="003B02A4"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b/>
                <w:sz w:val="24"/>
                <w:szCs w:val="24"/>
              </w:rPr>
            </w:pPr>
            <w:r w:rsidRPr="003B02A4">
              <w:rPr>
                <w:rFonts w:ascii="仿宋" w:eastAsia="仿宋" w:hAnsi="仿宋"/>
                <w:b/>
                <w:sz w:val="24"/>
                <w:szCs w:val="24"/>
              </w:rPr>
              <w:t>描述</w:t>
            </w:r>
          </w:p>
        </w:tc>
      </w:tr>
      <w:tr w:rsidR="009919A9" w:rsidRPr="00CD5AC7" w14:paraId="60650FE3" w14:textId="77777777" w:rsidTr="009E3D53">
        <w:tc>
          <w:tcPr>
            <w:tcW w:w="846" w:type="pct"/>
            <w:vAlign w:val="center"/>
          </w:tcPr>
          <w:p w14:paraId="791A74C2" w14:textId="77777777" w:rsidR="009919A9" w:rsidRPr="00CD5AC7"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sz w:val="24"/>
                <w:szCs w:val="24"/>
              </w:rPr>
            </w:pPr>
            <w:r>
              <w:rPr>
                <w:rFonts w:ascii="仿宋" w:eastAsia="仿宋" w:hAnsi="仿宋"/>
                <w:sz w:val="24"/>
                <w:szCs w:val="24"/>
              </w:rPr>
              <w:t>普通用户</w:t>
            </w:r>
          </w:p>
        </w:tc>
        <w:tc>
          <w:tcPr>
            <w:tcW w:w="4154" w:type="pct"/>
            <w:vAlign w:val="center"/>
          </w:tcPr>
          <w:p w14:paraId="06FE2F31" w14:textId="77777777" w:rsidR="009919A9" w:rsidRPr="00CD5AC7"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sz w:val="24"/>
                <w:szCs w:val="24"/>
              </w:rPr>
            </w:pPr>
            <w:r>
              <w:rPr>
                <w:rFonts w:ascii="仿宋" w:eastAsia="仿宋" w:hAnsi="仿宋"/>
                <w:sz w:val="24"/>
                <w:szCs w:val="24"/>
              </w:rPr>
              <w:t>只要是在系统中注册账号的用户均具有普通用户的身份。</w:t>
            </w:r>
          </w:p>
        </w:tc>
      </w:tr>
      <w:tr w:rsidR="009919A9" w:rsidRPr="00CD5AC7" w14:paraId="0717240F" w14:textId="77777777" w:rsidTr="009E3D53">
        <w:tc>
          <w:tcPr>
            <w:tcW w:w="846" w:type="pct"/>
            <w:vAlign w:val="center"/>
          </w:tcPr>
          <w:p w14:paraId="201F744C" w14:textId="77777777" w:rsidR="009919A9" w:rsidRPr="00CD5AC7"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sz w:val="24"/>
                <w:szCs w:val="24"/>
              </w:rPr>
            </w:pPr>
            <w:r>
              <w:rPr>
                <w:rFonts w:ascii="仿宋" w:eastAsia="仿宋" w:hAnsi="仿宋"/>
                <w:sz w:val="24"/>
                <w:szCs w:val="24"/>
              </w:rPr>
              <w:t>匿名用户</w:t>
            </w:r>
          </w:p>
        </w:tc>
        <w:tc>
          <w:tcPr>
            <w:tcW w:w="4154" w:type="pct"/>
            <w:vAlign w:val="center"/>
          </w:tcPr>
          <w:p w14:paraId="71BD529C" w14:textId="6FBA2B5B" w:rsidR="009919A9" w:rsidRPr="00CD5AC7"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sz w:val="24"/>
                <w:szCs w:val="24"/>
              </w:rPr>
            </w:pPr>
            <w:r>
              <w:rPr>
                <w:rFonts w:ascii="仿宋" w:eastAsia="仿宋" w:hAnsi="仿宋"/>
                <w:sz w:val="24"/>
                <w:szCs w:val="24"/>
              </w:rPr>
              <w:t>未在系统中注册账号的用户。[</w:t>
            </w:r>
            <w:r w:rsidR="009E3D53">
              <w:rPr>
                <w:rFonts w:ascii="仿宋" w:eastAsia="仿宋" w:hAnsi="仿宋"/>
                <w:sz w:val="24"/>
                <w:szCs w:val="24"/>
              </w:rPr>
              <w:t>只允许浏览部分内容</w:t>
            </w:r>
            <w:r>
              <w:rPr>
                <w:rFonts w:ascii="仿宋" w:eastAsia="仿宋" w:hAnsi="仿宋"/>
                <w:sz w:val="24"/>
                <w:szCs w:val="24"/>
              </w:rPr>
              <w:t>]</w:t>
            </w:r>
          </w:p>
        </w:tc>
      </w:tr>
      <w:tr w:rsidR="009919A9" w:rsidRPr="00CD5AC7" w14:paraId="3D9F8F86" w14:textId="77777777" w:rsidTr="009E3D53">
        <w:tc>
          <w:tcPr>
            <w:tcW w:w="846" w:type="pct"/>
            <w:vAlign w:val="center"/>
          </w:tcPr>
          <w:p w14:paraId="1DCF10D1" w14:textId="77777777" w:rsidR="009919A9" w:rsidRPr="00CD5AC7"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sz w:val="24"/>
                <w:szCs w:val="24"/>
              </w:rPr>
            </w:pPr>
            <w:r>
              <w:rPr>
                <w:rFonts w:ascii="仿宋" w:eastAsia="仿宋" w:hAnsi="仿宋"/>
                <w:sz w:val="24"/>
                <w:szCs w:val="24"/>
              </w:rPr>
              <w:t>系统管理员</w:t>
            </w:r>
          </w:p>
        </w:tc>
        <w:tc>
          <w:tcPr>
            <w:tcW w:w="4154" w:type="pct"/>
            <w:vAlign w:val="center"/>
          </w:tcPr>
          <w:p w14:paraId="2BC4F2B3" w14:textId="77777777" w:rsidR="009919A9" w:rsidRPr="00CD5AC7" w:rsidRDefault="009919A9"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sz w:val="24"/>
                <w:szCs w:val="24"/>
              </w:rPr>
            </w:pPr>
            <w:r>
              <w:rPr>
                <w:rFonts w:ascii="仿宋" w:eastAsia="仿宋" w:hAnsi="仿宋"/>
                <w:sz w:val="24"/>
                <w:szCs w:val="24"/>
              </w:rPr>
              <w:t>应用系统具有最高权限的用户，具有全局性的操作权限。</w:t>
            </w:r>
          </w:p>
        </w:tc>
      </w:tr>
      <w:tr w:rsidR="009919A9" w:rsidRPr="00CD5AC7" w14:paraId="35EBEA11" w14:textId="77777777" w:rsidTr="009E3D53">
        <w:tc>
          <w:tcPr>
            <w:tcW w:w="846" w:type="pct"/>
            <w:vAlign w:val="center"/>
          </w:tcPr>
          <w:p w14:paraId="2D51E0FF" w14:textId="6B4D617C" w:rsidR="009919A9" w:rsidRPr="00CD5AC7" w:rsidRDefault="009E3D53"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sz w:val="24"/>
                <w:szCs w:val="24"/>
              </w:rPr>
            </w:pPr>
            <w:r>
              <w:rPr>
                <w:rFonts w:ascii="仿宋" w:eastAsia="仿宋" w:hAnsi="仿宋"/>
                <w:sz w:val="24"/>
                <w:szCs w:val="24"/>
              </w:rPr>
              <w:t>平台</w:t>
            </w:r>
            <w:r w:rsidR="009919A9">
              <w:rPr>
                <w:rFonts w:ascii="仿宋" w:eastAsia="仿宋" w:hAnsi="仿宋"/>
                <w:sz w:val="24"/>
                <w:szCs w:val="24"/>
              </w:rPr>
              <w:t>管理员</w:t>
            </w:r>
          </w:p>
        </w:tc>
        <w:tc>
          <w:tcPr>
            <w:tcW w:w="4154" w:type="pct"/>
            <w:vAlign w:val="center"/>
          </w:tcPr>
          <w:p w14:paraId="39315DE5" w14:textId="2311F21F" w:rsidR="009919A9" w:rsidRPr="00CD5AC7" w:rsidRDefault="009E3D53"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hint="default"/>
                <w:sz w:val="24"/>
                <w:szCs w:val="24"/>
              </w:rPr>
            </w:pPr>
            <w:r>
              <w:rPr>
                <w:rFonts w:ascii="仿宋" w:eastAsia="仿宋" w:hAnsi="仿宋"/>
                <w:sz w:val="24"/>
                <w:szCs w:val="24"/>
              </w:rPr>
              <w:t>具有较高权限，拥有除系统配置以外的所有操作权限</w:t>
            </w:r>
            <w:r w:rsidR="009919A9">
              <w:rPr>
                <w:rFonts w:ascii="仿宋" w:eastAsia="仿宋" w:hAnsi="仿宋"/>
                <w:sz w:val="24"/>
                <w:szCs w:val="24"/>
              </w:rPr>
              <w:t>。</w:t>
            </w:r>
          </w:p>
        </w:tc>
      </w:tr>
      <w:tr w:rsidR="009E3D53" w:rsidRPr="00CD5AC7" w14:paraId="39C32EE1" w14:textId="77777777" w:rsidTr="009E3D53">
        <w:tc>
          <w:tcPr>
            <w:tcW w:w="846" w:type="pct"/>
            <w:vAlign w:val="center"/>
          </w:tcPr>
          <w:p w14:paraId="35DA79E0" w14:textId="3D5A6B4F" w:rsidR="009E3D53" w:rsidRDefault="009E3D53"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sz w:val="24"/>
                <w:szCs w:val="24"/>
              </w:rPr>
            </w:pPr>
            <w:r>
              <w:rPr>
                <w:rFonts w:ascii="仿宋" w:eastAsia="仿宋" w:hAnsi="仿宋"/>
                <w:sz w:val="24"/>
                <w:szCs w:val="24"/>
              </w:rPr>
              <w:t>鉴定师</w:t>
            </w:r>
          </w:p>
        </w:tc>
        <w:tc>
          <w:tcPr>
            <w:tcW w:w="4154" w:type="pct"/>
            <w:vAlign w:val="center"/>
          </w:tcPr>
          <w:p w14:paraId="198260AB" w14:textId="4AF7B116" w:rsidR="009E3D53" w:rsidRDefault="009E3D53" w:rsidP="009919A9">
            <w:pPr>
              <w:pBdr>
                <w:top w:val="none" w:sz="0" w:space="0" w:color="auto"/>
                <w:left w:val="none" w:sz="0" w:space="0" w:color="auto"/>
                <w:bottom w:val="none" w:sz="0" w:space="0" w:color="auto"/>
                <w:right w:val="none" w:sz="0" w:space="0" w:color="auto"/>
                <w:between w:val="none" w:sz="0" w:space="0" w:color="auto"/>
                <w:bar w:val="none" w:sz="0" w:color="auto"/>
              </w:pBdr>
              <w:spacing w:beforeLines="30" w:before="72" w:afterLines="30" w:after="72"/>
              <w:jc w:val="both"/>
              <w:rPr>
                <w:rFonts w:ascii="仿宋" w:eastAsia="仿宋" w:hAnsi="仿宋"/>
                <w:sz w:val="24"/>
                <w:szCs w:val="24"/>
              </w:rPr>
            </w:pPr>
            <w:r>
              <w:rPr>
                <w:rFonts w:ascii="仿宋" w:eastAsia="仿宋" w:hAnsi="仿宋"/>
                <w:sz w:val="24"/>
                <w:szCs w:val="24"/>
              </w:rPr>
              <w:t>拥有鉴定藏品的权限。</w:t>
            </w:r>
          </w:p>
        </w:tc>
      </w:tr>
    </w:tbl>
    <w:p w14:paraId="367F59C8" w14:textId="77777777" w:rsidR="009919A9" w:rsidRPr="00B15F30" w:rsidRDefault="009919A9" w:rsidP="009919A9">
      <w:pPr>
        <w:pStyle w:val="2"/>
        <w:numPr>
          <w:ilvl w:val="1"/>
          <w:numId w:val="3"/>
        </w:numPr>
        <w:spacing w:line="240" w:lineRule="auto"/>
        <w:rPr>
          <w:rFonts w:ascii="Times New Roman" w:eastAsiaTheme="minorEastAsia" w:hAnsi="Times New Roman" w:cs="Times New Roman" w:hint="default"/>
        </w:rPr>
      </w:pPr>
      <w:bookmarkStart w:id="11" w:name="_Toc530262664"/>
      <w:r w:rsidRPr="00B15F30">
        <w:rPr>
          <w:rFonts w:ascii="Times New Roman" w:eastAsiaTheme="minorEastAsia" w:hAnsi="Times New Roman" w:cs="Times New Roman"/>
        </w:rPr>
        <w:t>系统用例图</w:t>
      </w:r>
      <w:bookmarkEnd w:id="11"/>
    </w:p>
    <w:p w14:paraId="4EA40BB2" w14:textId="77777777" w:rsidR="009919A9" w:rsidRPr="0051083D" w:rsidRDefault="009919A9" w:rsidP="009919A9">
      <w:pPr>
        <w:pStyle w:val="3"/>
        <w:numPr>
          <w:ilvl w:val="2"/>
          <w:numId w:val="8"/>
        </w:numPr>
        <w:spacing w:line="240" w:lineRule="auto"/>
        <w:rPr>
          <w:rFonts w:ascii="Times New Roman" w:eastAsiaTheme="minorEastAsia" w:hAnsi="Times New Roman" w:cs="Times New Roman" w:hint="default"/>
          <w:sz w:val="28"/>
          <w:szCs w:val="28"/>
        </w:rPr>
      </w:pPr>
      <w:bookmarkStart w:id="12" w:name="_Toc530262665"/>
      <w:r w:rsidRPr="0051083D">
        <w:rPr>
          <w:rFonts w:ascii="Times New Roman" w:eastAsiaTheme="minorEastAsia" w:hAnsi="Times New Roman" w:cs="Times New Roman"/>
          <w:sz w:val="28"/>
          <w:szCs w:val="28"/>
        </w:rPr>
        <w:t>普通用户总用例图</w:t>
      </w:r>
      <w:bookmarkEnd w:id="12"/>
    </w:p>
    <w:p w14:paraId="066194CB" w14:textId="5F95B628" w:rsidR="009919A9" w:rsidRDefault="009E3D53" w:rsidP="009E3D53">
      <w:pPr>
        <w:jc w:val="center"/>
        <w:rPr>
          <w:rFonts w:eastAsia="Arial Unicode MS" w:hint="default"/>
          <w:sz w:val="28"/>
          <w:szCs w:val="28"/>
        </w:rPr>
      </w:pPr>
      <w:r>
        <w:rPr>
          <w:noProof/>
        </w:rPr>
        <w:drawing>
          <wp:inline distT="0" distB="0" distL="0" distR="0" wp14:anchorId="0D79F5ED" wp14:editId="65C7C698">
            <wp:extent cx="6120130" cy="2393950"/>
            <wp:effectExtent l="0" t="0" r="0" b="6350"/>
            <wp:docPr id="573" name="图片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393950"/>
                    </a:xfrm>
                    <a:prstGeom prst="rect">
                      <a:avLst/>
                    </a:prstGeom>
                  </pic:spPr>
                </pic:pic>
              </a:graphicData>
            </a:graphic>
          </wp:inline>
        </w:drawing>
      </w:r>
    </w:p>
    <w:p w14:paraId="6895DD27" w14:textId="5F90B7AD" w:rsidR="009919A9" w:rsidRPr="00005218" w:rsidRDefault="009919A9" w:rsidP="009919A9">
      <w:pPr>
        <w:spacing w:line="360" w:lineRule="auto"/>
        <w:jc w:val="center"/>
        <w:rPr>
          <w:rFonts w:ascii="仿宋" w:eastAsia="仿宋" w:hAnsi="仿宋" w:hint="default"/>
          <w:b/>
          <w:sz w:val="28"/>
          <w:szCs w:val="28"/>
        </w:rPr>
      </w:pPr>
      <w:r w:rsidRPr="00005218">
        <w:rPr>
          <w:rFonts w:ascii="仿宋" w:eastAsia="仿宋" w:hAnsi="仿宋" w:hint="cs"/>
          <w:b/>
          <w:sz w:val="28"/>
          <w:szCs w:val="28"/>
        </w:rPr>
        <w:t>图</w:t>
      </w:r>
      <w:r w:rsidRPr="00005218">
        <w:rPr>
          <w:rFonts w:ascii="仿宋" w:eastAsia="仿宋" w:hAnsi="仿宋" w:hint="default"/>
          <w:b/>
          <w:sz w:val="28"/>
          <w:szCs w:val="28"/>
        </w:rPr>
        <w:t xml:space="preserve"> </w:t>
      </w:r>
      <w:r w:rsidRPr="00005218">
        <w:rPr>
          <w:rFonts w:ascii="仿宋" w:eastAsia="仿宋" w:hAnsi="仿宋" w:hint="default"/>
          <w:b/>
          <w:sz w:val="28"/>
          <w:szCs w:val="28"/>
        </w:rPr>
        <w:fldChar w:fldCharType="begin"/>
      </w:r>
      <w:r w:rsidRPr="00005218">
        <w:rPr>
          <w:rFonts w:ascii="仿宋" w:eastAsia="仿宋" w:hAnsi="仿宋" w:hint="default"/>
          <w:b/>
          <w:sz w:val="28"/>
          <w:szCs w:val="28"/>
        </w:rPr>
        <w:instrText xml:space="preserve"> SEQ 图 \* ARABIC </w:instrText>
      </w:r>
      <w:r w:rsidRPr="00005218">
        <w:rPr>
          <w:rFonts w:ascii="仿宋" w:eastAsia="仿宋" w:hAnsi="仿宋" w:hint="default"/>
          <w:b/>
          <w:sz w:val="28"/>
          <w:szCs w:val="28"/>
        </w:rPr>
        <w:fldChar w:fldCharType="separate"/>
      </w:r>
      <w:r w:rsidR="00551009">
        <w:rPr>
          <w:rFonts w:ascii="仿宋" w:eastAsia="仿宋" w:hAnsi="仿宋" w:hint="default"/>
          <w:b/>
          <w:noProof/>
          <w:sz w:val="28"/>
          <w:szCs w:val="28"/>
        </w:rPr>
        <w:t>1</w:t>
      </w:r>
      <w:r w:rsidRPr="00005218">
        <w:rPr>
          <w:rFonts w:ascii="仿宋" w:eastAsia="仿宋" w:hAnsi="仿宋" w:hint="default"/>
          <w:b/>
          <w:sz w:val="28"/>
          <w:szCs w:val="28"/>
        </w:rPr>
        <w:fldChar w:fldCharType="end"/>
      </w:r>
      <w:r w:rsidRPr="00005218">
        <w:rPr>
          <w:rFonts w:ascii="仿宋" w:eastAsia="仿宋" w:hAnsi="仿宋"/>
          <w:b/>
          <w:sz w:val="28"/>
          <w:szCs w:val="28"/>
        </w:rPr>
        <w:t xml:space="preserve"> 普通用户总用例图</w:t>
      </w:r>
    </w:p>
    <w:p w14:paraId="5851FDDA" w14:textId="1962363D" w:rsidR="009919A9" w:rsidRDefault="009919A9" w:rsidP="009919A9">
      <w:pPr>
        <w:spacing w:line="360" w:lineRule="auto"/>
        <w:ind w:firstLineChars="200" w:firstLine="560"/>
        <w:rPr>
          <w:rFonts w:ascii="仿宋" w:eastAsia="仿宋" w:hAnsi="仿宋" w:hint="default"/>
          <w:sz w:val="28"/>
          <w:szCs w:val="28"/>
        </w:rPr>
      </w:pPr>
      <w:r w:rsidRPr="00125F87">
        <w:rPr>
          <w:rFonts w:ascii="仿宋" w:eastAsia="仿宋" w:hAnsi="仿宋"/>
          <w:sz w:val="28"/>
          <w:szCs w:val="28"/>
        </w:rPr>
        <w:t>对于普通用户来说主要包括：维护自己的个人</w:t>
      </w:r>
      <w:r w:rsidR="005B7F45">
        <w:rPr>
          <w:rFonts w:ascii="仿宋" w:eastAsia="仿宋" w:hAnsi="仿宋"/>
          <w:sz w:val="28"/>
          <w:szCs w:val="28"/>
        </w:rPr>
        <w:t>信息</w:t>
      </w:r>
      <w:r w:rsidRPr="00125F87">
        <w:rPr>
          <w:rFonts w:ascii="仿宋" w:eastAsia="仿宋" w:hAnsi="仿宋"/>
          <w:sz w:val="28"/>
          <w:szCs w:val="28"/>
        </w:rPr>
        <w:t>，</w:t>
      </w:r>
      <w:r w:rsidR="005B7F45">
        <w:rPr>
          <w:rFonts w:ascii="仿宋" w:eastAsia="仿宋" w:hAnsi="仿宋"/>
          <w:sz w:val="28"/>
          <w:szCs w:val="28"/>
        </w:rPr>
        <w:t>对浏览藏品和知识库，充值积分，消费积分以及在</w:t>
      </w:r>
      <w:proofErr w:type="gramStart"/>
      <w:r w:rsidR="005B7F45">
        <w:rPr>
          <w:rFonts w:ascii="仿宋" w:eastAsia="仿宋" w:hAnsi="仿宋"/>
          <w:sz w:val="28"/>
          <w:szCs w:val="28"/>
        </w:rPr>
        <w:t>交流区</w:t>
      </w:r>
      <w:proofErr w:type="gramEnd"/>
      <w:r w:rsidR="005B7F45">
        <w:rPr>
          <w:rFonts w:ascii="仿宋" w:eastAsia="仿宋" w:hAnsi="仿宋"/>
          <w:sz w:val="28"/>
          <w:szCs w:val="28"/>
        </w:rPr>
        <w:t>交流</w:t>
      </w:r>
      <w:r>
        <w:rPr>
          <w:rFonts w:ascii="仿宋" w:eastAsia="仿宋" w:hAnsi="仿宋"/>
          <w:sz w:val="28"/>
          <w:szCs w:val="28"/>
        </w:rPr>
        <w:t>。</w:t>
      </w:r>
    </w:p>
    <w:p w14:paraId="6374D34A" w14:textId="47C1F974" w:rsidR="009919A9" w:rsidRPr="00125F87" w:rsidRDefault="009919A9" w:rsidP="009919A9">
      <w:pPr>
        <w:spacing w:line="360" w:lineRule="auto"/>
        <w:ind w:firstLineChars="200" w:firstLine="560"/>
        <w:rPr>
          <w:rFonts w:ascii="仿宋" w:eastAsia="仿宋" w:hAnsi="仿宋" w:hint="default"/>
          <w:sz w:val="28"/>
          <w:szCs w:val="28"/>
        </w:rPr>
      </w:pPr>
      <w:r>
        <w:rPr>
          <w:rFonts w:ascii="仿宋" w:eastAsia="仿宋" w:hAnsi="仿宋"/>
          <w:sz w:val="28"/>
          <w:szCs w:val="28"/>
        </w:rPr>
        <w:lastRenderedPageBreak/>
        <w:t>除此之外，普通用户对于</w:t>
      </w:r>
      <w:r w:rsidR="005B7F45">
        <w:rPr>
          <w:rFonts w:ascii="仿宋" w:eastAsia="仿宋" w:hAnsi="仿宋"/>
          <w:sz w:val="28"/>
          <w:szCs w:val="28"/>
        </w:rPr>
        <w:t>平台的藏品</w:t>
      </w:r>
      <w:r>
        <w:rPr>
          <w:rFonts w:ascii="仿宋" w:eastAsia="仿宋" w:hAnsi="仿宋"/>
          <w:sz w:val="28"/>
          <w:szCs w:val="28"/>
        </w:rPr>
        <w:t>能进行搜索</w:t>
      </w:r>
      <w:r w:rsidR="005B7F45">
        <w:rPr>
          <w:rFonts w:ascii="仿宋" w:eastAsia="仿宋" w:hAnsi="仿宋"/>
          <w:sz w:val="28"/>
          <w:szCs w:val="28"/>
        </w:rPr>
        <w:t>。</w:t>
      </w:r>
    </w:p>
    <w:p w14:paraId="03C693CA" w14:textId="384CCDB0" w:rsidR="009919A9" w:rsidRPr="00342FDD" w:rsidRDefault="005B7F45" w:rsidP="009919A9">
      <w:pPr>
        <w:pStyle w:val="3"/>
        <w:numPr>
          <w:ilvl w:val="2"/>
          <w:numId w:val="8"/>
        </w:numPr>
        <w:spacing w:line="240" w:lineRule="auto"/>
        <w:rPr>
          <w:rFonts w:ascii="Times New Roman" w:eastAsiaTheme="minorEastAsia" w:hAnsi="Times New Roman" w:cs="Times New Roman" w:hint="default"/>
          <w:sz w:val="28"/>
          <w:szCs w:val="28"/>
        </w:rPr>
      </w:pPr>
      <w:bookmarkStart w:id="13" w:name="_Toc530262666"/>
      <w:r>
        <w:rPr>
          <w:rFonts w:ascii="Times New Roman" w:eastAsiaTheme="minorEastAsia" w:hAnsi="Times New Roman" w:cs="Times New Roman"/>
          <w:sz w:val="28"/>
          <w:szCs w:val="28"/>
        </w:rPr>
        <w:t>平台</w:t>
      </w:r>
      <w:r w:rsidR="009919A9" w:rsidRPr="00342FDD">
        <w:rPr>
          <w:rFonts w:ascii="Times New Roman" w:eastAsiaTheme="minorEastAsia" w:hAnsi="Times New Roman" w:cs="Times New Roman"/>
          <w:sz w:val="28"/>
          <w:szCs w:val="28"/>
        </w:rPr>
        <w:t>管理员用例图</w:t>
      </w:r>
      <w:bookmarkEnd w:id="13"/>
    </w:p>
    <w:p w14:paraId="742056F0" w14:textId="6A663075" w:rsidR="009919A9" w:rsidRPr="00194CDA" w:rsidRDefault="005B7F45" w:rsidP="009919A9">
      <w:pPr>
        <w:spacing w:line="360" w:lineRule="auto"/>
        <w:rPr>
          <w:rFonts w:ascii="仿宋" w:eastAsia="仿宋" w:hAnsi="仿宋" w:hint="default"/>
          <w:sz w:val="28"/>
          <w:szCs w:val="28"/>
        </w:rPr>
      </w:pPr>
      <w:r>
        <w:rPr>
          <w:noProof/>
        </w:rPr>
        <w:drawing>
          <wp:inline distT="0" distB="0" distL="0" distR="0" wp14:anchorId="6D5DE42C" wp14:editId="69E6B799">
            <wp:extent cx="6120130" cy="3142615"/>
            <wp:effectExtent l="0" t="0" r="0" b="635"/>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142615"/>
                    </a:xfrm>
                    <a:prstGeom prst="rect">
                      <a:avLst/>
                    </a:prstGeom>
                  </pic:spPr>
                </pic:pic>
              </a:graphicData>
            </a:graphic>
          </wp:inline>
        </w:drawing>
      </w:r>
    </w:p>
    <w:p w14:paraId="17B43BFC" w14:textId="7D20BFDA" w:rsidR="009919A9" w:rsidRPr="00005218" w:rsidRDefault="009919A9" w:rsidP="009919A9">
      <w:pPr>
        <w:spacing w:line="360" w:lineRule="auto"/>
        <w:jc w:val="center"/>
        <w:rPr>
          <w:rFonts w:ascii="仿宋" w:eastAsia="仿宋" w:hAnsi="仿宋" w:hint="default"/>
          <w:b/>
          <w:sz w:val="28"/>
          <w:szCs w:val="28"/>
        </w:rPr>
      </w:pPr>
      <w:r w:rsidRPr="00005218">
        <w:rPr>
          <w:rFonts w:ascii="仿宋" w:eastAsia="仿宋" w:hAnsi="仿宋" w:hint="cs"/>
          <w:b/>
          <w:sz w:val="28"/>
          <w:szCs w:val="28"/>
        </w:rPr>
        <w:t>图</w:t>
      </w:r>
      <w:r w:rsidRPr="00005218">
        <w:rPr>
          <w:rFonts w:ascii="仿宋" w:eastAsia="仿宋" w:hAnsi="仿宋" w:hint="default"/>
          <w:b/>
          <w:sz w:val="28"/>
          <w:szCs w:val="28"/>
        </w:rPr>
        <w:t xml:space="preserve"> </w:t>
      </w:r>
      <w:r w:rsidRPr="00005218">
        <w:rPr>
          <w:rFonts w:ascii="仿宋" w:eastAsia="仿宋" w:hAnsi="仿宋" w:hint="default"/>
          <w:b/>
          <w:sz w:val="28"/>
          <w:szCs w:val="28"/>
        </w:rPr>
        <w:fldChar w:fldCharType="begin"/>
      </w:r>
      <w:r w:rsidRPr="00005218">
        <w:rPr>
          <w:rFonts w:ascii="仿宋" w:eastAsia="仿宋" w:hAnsi="仿宋" w:hint="default"/>
          <w:b/>
          <w:sz w:val="28"/>
          <w:szCs w:val="28"/>
        </w:rPr>
        <w:instrText xml:space="preserve"> SEQ 图 \* ARABIC </w:instrText>
      </w:r>
      <w:r w:rsidRPr="00005218">
        <w:rPr>
          <w:rFonts w:ascii="仿宋" w:eastAsia="仿宋" w:hAnsi="仿宋" w:hint="default"/>
          <w:b/>
          <w:sz w:val="28"/>
          <w:szCs w:val="28"/>
        </w:rPr>
        <w:fldChar w:fldCharType="separate"/>
      </w:r>
      <w:r w:rsidR="00551009">
        <w:rPr>
          <w:rFonts w:ascii="仿宋" w:eastAsia="仿宋" w:hAnsi="仿宋" w:hint="default"/>
          <w:b/>
          <w:noProof/>
          <w:sz w:val="28"/>
          <w:szCs w:val="28"/>
        </w:rPr>
        <w:t>2</w:t>
      </w:r>
      <w:r w:rsidRPr="00005218">
        <w:rPr>
          <w:rFonts w:ascii="仿宋" w:eastAsia="仿宋" w:hAnsi="仿宋" w:hint="default"/>
          <w:b/>
          <w:sz w:val="28"/>
          <w:szCs w:val="28"/>
        </w:rPr>
        <w:fldChar w:fldCharType="end"/>
      </w:r>
      <w:r w:rsidRPr="00005218">
        <w:rPr>
          <w:rFonts w:ascii="仿宋" w:eastAsia="仿宋" w:hAnsi="仿宋"/>
          <w:b/>
          <w:sz w:val="28"/>
          <w:szCs w:val="28"/>
        </w:rPr>
        <w:t xml:space="preserve"> </w:t>
      </w:r>
      <w:r w:rsidR="005515D4">
        <w:rPr>
          <w:rFonts w:ascii="仿宋" w:eastAsia="仿宋" w:hAnsi="仿宋"/>
          <w:b/>
          <w:sz w:val="28"/>
          <w:szCs w:val="28"/>
        </w:rPr>
        <w:t>平台管理</w:t>
      </w:r>
      <w:r w:rsidRPr="00005218">
        <w:rPr>
          <w:rFonts w:ascii="仿宋" w:eastAsia="仿宋" w:hAnsi="仿宋"/>
          <w:b/>
          <w:sz w:val="28"/>
          <w:szCs w:val="28"/>
        </w:rPr>
        <w:t>用户</w:t>
      </w:r>
      <w:r>
        <w:rPr>
          <w:rFonts w:ascii="仿宋" w:eastAsia="仿宋" w:hAnsi="仿宋"/>
          <w:b/>
          <w:sz w:val="28"/>
          <w:szCs w:val="28"/>
        </w:rPr>
        <w:t>的文件管理</w:t>
      </w:r>
      <w:r w:rsidRPr="00005218">
        <w:rPr>
          <w:rFonts w:ascii="仿宋" w:eastAsia="仿宋" w:hAnsi="仿宋"/>
          <w:b/>
          <w:sz w:val="28"/>
          <w:szCs w:val="28"/>
        </w:rPr>
        <w:t>用例图</w:t>
      </w:r>
    </w:p>
    <w:p w14:paraId="0891EA8B" w14:textId="17EAE1BB" w:rsidR="000B6380" w:rsidRDefault="005515D4" w:rsidP="009919A9">
      <w:pPr>
        <w:spacing w:line="360" w:lineRule="auto"/>
        <w:ind w:firstLineChars="200" w:firstLine="560"/>
        <w:rPr>
          <w:rFonts w:ascii="仿宋" w:eastAsia="仿宋" w:hAnsi="仿宋" w:hint="default"/>
          <w:sz w:val="28"/>
          <w:szCs w:val="28"/>
        </w:rPr>
      </w:pPr>
      <w:r>
        <w:rPr>
          <w:rFonts w:ascii="仿宋" w:eastAsia="仿宋" w:hAnsi="仿宋"/>
          <w:sz w:val="28"/>
          <w:szCs w:val="28"/>
        </w:rPr>
        <w:t>平台管理员用户核心的功能时知识库管理、藏品和</w:t>
      </w:r>
      <w:proofErr w:type="gramStart"/>
      <w:r>
        <w:rPr>
          <w:rFonts w:ascii="仿宋" w:eastAsia="仿宋" w:hAnsi="仿宋"/>
          <w:sz w:val="28"/>
          <w:szCs w:val="28"/>
        </w:rPr>
        <w:t>交流区</w:t>
      </w:r>
      <w:proofErr w:type="gramEnd"/>
      <w:r>
        <w:rPr>
          <w:rFonts w:ascii="仿宋" w:eastAsia="仿宋" w:hAnsi="仿宋"/>
          <w:sz w:val="28"/>
          <w:szCs w:val="28"/>
        </w:rPr>
        <w:t>的内容审核、用户管理，包括知识库的增加修改删除、视频图片上传、增加用户、锁定用户、解锁用户、藏品审核、违规帖子删除。</w:t>
      </w:r>
    </w:p>
    <w:p w14:paraId="58566270" w14:textId="74DEA75B" w:rsidR="009919A9" w:rsidRPr="00030AE4" w:rsidRDefault="002E44A5" w:rsidP="002E44A5">
      <w:pPr>
        <w:spacing w:line="360" w:lineRule="auto"/>
        <w:ind w:firstLineChars="200" w:firstLine="560"/>
        <w:rPr>
          <w:rFonts w:ascii="仿宋" w:eastAsia="仿宋" w:hAnsi="仿宋"/>
          <w:sz w:val="28"/>
          <w:szCs w:val="28"/>
        </w:rPr>
      </w:pPr>
      <w:r>
        <w:rPr>
          <w:rFonts w:ascii="仿宋" w:eastAsia="仿宋" w:hAnsi="仿宋"/>
          <w:sz w:val="28"/>
          <w:szCs w:val="28"/>
        </w:rPr>
        <w:t>除此之外平台管理员还具有藏品置顶和发布广告的功能，这个功能可以增加优秀藏品的曝光度。</w:t>
      </w:r>
    </w:p>
    <w:p w14:paraId="050B39C2" w14:textId="77777777" w:rsidR="009919A9" w:rsidRPr="009C1CD4" w:rsidRDefault="009919A9" w:rsidP="009919A9">
      <w:pPr>
        <w:pStyle w:val="3"/>
        <w:numPr>
          <w:ilvl w:val="2"/>
          <w:numId w:val="8"/>
        </w:numPr>
        <w:spacing w:line="240" w:lineRule="auto"/>
        <w:rPr>
          <w:rFonts w:ascii="Times New Roman" w:eastAsiaTheme="minorEastAsia" w:hAnsi="Times New Roman" w:cs="Times New Roman" w:hint="default"/>
          <w:sz w:val="28"/>
          <w:szCs w:val="28"/>
        </w:rPr>
      </w:pPr>
      <w:bookmarkStart w:id="14" w:name="_Toc530262667"/>
      <w:r w:rsidRPr="009C1CD4">
        <w:rPr>
          <w:rFonts w:ascii="Times New Roman" w:eastAsiaTheme="minorEastAsia" w:hAnsi="Times New Roman" w:cs="Times New Roman"/>
          <w:sz w:val="28"/>
          <w:szCs w:val="28"/>
        </w:rPr>
        <w:t>系统管理员用例图</w:t>
      </w:r>
      <w:bookmarkEnd w:id="14"/>
    </w:p>
    <w:p w14:paraId="1AB37D81" w14:textId="7D3C4A68" w:rsidR="009919A9" w:rsidRDefault="002E44A5" w:rsidP="009919A9">
      <w:pPr>
        <w:jc w:val="center"/>
        <w:rPr>
          <w:rFonts w:eastAsia="Arial Unicode MS" w:hint="default"/>
          <w:sz w:val="28"/>
          <w:szCs w:val="28"/>
        </w:rPr>
      </w:pPr>
      <w:r>
        <w:rPr>
          <w:noProof/>
        </w:rPr>
        <w:drawing>
          <wp:inline distT="0" distB="0" distL="0" distR="0" wp14:anchorId="0CFF731E" wp14:editId="3EEFF8C6">
            <wp:extent cx="4667250" cy="186690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250" cy="1866900"/>
                    </a:xfrm>
                    <a:prstGeom prst="rect">
                      <a:avLst/>
                    </a:prstGeom>
                  </pic:spPr>
                </pic:pic>
              </a:graphicData>
            </a:graphic>
          </wp:inline>
        </w:drawing>
      </w:r>
    </w:p>
    <w:p w14:paraId="4AFBE956" w14:textId="7549E322" w:rsidR="009919A9" w:rsidRPr="002E44A5" w:rsidRDefault="009919A9" w:rsidP="002E44A5">
      <w:pPr>
        <w:spacing w:line="360" w:lineRule="auto"/>
        <w:jc w:val="center"/>
        <w:rPr>
          <w:rFonts w:ascii="仿宋" w:eastAsia="仿宋" w:hAnsi="仿宋"/>
          <w:b/>
          <w:sz w:val="28"/>
          <w:szCs w:val="28"/>
        </w:rPr>
      </w:pPr>
      <w:r w:rsidRPr="00005218">
        <w:rPr>
          <w:rFonts w:ascii="仿宋" w:eastAsia="仿宋" w:hAnsi="仿宋" w:hint="cs"/>
          <w:b/>
          <w:sz w:val="28"/>
          <w:szCs w:val="28"/>
        </w:rPr>
        <w:t>图</w:t>
      </w:r>
      <w:r w:rsidRPr="00005218">
        <w:rPr>
          <w:rFonts w:ascii="仿宋" w:eastAsia="仿宋" w:hAnsi="仿宋" w:hint="default"/>
          <w:b/>
          <w:sz w:val="28"/>
          <w:szCs w:val="28"/>
        </w:rPr>
        <w:t xml:space="preserve"> </w:t>
      </w:r>
      <w:r w:rsidRPr="00005218">
        <w:rPr>
          <w:rFonts w:ascii="仿宋" w:eastAsia="仿宋" w:hAnsi="仿宋" w:hint="default"/>
          <w:b/>
          <w:sz w:val="28"/>
          <w:szCs w:val="28"/>
        </w:rPr>
        <w:fldChar w:fldCharType="begin"/>
      </w:r>
      <w:r w:rsidRPr="00005218">
        <w:rPr>
          <w:rFonts w:ascii="仿宋" w:eastAsia="仿宋" w:hAnsi="仿宋" w:hint="default"/>
          <w:b/>
          <w:sz w:val="28"/>
          <w:szCs w:val="28"/>
        </w:rPr>
        <w:instrText xml:space="preserve"> SEQ 图 \* ARABIC </w:instrText>
      </w:r>
      <w:r w:rsidRPr="00005218">
        <w:rPr>
          <w:rFonts w:ascii="仿宋" w:eastAsia="仿宋" w:hAnsi="仿宋" w:hint="default"/>
          <w:b/>
          <w:sz w:val="28"/>
          <w:szCs w:val="28"/>
        </w:rPr>
        <w:fldChar w:fldCharType="separate"/>
      </w:r>
      <w:r w:rsidR="00551009">
        <w:rPr>
          <w:rFonts w:ascii="仿宋" w:eastAsia="仿宋" w:hAnsi="仿宋" w:hint="default"/>
          <w:b/>
          <w:noProof/>
          <w:sz w:val="28"/>
          <w:szCs w:val="28"/>
        </w:rPr>
        <w:t>3</w:t>
      </w:r>
      <w:r w:rsidRPr="00005218">
        <w:rPr>
          <w:rFonts w:ascii="仿宋" w:eastAsia="仿宋" w:hAnsi="仿宋" w:hint="default"/>
          <w:b/>
          <w:sz w:val="28"/>
          <w:szCs w:val="28"/>
        </w:rPr>
        <w:fldChar w:fldCharType="end"/>
      </w:r>
      <w:r w:rsidRPr="00005218">
        <w:rPr>
          <w:rFonts w:ascii="仿宋" w:eastAsia="仿宋" w:hAnsi="仿宋"/>
          <w:b/>
          <w:sz w:val="28"/>
          <w:szCs w:val="28"/>
        </w:rPr>
        <w:t xml:space="preserve"> </w:t>
      </w:r>
      <w:r>
        <w:rPr>
          <w:rFonts w:ascii="仿宋" w:eastAsia="仿宋" w:hAnsi="仿宋"/>
          <w:b/>
          <w:sz w:val="28"/>
          <w:szCs w:val="28"/>
        </w:rPr>
        <w:t>系统管理员</w:t>
      </w:r>
      <w:r w:rsidRPr="00005218">
        <w:rPr>
          <w:rFonts w:ascii="仿宋" w:eastAsia="仿宋" w:hAnsi="仿宋"/>
          <w:b/>
          <w:sz w:val="28"/>
          <w:szCs w:val="28"/>
        </w:rPr>
        <w:t>用例图</w:t>
      </w:r>
    </w:p>
    <w:p w14:paraId="3D335665" w14:textId="4EA28FE7" w:rsidR="009919A9" w:rsidRDefault="009919A9" w:rsidP="009919A9">
      <w:pPr>
        <w:spacing w:line="360" w:lineRule="auto"/>
        <w:ind w:firstLineChars="200" w:firstLine="560"/>
        <w:rPr>
          <w:rFonts w:ascii="仿宋" w:eastAsia="仿宋" w:hAnsi="仿宋" w:hint="default"/>
          <w:sz w:val="28"/>
          <w:szCs w:val="28"/>
        </w:rPr>
      </w:pPr>
      <w:r w:rsidRPr="00544391">
        <w:rPr>
          <w:rFonts w:ascii="仿宋" w:eastAsia="仿宋" w:hAnsi="仿宋"/>
          <w:sz w:val="28"/>
          <w:szCs w:val="28"/>
        </w:rPr>
        <w:lastRenderedPageBreak/>
        <w:t>对于系统管理员</w:t>
      </w:r>
      <w:r w:rsidR="002E44A5">
        <w:rPr>
          <w:rFonts w:ascii="仿宋" w:eastAsia="仿宋" w:hAnsi="仿宋"/>
          <w:sz w:val="28"/>
          <w:szCs w:val="28"/>
        </w:rPr>
        <w:t>来说，核心时管理系统的基础配置，包括平台管理员的创建，基础角色的创建，权限配置以及支付接口配置</w:t>
      </w:r>
      <w:r w:rsidRPr="00544391">
        <w:rPr>
          <w:rFonts w:ascii="仿宋" w:eastAsia="仿宋" w:hAnsi="仿宋"/>
          <w:sz w:val="28"/>
          <w:szCs w:val="28"/>
        </w:rPr>
        <w:t>。</w:t>
      </w:r>
    </w:p>
    <w:p w14:paraId="4D777FBD" w14:textId="28ACB91A" w:rsidR="002E44A5" w:rsidRDefault="002E44A5" w:rsidP="002E44A5">
      <w:pPr>
        <w:pStyle w:val="3"/>
        <w:numPr>
          <w:ilvl w:val="2"/>
          <w:numId w:val="8"/>
        </w:numPr>
        <w:spacing w:line="240" w:lineRule="auto"/>
        <w:rPr>
          <w:rFonts w:ascii="Times New Roman" w:eastAsiaTheme="minorEastAsia" w:hAnsi="Times New Roman" w:cs="Times New Roman" w:hint="default"/>
          <w:sz w:val="28"/>
          <w:szCs w:val="28"/>
        </w:rPr>
      </w:pPr>
      <w:bookmarkStart w:id="15" w:name="_Toc530262668"/>
      <w:r w:rsidRPr="002E44A5">
        <w:rPr>
          <w:rFonts w:ascii="Times New Roman" w:eastAsiaTheme="minorEastAsia" w:hAnsi="Times New Roman" w:cs="Times New Roman"/>
          <w:sz w:val="28"/>
          <w:szCs w:val="28"/>
        </w:rPr>
        <w:t>收藏家用户用例图</w:t>
      </w:r>
      <w:bookmarkEnd w:id="15"/>
    </w:p>
    <w:p w14:paraId="01951DDD" w14:textId="36490A02" w:rsidR="002E44A5" w:rsidRDefault="002E44A5" w:rsidP="002E44A5">
      <w:pPr>
        <w:rPr>
          <w:rFonts w:eastAsiaTheme="minorEastAsia" w:hint="default"/>
        </w:rPr>
      </w:pPr>
      <w:r>
        <w:rPr>
          <w:noProof/>
        </w:rPr>
        <w:drawing>
          <wp:inline distT="0" distB="0" distL="0" distR="0" wp14:anchorId="3DAA79EB" wp14:editId="03F05712">
            <wp:extent cx="6120130" cy="2776855"/>
            <wp:effectExtent l="0" t="0" r="0" b="4445"/>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776855"/>
                    </a:xfrm>
                    <a:prstGeom prst="rect">
                      <a:avLst/>
                    </a:prstGeom>
                  </pic:spPr>
                </pic:pic>
              </a:graphicData>
            </a:graphic>
          </wp:inline>
        </w:drawing>
      </w:r>
    </w:p>
    <w:p w14:paraId="2B11B89C" w14:textId="4DE345BB" w:rsidR="002E44A5" w:rsidRDefault="002E44A5" w:rsidP="00551009">
      <w:pPr>
        <w:spacing w:line="360" w:lineRule="auto"/>
        <w:jc w:val="center"/>
        <w:rPr>
          <w:rFonts w:ascii="仿宋" w:eastAsia="仿宋" w:hAnsi="仿宋" w:hint="default"/>
          <w:b/>
          <w:sz w:val="28"/>
          <w:szCs w:val="28"/>
        </w:rPr>
      </w:pPr>
      <w:r w:rsidRPr="00551009">
        <w:rPr>
          <w:rFonts w:ascii="仿宋" w:eastAsia="仿宋" w:hAnsi="仿宋"/>
          <w:b/>
          <w:sz w:val="28"/>
          <w:szCs w:val="28"/>
        </w:rPr>
        <w:t>图</w:t>
      </w:r>
      <w:r w:rsidR="00551009">
        <w:rPr>
          <w:rFonts w:ascii="仿宋" w:eastAsia="仿宋" w:hAnsi="仿宋"/>
          <w:b/>
          <w:sz w:val="28"/>
          <w:szCs w:val="28"/>
        </w:rPr>
        <w:t xml:space="preserve"> </w:t>
      </w:r>
      <w:r w:rsidR="00551009" w:rsidRPr="00005218">
        <w:rPr>
          <w:rFonts w:ascii="仿宋" w:eastAsia="仿宋" w:hAnsi="仿宋" w:hint="default"/>
          <w:b/>
          <w:sz w:val="28"/>
          <w:szCs w:val="28"/>
        </w:rPr>
        <w:fldChar w:fldCharType="begin"/>
      </w:r>
      <w:r w:rsidR="00551009" w:rsidRPr="00005218">
        <w:rPr>
          <w:rFonts w:ascii="仿宋" w:eastAsia="仿宋" w:hAnsi="仿宋" w:hint="default"/>
          <w:b/>
          <w:sz w:val="28"/>
          <w:szCs w:val="28"/>
        </w:rPr>
        <w:instrText xml:space="preserve"> SEQ 图 \* ARABIC </w:instrText>
      </w:r>
      <w:r w:rsidR="00551009" w:rsidRPr="00005218">
        <w:rPr>
          <w:rFonts w:ascii="仿宋" w:eastAsia="仿宋" w:hAnsi="仿宋" w:hint="default"/>
          <w:b/>
          <w:sz w:val="28"/>
          <w:szCs w:val="28"/>
        </w:rPr>
        <w:fldChar w:fldCharType="separate"/>
      </w:r>
      <w:r w:rsidR="00551009">
        <w:rPr>
          <w:rFonts w:ascii="仿宋" w:eastAsia="仿宋" w:hAnsi="仿宋" w:hint="default"/>
          <w:b/>
          <w:noProof/>
          <w:sz w:val="28"/>
          <w:szCs w:val="28"/>
        </w:rPr>
        <w:t>4</w:t>
      </w:r>
      <w:r w:rsidR="00551009" w:rsidRPr="00005218">
        <w:rPr>
          <w:rFonts w:ascii="仿宋" w:eastAsia="仿宋" w:hAnsi="仿宋" w:hint="default"/>
          <w:b/>
          <w:sz w:val="28"/>
          <w:szCs w:val="28"/>
        </w:rPr>
        <w:fldChar w:fldCharType="end"/>
      </w:r>
      <w:r w:rsidR="00551009">
        <w:rPr>
          <w:rFonts w:ascii="仿宋" w:eastAsia="仿宋" w:hAnsi="仿宋" w:hint="default"/>
          <w:b/>
          <w:sz w:val="28"/>
          <w:szCs w:val="28"/>
        </w:rPr>
        <w:t xml:space="preserve"> </w:t>
      </w:r>
      <w:r w:rsidR="00551009" w:rsidRPr="00551009">
        <w:rPr>
          <w:rFonts w:ascii="仿宋" w:eastAsia="仿宋" w:hAnsi="仿宋"/>
          <w:b/>
          <w:sz w:val="28"/>
          <w:szCs w:val="28"/>
        </w:rPr>
        <w:t>收藏家用户的用例图</w:t>
      </w:r>
    </w:p>
    <w:p w14:paraId="22F707A1" w14:textId="7D552202" w:rsidR="00551009" w:rsidRDefault="00551009" w:rsidP="00551009">
      <w:pPr>
        <w:spacing w:line="360" w:lineRule="auto"/>
        <w:ind w:firstLineChars="200" w:firstLine="560"/>
        <w:rPr>
          <w:rFonts w:ascii="仿宋" w:eastAsia="仿宋" w:hAnsi="仿宋" w:hint="default"/>
          <w:sz w:val="28"/>
          <w:szCs w:val="28"/>
        </w:rPr>
      </w:pPr>
      <w:r>
        <w:rPr>
          <w:rFonts w:ascii="仿宋" w:eastAsia="仿宋" w:hAnsi="仿宋"/>
          <w:sz w:val="28"/>
          <w:szCs w:val="28"/>
        </w:rPr>
        <w:t>收藏家用户是针对于大众一种用户，这类用户可以发布自己的藏品、上传图片、视频以供其他人查看，也可以在其他藏品或</w:t>
      </w:r>
      <w:proofErr w:type="gramStart"/>
      <w:r>
        <w:rPr>
          <w:rFonts w:ascii="仿宋" w:eastAsia="仿宋" w:hAnsi="仿宋"/>
          <w:sz w:val="28"/>
          <w:szCs w:val="28"/>
        </w:rPr>
        <w:t>交流区留言</w:t>
      </w:r>
      <w:proofErr w:type="gramEnd"/>
      <w:r>
        <w:rPr>
          <w:rFonts w:ascii="仿宋" w:eastAsia="仿宋" w:hAnsi="仿宋"/>
          <w:sz w:val="28"/>
          <w:szCs w:val="28"/>
        </w:rPr>
        <w:t>，是比普通用户权限大一些的用户普通用户有的权限，这类用户都有。值得注意的是，这类用户发布的信息受到平台管理员的制约，防止破坏平台环境。</w:t>
      </w:r>
    </w:p>
    <w:p w14:paraId="4606A308" w14:textId="605F1361" w:rsidR="00551009" w:rsidRPr="00551009" w:rsidRDefault="00551009" w:rsidP="00551009">
      <w:pPr>
        <w:spacing w:line="360" w:lineRule="auto"/>
        <w:ind w:firstLineChars="200" w:firstLine="560"/>
        <w:rPr>
          <w:rFonts w:ascii="仿宋" w:eastAsia="仿宋" w:hAnsi="仿宋"/>
          <w:sz w:val="28"/>
          <w:szCs w:val="28"/>
        </w:rPr>
      </w:pPr>
      <w:r>
        <w:rPr>
          <w:rFonts w:ascii="仿宋" w:eastAsia="仿宋" w:hAnsi="仿宋"/>
          <w:sz w:val="28"/>
          <w:szCs w:val="28"/>
        </w:rPr>
        <w:t>其中还有一类用户是鉴定师，鉴定师是由平台管理员创建的，鉴定师可以对藏品发表相较大众更加权威的意见。</w:t>
      </w:r>
    </w:p>
    <w:p w14:paraId="75862579" w14:textId="77777777" w:rsidR="009919A9" w:rsidRPr="00B15F30" w:rsidRDefault="009919A9" w:rsidP="009919A9">
      <w:pPr>
        <w:pStyle w:val="2"/>
        <w:numPr>
          <w:ilvl w:val="1"/>
          <w:numId w:val="3"/>
        </w:numPr>
        <w:spacing w:line="240" w:lineRule="auto"/>
        <w:rPr>
          <w:rFonts w:ascii="Times New Roman" w:eastAsiaTheme="minorEastAsia" w:hAnsi="Times New Roman" w:cs="Times New Roman" w:hint="default"/>
        </w:rPr>
      </w:pPr>
      <w:bookmarkStart w:id="16" w:name="_Toc530262669"/>
      <w:r>
        <w:rPr>
          <w:rFonts w:ascii="Times New Roman" w:eastAsiaTheme="minorEastAsia" w:hAnsi="Times New Roman" w:cs="Times New Roman"/>
        </w:rPr>
        <w:t>系统用例描述</w:t>
      </w:r>
      <w:bookmarkEnd w:id="16"/>
    </w:p>
    <w:p w14:paraId="3658896B" w14:textId="77777777" w:rsidR="009919A9" w:rsidRDefault="009919A9" w:rsidP="009919A9">
      <w:pPr>
        <w:spacing w:line="360" w:lineRule="auto"/>
        <w:ind w:firstLineChars="200" w:firstLine="560"/>
        <w:rPr>
          <w:rFonts w:ascii="仿宋" w:eastAsia="仿宋" w:hAnsi="仿宋" w:hint="default"/>
          <w:sz w:val="28"/>
          <w:szCs w:val="28"/>
        </w:rPr>
      </w:pPr>
      <w:r>
        <w:rPr>
          <w:rFonts w:ascii="仿宋" w:eastAsia="仿宋" w:hAnsi="仿宋"/>
          <w:sz w:val="28"/>
          <w:szCs w:val="28"/>
        </w:rPr>
        <w:t>系统用例描述是将系统用例图中的每个用例进行场景化描述，明确用户与系统的每个交互动作，以及系统对此的回应结果。用例描述将作为界面设计、数据库设计、系统实现、系统测试的重要依据。</w:t>
      </w:r>
    </w:p>
    <w:p w14:paraId="7D9CAE73" w14:textId="77777777" w:rsidR="009919A9" w:rsidRDefault="009919A9" w:rsidP="009919A9">
      <w:pPr>
        <w:spacing w:line="360" w:lineRule="auto"/>
        <w:ind w:firstLineChars="200" w:firstLine="560"/>
        <w:rPr>
          <w:rFonts w:ascii="仿宋" w:eastAsia="仿宋" w:hAnsi="仿宋" w:hint="default"/>
          <w:sz w:val="28"/>
          <w:szCs w:val="28"/>
        </w:rPr>
      </w:pPr>
      <w:r>
        <w:rPr>
          <w:rFonts w:ascii="仿宋" w:eastAsia="仿宋" w:hAnsi="仿宋"/>
          <w:sz w:val="28"/>
          <w:szCs w:val="28"/>
        </w:rPr>
        <w:t>系统入口通过首页进行导入具体的用例与功能操作。具体参见</w:t>
      </w:r>
      <w:r>
        <w:rPr>
          <w:rFonts w:ascii="仿宋" w:eastAsia="仿宋" w:hAnsi="仿宋" w:hint="default"/>
          <w:sz w:val="28"/>
          <w:szCs w:val="28"/>
        </w:rPr>
        <w:fldChar w:fldCharType="begin"/>
      </w:r>
      <w:r>
        <w:rPr>
          <w:rFonts w:ascii="仿宋" w:eastAsia="仿宋" w:hAnsi="仿宋" w:hint="default"/>
          <w:sz w:val="28"/>
          <w:szCs w:val="28"/>
        </w:rPr>
        <w:instrText xml:space="preserve"> </w:instrText>
      </w:r>
      <w:r>
        <w:rPr>
          <w:rFonts w:ascii="仿宋" w:eastAsia="仿宋" w:hAnsi="仿宋"/>
          <w:sz w:val="28"/>
          <w:szCs w:val="28"/>
        </w:rPr>
        <w:instrText>REF _Ref521096575 \w \h</w:instrText>
      </w:r>
      <w:r>
        <w:rPr>
          <w:rFonts w:ascii="仿宋" w:eastAsia="仿宋" w:hAnsi="仿宋" w:hint="default"/>
          <w:sz w:val="28"/>
          <w:szCs w:val="28"/>
        </w:rPr>
        <w:instrText xml:space="preserve">  \* MERGEFORMAT </w:instrText>
      </w:r>
      <w:r>
        <w:rPr>
          <w:rFonts w:ascii="仿宋" w:eastAsia="仿宋" w:hAnsi="仿宋" w:hint="default"/>
          <w:sz w:val="28"/>
          <w:szCs w:val="28"/>
        </w:rPr>
      </w:r>
      <w:r>
        <w:rPr>
          <w:rFonts w:ascii="仿宋" w:eastAsia="仿宋" w:hAnsi="仿宋" w:hint="default"/>
          <w:sz w:val="28"/>
          <w:szCs w:val="28"/>
        </w:rPr>
        <w:fldChar w:fldCharType="separate"/>
      </w:r>
      <w:r>
        <w:rPr>
          <w:rFonts w:ascii="仿宋" w:eastAsia="仿宋" w:hAnsi="仿宋" w:hint="default"/>
          <w:sz w:val="28"/>
          <w:szCs w:val="28"/>
        </w:rPr>
        <w:t>4.1</w:t>
      </w:r>
      <w:r>
        <w:rPr>
          <w:rFonts w:ascii="仿宋" w:eastAsia="仿宋" w:hAnsi="仿宋" w:hint="default"/>
          <w:sz w:val="28"/>
          <w:szCs w:val="28"/>
        </w:rPr>
        <w:fldChar w:fldCharType="end"/>
      </w:r>
      <w:r>
        <w:rPr>
          <w:rFonts w:ascii="仿宋" w:eastAsia="仿宋" w:hAnsi="仿宋"/>
          <w:sz w:val="28"/>
          <w:szCs w:val="28"/>
        </w:rPr>
        <w:t>。</w:t>
      </w:r>
    </w:p>
    <w:p w14:paraId="7EDD7725" w14:textId="1830880C" w:rsidR="009919A9" w:rsidRDefault="009919A9" w:rsidP="009919A9">
      <w:pPr>
        <w:spacing w:line="360" w:lineRule="auto"/>
        <w:jc w:val="center"/>
        <w:rPr>
          <w:rFonts w:ascii="仿宋" w:eastAsia="仿宋" w:hAnsi="仿宋" w:hint="default"/>
          <w:b/>
          <w:sz w:val="28"/>
          <w:szCs w:val="28"/>
        </w:rPr>
      </w:pPr>
      <w:r w:rsidRPr="0061278E">
        <w:rPr>
          <w:rFonts w:ascii="仿宋" w:eastAsia="仿宋" w:hAnsi="仿宋" w:hint="cs"/>
          <w:b/>
          <w:sz w:val="28"/>
          <w:szCs w:val="28"/>
        </w:rPr>
        <w:t>表</w:t>
      </w:r>
      <w:r w:rsidRPr="0061278E">
        <w:rPr>
          <w:rFonts w:ascii="仿宋" w:eastAsia="仿宋" w:hAnsi="仿宋" w:hint="default"/>
          <w:b/>
          <w:sz w:val="28"/>
          <w:szCs w:val="28"/>
        </w:rPr>
        <w:t xml:space="preserve"> </w:t>
      </w:r>
      <w:r w:rsidRPr="0061278E">
        <w:rPr>
          <w:rFonts w:ascii="仿宋" w:eastAsia="仿宋" w:hAnsi="仿宋" w:hint="default"/>
          <w:b/>
          <w:sz w:val="28"/>
          <w:szCs w:val="28"/>
        </w:rPr>
        <w:fldChar w:fldCharType="begin"/>
      </w:r>
      <w:r w:rsidRPr="0061278E">
        <w:rPr>
          <w:rFonts w:ascii="仿宋" w:eastAsia="仿宋" w:hAnsi="仿宋" w:hint="default"/>
          <w:b/>
          <w:sz w:val="28"/>
          <w:szCs w:val="28"/>
        </w:rPr>
        <w:instrText xml:space="preserve"> SEQ 表 \* ARABIC </w:instrText>
      </w:r>
      <w:r w:rsidRPr="0061278E">
        <w:rPr>
          <w:rFonts w:ascii="仿宋" w:eastAsia="仿宋" w:hAnsi="仿宋" w:hint="default"/>
          <w:b/>
          <w:sz w:val="28"/>
          <w:szCs w:val="28"/>
        </w:rPr>
        <w:fldChar w:fldCharType="separate"/>
      </w:r>
      <w:r w:rsidR="00374E87">
        <w:rPr>
          <w:rFonts w:ascii="仿宋" w:eastAsia="仿宋" w:hAnsi="仿宋" w:hint="default"/>
          <w:b/>
          <w:noProof/>
          <w:sz w:val="28"/>
          <w:szCs w:val="28"/>
        </w:rPr>
        <w:t>3</w:t>
      </w:r>
      <w:r w:rsidRPr="0061278E">
        <w:rPr>
          <w:rFonts w:ascii="仿宋" w:eastAsia="仿宋" w:hAnsi="仿宋" w:hint="default"/>
          <w:b/>
          <w:sz w:val="28"/>
          <w:szCs w:val="28"/>
        </w:rPr>
        <w:fldChar w:fldCharType="end"/>
      </w:r>
      <w:r w:rsidRPr="0061278E">
        <w:rPr>
          <w:rFonts w:ascii="仿宋" w:eastAsia="仿宋" w:hAnsi="仿宋"/>
          <w:b/>
          <w:sz w:val="28"/>
          <w:szCs w:val="28"/>
        </w:rPr>
        <w:t xml:space="preserve"> </w:t>
      </w:r>
      <w:r w:rsidR="00374E87">
        <w:rPr>
          <w:rFonts w:ascii="仿宋" w:eastAsia="仿宋" w:hAnsi="仿宋"/>
          <w:b/>
          <w:sz w:val="28"/>
          <w:szCs w:val="28"/>
        </w:rPr>
        <w:t>留言</w:t>
      </w:r>
      <w:r>
        <w:rPr>
          <w:rFonts w:ascii="仿宋" w:eastAsia="仿宋" w:hAnsi="仿宋"/>
          <w:b/>
          <w:sz w:val="28"/>
          <w:szCs w:val="28"/>
        </w:rPr>
        <w:t>用例</w:t>
      </w:r>
    </w:p>
    <w:p w14:paraId="5AC99629" w14:textId="18DFE909" w:rsidR="009919A9" w:rsidRDefault="009919A9" w:rsidP="00374E87">
      <w:pPr>
        <w:spacing w:line="360" w:lineRule="auto"/>
        <w:rPr>
          <w:rFonts w:ascii="仿宋" w:eastAsia="仿宋" w:hAnsi="仿宋"/>
          <w:b/>
          <w:sz w:val="28"/>
          <w:szCs w:val="28"/>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34"/>
        <w:gridCol w:w="2928"/>
        <w:gridCol w:w="5917"/>
      </w:tblGrid>
      <w:tr w:rsidR="009919A9" w:rsidRPr="00C0438A" w14:paraId="7F617344" w14:textId="77777777" w:rsidTr="009919A9">
        <w:tc>
          <w:tcPr>
            <w:tcW w:w="534" w:type="dxa"/>
            <w:tcBorders>
              <w:right w:val="single" w:sz="4" w:space="0" w:color="auto"/>
            </w:tcBorders>
            <w:shd w:val="clear" w:color="auto" w:fill="auto"/>
          </w:tcPr>
          <w:p w14:paraId="02927731" w14:textId="77777777" w:rsidR="009919A9" w:rsidRPr="00C0438A" w:rsidRDefault="009919A9" w:rsidP="009919A9">
            <w:pPr>
              <w:spacing w:before="60" w:after="60"/>
              <w:jc w:val="center"/>
              <w:rPr>
                <w:rFonts w:ascii="仿宋" w:eastAsia="仿宋" w:hAnsi="仿宋" w:hint="default"/>
                <w:sz w:val="24"/>
                <w:szCs w:val="24"/>
              </w:rPr>
            </w:pPr>
          </w:p>
        </w:tc>
        <w:tc>
          <w:tcPr>
            <w:tcW w:w="2928" w:type="dxa"/>
            <w:tcBorders>
              <w:left w:val="single" w:sz="4" w:space="0" w:color="auto"/>
            </w:tcBorders>
            <w:shd w:val="clear" w:color="auto" w:fill="auto"/>
          </w:tcPr>
          <w:p w14:paraId="47F3538A" w14:textId="77777777" w:rsidR="009919A9" w:rsidRPr="00C0438A" w:rsidRDefault="009919A9" w:rsidP="009919A9">
            <w:pPr>
              <w:spacing w:before="60" w:after="60"/>
              <w:jc w:val="center"/>
              <w:rPr>
                <w:rFonts w:ascii="仿宋" w:eastAsia="仿宋" w:hAnsi="仿宋" w:hint="default"/>
                <w:sz w:val="24"/>
                <w:szCs w:val="24"/>
              </w:rPr>
            </w:pPr>
            <w:r w:rsidRPr="00C0438A">
              <w:rPr>
                <w:rFonts w:ascii="仿宋" w:eastAsia="仿宋" w:hAnsi="仿宋"/>
                <w:sz w:val="24"/>
                <w:szCs w:val="24"/>
              </w:rPr>
              <w:t>参与者</w:t>
            </w:r>
          </w:p>
        </w:tc>
        <w:tc>
          <w:tcPr>
            <w:tcW w:w="5917" w:type="dxa"/>
            <w:shd w:val="clear" w:color="auto" w:fill="auto"/>
          </w:tcPr>
          <w:p w14:paraId="5CD8AC93" w14:textId="77777777" w:rsidR="009919A9" w:rsidRPr="00C0438A" w:rsidRDefault="009919A9" w:rsidP="009919A9">
            <w:pPr>
              <w:spacing w:before="60" w:after="60"/>
              <w:jc w:val="center"/>
              <w:rPr>
                <w:rFonts w:ascii="仿宋" w:eastAsia="仿宋" w:hAnsi="仿宋" w:hint="default"/>
                <w:sz w:val="24"/>
                <w:szCs w:val="24"/>
              </w:rPr>
            </w:pPr>
            <w:r w:rsidRPr="00C0438A">
              <w:rPr>
                <w:rFonts w:ascii="仿宋" w:eastAsia="仿宋" w:hAnsi="仿宋"/>
                <w:sz w:val="24"/>
                <w:szCs w:val="24"/>
              </w:rPr>
              <w:t>系统</w:t>
            </w:r>
          </w:p>
        </w:tc>
      </w:tr>
      <w:tr w:rsidR="00374E87" w:rsidRPr="00C0438A" w14:paraId="052E4887" w14:textId="77777777" w:rsidTr="009919A9">
        <w:tc>
          <w:tcPr>
            <w:tcW w:w="534" w:type="dxa"/>
            <w:tcBorders>
              <w:right w:val="single" w:sz="4" w:space="0" w:color="auto"/>
            </w:tcBorders>
            <w:shd w:val="clear" w:color="auto" w:fill="auto"/>
          </w:tcPr>
          <w:p w14:paraId="36052644" w14:textId="77777777" w:rsidR="00374E87" w:rsidRPr="00C22A95" w:rsidRDefault="00374E87" w:rsidP="00374E87">
            <w:pPr>
              <w:pStyle w:val="a8"/>
              <w:numPr>
                <w:ilvl w:val="0"/>
                <w:numId w:val="12"/>
              </w:numPr>
              <w:spacing w:before="60" w:after="60"/>
              <w:ind w:firstLineChars="0"/>
              <w:rPr>
                <w:rFonts w:ascii="仿宋" w:eastAsia="仿宋" w:hAnsi="仿宋" w:hint="default"/>
                <w:sz w:val="24"/>
                <w:szCs w:val="24"/>
              </w:rPr>
            </w:pPr>
          </w:p>
        </w:tc>
        <w:tc>
          <w:tcPr>
            <w:tcW w:w="2928" w:type="dxa"/>
            <w:tcBorders>
              <w:left w:val="single" w:sz="4" w:space="0" w:color="auto"/>
            </w:tcBorders>
            <w:shd w:val="clear" w:color="auto" w:fill="auto"/>
          </w:tcPr>
          <w:p w14:paraId="7E99BD91" w14:textId="3EF522E2" w:rsidR="00374E87" w:rsidRDefault="00374E87" w:rsidP="00374E87">
            <w:pPr>
              <w:spacing w:before="60" w:after="60"/>
              <w:rPr>
                <w:rFonts w:ascii="仿宋" w:eastAsia="仿宋" w:hAnsi="仿宋"/>
                <w:sz w:val="24"/>
                <w:szCs w:val="24"/>
              </w:rPr>
            </w:pPr>
            <w:r>
              <w:rPr>
                <w:rFonts w:ascii="仿宋" w:eastAsia="仿宋" w:hAnsi="仿宋"/>
                <w:sz w:val="24"/>
                <w:szCs w:val="24"/>
              </w:rPr>
              <w:t>用户输入搜索关键词点击搜索</w:t>
            </w:r>
          </w:p>
        </w:tc>
        <w:tc>
          <w:tcPr>
            <w:tcW w:w="5917" w:type="dxa"/>
            <w:shd w:val="clear" w:color="auto" w:fill="auto"/>
          </w:tcPr>
          <w:p w14:paraId="6B0A4CB9" w14:textId="5D4818E8" w:rsidR="00374E87" w:rsidRDefault="00374E87" w:rsidP="00374E87">
            <w:pPr>
              <w:spacing w:before="60" w:after="60"/>
              <w:rPr>
                <w:rFonts w:ascii="仿宋" w:eastAsia="仿宋" w:hAnsi="仿宋"/>
                <w:sz w:val="24"/>
                <w:szCs w:val="24"/>
              </w:rPr>
            </w:pPr>
            <w:r>
              <w:rPr>
                <w:rFonts w:ascii="仿宋" w:eastAsia="仿宋" w:hAnsi="仿宋"/>
                <w:sz w:val="24"/>
                <w:szCs w:val="24"/>
              </w:rPr>
              <w:t>显示与关键词相关的藏品。如果没有相关藏品，显示无相关内容。</w:t>
            </w:r>
          </w:p>
        </w:tc>
      </w:tr>
      <w:tr w:rsidR="00BA17E4" w:rsidRPr="00C0438A" w14:paraId="11E8142D" w14:textId="77777777" w:rsidTr="009919A9">
        <w:tc>
          <w:tcPr>
            <w:tcW w:w="534" w:type="dxa"/>
            <w:tcBorders>
              <w:right w:val="single" w:sz="4" w:space="0" w:color="auto"/>
            </w:tcBorders>
            <w:shd w:val="clear" w:color="auto" w:fill="auto"/>
          </w:tcPr>
          <w:p w14:paraId="0AEBF5A4" w14:textId="77777777" w:rsidR="00BA17E4" w:rsidRPr="00C22A95" w:rsidRDefault="00BA17E4" w:rsidP="00374E87">
            <w:pPr>
              <w:pStyle w:val="a8"/>
              <w:numPr>
                <w:ilvl w:val="0"/>
                <w:numId w:val="12"/>
              </w:numPr>
              <w:spacing w:before="60" w:after="60"/>
              <w:ind w:firstLineChars="0"/>
              <w:rPr>
                <w:rFonts w:ascii="仿宋" w:eastAsia="仿宋" w:hAnsi="仿宋" w:hint="default"/>
                <w:sz w:val="24"/>
                <w:szCs w:val="24"/>
              </w:rPr>
            </w:pPr>
          </w:p>
        </w:tc>
        <w:tc>
          <w:tcPr>
            <w:tcW w:w="2928" w:type="dxa"/>
            <w:tcBorders>
              <w:left w:val="single" w:sz="4" w:space="0" w:color="auto"/>
            </w:tcBorders>
            <w:shd w:val="clear" w:color="auto" w:fill="auto"/>
          </w:tcPr>
          <w:p w14:paraId="193B38C5" w14:textId="40FBC7D2" w:rsidR="00BA17E4" w:rsidRDefault="00BA17E4" w:rsidP="00374E87">
            <w:pPr>
              <w:spacing w:before="60" w:after="60"/>
              <w:rPr>
                <w:rFonts w:ascii="仿宋" w:eastAsia="仿宋" w:hAnsi="仿宋"/>
                <w:sz w:val="24"/>
                <w:szCs w:val="24"/>
              </w:rPr>
            </w:pPr>
            <w:r>
              <w:rPr>
                <w:rFonts w:ascii="仿宋" w:eastAsia="仿宋" w:hAnsi="仿宋"/>
                <w:sz w:val="24"/>
                <w:szCs w:val="24"/>
              </w:rPr>
              <w:t>点击高级索索</w:t>
            </w:r>
          </w:p>
        </w:tc>
        <w:tc>
          <w:tcPr>
            <w:tcW w:w="5917" w:type="dxa"/>
            <w:shd w:val="clear" w:color="auto" w:fill="auto"/>
          </w:tcPr>
          <w:p w14:paraId="0FFDAD25" w14:textId="3ACDCC54" w:rsidR="00BA17E4" w:rsidRPr="00C0438A" w:rsidRDefault="00BA17E4" w:rsidP="00374E87">
            <w:pPr>
              <w:spacing w:before="60" w:after="60"/>
              <w:jc w:val="both"/>
              <w:rPr>
                <w:rFonts w:ascii="仿宋" w:eastAsia="仿宋" w:hAnsi="仿宋"/>
                <w:sz w:val="24"/>
                <w:szCs w:val="24"/>
              </w:rPr>
            </w:pPr>
            <w:r>
              <w:rPr>
                <w:rFonts w:ascii="仿宋" w:eastAsia="仿宋" w:hAnsi="仿宋"/>
                <w:sz w:val="24"/>
                <w:szCs w:val="24"/>
              </w:rPr>
              <w:t>显示高级搜索页，可以针对藏品的特征进行检索。</w:t>
            </w:r>
          </w:p>
        </w:tc>
      </w:tr>
      <w:tr w:rsidR="00374E87" w:rsidRPr="00C0438A" w14:paraId="2DE77E30" w14:textId="77777777" w:rsidTr="009919A9">
        <w:tc>
          <w:tcPr>
            <w:tcW w:w="534" w:type="dxa"/>
            <w:tcBorders>
              <w:right w:val="single" w:sz="4" w:space="0" w:color="auto"/>
            </w:tcBorders>
            <w:shd w:val="clear" w:color="auto" w:fill="auto"/>
          </w:tcPr>
          <w:p w14:paraId="596968FF" w14:textId="77777777" w:rsidR="00374E87" w:rsidRPr="00C22A95" w:rsidRDefault="00374E87" w:rsidP="00374E87">
            <w:pPr>
              <w:pStyle w:val="a8"/>
              <w:numPr>
                <w:ilvl w:val="0"/>
                <w:numId w:val="12"/>
              </w:numPr>
              <w:spacing w:before="60" w:after="60"/>
              <w:ind w:firstLineChars="0"/>
              <w:rPr>
                <w:rFonts w:ascii="仿宋" w:eastAsia="仿宋" w:hAnsi="仿宋" w:hint="default"/>
                <w:sz w:val="24"/>
                <w:szCs w:val="24"/>
              </w:rPr>
            </w:pPr>
          </w:p>
        </w:tc>
        <w:tc>
          <w:tcPr>
            <w:tcW w:w="2928" w:type="dxa"/>
            <w:tcBorders>
              <w:left w:val="single" w:sz="4" w:space="0" w:color="auto"/>
            </w:tcBorders>
            <w:shd w:val="clear" w:color="auto" w:fill="auto"/>
          </w:tcPr>
          <w:p w14:paraId="3BEDE524" w14:textId="31F07032" w:rsidR="00374E87" w:rsidRDefault="00374E87" w:rsidP="00374E87">
            <w:pPr>
              <w:spacing w:before="60" w:after="60"/>
              <w:rPr>
                <w:rFonts w:ascii="仿宋" w:eastAsia="仿宋" w:hAnsi="仿宋"/>
                <w:sz w:val="24"/>
                <w:szCs w:val="24"/>
              </w:rPr>
            </w:pPr>
            <w:r>
              <w:rPr>
                <w:rFonts w:ascii="仿宋" w:eastAsia="仿宋" w:hAnsi="仿宋"/>
                <w:sz w:val="24"/>
                <w:szCs w:val="24"/>
              </w:rPr>
              <w:t>用户点击下一页</w:t>
            </w:r>
          </w:p>
        </w:tc>
        <w:tc>
          <w:tcPr>
            <w:tcW w:w="5917" w:type="dxa"/>
            <w:shd w:val="clear" w:color="auto" w:fill="auto"/>
          </w:tcPr>
          <w:p w14:paraId="700D07ED" w14:textId="77777777" w:rsidR="00374E87" w:rsidRPr="00C0438A" w:rsidRDefault="00374E87" w:rsidP="00374E87">
            <w:pPr>
              <w:spacing w:before="60" w:after="60"/>
              <w:jc w:val="both"/>
              <w:rPr>
                <w:rFonts w:ascii="仿宋" w:eastAsia="仿宋" w:hAnsi="仿宋" w:hint="default"/>
                <w:sz w:val="24"/>
                <w:szCs w:val="24"/>
              </w:rPr>
            </w:pPr>
            <w:r w:rsidRPr="00C0438A">
              <w:rPr>
                <w:rFonts w:ascii="仿宋" w:eastAsia="仿宋" w:hAnsi="仿宋"/>
                <w:sz w:val="24"/>
                <w:szCs w:val="24"/>
              </w:rPr>
              <w:t>显示</w:t>
            </w:r>
            <w:r>
              <w:rPr>
                <w:rFonts w:ascii="仿宋" w:eastAsia="仿宋" w:hAnsi="仿宋"/>
                <w:sz w:val="24"/>
                <w:szCs w:val="24"/>
              </w:rPr>
              <w:t>下一页的藏品。</w:t>
            </w:r>
          </w:p>
          <w:p w14:paraId="307C5C23" w14:textId="77777777" w:rsidR="00374E87" w:rsidRDefault="00374E87" w:rsidP="00374E87">
            <w:pPr>
              <w:spacing w:before="60" w:after="60"/>
              <w:rPr>
                <w:rFonts w:ascii="仿宋" w:eastAsia="仿宋" w:hAnsi="仿宋"/>
                <w:sz w:val="24"/>
                <w:szCs w:val="24"/>
              </w:rPr>
            </w:pPr>
          </w:p>
        </w:tc>
      </w:tr>
      <w:tr w:rsidR="00374E87" w:rsidRPr="00C0438A" w14:paraId="7ECCB6CC" w14:textId="77777777" w:rsidTr="009919A9">
        <w:tc>
          <w:tcPr>
            <w:tcW w:w="534" w:type="dxa"/>
            <w:tcBorders>
              <w:right w:val="single" w:sz="4" w:space="0" w:color="auto"/>
            </w:tcBorders>
            <w:shd w:val="clear" w:color="auto" w:fill="auto"/>
          </w:tcPr>
          <w:p w14:paraId="588FFF2C" w14:textId="77777777" w:rsidR="00374E87" w:rsidRPr="00C22A95" w:rsidRDefault="00374E87" w:rsidP="00374E87">
            <w:pPr>
              <w:pStyle w:val="a8"/>
              <w:numPr>
                <w:ilvl w:val="0"/>
                <w:numId w:val="12"/>
              </w:numPr>
              <w:spacing w:before="60" w:after="60"/>
              <w:ind w:firstLineChars="0"/>
              <w:rPr>
                <w:rFonts w:ascii="仿宋" w:eastAsia="仿宋" w:hAnsi="仿宋" w:hint="default"/>
                <w:sz w:val="24"/>
                <w:szCs w:val="24"/>
              </w:rPr>
            </w:pPr>
          </w:p>
        </w:tc>
        <w:tc>
          <w:tcPr>
            <w:tcW w:w="2928" w:type="dxa"/>
            <w:tcBorders>
              <w:left w:val="single" w:sz="4" w:space="0" w:color="auto"/>
            </w:tcBorders>
            <w:shd w:val="clear" w:color="auto" w:fill="auto"/>
          </w:tcPr>
          <w:p w14:paraId="273D2469" w14:textId="3A58F653" w:rsidR="00374E87" w:rsidRPr="00C0438A" w:rsidRDefault="00374E87" w:rsidP="00374E87">
            <w:pPr>
              <w:spacing w:before="60" w:after="60"/>
              <w:rPr>
                <w:rFonts w:ascii="仿宋" w:eastAsia="仿宋" w:hAnsi="仿宋" w:hint="default"/>
                <w:sz w:val="24"/>
                <w:szCs w:val="24"/>
              </w:rPr>
            </w:pPr>
            <w:r>
              <w:rPr>
                <w:rFonts w:ascii="仿宋" w:eastAsia="仿宋" w:hAnsi="仿宋"/>
                <w:sz w:val="24"/>
                <w:szCs w:val="24"/>
              </w:rPr>
              <w:t>点击搜索出的藏品列表中的某一条</w:t>
            </w:r>
          </w:p>
        </w:tc>
        <w:tc>
          <w:tcPr>
            <w:tcW w:w="5917" w:type="dxa"/>
            <w:shd w:val="clear" w:color="auto" w:fill="auto"/>
          </w:tcPr>
          <w:p w14:paraId="6FAA996C" w14:textId="2F193BEF" w:rsidR="00374E87" w:rsidRPr="00C0438A" w:rsidRDefault="00374E87" w:rsidP="00374E87">
            <w:pPr>
              <w:spacing w:before="60" w:after="60"/>
              <w:rPr>
                <w:rFonts w:ascii="仿宋" w:eastAsia="仿宋" w:hAnsi="仿宋" w:hint="default"/>
                <w:sz w:val="24"/>
                <w:szCs w:val="24"/>
              </w:rPr>
            </w:pPr>
            <w:r>
              <w:rPr>
                <w:rFonts w:ascii="仿宋" w:eastAsia="仿宋" w:hAnsi="仿宋"/>
                <w:sz w:val="24"/>
                <w:szCs w:val="24"/>
              </w:rPr>
              <w:t>显示该藏品的详细内容。</w:t>
            </w:r>
          </w:p>
        </w:tc>
      </w:tr>
      <w:tr w:rsidR="00374E87" w:rsidRPr="00C0438A" w14:paraId="2689A74B" w14:textId="77777777" w:rsidTr="009919A9">
        <w:tc>
          <w:tcPr>
            <w:tcW w:w="534" w:type="dxa"/>
            <w:tcBorders>
              <w:right w:val="single" w:sz="4" w:space="0" w:color="auto"/>
            </w:tcBorders>
            <w:shd w:val="clear" w:color="auto" w:fill="auto"/>
          </w:tcPr>
          <w:p w14:paraId="0E8DA5FA" w14:textId="77777777" w:rsidR="00374E87" w:rsidRPr="00C22A95" w:rsidRDefault="00374E87" w:rsidP="00374E87">
            <w:pPr>
              <w:pStyle w:val="a8"/>
              <w:numPr>
                <w:ilvl w:val="0"/>
                <w:numId w:val="12"/>
              </w:numPr>
              <w:spacing w:before="60" w:after="60"/>
              <w:ind w:firstLineChars="0"/>
              <w:jc w:val="both"/>
              <w:rPr>
                <w:rFonts w:ascii="仿宋" w:eastAsia="仿宋" w:hAnsi="仿宋" w:hint="default"/>
                <w:sz w:val="24"/>
                <w:szCs w:val="24"/>
              </w:rPr>
            </w:pPr>
          </w:p>
        </w:tc>
        <w:tc>
          <w:tcPr>
            <w:tcW w:w="2928" w:type="dxa"/>
            <w:tcBorders>
              <w:left w:val="single" w:sz="4" w:space="0" w:color="auto"/>
            </w:tcBorders>
            <w:shd w:val="clear" w:color="auto" w:fill="auto"/>
          </w:tcPr>
          <w:p w14:paraId="6B2510A7" w14:textId="4A7180FA" w:rsidR="00374E87" w:rsidRPr="00C0438A" w:rsidRDefault="00374E87" w:rsidP="00374E87">
            <w:pPr>
              <w:spacing w:before="60" w:after="60"/>
              <w:jc w:val="both"/>
              <w:rPr>
                <w:rFonts w:ascii="仿宋" w:eastAsia="仿宋" w:hAnsi="仿宋" w:hint="default"/>
                <w:sz w:val="24"/>
                <w:szCs w:val="24"/>
              </w:rPr>
            </w:pPr>
            <w:r>
              <w:rPr>
                <w:rFonts w:ascii="仿宋" w:eastAsia="仿宋" w:hAnsi="仿宋"/>
                <w:sz w:val="24"/>
                <w:szCs w:val="24"/>
              </w:rPr>
              <w:t>在</w:t>
            </w:r>
            <w:proofErr w:type="gramStart"/>
            <w:r>
              <w:rPr>
                <w:rFonts w:ascii="仿宋" w:eastAsia="仿宋" w:hAnsi="仿宋"/>
                <w:sz w:val="24"/>
                <w:szCs w:val="24"/>
              </w:rPr>
              <w:t>留言区</w:t>
            </w:r>
            <w:proofErr w:type="gramEnd"/>
            <w:r>
              <w:rPr>
                <w:rFonts w:ascii="仿宋" w:eastAsia="仿宋" w:hAnsi="仿宋"/>
                <w:sz w:val="24"/>
                <w:szCs w:val="24"/>
              </w:rPr>
              <w:t>输入想要对收藏家说的文字，点击发送</w:t>
            </w:r>
          </w:p>
        </w:tc>
        <w:tc>
          <w:tcPr>
            <w:tcW w:w="5917" w:type="dxa"/>
            <w:shd w:val="clear" w:color="auto" w:fill="auto"/>
          </w:tcPr>
          <w:p w14:paraId="09C35B13" w14:textId="3A1F446D" w:rsidR="00374E87" w:rsidRPr="00C0438A" w:rsidRDefault="00374E87" w:rsidP="00374E87">
            <w:pPr>
              <w:spacing w:before="60" w:after="60"/>
              <w:jc w:val="both"/>
              <w:rPr>
                <w:rFonts w:ascii="仿宋" w:eastAsia="仿宋" w:hAnsi="仿宋"/>
                <w:sz w:val="24"/>
                <w:szCs w:val="24"/>
              </w:rPr>
            </w:pPr>
            <w:r>
              <w:rPr>
                <w:rFonts w:ascii="仿宋" w:eastAsia="仿宋" w:hAnsi="仿宋"/>
                <w:sz w:val="24"/>
                <w:szCs w:val="24"/>
              </w:rPr>
              <w:t>系统提示留言成功。</w:t>
            </w:r>
            <w:r w:rsidR="00BA17E4">
              <w:rPr>
                <w:rFonts w:ascii="仿宋" w:eastAsia="仿宋" w:hAnsi="仿宋"/>
                <w:sz w:val="24"/>
                <w:szCs w:val="24"/>
              </w:rPr>
              <w:t>藏品发布人便可以收到该留言。</w:t>
            </w:r>
          </w:p>
        </w:tc>
      </w:tr>
      <w:tr w:rsidR="00374E87" w:rsidRPr="00C0438A" w14:paraId="39C1A5D6" w14:textId="77777777" w:rsidTr="009919A9">
        <w:tc>
          <w:tcPr>
            <w:tcW w:w="9379" w:type="dxa"/>
            <w:gridSpan w:val="3"/>
            <w:shd w:val="clear" w:color="auto" w:fill="auto"/>
          </w:tcPr>
          <w:p w14:paraId="65678F1C" w14:textId="77777777" w:rsidR="00374E87" w:rsidRDefault="00374E87" w:rsidP="00374E87">
            <w:pPr>
              <w:spacing w:before="60" w:after="60"/>
              <w:jc w:val="both"/>
              <w:rPr>
                <w:rFonts w:ascii="仿宋" w:eastAsia="仿宋" w:hAnsi="仿宋" w:hint="default"/>
                <w:sz w:val="24"/>
                <w:szCs w:val="24"/>
              </w:rPr>
            </w:pPr>
            <w:r>
              <w:rPr>
                <w:rFonts w:ascii="仿宋" w:eastAsia="仿宋" w:hAnsi="仿宋"/>
                <w:sz w:val="24"/>
                <w:szCs w:val="24"/>
              </w:rPr>
              <w:t>注意：</w:t>
            </w:r>
          </w:p>
          <w:p w14:paraId="27A9D79F" w14:textId="1644146E" w:rsidR="00374E87" w:rsidRPr="00BA17E4" w:rsidRDefault="00BA17E4" w:rsidP="00BA17E4">
            <w:pPr>
              <w:pStyle w:val="a8"/>
              <w:numPr>
                <w:ilvl w:val="0"/>
                <w:numId w:val="11"/>
              </w:numPr>
              <w:spacing w:before="60" w:after="60"/>
              <w:ind w:firstLineChars="0"/>
              <w:jc w:val="both"/>
              <w:rPr>
                <w:rFonts w:ascii="仿宋" w:eastAsia="仿宋" w:hAnsi="仿宋"/>
                <w:sz w:val="24"/>
                <w:szCs w:val="24"/>
              </w:rPr>
            </w:pPr>
            <w:r>
              <w:rPr>
                <w:rFonts w:ascii="仿宋" w:eastAsia="仿宋" w:hAnsi="仿宋"/>
                <w:sz w:val="24"/>
                <w:szCs w:val="24"/>
              </w:rPr>
              <w:t>如果搜索出来的藏品太少或没有，则不可点击下一页</w:t>
            </w:r>
            <w:r w:rsidR="00374E87" w:rsidRPr="0025124E">
              <w:rPr>
                <w:rFonts w:ascii="仿宋" w:eastAsia="仿宋" w:hAnsi="仿宋"/>
                <w:sz w:val="24"/>
                <w:szCs w:val="24"/>
              </w:rPr>
              <w:t>。</w:t>
            </w:r>
            <w:r>
              <w:rPr>
                <w:rFonts w:ascii="仿宋" w:eastAsia="仿宋" w:hAnsi="仿宋"/>
                <w:sz w:val="24"/>
                <w:szCs w:val="24"/>
              </w:rPr>
              <w:t>如果当前是第一页，则不可以点击上一页。</w:t>
            </w:r>
          </w:p>
        </w:tc>
      </w:tr>
    </w:tbl>
    <w:p w14:paraId="5503C9A0" w14:textId="77777777" w:rsidR="009919A9" w:rsidRDefault="009919A9" w:rsidP="009919A9">
      <w:pPr>
        <w:spacing w:line="360" w:lineRule="auto"/>
        <w:rPr>
          <w:rFonts w:ascii="仿宋" w:eastAsia="仿宋" w:hAnsi="仿宋" w:hint="default"/>
          <w:b/>
          <w:sz w:val="28"/>
          <w:szCs w:val="28"/>
        </w:rPr>
      </w:pPr>
    </w:p>
    <w:p w14:paraId="0D5AD286" w14:textId="6F26152B" w:rsidR="009919A9" w:rsidRDefault="009919A9" w:rsidP="009919A9">
      <w:pPr>
        <w:spacing w:line="360" w:lineRule="auto"/>
        <w:jc w:val="center"/>
        <w:rPr>
          <w:rFonts w:ascii="仿宋" w:eastAsia="仿宋" w:hAnsi="仿宋" w:hint="default"/>
          <w:b/>
          <w:sz w:val="28"/>
          <w:szCs w:val="28"/>
        </w:rPr>
      </w:pPr>
      <w:r w:rsidRPr="0061278E">
        <w:rPr>
          <w:rFonts w:ascii="仿宋" w:eastAsia="仿宋" w:hAnsi="仿宋" w:hint="cs"/>
          <w:b/>
          <w:sz w:val="28"/>
          <w:szCs w:val="28"/>
        </w:rPr>
        <w:t>表</w:t>
      </w:r>
      <w:r w:rsidRPr="0061278E">
        <w:rPr>
          <w:rFonts w:ascii="仿宋" w:eastAsia="仿宋" w:hAnsi="仿宋" w:hint="default"/>
          <w:b/>
          <w:sz w:val="28"/>
          <w:szCs w:val="28"/>
        </w:rPr>
        <w:t xml:space="preserve"> </w:t>
      </w:r>
      <w:r w:rsidRPr="0061278E">
        <w:rPr>
          <w:rFonts w:ascii="仿宋" w:eastAsia="仿宋" w:hAnsi="仿宋" w:hint="default"/>
          <w:b/>
          <w:sz w:val="28"/>
          <w:szCs w:val="28"/>
        </w:rPr>
        <w:fldChar w:fldCharType="begin"/>
      </w:r>
      <w:r w:rsidRPr="0061278E">
        <w:rPr>
          <w:rFonts w:ascii="仿宋" w:eastAsia="仿宋" w:hAnsi="仿宋" w:hint="default"/>
          <w:b/>
          <w:sz w:val="28"/>
          <w:szCs w:val="28"/>
        </w:rPr>
        <w:instrText xml:space="preserve"> SEQ 表 \* ARABIC </w:instrText>
      </w:r>
      <w:r w:rsidRPr="0061278E">
        <w:rPr>
          <w:rFonts w:ascii="仿宋" w:eastAsia="仿宋" w:hAnsi="仿宋" w:hint="default"/>
          <w:b/>
          <w:sz w:val="28"/>
          <w:szCs w:val="28"/>
        </w:rPr>
        <w:fldChar w:fldCharType="separate"/>
      </w:r>
      <w:r w:rsidR="00987AFF">
        <w:rPr>
          <w:rFonts w:ascii="仿宋" w:eastAsia="仿宋" w:hAnsi="仿宋" w:hint="default"/>
          <w:b/>
          <w:noProof/>
          <w:sz w:val="28"/>
          <w:szCs w:val="28"/>
        </w:rPr>
        <w:t>4</w:t>
      </w:r>
      <w:r w:rsidRPr="0061278E">
        <w:rPr>
          <w:rFonts w:ascii="仿宋" w:eastAsia="仿宋" w:hAnsi="仿宋" w:hint="default"/>
          <w:b/>
          <w:sz w:val="28"/>
          <w:szCs w:val="28"/>
        </w:rPr>
        <w:fldChar w:fldCharType="end"/>
      </w:r>
      <w:r w:rsidRPr="0061278E">
        <w:rPr>
          <w:rFonts w:ascii="仿宋" w:eastAsia="仿宋" w:hAnsi="仿宋"/>
          <w:b/>
          <w:sz w:val="28"/>
          <w:szCs w:val="28"/>
        </w:rPr>
        <w:t xml:space="preserve"> </w:t>
      </w:r>
      <w:r w:rsidR="00BA17E4">
        <w:rPr>
          <w:rFonts w:ascii="仿宋" w:eastAsia="仿宋" w:hAnsi="仿宋"/>
          <w:b/>
          <w:sz w:val="28"/>
          <w:szCs w:val="28"/>
        </w:rPr>
        <w:t>发帖</w:t>
      </w:r>
      <w:r w:rsidR="005D30B3">
        <w:rPr>
          <w:rFonts w:ascii="仿宋" w:eastAsia="仿宋" w:hAnsi="仿宋"/>
          <w:b/>
          <w:sz w:val="28"/>
          <w:szCs w:val="28"/>
        </w:rPr>
        <w:t>、评论</w:t>
      </w:r>
      <w:r>
        <w:rPr>
          <w:rFonts w:ascii="仿宋" w:eastAsia="仿宋" w:hAnsi="仿宋"/>
          <w:b/>
          <w:sz w:val="28"/>
          <w:szCs w:val="28"/>
        </w:rPr>
        <w:t>用例</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34"/>
        <w:gridCol w:w="3543"/>
        <w:gridCol w:w="5209"/>
      </w:tblGrid>
      <w:tr w:rsidR="009919A9" w:rsidRPr="00C0438A" w14:paraId="1D25577D" w14:textId="77777777" w:rsidTr="009919A9">
        <w:tc>
          <w:tcPr>
            <w:tcW w:w="534" w:type="dxa"/>
            <w:tcBorders>
              <w:right w:val="single" w:sz="4" w:space="0" w:color="auto"/>
            </w:tcBorders>
            <w:shd w:val="clear" w:color="auto" w:fill="auto"/>
          </w:tcPr>
          <w:p w14:paraId="704B1886" w14:textId="77777777" w:rsidR="009919A9" w:rsidRPr="00C0438A" w:rsidRDefault="009919A9" w:rsidP="009919A9">
            <w:pPr>
              <w:spacing w:before="60" w:after="60"/>
              <w:jc w:val="center"/>
              <w:rPr>
                <w:rFonts w:ascii="仿宋" w:eastAsia="仿宋" w:hAnsi="仿宋" w:hint="default"/>
                <w:sz w:val="24"/>
                <w:szCs w:val="24"/>
              </w:rPr>
            </w:pPr>
          </w:p>
        </w:tc>
        <w:tc>
          <w:tcPr>
            <w:tcW w:w="3543" w:type="dxa"/>
            <w:tcBorders>
              <w:left w:val="single" w:sz="4" w:space="0" w:color="auto"/>
            </w:tcBorders>
            <w:shd w:val="clear" w:color="auto" w:fill="auto"/>
          </w:tcPr>
          <w:p w14:paraId="0BF8AF37" w14:textId="77777777" w:rsidR="009919A9" w:rsidRPr="00C0438A" w:rsidRDefault="009919A9" w:rsidP="009919A9">
            <w:pPr>
              <w:spacing w:before="60" w:after="60"/>
              <w:jc w:val="center"/>
              <w:rPr>
                <w:rFonts w:ascii="仿宋" w:eastAsia="仿宋" w:hAnsi="仿宋" w:hint="default"/>
                <w:sz w:val="24"/>
                <w:szCs w:val="24"/>
              </w:rPr>
            </w:pPr>
            <w:r w:rsidRPr="00C0438A">
              <w:rPr>
                <w:rFonts w:ascii="仿宋" w:eastAsia="仿宋" w:hAnsi="仿宋"/>
                <w:sz w:val="24"/>
                <w:szCs w:val="24"/>
              </w:rPr>
              <w:t>参与者</w:t>
            </w:r>
          </w:p>
        </w:tc>
        <w:tc>
          <w:tcPr>
            <w:tcW w:w="5209" w:type="dxa"/>
            <w:shd w:val="clear" w:color="auto" w:fill="auto"/>
          </w:tcPr>
          <w:p w14:paraId="5E667F0F" w14:textId="77777777" w:rsidR="009919A9" w:rsidRPr="00C0438A" w:rsidRDefault="009919A9" w:rsidP="009919A9">
            <w:pPr>
              <w:spacing w:before="60" w:after="60"/>
              <w:jc w:val="center"/>
              <w:rPr>
                <w:rFonts w:ascii="仿宋" w:eastAsia="仿宋" w:hAnsi="仿宋" w:hint="default"/>
                <w:sz w:val="24"/>
                <w:szCs w:val="24"/>
              </w:rPr>
            </w:pPr>
            <w:r w:rsidRPr="00C0438A">
              <w:rPr>
                <w:rFonts w:ascii="仿宋" w:eastAsia="仿宋" w:hAnsi="仿宋"/>
                <w:sz w:val="24"/>
                <w:szCs w:val="24"/>
              </w:rPr>
              <w:t>系统</w:t>
            </w:r>
          </w:p>
        </w:tc>
      </w:tr>
      <w:tr w:rsidR="009919A9" w:rsidRPr="00C0438A" w14:paraId="6B4DB00E" w14:textId="77777777" w:rsidTr="009919A9">
        <w:tc>
          <w:tcPr>
            <w:tcW w:w="534" w:type="dxa"/>
            <w:tcBorders>
              <w:right w:val="single" w:sz="4" w:space="0" w:color="auto"/>
            </w:tcBorders>
            <w:shd w:val="clear" w:color="auto" w:fill="auto"/>
          </w:tcPr>
          <w:p w14:paraId="3C9A259C" w14:textId="77777777" w:rsidR="009919A9" w:rsidRPr="00C84C2A" w:rsidRDefault="009919A9" w:rsidP="009919A9">
            <w:pPr>
              <w:pStyle w:val="a8"/>
              <w:numPr>
                <w:ilvl w:val="0"/>
                <w:numId w:val="13"/>
              </w:numPr>
              <w:spacing w:before="60" w:after="60"/>
              <w:ind w:firstLineChars="0"/>
              <w:rPr>
                <w:rFonts w:ascii="仿宋" w:eastAsia="仿宋" w:hAnsi="仿宋" w:hint="default"/>
                <w:sz w:val="24"/>
                <w:szCs w:val="24"/>
              </w:rPr>
            </w:pPr>
          </w:p>
        </w:tc>
        <w:tc>
          <w:tcPr>
            <w:tcW w:w="3543" w:type="dxa"/>
            <w:tcBorders>
              <w:left w:val="single" w:sz="4" w:space="0" w:color="auto"/>
            </w:tcBorders>
            <w:shd w:val="clear" w:color="auto" w:fill="auto"/>
          </w:tcPr>
          <w:p w14:paraId="00A1AB4A" w14:textId="6DDDDB84" w:rsidR="009919A9" w:rsidRPr="00C0438A" w:rsidRDefault="00BA17E4" w:rsidP="009919A9">
            <w:pPr>
              <w:spacing w:before="60" w:after="60"/>
              <w:rPr>
                <w:rFonts w:ascii="仿宋" w:eastAsia="仿宋" w:hAnsi="仿宋" w:hint="default"/>
                <w:sz w:val="24"/>
                <w:szCs w:val="24"/>
              </w:rPr>
            </w:pPr>
            <w:r>
              <w:rPr>
                <w:rFonts w:ascii="仿宋" w:eastAsia="仿宋" w:hAnsi="仿宋"/>
                <w:sz w:val="24"/>
                <w:szCs w:val="24"/>
              </w:rPr>
              <w:t>用户点击导航栏的互动交流</w:t>
            </w:r>
          </w:p>
        </w:tc>
        <w:tc>
          <w:tcPr>
            <w:tcW w:w="5209" w:type="dxa"/>
            <w:shd w:val="clear" w:color="auto" w:fill="auto"/>
          </w:tcPr>
          <w:p w14:paraId="5534F2A6" w14:textId="6981959F" w:rsidR="009919A9" w:rsidRPr="00C0438A" w:rsidRDefault="00BA17E4" w:rsidP="009919A9">
            <w:pPr>
              <w:spacing w:before="60" w:after="60"/>
              <w:rPr>
                <w:rFonts w:ascii="仿宋" w:eastAsia="仿宋" w:hAnsi="仿宋" w:hint="default"/>
                <w:sz w:val="24"/>
                <w:szCs w:val="24"/>
              </w:rPr>
            </w:pPr>
            <w:r>
              <w:rPr>
                <w:rFonts w:ascii="仿宋" w:eastAsia="仿宋" w:hAnsi="仿宋"/>
                <w:sz w:val="24"/>
                <w:szCs w:val="24"/>
              </w:rPr>
              <w:t>系统展示互动</w:t>
            </w:r>
            <w:proofErr w:type="gramStart"/>
            <w:r>
              <w:rPr>
                <w:rFonts w:ascii="仿宋" w:eastAsia="仿宋" w:hAnsi="仿宋"/>
                <w:sz w:val="24"/>
                <w:szCs w:val="24"/>
              </w:rPr>
              <w:t>交流区</w:t>
            </w:r>
            <w:proofErr w:type="gramEnd"/>
            <w:r>
              <w:rPr>
                <w:rFonts w:ascii="仿宋" w:eastAsia="仿宋" w:hAnsi="仿宋"/>
                <w:sz w:val="24"/>
                <w:szCs w:val="24"/>
              </w:rPr>
              <w:t>页面，</w:t>
            </w:r>
          </w:p>
        </w:tc>
      </w:tr>
      <w:tr w:rsidR="009919A9" w:rsidRPr="00C0438A" w14:paraId="232AFD3F" w14:textId="77777777" w:rsidTr="009919A9">
        <w:tc>
          <w:tcPr>
            <w:tcW w:w="534" w:type="dxa"/>
            <w:tcBorders>
              <w:right w:val="single" w:sz="4" w:space="0" w:color="auto"/>
            </w:tcBorders>
            <w:shd w:val="clear" w:color="auto" w:fill="auto"/>
          </w:tcPr>
          <w:p w14:paraId="1E680804" w14:textId="77777777" w:rsidR="009919A9" w:rsidRPr="00C84C2A" w:rsidRDefault="009919A9" w:rsidP="009919A9">
            <w:pPr>
              <w:pStyle w:val="a8"/>
              <w:numPr>
                <w:ilvl w:val="0"/>
                <w:numId w:val="13"/>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18084FE8" w14:textId="521F0A6E" w:rsidR="004377C8" w:rsidRPr="00C0438A" w:rsidRDefault="005D30B3" w:rsidP="009919A9">
            <w:pPr>
              <w:spacing w:before="60" w:after="60"/>
              <w:jc w:val="both"/>
              <w:rPr>
                <w:rFonts w:ascii="仿宋" w:eastAsia="仿宋" w:hAnsi="仿宋"/>
                <w:sz w:val="24"/>
                <w:szCs w:val="24"/>
              </w:rPr>
            </w:pPr>
            <w:r>
              <w:rPr>
                <w:rFonts w:ascii="仿宋" w:eastAsia="仿宋" w:hAnsi="仿宋"/>
                <w:sz w:val="24"/>
                <w:szCs w:val="24"/>
              </w:rPr>
              <w:t>点击页面的加号</w:t>
            </w:r>
          </w:p>
        </w:tc>
        <w:tc>
          <w:tcPr>
            <w:tcW w:w="5209" w:type="dxa"/>
            <w:shd w:val="clear" w:color="auto" w:fill="auto"/>
          </w:tcPr>
          <w:p w14:paraId="79F0BA60" w14:textId="0B496E4C" w:rsidR="009919A9" w:rsidRPr="00C0438A" w:rsidRDefault="005D30B3" w:rsidP="009919A9">
            <w:pPr>
              <w:spacing w:before="60" w:after="60"/>
              <w:jc w:val="both"/>
              <w:rPr>
                <w:rFonts w:ascii="仿宋" w:eastAsia="仿宋" w:hAnsi="仿宋"/>
                <w:sz w:val="24"/>
                <w:szCs w:val="24"/>
              </w:rPr>
            </w:pPr>
            <w:r>
              <w:rPr>
                <w:rFonts w:ascii="仿宋" w:eastAsia="仿宋" w:hAnsi="仿宋"/>
                <w:sz w:val="24"/>
                <w:szCs w:val="24"/>
              </w:rPr>
              <w:t>弹出窗口，窗口中有标题，内容连个文本框以及确定取消2个按钮</w:t>
            </w:r>
          </w:p>
        </w:tc>
      </w:tr>
      <w:tr w:rsidR="009919A9" w:rsidRPr="00C0438A" w14:paraId="7DFD233E" w14:textId="77777777" w:rsidTr="009919A9">
        <w:tc>
          <w:tcPr>
            <w:tcW w:w="534" w:type="dxa"/>
            <w:tcBorders>
              <w:right w:val="single" w:sz="4" w:space="0" w:color="auto"/>
            </w:tcBorders>
            <w:shd w:val="clear" w:color="auto" w:fill="auto"/>
          </w:tcPr>
          <w:p w14:paraId="434223D7" w14:textId="77777777" w:rsidR="009919A9" w:rsidRPr="00C84C2A" w:rsidRDefault="009919A9" w:rsidP="009919A9">
            <w:pPr>
              <w:pStyle w:val="a8"/>
              <w:numPr>
                <w:ilvl w:val="0"/>
                <w:numId w:val="13"/>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5B65D3A8" w14:textId="2C7FF320" w:rsidR="009919A9" w:rsidRPr="00C0438A" w:rsidRDefault="005D30B3" w:rsidP="009919A9">
            <w:pPr>
              <w:spacing w:before="60" w:after="60"/>
              <w:jc w:val="both"/>
              <w:rPr>
                <w:rFonts w:ascii="仿宋" w:eastAsia="仿宋" w:hAnsi="仿宋"/>
                <w:sz w:val="24"/>
                <w:szCs w:val="24"/>
              </w:rPr>
            </w:pPr>
            <w:r>
              <w:rPr>
                <w:rFonts w:ascii="仿宋" w:eastAsia="仿宋" w:hAnsi="仿宋"/>
                <w:sz w:val="24"/>
                <w:szCs w:val="24"/>
              </w:rPr>
              <w:t>填写标题和内容，点击确定按钮</w:t>
            </w:r>
          </w:p>
        </w:tc>
        <w:tc>
          <w:tcPr>
            <w:tcW w:w="5209" w:type="dxa"/>
            <w:shd w:val="clear" w:color="auto" w:fill="auto"/>
          </w:tcPr>
          <w:p w14:paraId="6C75CB17" w14:textId="3C9EBF5F" w:rsidR="009919A9" w:rsidRPr="00C0438A" w:rsidRDefault="005D30B3" w:rsidP="009919A9">
            <w:pPr>
              <w:spacing w:before="60" w:after="60"/>
              <w:jc w:val="both"/>
              <w:rPr>
                <w:rFonts w:ascii="仿宋" w:eastAsia="仿宋" w:hAnsi="仿宋" w:hint="default"/>
                <w:sz w:val="24"/>
                <w:szCs w:val="24"/>
              </w:rPr>
            </w:pPr>
            <w:r>
              <w:rPr>
                <w:rFonts w:ascii="仿宋" w:eastAsia="仿宋" w:hAnsi="仿宋"/>
                <w:sz w:val="24"/>
                <w:szCs w:val="24"/>
              </w:rPr>
              <w:t>系统窗口关闭表示发帖成功。</w:t>
            </w:r>
          </w:p>
        </w:tc>
      </w:tr>
      <w:tr w:rsidR="009919A9" w:rsidRPr="00C0438A" w14:paraId="38A2E7BA" w14:textId="77777777" w:rsidTr="009919A9">
        <w:tc>
          <w:tcPr>
            <w:tcW w:w="534" w:type="dxa"/>
            <w:tcBorders>
              <w:right w:val="single" w:sz="4" w:space="0" w:color="auto"/>
            </w:tcBorders>
            <w:shd w:val="clear" w:color="auto" w:fill="auto"/>
          </w:tcPr>
          <w:p w14:paraId="733E0552" w14:textId="77777777" w:rsidR="009919A9" w:rsidRPr="00C84C2A" w:rsidRDefault="009919A9" w:rsidP="009919A9">
            <w:pPr>
              <w:pStyle w:val="a8"/>
              <w:numPr>
                <w:ilvl w:val="0"/>
                <w:numId w:val="13"/>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2D5F081C" w14:textId="5D0C3715" w:rsidR="009919A9" w:rsidRDefault="005D30B3" w:rsidP="009919A9">
            <w:pPr>
              <w:spacing w:before="60" w:after="60"/>
              <w:jc w:val="both"/>
              <w:rPr>
                <w:rFonts w:ascii="仿宋" w:eastAsia="仿宋" w:hAnsi="仿宋" w:hint="default"/>
                <w:sz w:val="24"/>
                <w:szCs w:val="24"/>
              </w:rPr>
            </w:pPr>
            <w:r>
              <w:rPr>
                <w:rFonts w:ascii="仿宋" w:eastAsia="仿宋" w:hAnsi="仿宋"/>
                <w:sz w:val="24"/>
                <w:szCs w:val="24"/>
              </w:rPr>
              <w:t>如果用户点击取消</w:t>
            </w:r>
          </w:p>
        </w:tc>
        <w:tc>
          <w:tcPr>
            <w:tcW w:w="5209" w:type="dxa"/>
            <w:shd w:val="clear" w:color="auto" w:fill="auto"/>
          </w:tcPr>
          <w:p w14:paraId="31C6F49D" w14:textId="58AB36A4" w:rsidR="009919A9" w:rsidRDefault="005D30B3" w:rsidP="009919A9">
            <w:pPr>
              <w:spacing w:before="60" w:after="60"/>
              <w:jc w:val="both"/>
              <w:rPr>
                <w:rFonts w:ascii="仿宋" w:eastAsia="仿宋" w:hAnsi="仿宋"/>
                <w:sz w:val="24"/>
                <w:szCs w:val="24"/>
              </w:rPr>
            </w:pPr>
            <w:r>
              <w:rPr>
                <w:rFonts w:ascii="仿宋" w:eastAsia="仿宋" w:hAnsi="仿宋"/>
                <w:sz w:val="24"/>
                <w:szCs w:val="24"/>
              </w:rPr>
              <w:t>系统返回界面</w:t>
            </w:r>
          </w:p>
        </w:tc>
      </w:tr>
      <w:tr w:rsidR="009919A9" w:rsidRPr="00C0438A" w14:paraId="6DFA2708" w14:textId="77777777" w:rsidTr="009919A9">
        <w:tc>
          <w:tcPr>
            <w:tcW w:w="534" w:type="dxa"/>
            <w:tcBorders>
              <w:right w:val="single" w:sz="4" w:space="0" w:color="auto"/>
            </w:tcBorders>
            <w:shd w:val="clear" w:color="auto" w:fill="auto"/>
          </w:tcPr>
          <w:p w14:paraId="5CA0A95A" w14:textId="77777777" w:rsidR="009919A9" w:rsidRPr="00C84C2A" w:rsidRDefault="009919A9" w:rsidP="009919A9">
            <w:pPr>
              <w:pStyle w:val="a8"/>
              <w:numPr>
                <w:ilvl w:val="0"/>
                <w:numId w:val="13"/>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1A8DD949" w14:textId="21BF45B1" w:rsidR="009919A9" w:rsidRDefault="005D30B3" w:rsidP="009919A9">
            <w:pPr>
              <w:spacing w:before="60" w:after="60"/>
              <w:jc w:val="both"/>
              <w:rPr>
                <w:rFonts w:ascii="仿宋" w:eastAsia="仿宋" w:hAnsi="仿宋" w:hint="default"/>
                <w:sz w:val="24"/>
                <w:szCs w:val="24"/>
              </w:rPr>
            </w:pPr>
            <w:r>
              <w:rPr>
                <w:rFonts w:ascii="仿宋" w:eastAsia="仿宋" w:hAnsi="仿宋"/>
                <w:sz w:val="24"/>
                <w:szCs w:val="24"/>
              </w:rPr>
              <w:t>用户选中一条帖子</w:t>
            </w:r>
          </w:p>
        </w:tc>
        <w:tc>
          <w:tcPr>
            <w:tcW w:w="5209" w:type="dxa"/>
            <w:shd w:val="clear" w:color="auto" w:fill="auto"/>
          </w:tcPr>
          <w:p w14:paraId="4ED57519" w14:textId="53202F33" w:rsidR="009919A9" w:rsidRDefault="005D30B3" w:rsidP="009919A9">
            <w:pPr>
              <w:spacing w:before="60" w:after="60"/>
              <w:jc w:val="both"/>
              <w:rPr>
                <w:rFonts w:ascii="仿宋" w:eastAsia="仿宋" w:hAnsi="仿宋" w:hint="default"/>
                <w:sz w:val="24"/>
                <w:szCs w:val="24"/>
              </w:rPr>
            </w:pPr>
            <w:r>
              <w:rPr>
                <w:rFonts w:ascii="仿宋" w:eastAsia="仿宋" w:hAnsi="仿宋"/>
                <w:sz w:val="24"/>
                <w:szCs w:val="24"/>
              </w:rPr>
              <w:t>展示帖子的详细内容，包括其他用户的评论</w:t>
            </w:r>
          </w:p>
        </w:tc>
      </w:tr>
      <w:tr w:rsidR="009919A9" w:rsidRPr="00C0438A" w14:paraId="53AB0FD5" w14:textId="77777777" w:rsidTr="009919A9">
        <w:tc>
          <w:tcPr>
            <w:tcW w:w="534" w:type="dxa"/>
            <w:tcBorders>
              <w:right w:val="single" w:sz="4" w:space="0" w:color="auto"/>
            </w:tcBorders>
            <w:shd w:val="clear" w:color="auto" w:fill="auto"/>
          </w:tcPr>
          <w:p w14:paraId="30B84DC7" w14:textId="77777777" w:rsidR="009919A9" w:rsidRPr="00C84C2A" w:rsidRDefault="009919A9" w:rsidP="009919A9">
            <w:pPr>
              <w:pStyle w:val="a8"/>
              <w:numPr>
                <w:ilvl w:val="0"/>
                <w:numId w:val="13"/>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298C861D" w14:textId="7016AC1B" w:rsidR="009919A9" w:rsidRDefault="005D30B3" w:rsidP="009919A9">
            <w:pPr>
              <w:spacing w:before="60" w:after="60"/>
              <w:jc w:val="both"/>
              <w:rPr>
                <w:rFonts w:ascii="仿宋" w:eastAsia="仿宋" w:hAnsi="仿宋" w:hint="default"/>
                <w:sz w:val="24"/>
                <w:szCs w:val="24"/>
              </w:rPr>
            </w:pPr>
            <w:r>
              <w:rPr>
                <w:rFonts w:ascii="仿宋" w:eastAsia="仿宋" w:hAnsi="仿宋"/>
                <w:sz w:val="24"/>
                <w:szCs w:val="24"/>
              </w:rPr>
              <w:t>点击界面中的评论按钮</w:t>
            </w:r>
          </w:p>
        </w:tc>
        <w:tc>
          <w:tcPr>
            <w:tcW w:w="5209" w:type="dxa"/>
            <w:shd w:val="clear" w:color="auto" w:fill="auto"/>
          </w:tcPr>
          <w:p w14:paraId="0F01D091" w14:textId="2D8BFE2B" w:rsidR="007364D1" w:rsidRDefault="005D30B3" w:rsidP="009919A9">
            <w:pPr>
              <w:spacing w:before="60" w:after="60"/>
              <w:jc w:val="both"/>
              <w:rPr>
                <w:rFonts w:ascii="仿宋" w:eastAsia="仿宋" w:hAnsi="仿宋"/>
                <w:sz w:val="24"/>
                <w:szCs w:val="24"/>
              </w:rPr>
            </w:pPr>
            <w:r>
              <w:rPr>
                <w:rFonts w:ascii="仿宋" w:eastAsia="仿宋" w:hAnsi="仿宋"/>
                <w:sz w:val="24"/>
                <w:szCs w:val="24"/>
              </w:rPr>
              <w:t>展示用于评论的文本框</w:t>
            </w:r>
          </w:p>
        </w:tc>
      </w:tr>
      <w:tr w:rsidR="009919A9" w:rsidRPr="00C0438A" w14:paraId="57D6089F" w14:textId="77777777" w:rsidTr="009919A9">
        <w:tc>
          <w:tcPr>
            <w:tcW w:w="534" w:type="dxa"/>
            <w:tcBorders>
              <w:right w:val="single" w:sz="4" w:space="0" w:color="auto"/>
            </w:tcBorders>
            <w:shd w:val="clear" w:color="auto" w:fill="auto"/>
          </w:tcPr>
          <w:p w14:paraId="648B5151" w14:textId="77777777" w:rsidR="009919A9" w:rsidRPr="00C84C2A" w:rsidRDefault="009919A9" w:rsidP="009919A9">
            <w:pPr>
              <w:pStyle w:val="a8"/>
              <w:numPr>
                <w:ilvl w:val="0"/>
                <w:numId w:val="13"/>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4FBB82B1" w14:textId="3502DCB5" w:rsidR="009919A9" w:rsidRDefault="005D30B3" w:rsidP="009919A9">
            <w:pPr>
              <w:spacing w:before="60" w:after="60"/>
              <w:jc w:val="both"/>
              <w:rPr>
                <w:rFonts w:ascii="仿宋" w:eastAsia="仿宋" w:hAnsi="仿宋" w:hint="default"/>
                <w:sz w:val="24"/>
                <w:szCs w:val="24"/>
              </w:rPr>
            </w:pPr>
            <w:r>
              <w:rPr>
                <w:rFonts w:ascii="仿宋" w:eastAsia="仿宋" w:hAnsi="仿宋"/>
                <w:sz w:val="24"/>
                <w:szCs w:val="24"/>
              </w:rPr>
              <w:t>输入评论，点击发送按钮</w:t>
            </w:r>
          </w:p>
        </w:tc>
        <w:tc>
          <w:tcPr>
            <w:tcW w:w="5209" w:type="dxa"/>
            <w:shd w:val="clear" w:color="auto" w:fill="auto"/>
          </w:tcPr>
          <w:p w14:paraId="67919A36" w14:textId="6EA27057" w:rsidR="009919A9" w:rsidRDefault="005D30B3" w:rsidP="009919A9">
            <w:pPr>
              <w:spacing w:before="60" w:after="60"/>
              <w:jc w:val="both"/>
              <w:rPr>
                <w:rFonts w:ascii="仿宋" w:eastAsia="仿宋" w:hAnsi="仿宋" w:hint="default"/>
                <w:sz w:val="24"/>
                <w:szCs w:val="24"/>
              </w:rPr>
            </w:pPr>
            <w:r>
              <w:rPr>
                <w:rFonts w:ascii="仿宋" w:eastAsia="仿宋" w:hAnsi="仿宋"/>
                <w:sz w:val="24"/>
                <w:szCs w:val="24"/>
              </w:rPr>
              <w:t>评论展示到界面上表示成功</w:t>
            </w:r>
          </w:p>
        </w:tc>
      </w:tr>
      <w:tr w:rsidR="009919A9" w:rsidRPr="00C0438A" w14:paraId="5D385B3D" w14:textId="77777777" w:rsidTr="009919A9">
        <w:tc>
          <w:tcPr>
            <w:tcW w:w="534" w:type="dxa"/>
            <w:tcBorders>
              <w:right w:val="single" w:sz="4" w:space="0" w:color="auto"/>
            </w:tcBorders>
            <w:shd w:val="clear" w:color="auto" w:fill="auto"/>
          </w:tcPr>
          <w:p w14:paraId="49159108" w14:textId="77777777" w:rsidR="009919A9" w:rsidRPr="00C84C2A" w:rsidRDefault="009919A9" w:rsidP="009919A9">
            <w:pPr>
              <w:pStyle w:val="a8"/>
              <w:numPr>
                <w:ilvl w:val="0"/>
                <w:numId w:val="13"/>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5B69AE81" w14:textId="21775B94" w:rsidR="009919A9" w:rsidRDefault="005D30B3" w:rsidP="009919A9">
            <w:pPr>
              <w:spacing w:before="60" w:after="60"/>
              <w:jc w:val="both"/>
              <w:rPr>
                <w:rFonts w:ascii="仿宋" w:eastAsia="仿宋" w:hAnsi="仿宋" w:hint="default"/>
                <w:sz w:val="24"/>
                <w:szCs w:val="24"/>
              </w:rPr>
            </w:pPr>
            <w:r>
              <w:rPr>
                <w:rFonts w:ascii="仿宋" w:eastAsia="仿宋" w:hAnsi="仿宋"/>
                <w:sz w:val="24"/>
                <w:szCs w:val="24"/>
              </w:rPr>
              <w:t>点击评论中的信息图标用于回复评论</w:t>
            </w:r>
          </w:p>
        </w:tc>
        <w:tc>
          <w:tcPr>
            <w:tcW w:w="5209" w:type="dxa"/>
            <w:shd w:val="clear" w:color="auto" w:fill="auto"/>
          </w:tcPr>
          <w:p w14:paraId="00587976" w14:textId="0A4713CE" w:rsidR="009919A9" w:rsidRDefault="005D30B3" w:rsidP="009919A9">
            <w:pPr>
              <w:spacing w:before="60" w:after="60"/>
              <w:jc w:val="both"/>
              <w:rPr>
                <w:rFonts w:ascii="仿宋" w:eastAsia="仿宋" w:hAnsi="仿宋" w:hint="default"/>
                <w:sz w:val="24"/>
                <w:szCs w:val="24"/>
              </w:rPr>
            </w:pPr>
            <w:r>
              <w:rPr>
                <w:rFonts w:ascii="仿宋" w:eastAsia="仿宋" w:hAnsi="仿宋"/>
                <w:sz w:val="24"/>
                <w:szCs w:val="24"/>
              </w:rPr>
              <w:t>显示回复文本框</w:t>
            </w:r>
          </w:p>
        </w:tc>
      </w:tr>
      <w:tr w:rsidR="009919A9" w:rsidRPr="00C0438A" w14:paraId="20AB37B5" w14:textId="77777777" w:rsidTr="009919A9">
        <w:tc>
          <w:tcPr>
            <w:tcW w:w="534" w:type="dxa"/>
            <w:tcBorders>
              <w:right w:val="single" w:sz="4" w:space="0" w:color="auto"/>
            </w:tcBorders>
            <w:shd w:val="clear" w:color="auto" w:fill="auto"/>
          </w:tcPr>
          <w:p w14:paraId="4AF32FBD" w14:textId="77777777" w:rsidR="009919A9" w:rsidRPr="00C84C2A" w:rsidRDefault="009919A9" w:rsidP="009919A9">
            <w:pPr>
              <w:pStyle w:val="a8"/>
              <w:numPr>
                <w:ilvl w:val="0"/>
                <w:numId w:val="13"/>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6E7B2F9D" w14:textId="6555BCA3" w:rsidR="009919A9" w:rsidRDefault="005D30B3" w:rsidP="009919A9">
            <w:pPr>
              <w:spacing w:before="60" w:after="60"/>
              <w:jc w:val="both"/>
              <w:rPr>
                <w:rFonts w:ascii="仿宋" w:eastAsia="仿宋" w:hAnsi="仿宋" w:hint="default"/>
                <w:sz w:val="24"/>
                <w:szCs w:val="24"/>
              </w:rPr>
            </w:pPr>
            <w:r>
              <w:rPr>
                <w:rFonts w:ascii="仿宋" w:eastAsia="仿宋" w:hAnsi="仿宋"/>
                <w:sz w:val="24"/>
                <w:szCs w:val="24"/>
              </w:rPr>
              <w:t>输入回复内容并点击发送</w:t>
            </w:r>
          </w:p>
        </w:tc>
        <w:tc>
          <w:tcPr>
            <w:tcW w:w="5209" w:type="dxa"/>
            <w:shd w:val="clear" w:color="auto" w:fill="auto"/>
          </w:tcPr>
          <w:p w14:paraId="06DE7E98" w14:textId="26BAC1B8" w:rsidR="009919A9" w:rsidRDefault="005D30B3" w:rsidP="009919A9">
            <w:pPr>
              <w:spacing w:before="60" w:after="60"/>
              <w:jc w:val="both"/>
              <w:rPr>
                <w:rFonts w:ascii="仿宋" w:eastAsia="仿宋" w:hAnsi="仿宋" w:hint="default"/>
                <w:sz w:val="24"/>
                <w:szCs w:val="24"/>
              </w:rPr>
            </w:pPr>
            <w:r>
              <w:rPr>
                <w:rFonts w:ascii="仿宋" w:eastAsia="仿宋" w:hAnsi="仿宋"/>
                <w:sz w:val="24"/>
                <w:szCs w:val="24"/>
              </w:rPr>
              <w:t>回复显示到评论下方表示成</w:t>
            </w:r>
          </w:p>
        </w:tc>
      </w:tr>
      <w:tr w:rsidR="009919A9" w:rsidRPr="00C0438A" w14:paraId="3D737DAC" w14:textId="77777777" w:rsidTr="009919A9">
        <w:tc>
          <w:tcPr>
            <w:tcW w:w="9286" w:type="dxa"/>
            <w:gridSpan w:val="3"/>
            <w:shd w:val="clear" w:color="auto" w:fill="auto"/>
          </w:tcPr>
          <w:p w14:paraId="02591EA7" w14:textId="77777777" w:rsidR="009919A9" w:rsidRDefault="009919A9" w:rsidP="009919A9">
            <w:pPr>
              <w:spacing w:before="60" w:after="60"/>
              <w:jc w:val="both"/>
              <w:rPr>
                <w:rFonts w:ascii="仿宋" w:eastAsia="仿宋" w:hAnsi="仿宋" w:hint="default"/>
                <w:sz w:val="24"/>
                <w:szCs w:val="24"/>
              </w:rPr>
            </w:pPr>
            <w:r>
              <w:rPr>
                <w:rFonts w:ascii="仿宋" w:eastAsia="仿宋" w:hAnsi="仿宋"/>
                <w:sz w:val="24"/>
                <w:szCs w:val="24"/>
              </w:rPr>
              <w:t>注意：</w:t>
            </w:r>
          </w:p>
          <w:p w14:paraId="6670F053" w14:textId="2FD46DAD" w:rsidR="00987AFF" w:rsidRDefault="00987AFF" w:rsidP="009919A9">
            <w:pPr>
              <w:pStyle w:val="a8"/>
              <w:numPr>
                <w:ilvl w:val="0"/>
                <w:numId w:val="14"/>
              </w:numPr>
              <w:spacing w:before="60" w:after="60"/>
              <w:ind w:firstLineChars="0"/>
              <w:jc w:val="both"/>
              <w:rPr>
                <w:rFonts w:ascii="仿宋" w:eastAsia="仿宋" w:hAnsi="仿宋" w:hint="default"/>
                <w:sz w:val="24"/>
                <w:szCs w:val="24"/>
              </w:rPr>
            </w:pPr>
            <w:r>
              <w:rPr>
                <w:rFonts w:ascii="仿宋" w:eastAsia="仿宋" w:hAnsi="仿宋"/>
                <w:sz w:val="24"/>
                <w:szCs w:val="24"/>
              </w:rPr>
              <w:t>发</w:t>
            </w:r>
            <w:proofErr w:type="gramStart"/>
            <w:r>
              <w:rPr>
                <w:rFonts w:ascii="仿宋" w:eastAsia="仿宋" w:hAnsi="仿宋"/>
                <w:sz w:val="24"/>
                <w:szCs w:val="24"/>
              </w:rPr>
              <w:t>帖内容</w:t>
            </w:r>
            <w:proofErr w:type="gramEnd"/>
            <w:r>
              <w:rPr>
                <w:rFonts w:ascii="仿宋" w:eastAsia="仿宋" w:hAnsi="仿宋"/>
                <w:sz w:val="24"/>
                <w:szCs w:val="24"/>
              </w:rPr>
              <w:t>以及评论如果不符合规定，则会被管理员强制删除。</w:t>
            </w:r>
          </w:p>
          <w:p w14:paraId="67AB9B58" w14:textId="7D89F04B" w:rsidR="009919A9" w:rsidRPr="00987AFF" w:rsidRDefault="00987AFF" w:rsidP="00987AFF">
            <w:pPr>
              <w:pStyle w:val="a8"/>
              <w:numPr>
                <w:ilvl w:val="0"/>
                <w:numId w:val="14"/>
              </w:numPr>
              <w:spacing w:before="60" w:after="60"/>
              <w:ind w:firstLineChars="0"/>
              <w:jc w:val="both"/>
              <w:rPr>
                <w:rFonts w:ascii="仿宋" w:eastAsia="仿宋" w:hAnsi="仿宋"/>
                <w:sz w:val="24"/>
                <w:szCs w:val="24"/>
              </w:rPr>
            </w:pPr>
            <w:r>
              <w:rPr>
                <w:rFonts w:ascii="仿宋" w:eastAsia="仿宋" w:hAnsi="仿宋"/>
                <w:sz w:val="24"/>
                <w:szCs w:val="24"/>
              </w:rPr>
              <w:t>发帖时，标题以及内容为必填项。</w:t>
            </w:r>
          </w:p>
        </w:tc>
      </w:tr>
    </w:tbl>
    <w:p w14:paraId="07030274" w14:textId="77777777" w:rsidR="00987AFF" w:rsidRDefault="00987AFF" w:rsidP="00987AFF">
      <w:pPr>
        <w:spacing w:line="360" w:lineRule="auto"/>
        <w:jc w:val="center"/>
        <w:rPr>
          <w:rFonts w:ascii="仿宋" w:eastAsia="仿宋" w:hAnsi="仿宋" w:hint="default"/>
          <w:b/>
          <w:sz w:val="28"/>
          <w:szCs w:val="28"/>
        </w:rPr>
      </w:pPr>
    </w:p>
    <w:p w14:paraId="637E3547" w14:textId="1E6FCDB8" w:rsidR="00987AFF" w:rsidRDefault="00987AFF" w:rsidP="00987AFF">
      <w:pPr>
        <w:spacing w:line="360" w:lineRule="auto"/>
        <w:jc w:val="center"/>
        <w:rPr>
          <w:rFonts w:ascii="仿宋" w:eastAsia="仿宋" w:hAnsi="仿宋" w:hint="default"/>
          <w:b/>
          <w:sz w:val="28"/>
          <w:szCs w:val="28"/>
        </w:rPr>
      </w:pPr>
      <w:r w:rsidRPr="0061278E">
        <w:rPr>
          <w:rFonts w:ascii="仿宋" w:eastAsia="仿宋" w:hAnsi="仿宋" w:hint="cs"/>
          <w:b/>
          <w:sz w:val="28"/>
          <w:szCs w:val="28"/>
        </w:rPr>
        <w:t>表</w:t>
      </w:r>
      <w:r w:rsidRPr="0061278E">
        <w:rPr>
          <w:rFonts w:ascii="仿宋" w:eastAsia="仿宋" w:hAnsi="仿宋" w:hint="default"/>
          <w:b/>
          <w:sz w:val="28"/>
          <w:szCs w:val="28"/>
        </w:rPr>
        <w:t xml:space="preserve"> </w:t>
      </w:r>
      <w:r w:rsidRPr="0061278E">
        <w:rPr>
          <w:rFonts w:ascii="仿宋" w:eastAsia="仿宋" w:hAnsi="仿宋" w:hint="default"/>
          <w:b/>
          <w:sz w:val="28"/>
          <w:szCs w:val="28"/>
        </w:rPr>
        <w:fldChar w:fldCharType="begin"/>
      </w:r>
      <w:r w:rsidRPr="0061278E">
        <w:rPr>
          <w:rFonts w:ascii="仿宋" w:eastAsia="仿宋" w:hAnsi="仿宋" w:hint="default"/>
          <w:b/>
          <w:sz w:val="28"/>
          <w:szCs w:val="28"/>
        </w:rPr>
        <w:instrText xml:space="preserve"> SEQ 表 \* ARABIC </w:instrText>
      </w:r>
      <w:r w:rsidRPr="0061278E">
        <w:rPr>
          <w:rFonts w:ascii="仿宋" w:eastAsia="仿宋" w:hAnsi="仿宋" w:hint="default"/>
          <w:b/>
          <w:sz w:val="28"/>
          <w:szCs w:val="28"/>
        </w:rPr>
        <w:fldChar w:fldCharType="separate"/>
      </w:r>
      <w:r w:rsidR="00B234BD">
        <w:rPr>
          <w:rFonts w:ascii="仿宋" w:eastAsia="仿宋" w:hAnsi="仿宋" w:hint="default"/>
          <w:b/>
          <w:noProof/>
          <w:sz w:val="28"/>
          <w:szCs w:val="28"/>
        </w:rPr>
        <w:t>5</w:t>
      </w:r>
      <w:r w:rsidRPr="0061278E">
        <w:rPr>
          <w:rFonts w:ascii="仿宋" w:eastAsia="仿宋" w:hAnsi="仿宋" w:hint="default"/>
          <w:b/>
          <w:sz w:val="28"/>
          <w:szCs w:val="28"/>
        </w:rPr>
        <w:fldChar w:fldCharType="end"/>
      </w:r>
      <w:r>
        <w:rPr>
          <w:rFonts w:ascii="仿宋" w:eastAsia="仿宋" w:hAnsi="仿宋" w:hint="default"/>
          <w:b/>
          <w:sz w:val="28"/>
          <w:szCs w:val="28"/>
        </w:rPr>
        <w:t xml:space="preserve"> </w:t>
      </w:r>
      <w:r>
        <w:rPr>
          <w:rFonts w:ascii="仿宋" w:eastAsia="仿宋" w:hAnsi="仿宋"/>
          <w:b/>
          <w:sz w:val="28"/>
          <w:szCs w:val="28"/>
        </w:rPr>
        <w:t>付费浏览用例</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34"/>
        <w:gridCol w:w="3543"/>
        <w:gridCol w:w="5209"/>
      </w:tblGrid>
      <w:tr w:rsidR="00987AFF" w:rsidRPr="00C0438A" w14:paraId="1B31FDCD" w14:textId="77777777" w:rsidTr="00B25095">
        <w:tc>
          <w:tcPr>
            <w:tcW w:w="534" w:type="dxa"/>
            <w:tcBorders>
              <w:right w:val="single" w:sz="4" w:space="0" w:color="auto"/>
            </w:tcBorders>
            <w:shd w:val="clear" w:color="auto" w:fill="auto"/>
          </w:tcPr>
          <w:p w14:paraId="7BCECDD7" w14:textId="77777777" w:rsidR="00987AFF" w:rsidRPr="00C0438A" w:rsidRDefault="00987AFF" w:rsidP="00B25095">
            <w:pPr>
              <w:spacing w:before="60" w:after="60"/>
              <w:jc w:val="center"/>
              <w:rPr>
                <w:rFonts w:ascii="仿宋" w:eastAsia="仿宋" w:hAnsi="仿宋" w:hint="default"/>
                <w:sz w:val="24"/>
                <w:szCs w:val="24"/>
              </w:rPr>
            </w:pPr>
          </w:p>
        </w:tc>
        <w:tc>
          <w:tcPr>
            <w:tcW w:w="3543" w:type="dxa"/>
            <w:tcBorders>
              <w:left w:val="single" w:sz="4" w:space="0" w:color="auto"/>
            </w:tcBorders>
            <w:shd w:val="clear" w:color="auto" w:fill="auto"/>
          </w:tcPr>
          <w:p w14:paraId="47BBA445" w14:textId="77777777" w:rsidR="00987AFF" w:rsidRPr="00C0438A" w:rsidRDefault="00987AFF" w:rsidP="00B25095">
            <w:pPr>
              <w:spacing w:before="60" w:after="60"/>
              <w:jc w:val="center"/>
              <w:rPr>
                <w:rFonts w:ascii="仿宋" w:eastAsia="仿宋" w:hAnsi="仿宋" w:hint="default"/>
                <w:sz w:val="24"/>
                <w:szCs w:val="24"/>
              </w:rPr>
            </w:pPr>
            <w:r w:rsidRPr="00C0438A">
              <w:rPr>
                <w:rFonts w:ascii="仿宋" w:eastAsia="仿宋" w:hAnsi="仿宋"/>
                <w:sz w:val="24"/>
                <w:szCs w:val="24"/>
              </w:rPr>
              <w:t>参与者</w:t>
            </w:r>
          </w:p>
        </w:tc>
        <w:tc>
          <w:tcPr>
            <w:tcW w:w="5209" w:type="dxa"/>
            <w:shd w:val="clear" w:color="auto" w:fill="auto"/>
          </w:tcPr>
          <w:p w14:paraId="0499CBF4" w14:textId="77777777" w:rsidR="00987AFF" w:rsidRPr="00C0438A" w:rsidRDefault="00987AFF" w:rsidP="00B25095">
            <w:pPr>
              <w:spacing w:before="60" w:after="60"/>
              <w:jc w:val="center"/>
              <w:rPr>
                <w:rFonts w:ascii="仿宋" w:eastAsia="仿宋" w:hAnsi="仿宋" w:hint="default"/>
                <w:sz w:val="24"/>
                <w:szCs w:val="24"/>
              </w:rPr>
            </w:pPr>
            <w:r w:rsidRPr="00C0438A">
              <w:rPr>
                <w:rFonts w:ascii="仿宋" w:eastAsia="仿宋" w:hAnsi="仿宋"/>
                <w:sz w:val="24"/>
                <w:szCs w:val="24"/>
              </w:rPr>
              <w:t>系统</w:t>
            </w:r>
          </w:p>
        </w:tc>
      </w:tr>
      <w:tr w:rsidR="00987AFF" w:rsidRPr="00C0438A" w14:paraId="5F8E3111" w14:textId="77777777" w:rsidTr="00B25095">
        <w:tc>
          <w:tcPr>
            <w:tcW w:w="534" w:type="dxa"/>
            <w:tcBorders>
              <w:right w:val="single" w:sz="4" w:space="0" w:color="auto"/>
            </w:tcBorders>
            <w:shd w:val="clear" w:color="auto" w:fill="auto"/>
          </w:tcPr>
          <w:p w14:paraId="67E250C0" w14:textId="77777777" w:rsidR="00987AFF" w:rsidRPr="00C84C2A" w:rsidRDefault="00987AFF" w:rsidP="00987AFF">
            <w:pPr>
              <w:pStyle w:val="a8"/>
              <w:numPr>
                <w:ilvl w:val="0"/>
                <w:numId w:val="39"/>
              </w:numPr>
              <w:spacing w:before="60" w:after="60"/>
              <w:ind w:firstLineChars="0"/>
              <w:rPr>
                <w:rFonts w:ascii="仿宋" w:eastAsia="仿宋" w:hAnsi="仿宋" w:hint="default"/>
                <w:sz w:val="24"/>
                <w:szCs w:val="24"/>
              </w:rPr>
            </w:pPr>
          </w:p>
        </w:tc>
        <w:tc>
          <w:tcPr>
            <w:tcW w:w="3543" w:type="dxa"/>
            <w:tcBorders>
              <w:left w:val="single" w:sz="4" w:space="0" w:color="auto"/>
            </w:tcBorders>
            <w:shd w:val="clear" w:color="auto" w:fill="auto"/>
          </w:tcPr>
          <w:p w14:paraId="4808F9A2" w14:textId="77777777" w:rsidR="00987AFF" w:rsidRDefault="00987AFF" w:rsidP="00B25095">
            <w:pPr>
              <w:spacing w:before="60" w:after="60"/>
              <w:rPr>
                <w:rFonts w:ascii="仿宋" w:eastAsia="仿宋" w:hAnsi="仿宋" w:hint="default"/>
                <w:sz w:val="24"/>
                <w:szCs w:val="24"/>
              </w:rPr>
            </w:pPr>
            <w:r>
              <w:rPr>
                <w:rFonts w:ascii="仿宋" w:eastAsia="仿宋" w:hAnsi="仿宋"/>
                <w:sz w:val="24"/>
                <w:szCs w:val="24"/>
              </w:rPr>
              <w:t>前置条件：用户已经进入知识库详情界面。</w:t>
            </w:r>
          </w:p>
          <w:p w14:paraId="7040C730" w14:textId="317A6856" w:rsidR="00987AFF" w:rsidRPr="00C0438A" w:rsidRDefault="00987AFF" w:rsidP="00B25095">
            <w:pPr>
              <w:spacing w:before="60" w:after="60"/>
              <w:rPr>
                <w:rFonts w:ascii="仿宋" w:eastAsia="仿宋" w:hAnsi="仿宋"/>
                <w:sz w:val="24"/>
                <w:szCs w:val="24"/>
              </w:rPr>
            </w:pPr>
            <w:r>
              <w:rPr>
                <w:rFonts w:ascii="仿宋" w:eastAsia="仿宋" w:hAnsi="仿宋"/>
                <w:sz w:val="24"/>
                <w:szCs w:val="24"/>
              </w:rPr>
              <w:t>前置条件：知识库详情界面包含付费内容</w:t>
            </w:r>
          </w:p>
        </w:tc>
        <w:tc>
          <w:tcPr>
            <w:tcW w:w="5209" w:type="dxa"/>
            <w:shd w:val="clear" w:color="auto" w:fill="auto"/>
          </w:tcPr>
          <w:p w14:paraId="00267CCB" w14:textId="4E7D7023" w:rsidR="00987AFF" w:rsidRPr="00C0438A" w:rsidRDefault="00987AFF" w:rsidP="00B25095">
            <w:pPr>
              <w:spacing w:before="60" w:after="60"/>
              <w:rPr>
                <w:rFonts w:ascii="仿宋" w:eastAsia="仿宋" w:hAnsi="仿宋" w:hint="default"/>
                <w:sz w:val="24"/>
                <w:szCs w:val="24"/>
              </w:rPr>
            </w:pPr>
          </w:p>
        </w:tc>
      </w:tr>
      <w:tr w:rsidR="00987AFF" w:rsidRPr="00C0438A" w14:paraId="60B0F3FC" w14:textId="77777777" w:rsidTr="00B25095">
        <w:tc>
          <w:tcPr>
            <w:tcW w:w="534" w:type="dxa"/>
            <w:tcBorders>
              <w:right w:val="single" w:sz="4" w:space="0" w:color="auto"/>
            </w:tcBorders>
            <w:shd w:val="clear" w:color="auto" w:fill="auto"/>
          </w:tcPr>
          <w:p w14:paraId="6CFD314A" w14:textId="77777777" w:rsidR="00987AFF" w:rsidRPr="00C84C2A" w:rsidRDefault="00987AFF" w:rsidP="00987AFF">
            <w:pPr>
              <w:pStyle w:val="a8"/>
              <w:numPr>
                <w:ilvl w:val="0"/>
                <w:numId w:val="39"/>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6C3D70E4" w14:textId="39D1C957" w:rsidR="00987AFF" w:rsidRPr="00C0438A" w:rsidRDefault="00987AFF" w:rsidP="00987AFF">
            <w:pPr>
              <w:spacing w:before="60" w:after="60"/>
              <w:jc w:val="both"/>
              <w:rPr>
                <w:rFonts w:ascii="仿宋" w:eastAsia="仿宋" w:hAnsi="仿宋"/>
                <w:sz w:val="24"/>
                <w:szCs w:val="24"/>
              </w:rPr>
            </w:pPr>
            <w:r>
              <w:rPr>
                <w:rFonts w:ascii="仿宋" w:eastAsia="仿宋" w:hAnsi="仿宋"/>
                <w:sz w:val="24"/>
                <w:szCs w:val="24"/>
              </w:rPr>
              <w:t>用户点击查看更多</w:t>
            </w:r>
          </w:p>
        </w:tc>
        <w:tc>
          <w:tcPr>
            <w:tcW w:w="5209" w:type="dxa"/>
            <w:shd w:val="clear" w:color="auto" w:fill="auto"/>
          </w:tcPr>
          <w:p w14:paraId="0C20C84D" w14:textId="315B45AA" w:rsidR="00987AFF" w:rsidRPr="00C0438A" w:rsidRDefault="00987AFF" w:rsidP="00B25095">
            <w:pPr>
              <w:spacing w:before="60" w:after="60"/>
              <w:jc w:val="both"/>
              <w:rPr>
                <w:rFonts w:ascii="仿宋" w:eastAsia="仿宋" w:hAnsi="仿宋"/>
                <w:sz w:val="24"/>
                <w:szCs w:val="24"/>
              </w:rPr>
            </w:pPr>
            <w:r>
              <w:rPr>
                <w:rFonts w:ascii="仿宋" w:eastAsia="仿宋" w:hAnsi="仿宋"/>
                <w:sz w:val="24"/>
                <w:szCs w:val="24"/>
              </w:rPr>
              <w:t>如果用户没有获得该内容，系统将提示“查看该资源需要xx积分</w:t>
            </w:r>
            <w:r w:rsidR="00B234BD">
              <w:rPr>
                <w:rFonts w:ascii="仿宋" w:eastAsia="仿宋" w:hAnsi="仿宋"/>
                <w:sz w:val="24"/>
                <w:szCs w:val="24"/>
              </w:rPr>
              <w:t>，点击确定将消耗积分，点击取消则退出</w:t>
            </w:r>
            <w:r>
              <w:rPr>
                <w:rFonts w:ascii="仿宋" w:eastAsia="仿宋" w:hAnsi="仿宋"/>
                <w:sz w:val="24"/>
                <w:szCs w:val="24"/>
              </w:rPr>
              <w:t>”，如果用户已经获得过该内容，则直接显示内容详情。</w:t>
            </w:r>
          </w:p>
        </w:tc>
      </w:tr>
      <w:tr w:rsidR="00987AFF" w:rsidRPr="00C0438A" w14:paraId="72D6FC0A" w14:textId="77777777" w:rsidTr="00B25095">
        <w:tc>
          <w:tcPr>
            <w:tcW w:w="534" w:type="dxa"/>
            <w:tcBorders>
              <w:right w:val="single" w:sz="4" w:space="0" w:color="auto"/>
            </w:tcBorders>
            <w:shd w:val="clear" w:color="auto" w:fill="auto"/>
          </w:tcPr>
          <w:p w14:paraId="7F8CE55B" w14:textId="77777777" w:rsidR="00987AFF" w:rsidRPr="00C84C2A" w:rsidRDefault="00987AFF" w:rsidP="00987AFF">
            <w:pPr>
              <w:pStyle w:val="a8"/>
              <w:numPr>
                <w:ilvl w:val="0"/>
                <w:numId w:val="39"/>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5B47D9F4" w14:textId="6EC63D0F" w:rsidR="00987AFF" w:rsidRPr="00C0438A" w:rsidRDefault="00B234BD" w:rsidP="00B25095">
            <w:pPr>
              <w:spacing w:before="60" w:after="60"/>
              <w:jc w:val="both"/>
              <w:rPr>
                <w:rFonts w:ascii="仿宋" w:eastAsia="仿宋" w:hAnsi="仿宋"/>
                <w:sz w:val="24"/>
                <w:szCs w:val="24"/>
              </w:rPr>
            </w:pPr>
            <w:r>
              <w:rPr>
                <w:rFonts w:ascii="仿宋" w:eastAsia="仿宋" w:hAnsi="仿宋"/>
                <w:sz w:val="24"/>
                <w:szCs w:val="24"/>
              </w:rPr>
              <w:t>如果点击确定按钮</w:t>
            </w:r>
          </w:p>
        </w:tc>
        <w:tc>
          <w:tcPr>
            <w:tcW w:w="5209" w:type="dxa"/>
            <w:shd w:val="clear" w:color="auto" w:fill="auto"/>
          </w:tcPr>
          <w:p w14:paraId="6E815641" w14:textId="70BE76F6" w:rsidR="00987AFF" w:rsidRPr="00C0438A" w:rsidRDefault="00B234BD" w:rsidP="00B25095">
            <w:pPr>
              <w:spacing w:before="60" w:after="60"/>
              <w:jc w:val="both"/>
              <w:rPr>
                <w:rFonts w:ascii="仿宋" w:eastAsia="仿宋" w:hAnsi="仿宋" w:hint="default"/>
                <w:sz w:val="24"/>
                <w:szCs w:val="24"/>
              </w:rPr>
            </w:pPr>
            <w:r>
              <w:rPr>
                <w:rFonts w:ascii="仿宋" w:eastAsia="仿宋" w:hAnsi="仿宋"/>
                <w:sz w:val="24"/>
                <w:szCs w:val="24"/>
              </w:rPr>
              <w:t>系统扣除用户相应积分，并显示出付费的内容，如果用户的积分不足，则提示积分不足请充值。</w:t>
            </w:r>
          </w:p>
        </w:tc>
      </w:tr>
      <w:tr w:rsidR="00987AFF" w:rsidRPr="00C0438A" w14:paraId="648A8BE1" w14:textId="77777777" w:rsidTr="00B25095">
        <w:tc>
          <w:tcPr>
            <w:tcW w:w="534" w:type="dxa"/>
            <w:tcBorders>
              <w:right w:val="single" w:sz="4" w:space="0" w:color="auto"/>
            </w:tcBorders>
            <w:shd w:val="clear" w:color="auto" w:fill="auto"/>
          </w:tcPr>
          <w:p w14:paraId="3C8FF25C" w14:textId="77777777" w:rsidR="00987AFF" w:rsidRPr="00C84C2A" w:rsidRDefault="00987AFF" w:rsidP="00987AFF">
            <w:pPr>
              <w:pStyle w:val="a8"/>
              <w:numPr>
                <w:ilvl w:val="0"/>
                <w:numId w:val="39"/>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79518E75" w14:textId="77777777" w:rsidR="00987AFF" w:rsidRDefault="00987AFF" w:rsidP="00B25095">
            <w:pPr>
              <w:spacing w:before="60" w:after="60"/>
              <w:jc w:val="both"/>
              <w:rPr>
                <w:rFonts w:ascii="仿宋" w:eastAsia="仿宋" w:hAnsi="仿宋" w:hint="default"/>
                <w:sz w:val="24"/>
                <w:szCs w:val="24"/>
              </w:rPr>
            </w:pPr>
            <w:r>
              <w:rPr>
                <w:rFonts w:ascii="仿宋" w:eastAsia="仿宋" w:hAnsi="仿宋"/>
                <w:sz w:val="24"/>
                <w:szCs w:val="24"/>
              </w:rPr>
              <w:t>如果用户点击取消</w:t>
            </w:r>
          </w:p>
        </w:tc>
        <w:tc>
          <w:tcPr>
            <w:tcW w:w="5209" w:type="dxa"/>
            <w:shd w:val="clear" w:color="auto" w:fill="auto"/>
          </w:tcPr>
          <w:p w14:paraId="48D312F1" w14:textId="77777777" w:rsidR="00987AFF" w:rsidRDefault="00987AFF" w:rsidP="00B25095">
            <w:pPr>
              <w:spacing w:before="60" w:after="60"/>
              <w:jc w:val="both"/>
              <w:rPr>
                <w:rFonts w:ascii="仿宋" w:eastAsia="仿宋" w:hAnsi="仿宋"/>
                <w:sz w:val="24"/>
                <w:szCs w:val="24"/>
              </w:rPr>
            </w:pPr>
            <w:r>
              <w:rPr>
                <w:rFonts w:ascii="仿宋" w:eastAsia="仿宋" w:hAnsi="仿宋"/>
                <w:sz w:val="24"/>
                <w:szCs w:val="24"/>
              </w:rPr>
              <w:t>系统返回界面</w:t>
            </w:r>
          </w:p>
        </w:tc>
      </w:tr>
      <w:tr w:rsidR="00987AFF" w:rsidRPr="00C0438A" w14:paraId="1BD4118A" w14:textId="77777777" w:rsidTr="00B25095">
        <w:tc>
          <w:tcPr>
            <w:tcW w:w="9286" w:type="dxa"/>
            <w:gridSpan w:val="3"/>
            <w:shd w:val="clear" w:color="auto" w:fill="auto"/>
          </w:tcPr>
          <w:p w14:paraId="1B0B4EA0" w14:textId="55E6C143" w:rsidR="00987AFF" w:rsidRPr="00B234BD" w:rsidRDefault="00987AFF" w:rsidP="00B234BD">
            <w:pPr>
              <w:spacing w:before="60" w:after="60"/>
              <w:jc w:val="both"/>
              <w:rPr>
                <w:rFonts w:ascii="仿宋" w:eastAsia="仿宋" w:hAnsi="仿宋"/>
                <w:sz w:val="24"/>
                <w:szCs w:val="24"/>
              </w:rPr>
            </w:pPr>
          </w:p>
        </w:tc>
      </w:tr>
    </w:tbl>
    <w:p w14:paraId="12A90F3F" w14:textId="63445A97" w:rsidR="009919A9" w:rsidRDefault="009919A9" w:rsidP="009919A9">
      <w:pPr>
        <w:spacing w:line="360" w:lineRule="auto"/>
        <w:rPr>
          <w:rFonts w:ascii="仿宋" w:eastAsia="仿宋" w:hAnsi="仿宋" w:hint="default"/>
          <w:b/>
          <w:sz w:val="28"/>
          <w:szCs w:val="28"/>
        </w:rPr>
      </w:pPr>
    </w:p>
    <w:p w14:paraId="4C3FEC6D" w14:textId="353452AA" w:rsidR="00B234BD" w:rsidRDefault="00B234BD" w:rsidP="00B234BD">
      <w:pPr>
        <w:spacing w:line="360" w:lineRule="auto"/>
        <w:jc w:val="center"/>
        <w:rPr>
          <w:rFonts w:ascii="仿宋" w:eastAsia="仿宋" w:hAnsi="仿宋" w:hint="default"/>
          <w:b/>
          <w:sz w:val="28"/>
          <w:szCs w:val="28"/>
        </w:rPr>
      </w:pPr>
      <w:r w:rsidRPr="0061278E">
        <w:rPr>
          <w:rFonts w:ascii="仿宋" w:eastAsia="仿宋" w:hAnsi="仿宋" w:hint="cs"/>
          <w:b/>
          <w:sz w:val="28"/>
          <w:szCs w:val="28"/>
        </w:rPr>
        <w:t>表</w:t>
      </w:r>
      <w:r w:rsidRPr="0061278E">
        <w:rPr>
          <w:rFonts w:ascii="仿宋" w:eastAsia="仿宋" w:hAnsi="仿宋" w:hint="default"/>
          <w:b/>
          <w:sz w:val="28"/>
          <w:szCs w:val="28"/>
        </w:rPr>
        <w:t xml:space="preserve"> </w:t>
      </w:r>
      <w:r w:rsidRPr="0061278E">
        <w:rPr>
          <w:rFonts w:ascii="仿宋" w:eastAsia="仿宋" w:hAnsi="仿宋" w:hint="default"/>
          <w:b/>
          <w:sz w:val="28"/>
          <w:szCs w:val="28"/>
        </w:rPr>
        <w:fldChar w:fldCharType="begin"/>
      </w:r>
      <w:r w:rsidRPr="0061278E">
        <w:rPr>
          <w:rFonts w:ascii="仿宋" w:eastAsia="仿宋" w:hAnsi="仿宋" w:hint="default"/>
          <w:b/>
          <w:sz w:val="28"/>
          <w:szCs w:val="28"/>
        </w:rPr>
        <w:instrText xml:space="preserve"> SEQ 表 \* ARABIC </w:instrText>
      </w:r>
      <w:r w:rsidRPr="0061278E">
        <w:rPr>
          <w:rFonts w:ascii="仿宋" w:eastAsia="仿宋" w:hAnsi="仿宋" w:hint="default"/>
          <w:b/>
          <w:sz w:val="28"/>
          <w:szCs w:val="28"/>
        </w:rPr>
        <w:fldChar w:fldCharType="separate"/>
      </w:r>
      <w:r>
        <w:rPr>
          <w:rFonts w:ascii="仿宋" w:eastAsia="仿宋" w:hAnsi="仿宋" w:hint="default"/>
          <w:b/>
          <w:noProof/>
          <w:sz w:val="28"/>
          <w:szCs w:val="28"/>
        </w:rPr>
        <w:t>6</w:t>
      </w:r>
      <w:r w:rsidRPr="0061278E">
        <w:rPr>
          <w:rFonts w:ascii="仿宋" w:eastAsia="仿宋" w:hAnsi="仿宋" w:hint="default"/>
          <w:b/>
          <w:sz w:val="28"/>
          <w:szCs w:val="28"/>
        </w:rPr>
        <w:fldChar w:fldCharType="end"/>
      </w:r>
      <w:r>
        <w:rPr>
          <w:rFonts w:ascii="仿宋" w:eastAsia="仿宋" w:hAnsi="仿宋" w:hint="default"/>
          <w:b/>
          <w:sz w:val="28"/>
          <w:szCs w:val="28"/>
        </w:rPr>
        <w:t xml:space="preserve"> </w:t>
      </w:r>
      <w:r>
        <w:rPr>
          <w:rFonts w:ascii="仿宋" w:eastAsia="仿宋" w:hAnsi="仿宋"/>
          <w:b/>
          <w:sz w:val="28"/>
          <w:szCs w:val="28"/>
        </w:rPr>
        <w:t>充值用例</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34"/>
        <w:gridCol w:w="3543"/>
        <w:gridCol w:w="5209"/>
      </w:tblGrid>
      <w:tr w:rsidR="00B234BD" w:rsidRPr="00C0438A" w14:paraId="04E6D5BC" w14:textId="77777777" w:rsidTr="00B25095">
        <w:tc>
          <w:tcPr>
            <w:tcW w:w="534" w:type="dxa"/>
            <w:tcBorders>
              <w:right w:val="single" w:sz="4" w:space="0" w:color="auto"/>
            </w:tcBorders>
            <w:shd w:val="clear" w:color="auto" w:fill="auto"/>
          </w:tcPr>
          <w:p w14:paraId="4B5DE5D1" w14:textId="77777777" w:rsidR="00B234BD" w:rsidRPr="00C0438A" w:rsidRDefault="00B234BD" w:rsidP="00B25095">
            <w:pPr>
              <w:spacing w:before="60" w:after="60"/>
              <w:jc w:val="center"/>
              <w:rPr>
                <w:rFonts w:ascii="仿宋" w:eastAsia="仿宋" w:hAnsi="仿宋" w:hint="default"/>
                <w:sz w:val="24"/>
                <w:szCs w:val="24"/>
              </w:rPr>
            </w:pPr>
          </w:p>
        </w:tc>
        <w:tc>
          <w:tcPr>
            <w:tcW w:w="3543" w:type="dxa"/>
            <w:tcBorders>
              <w:left w:val="single" w:sz="4" w:space="0" w:color="auto"/>
            </w:tcBorders>
            <w:shd w:val="clear" w:color="auto" w:fill="auto"/>
          </w:tcPr>
          <w:p w14:paraId="6C46630E" w14:textId="77777777" w:rsidR="00B234BD" w:rsidRPr="00C0438A" w:rsidRDefault="00B234BD" w:rsidP="00B25095">
            <w:pPr>
              <w:spacing w:before="60" w:after="60"/>
              <w:jc w:val="center"/>
              <w:rPr>
                <w:rFonts w:ascii="仿宋" w:eastAsia="仿宋" w:hAnsi="仿宋" w:hint="default"/>
                <w:sz w:val="24"/>
                <w:szCs w:val="24"/>
              </w:rPr>
            </w:pPr>
            <w:r w:rsidRPr="00C0438A">
              <w:rPr>
                <w:rFonts w:ascii="仿宋" w:eastAsia="仿宋" w:hAnsi="仿宋"/>
                <w:sz w:val="24"/>
                <w:szCs w:val="24"/>
              </w:rPr>
              <w:t>参与者</w:t>
            </w:r>
          </w:p>
        </w:tc>
        <w:tc>
          <w:tcPr>
            <w:tcW w:w="5209" w:type="dxa"/>
            <w:shd w:val="clear" w:color="auto" w:fill="auto"/>
          </w:tcPr>
          <w:p w14:paraId="63531203" w14:textId="77777777" w:rsidR="00B234BD" w:rsidRPr="00C0438A" w:rsidRDefault="00B234BD" w:rsidP="00B25095">
            <w:pPr>
              <w:spacing w:before="60" w:after="60"/>
              <w:jc w:val="center"/>
              <w:rPr>
                <w:rFonts w:ascii="仿宋" w:eastAsia="仿宋" w:hAnsi="仿宋" w:hint="default"/>
                <w:sz w:val="24"/>
                <w:szCs w:val="24"/>
              </w:rPr>
            </w:pPr>
            <w:r w:rsidRPr="00C0438A">
              <w:rPr>
                <w:rFonts w:ascii="仿宋" w:eastAsia="仿宋" w:hAnsi="仿宋"/>
                <w:sz w:val="24"/>
                <w:szCs w:val="24"/>
              </w:rPr>
              <w:t>系统</w:t>
            </w:r>
          </w:p>
        </w:tc>
      </w:tr>
      <w:tr w:rsidR="00B234BD" w:rsidRPr="00C0438A" w14:paraId="6A4788D6" w14:textId="77777777" w:rsidTr="00B25095">
        <w:tc>
          <w:tcPr>
            <w:tcW w:w="534" w:type="dxa"/>
            <w:tcBorders>
              <w:right w:val="single" w:sz="4" w:space="0" w:color="auto"/>
            </w:tcBorders>
            <w:shd w:val="clear" w:color="auto" w:fill="auto"/>
          </w:tcPr>
          <w:p w14:paraId="26A23C34" w14:textId="77777777" w:rsidR="00B234BD" w:rsidRPr="00C84C2A" w:rsidRDefault="00B234BD" w:rsidP="00B234BD">
            <w:pPr>
              <w:pStyle w:val="a8"/>
              <w:numPr>
                <w:ilvl w:val="0"/>
                <w:numId w:val="40"/>
              </w:numPr>
              <w:spacing w:before="60" w:after="60"/>
              <w:ind w:firstLineChars="0"/>
              <w:rPr>
                <w:rFonts w:ascii="仿宋" w:eastAsia="仿宋" w:hAnsi="仿宋" w:hint="default"/>
                <w:sz w:val="24"/>
                <w:szCs w:val="24"/>
              </w:rPr>
            </w:pPr>
          </w:p>
        </w:tc>
        <w:tc>
          <w:tcPr>
            <w:tcW w:w="3543" w:type="dxa"/>
            <w:tcBorders>
              <w:left w:val="single" w:sz="4" w:space="0" w:color="auto"/>
            </w:tcBorders>
            <w:shd w:val="clear" w:color="auto" w:fill="auto"/>
          </w:tcPr>
          <w:p w14:paraId="5FFE5B01" w14:textId="57ACC0AF" w:rsidR="00B234BD" w:rsidRPr="00C0438A" w:rsidRDefault="00B234BD" w:rsidP="00B25095">
            <w:pPr>
              <w:spacing w:before="60" w:after="60"/>
              <w:rPr>
                <w:rFonts w:ascii="仿宋" w:eastAsia="仿宋" w:hAnsi="仿宋"/>
                <w:sz w:val="24"/>
                <w:szCs w:val="24"/>
              </w:rPr>
            </w:pPr>
            <w:r>
              <w:rPr>
                <w:rFonts w:ascii="仿宋" w:eastAsia="仿宋" w:hAnsi="仿宋"/>
                <w:sz w:val="24"/>
                <w:szCs w:val="24"/>
              </w:rPr>
              <w:t>用户点击右上角的用户名</w:t>
            </w:r>
          </w:p>
        </w:tc>
        <w:tc>
          <w:tcPr>
            <w:tcW w:w="5209" w:type="dxa"/>
            <w:shd w:val="clear" w:color="auto" w:fill="auto"/>
          </w:tcPr>
          <w:p w14:paraId="3BF61319" w14:textId="508B96D3" w:rsidR="00B234BD" w:rsidRPr="00C0438A" w:rsidRDefault="00B234BD" w:rsidP="00B25095">
            <w:pPr>
              <w:spacing w:before="60" w:after="60"/>
              <w:rPr>
                <w:rFonts w:ascii="仿宋" w:eastAsia="仿宋" w:hAnsi="仿宋"/>
                <w:sz w:val="24"/>
                <w:szCs w:val="24"/>
              </w:rPr>
            </w:pPr>
            <w:r>
              <w:rPr>
                <w:rFonts w:ascii="仿宋" w:eastAsia="仿宋" w:hAnsi="仿宋"/>
                <w:sz w:val="24"/>
                <w:szCs w:val="24"/>
              </w:rPr>
              <w:t>进入用户的个人信息管理界面</w:t>
            </w:r>
          </w:p>
        </w:tc>
      </w:tr>
      <w:tr w:rsidR="00B234BD" w:rsidRPr="00C0438A" w14:paraId="516FCF48" w14:textId="77777777" w:rsidTr="00B25095">
        <w:tc>
          <w:tcPr>
            <w:tcW w:w="534" w:type="dxa"/>
            <w:tcBorders>
              <w:right w:val="single" w:sz="4" w:space="0" w:color="auto"/>
            </w:tcBorders>
            <w:shd w:val="clear" w:color="auto" w:fill="auto"/>
          </w:tcPr>
          <w:p w14:paraId="55596304" w14:textId="77777777" w:rsidR="00B234BD" w:rsidRPr="00C84C2A" w:rsidRDefault="00B234BD" w:rsidP="00B234BD">
            <w:pPr>
              <w:pStyle w:val="a8"/>
              <w:numPr>
                <w:ilvl w:val="0"/>
                <w:numId w:val="40"/>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61387228" w14:textId="2F292175" w:rsidR="00B234BD" w:rsidRPr="00C0438A" w:rsidRDefault="00B234BD" w:rsidP="00B25095">
            <w:pPr>
              <w:spacing w:before="60" w:after="60"/>
              <w:jc w:val="both"/>
              <w:rPr>
                <w:rFonts w:ascii="仿宋" w:eastAsia="仿宋" w:hAnsi="仿宋"/>
                <w:sz w:val="24"/>
                <w:szCs w:val="24"/>
              </w:rPr>
            </w:pPr>
            <w:r>
              <w:rPr>
                <w:rFonts w:ascii="仿宋" w:eastAsia="仿宋" w:hAnsi="仿宋"/>
                <w:sz w:val="24"/>
                <w:szCs w:val="24"/>
              </w:rPr>
              <w:t>点击充值导航栏</w:t>
            </w:r>
          </w:p>
        </w:tc>
        <w:tc>
          <w:tcPr>
            <w:tcW w:w="5209" w:type="dxa"/>
            <w:shd w:val="clear" w:color="auto" w:fill="auto"/>
          </w:tcPr>
          <w:p w14:paraId="4D806357" w14:textId="32CD32EC" w:rsidR="00B234BD" w:rsidRPr="00C0438A" w:rsidRDefault="00B234BD" w:rsidP="00B25095">
            <w:pPr>
              <w:spacing w:before="60" w:after="60"/>
              <w:jc w:val="both"/>
              <w:rPr>
                <w:rFonts w:ascii="仿宋" w:eastAsia="仿宋" w:hAnsi="仿宋"/>
                <w:sz w:val="24"/>
                <w:szCs w:val="24"/>
              </w:rPr>
            </w:pPr>
            <w:r>
              <w:rPr>
                <w:rFonts w:ascii="仿宋" w:eastAsia="仿宋" w:hAnsi="仿宋"/>
                <w:sz w:val="24"/>
                <w:szCs w:val="24"/>
              </w:rPr>
              <w:t>显示出充值界面，界面包括充值积分，</w:t>
            </w:r>
            <w:proofErr w:type="gramStart"/>
            <w:r>
              <w:rPr>
                <w:rFonts w:ascii="仿宋" w:eastAsia="仿宋" w:hAnsi="仿宋"/>
                <w:sz w:val="24"/>
                <w:szCs w:val="24"/>
              </w:rPr>
              <w:t>微信支付</w:t>
            </w:r>
            <w:proofErr w:type="gramEnd"/>
            <w:r>
              <w:rPr>
                <w:rFonts w:ascii="仿宋" w:eastAsia="仿宋" w:hAnsi="仿宋"/>
                <w:sz w:val="24"/>
                <w:szCs w:val="24"/>
              </w:rPr>
              <w:t>，支付</w:t>
            </w:r>
            <w:proofErr w:type="gramStart"/>
            <w:r>
              <w:rPr>
                <w:rFonts w:ascii="仿宋" w:eastAsia="仿宋" w:hAnsi="仿宋"/>
                <w:sz w:val="24"/>
                <w:szCs w:val="24"/>
              </w:rPr>
              <w:t>宝支付</w:t>
            </w:r>
            <w:proofErr w:type="gramEnd"/>
          </w:p>
        </w:tc>
      </w:tr>
      <w:tr w:rsidR="00B234BD" w:rsidRPr="00C0438A" w14:paraId="792C29C9" w14:textId="77777777" w:rsidTr="00B25095">
        <w:tc>
          <w:tcPr>
            <w:tcW w:w="534" w:type="dxa"/>
            <w:tcBorders>
              <w:right w:val="single" w:sz="4" w:space="0" w:color="auto"/>
            </w:tcBorders>
            <w:shd w:val="clear" w:color="auto" w:fill="auto"/>
          </w:tcPr>
          <w:p w14:paraId="496FCC5B" w14:textId="77777777" w:rsidR="00B234BD" w:rsidRPr="00C84C2A" w:rsidRDefault="00B234BD" w:rsidP="00B234BD">
            <w:pPr>
              <w:pStyle w:val="a8"/>
              <w:numPr>
                <w:ilvl w:val="0"/>
                <w:numId w:val="40"/>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60FF98AC" w14:textId="3D0494BB" w:rsidR="00B234BD" w:rsidRPr="00C0438A" w:rsidRDefault="00B234BD" w:rsidP="00B25095">
            <w:pPr>
              <w:spacing w:before="60" w:after="60"/>
              <w:jc w:val="both"/>
              <w:rPr>
                <w:rFonts w:ascii="仿宋" w:eastAsia="仿宋" w:hAnsi="仿宋"/>
                <w:sz w:val="24"/>
                <w:szCs w:val="24"/>
              </w:rPr>
            </w:pPr>
            <w:r>
              <w:rPr>
                <w:rFonts w:ascii="仿宋" w:eastAsia="仿宋" w:hAnsi="仿宋"/>
                <w:sz w:val="24"/>
                <w:szCs w:val="24"/>
              </w:rPr>
              <w:t>填写积分数值</w:t>
            </w:r>
          </w:p>
        </w:tc>
        <w:tc>
          <w:tcPr>
            <w:tcW w:w="5209" w:type="dxa"/>
            <w:shd w:val="clear" w:color="auto" w:fill="auto"/>
          </w:tcPr>
          <w:p w14:paraId="4890E19D" w14:textId="324825B3" w:rsidR="00B234BD" w:rsidRPr="00C0438A" w:rsidRDefault="00B234BD" w:rsidP="00B25095">
            <w:pPr>
              <w:spacing w:before="60" w:after="60"/>
              <w:jc w:val="both"/>
              <w:rPr>
                <w:rFonts w:ascii="仿宋" w:eastAsia="仿宋" w:hAnsi="仿宋" w:hint="default"/>
                <w:sz w:val="24"/>
                <w:szCs w:val="24"/>
              </w:rPr>
            </w:pPr>
            <w:r>
              <w:rPr>
                <w:rFonts w:ascii="仿宋" w:eastAsia="仿宋" w:hAnsi="仿宋"/>
                <w:sz w:val="24"/>
                <w:szCs w:val="24"/>
              </w:rPr>
              <w:t>系统显示积分对应的人民币金额</w:t>
            </w:r>
          </w:p>
        </w:tc>
      </w:tr>
      <w:tr w:rsidR="00B234BD" w:rsidRPr="00C0438A" w14:paraId="058A0023" w14:textId="77777777" w:rsidTr="00B25095">
        <w:tc>
          <w:tcPr>
            <w:tcW w:w="534" w:type="dxa"/>
            <w:tcBorders>
              <w:right w:val="single" w:sz="4" w:space="0" w:color="auto"/>
            </w:tcBorders>
            <w:shd w:val="clear" w:color="auto" w:fill="auto"/>
          </w:tcPr>
          <w:p w14:paraId="2E4BF77C" w14:textId="77777777" w:rsidR="00B234BD" w:rsidRPr="00C84C2A" w:rsidRDefault="00B234BD" w:rsidP="00B234BD">
            <w:pPr>
              <w:pStyle w:val="a8"/>
              <w:numPr>
                <w:ilvl w:val="0"/>
                <w:numId w:val="40"/>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33622671" w14:textId="1658A893" w:rsidR="00B234BD" w:rsidRDefault="00B234BD" w:rsidP="00B25095">
            <w:pPr>
              <w:spacing w:before="60" w:after="60"/>
              <w:jc w:val="both"/>
              <w:rPr>
                <w:rFonts w:ascii="仿宋" w:eastAsia="仿宋" w:hAnsi="仿宋" w:hint="default"/>
                <w:sz w:val="24"/>
                <w:szCs w:val="24"/>
              </w:rPr>
            </w:pPr>
            <w:proofErr w:type="gramStart"/>
            <w:r>
              <w:rPr>
                <w:rFonts w:ascii="仿宋" w:eastAsia="仿宋" w:hAnsi="仿宋"/>
                <w:sz w:val="24"/>
                <w:szCs w:val="24"/>
              </w:rPr>
              <w:t>点击微信或者</w:t>
            </w:r>
            <w:proofErr w:type="gramEnd"/>
            <w:r>
              <w:rPr>
                <w:rFonts w:ascii="仿宋" w:eastAsia="仿宋" w:hAnsi="仿宋"/>
                <w:sz w:val="24"/>
                <w:szCs w:val="24"/>
              </w:rPr>
              <w:t>支付</w:t>
            </w:r>
            <w:proofErr w:type="gramStart"/>
            <w:r>
              <w:rPr>
                <w:rFonts w:ascii="仿宋" w:eastAsia="仿宋" w:hAnsi="仿宋"/>
                <w:sz w:val="24"/>
                <w:szCs w:val="24"/>
              </w:rPr>
              <w:t>宝支付</w:t>
            </w:r>
            <w:proofErr w:type="gramEnd"/>
          </w:p>
        </w:tc>
        <w:tc>
          <w:tcPr>
            <w:tcW w:w="5209" w:type="dxa"/>
            <w:shd w:val="clear" w:color="auto" w:fill="auto"/>
          </w:tcPr>
          <w:p w14:paraId="57698116" w14:textId="795A1597" w:rsidR="00B234BD" w:rsidRDefault="00B234BD" w:rsidP="00B25095">
            <w:pPr>
              <w:spacing w:before="60" w:after="60"/>
              <w:jc w:val="both"/>
              <w:rPr>
                <w:rFonts w:ascii="仿宋" w:eastAsia="仿宋" w:hAnsi="仿宋"/>
                <w:sz w:val="24"/>
                <w:szCs w:val="24"/>
              </w:rPr>
            </w:pPr>
            <w:r>
              <w:rPr>
                <w:rFonts w:ascii="仿宋" w:eastAsia="仿宋" w:hAnsi="仿宋"/>
                <w:sz w:val="24"/>
                <w:szCs w:val="24"/>
              </w:rPr>
              <w:t>系统</w:t>
            </w:r>
            <w:proofErr w:type="gramStart"/>
            <w:r>
              <w:rPr>
                <w:rFonts w:ascii="仿宋" w:eastAsia="仿宋" w:hAnsi="仿宋"/>
                <w:sz w:val="24"/>
                <w:szCs w:val="24"/>
              </w:rPr>
              <w:t>展示微信或者</w:t>
            </w:r>
            <w:proofErr w:type="gramEnd"/>
            <w:r>
              <w:rPr>
                <w:rFonts w:ascii="仿宋" w:eastAsia="仿宋" w:hAnsi="仿宋"/>
                <w:sz w:val="24"/>
                <w:szCs w:val="24"/>
              </w:rPr>
              <w:t>支付宝的付款码</w:t>
            </w:r>
          </w:p>
        </w:tc>
      </w:tr>
      <w:tr w:rsidR="00B234BD" w:rsidRPr="00C0438A" w14:paraId="3CDAC3FD" w14:textId="77777777" w:rsidTr="00B25095">
        <w:tc>
          <w:tcPr>
            <w:tcW w:w="534" w:type="dxa"/>
            <w:tcBorders>
              <w:right w:val="single" w:sz="4" w:space="0" w:color="auto"/>
            </w:tcBorders>
            <w:shd w:val="clear" w:color="auto" w:fill="auto"/>
          </w:tcPr>
          <w:p w14:paraId="780E2FD1" w14:textId="77777777" w:rsidR="00B234BD" w:rsidRPr="00C84C2A" w:rsidRDefault="00B234BD" w:rsidP="00B234BD">
            <w:pPr>
              <w:pStyle w:val="a8"/>
              <w:numPr>
                <w:ilvl w:val="0"/>
                <w:numId w:val="40"/>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534D644E" w14:textId="39962C55" w:rsidR="00B234BD" w:rsidRDefault="00B234BD" w:rsidP="00B25095">
            <w:pPr>
              <w:spacing w:before="60" w:after="60"/>
              <w:jc w:val="both"/>
              <w:rPr>
                <w:rFonts w:ascii="仿宋" w:eastAsia="仿宋" w:hAnsi="仿宋"/>
                <w:sz w:val="24"/>
                <w:szCs w:val="24"/>
              </w:rPr>
            </w:pPr>
            <w:r>
              <w:rPr>
                <w:rFonts w:ascii="仿宋" w:eastAsia="仿宋" w:hAnsi="仿宋"/>
                <w:sz w:val="24"/>
                <w:szCs w:val="24"/>
              </w:rPr>
              <w:t>用户通过</w:t>
            </w:r>
            <w:proofErr w:type="gramStart"/>
            <w:r>
              <w:rPr>
                <w:rFonts w:ascii="仿宋" w:eastAsia="仿宋" w:hAnsi="仿宋"/>
                <w:sz w:val="24"/>
                <w:szCs w:val="24"/>
              </w:rPr>
              <w:t>手机微信或者</w:t>
            </w:r>
            <w:proofErr w:type="gramEnd"/>
            <w:r>
              <w:rPr>
                <w:rFonts w:ascii="仿宋" w:eastAsia="仿宋" w:hAnsi="仿宋"/>
                <w:sz w:val="24"/>
                <w:szCs w:val="24"/>
              </w:rPr>
              <w:t>支付宝扫描二</w:t>
            </w:r>
            <w:proofErr w:type="gramStart"/>
            <w:r>
              <w:rPr>
                <w:rFonts w:ascii="仿宋" w:eastAsia="仿宋" w:hAnsi="仿宋"/>
                <w:sz w:val="24"/>
                <w:szCs w:val="24"/>
              </w:rPr>
              <w:t>维码确定</w:t>
            </w:r>
            <w:proofErr w:type="gramEnd"/>
            <w:r>
              <w:rPr>
                <w:rFonts w:ascii="仿宋" w:eastAsia="仿宋" w:hAnsi="仿宋"/>
                <w:sz w:val="24"/>
                <w:szCs w:val="24"/>
              </w:rPr>
              <w:t>支付。</w:t>
            </w:r>
          </w:p>
        </w:tc>
        <w:tc>
          <w:tcPr>
            <w:tcW w:w="5209" w:type="dxa"/>
            <w:shd w:val="clear" w:color="auto" w:fill="auto"/>
          </w:tcPr>
          <w:p w14:paraId="5B0DD615" w14:textId="77721C3A" w:rsidR="00B234BD" w:rsidRDefault="00757D3E" w:rsidP="00B25095">
            <w:pPr>
              <w:spacing w:before="60" w:after="60"/>
              <w:jc w:val="both"/>
              <w:rPr>
                <w:rFonts w:ascii="仿宋" w:eastAsia="仿宋" w:hAnsi="仿宋"/>
                <w:sz w:val="24"/>
                <w:szCs w:val="24"/>
              </w:rPr>
            </w:pPr>
            <w:r>
              <w:rPr>
                <w:rFonts w:ascii="仿宋" w:eastAsia="仿宋" w:hAnsi="仿宋"/>
                <w:sz w:val="24"/>
                <w:szCs w:val="24"/>
              </w:rPr>
              <w:t>支付成功后，用户的积分将会增加，并会生成充值记录，如果充</w:t>
            </w:r>
            <w:proofErr w:type="gramStart"/>
            <w:r>
              <w:rPr>
                <w:rFonts w:ascii="仿宋" w:eastAsia="仿宋" w:hAnsi="仿宋"/>
                <w:sz w:val="24"/>
                <w:szCs w:val="24"/>
              </w:rPr>
              <w:t>值失败</w:t>
            </w:r>
            <w:proofErr w:type="gramEnd"/>
            <w:r>
              <w:rPr>
                <w:rFonts w:ascii="仿宋" w:eastAsia="仿宋" w:hAnsi="仿宋"/>
                <w:sz w:val="24"/>
                <w:szCs w:val="24"/>
              </w:rPr>
              <w:t>将不会增加积分，相应的支付平台（</w:t>
            </w:r>
            <w:proofErr w:type="gramStart"/>
            <w:r>
              <w:rPr>
                <w:rFonts w:ascii="仿宋" w:eastAsia="仿宋" w:hAnsi="仿宋"/>
                <w:sz w:val="24"/>
                <w:szCs w:val="24"/>
              </w:rPr>
              <w:t>微信或者</w:t>
            </w:r>
            <w:proofErr w:type="gramEnd"/>
            <w:r>
              <w:rPr>
                <w:rFonts w:ascii="仿宋" w:eastAsia="仿宋" w:hAnsi="仿宋"/>
                <w:sz w:val="24"/>
                <w:szCs w:val="24"/>
              </w:rPr>
              <w:t>支付宝）会退还相关金额。</w:t>
            </w:r>
          </w:p>
        </w:tc>
      </w:tr>
      <w:tr w:rsidR="00757D3E" w:rsidRPr="00C0438A" w14:paraId="1CCE307B" w14:textId="77777777" w:rsidTr="00B25095">
        <w:tc>
          <w:tcPr>
            <w:tcW w:w="534" w:type="dxa"/>
            <w:tcBorders>
              <w:right w:val="single" w:sz="4" w:space="0" w:color="auto"/>
            </w:tcBorders>
            <w:shd w:val="clear" w:color="auto" w:fill="auto"/>
          </w:tcPr>
          <w:p w14:paraId="4F02AC13" w14:textId="77777777" w:rsidR="00757D3E" w:rsidRPr="00C84C2A" w:rsidRDefault="00757D3E" w:rsidP="00B234BD">
            <w:pPr>
              <w:pStyle w:val="a8"/>
              <w:numPr>
                <w:ilvl w:val="0"/>
                <w:numId w:val="40"/>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34903C4E" w14:textId="540CB44F" w:rsidR="00757D3E" w:rsidRDefault="00757D3E" w:rsidP="00B25095">
            <w:pPr>
              <w:spacing w:before="60" w:after="60"/>
              <w:jc w:val="both"/>
              <w:rPr>
                <w:rFonts w:ascii="仿宋" w:eastAsia="仿宋" w:hAnsi="仿宋"/>
                <w:sz w:val="24"/>
                <w:szCs w:val="24"/>
              </w:rPr>
            </w:pPr>
            <w:r>
              <w:rPr>
                <w:rFonts w:ascii="仿宋" w:eastAsia="仿宋" w:hAnsi="仿宋"/>
                <w:sz w:val="24"/>
                <w:szCs w:val="24"/>
              </w:rPr>
              <w:t>用户点击充</w:t>
            </w:r>
            <w:proofErr w:type="gramStart"/>
            <w:r>
              <w:rPr>
                <w:rFonts w:ascii="仿宋" w:eastAsia="仿宋" w:hAnsi="仿宋"/>
                <w:sz w:val="24"/>
                <w:szCs w:val="24"/>
              </w:rPr>
              <w:t>值记录</w:t>
            </w:r>
            <w:proofErr w:type="gramEnd"/>
          </w:p>
        </w:tc>
        <w:tc>
          <w:tcPr>
            <w:tcW w:w="5209" w:type="dxa"/>
            <w:shd w:val="clear" w:color="auto" w:fill="auto"/>
          </w:tcPr>
          <w:p w14:paraId="1C6654C1" w14:textId="205070D4" w:rsidR="00757D3E" w:rsidRDefault="00757D3E" w:rsidP="00B25095">
            <w:pPr>
              <w:spacing w:before="60" w:after="60"/>
              <w:jc w:val="both"/>
              <w:rPr>
                <w:rFonts w:ascii="仿宋" w:eastAsia="仿宋" w:hAnsi="仿宋"/>
                <w:sz w:val="24"/>
                <w:szCs w:val="24"/>
              </w:rPr>
            </w:pPr>
            <w:r>
              <w:rPr>
                <w:rFonts w:ascii="仿宋" w:eastAsia="仿宋" w:hAnsi="仿宋"/>
                <w:sz w:val="24"/>
                <w:szCs w:val="24"/>
              </w:rPr>
              <w:t>显示该用户的充</w:t>
            </w:r>
            <w:proofErr w:type="gramStart"/>
            <w:r>
              <w:rPr>
                <w:rFonts w:ascii="仿宋" w:eastAsia="仿宋" w:hAnsi="仿宋"/>
                <w:sz w:val="24"/>
                <w:szCs w:val="24"/>
              </w:rPr>
              <w:t>值记录</w:t>
            </w:r>
            <w:proofErr w:type="gramEnd"/>
            <w:r>
              <w:rPr>
                <w:rFonts w:ascii="仿宋" w:eastAsia="仿宋" w:hAnsi="仿宋"/>
                <w:sz w:val="24"/>
                <w:szCs w:val="24"/>
              </w:rPr>
              <w:t>明细，包括充值积分，充值时间。</w:t>
            </w:r>
          </w:p>
        </w:tc>
      </w:tr>
      <w:tr w:rsidR="00B234BD" w:rsidRPr="00C0438A" w14:paraId="574C230C" w14:textId="77777777" w:rsidTr="00B25095">
        <w:tc>
          <w:tcPr>
            <w:tcW w:w="9286" w:type="dxa"/>
            <w:gridSpan w:val="3"/>
            <w:shd w:val="clear" w:color="auto" w:fill="auto"/>
          </w:tcPr>
          <w:p w14:paraId="3144D184" w14:textId="77777777" w:rsidR="00B234BD" w:rsidRDefault="00757D3E" w:rsidP="00B25095">
            <w:pPr>
              <w:spacing w:before="60" w:after="60"/>
              <w:jc w:val="both"/>
              <w:rPr>
                <w:rFonts w:ascii="仿宋" w:eastAsia="仿宋" w:hAnsi="仿宋" w:hint="default"/>
                <w:sz w:val="24"/>
                <w:szCs w:val="24"/>
              </w:rPr>
            </w:pPr>
            <w:r>
              <w:rPr>
                <w:rFonts w:ascii="仿宋" w:eastAsia="仿宋" w:hAnsi="仿宋"/>
                <w:sz w:val="24"/>
                <w:szCs w:val="24"/>
              </w:rPr>
              <w:t>注意：</w:t>
            </w:r>
          </w:p>
          <w:p w14:paraId="1A33FBB6" w14:textId="34D67D88" w:rsidR="00757D3E" w:rsidRPr="00757D3E" w:rsidRDefault="00757D3E" w:rsidP="00757D3E">
            <w:pPr>
              <w:pStyle w:val="a8"/>
              <w:numPr>
                <w:ilvl w:val="0"/>
                <w:numId w:val="41"/>
              </w:numPr>
              <w:spacing w:before="60" w:after="60"/>
              <w:ind w:firstLineChars="0"/>
              <w:jc w:val="both"/>
              <w:rPr>
                <w:rFonts w:ascii="仿宋" w:eastAsia="仿宋" w:hAnsi="仿宋"/>
                <w:sz w:val="24"/>
                <w:szCs w:val="24"/>
              </w:rPr>
            </w:pPr>
            <w:r>
              <w:rPr>
                <w:rFonts w:ascii="仿宋" w:eastAsia="仿宋" w:hAnsi="仿宋"/>
                <w:sz w:val="24"/>
                <w:szCs w:val="24"/>
              </w:rPr>
              <w:t>积分必须为整数类型。</w:t>
            </w:r>
          </w:p>
        </w:tc>
      </w:tr>
    </w:tbl>
    <w:p w14:paraId="5054474B" w14:textId="56839739" w:rsidR="00B234BD" w:rsidRDefault="00B234BD" w:rsidP="009919A9">
      <w:pPr>
        <w:spacing w:line="360" w:lineRule="auto"/>
        <w:rPr>
          <w:rFonts w:ascii="仿宋" w:eastAsia="仿宋" w:hAnsi="仿宋" w:hint="default"/>
          <w:b/>
          <w:sz w:val="28"/>
          <w:szCs w:val="28"/>
        </w:rPr>
      </w:pPr>
    </w:p>
    <w:p w14:paraId="5F4EA435" w14:textId="1764F91B" w:rsidR="00DB2F63" w:rsidRDefault="00DB2F63" w:rsidP="00DB2F63">
      <w:pPr>
        <w:spacing w:line="360" w:lineRule="auto"/>
        <w:jc w:val="center"/>
        <w:rPr>
          <w:rFonts w:ascii="仿宋" w:eastAsia="仿宋" w:hAnsi="仿宋" w:hint="default"/>
          <w:b/>
          <w:sz w:val="28"/>
          <w:szCs w:val="28"/>
        </w:rPr>
      </w:pPr>
      <w:r w:rsidRPr="0061278E">
        <w:rPr>
          <w:rFonts w:ascii="仿宋" w:eastAsia="仿宋" w:hAnsi="仿宋" w:hint="cs"/>
          <w:b/>
          <w:sz w:val="28"/>
          <w:szCs w:val="28"/>
        </w:rPr>
        <w:t>表</w:t>
      </w:r>
      <w:r w:rsidRPr="0061278E">
        <w:rPr>
          <w:rFonts w:ascii="仿宋" w:eastAsia="仿宋" w:hAnsi="仿宋" w:hint="default"/>
          <w:b/>
          <w:sz w:val="28"/>
          <w:szCs w:val="28"/>
        </w:rPr>
        <w:t xml:space="preserve"> </w:t>
      </w:r>
      <w:r w:rsidRPr="0061278E">
        <w:rPr>
          <w:rFonts w:ascii="仿宋" w:eastAsia="仿宋" w:hAnsi="仿宋" w:hint="default"/>
          <w:b/>
          <w:sz w:val="28"/>
          <w:szCs w:val="28"/>
        </w:rPr>
        <w:fldChar w:fldCharType="begin"/>
      </w:r>
      <w:r w:rsidRPr="0061278E">
        <w:rPr>
          <w:rFonts w:ascii="仿宋" w:eastAsia="仿宋" w:hAnsi="仿宋" w:hint="default"/>
          <w:b/>
          <w:sz w:val="28"/>
          <w:szCs w:val="28"/>
        </w:rPr>
        <w:instrText xml:space="preserve"> SEQ 表 \* ARABIC </w:instrText>
      </w:r>
      <w:r w:rsidRPr="0061278E">
        <w:rPr>
          <w:rFonts w:ascii="仿宋" w:eastAsia="仿宋" w:hAnsi="仿宋" w:hint="default"/>
          <w:b/>
          <w:sz w:val="28"/>
          <w:szCs w:val="28"/>
        </w:rPr>
        <w:fldChar w:fldCharType="separate"/>
      </w:r>
      <w:r>
        <w:rPr>
          <w:rFonts w:ascii="仿宋" w:eastAsia="仿宋" w:hAnsi="仿宋" w:hint="default"/>
          <w:b/>
          <w:noProof/>
          <w:sz w:val="28"/>
          <w:szCs w:val="28"/>
        </w:rPr>
        <w:t>7</w:t>
      </w:r>
      <w:r w:rsidRPr="0061278E">
        <w:rPr>
          <w:rFonts w:ascii="仿宋" w:eastAsia="仿宋" w:hAnsi="仿宋" w:hint="default"/>
          <w:b/>
          <w:sz w:val="28"/>
          <w:szCs w:val="28"/>
        </w:rPr>
        <w:fldChar w:fldCharType="end"/>
      </w:r>
      <w:r>
        <w:rPr>
          <w:rFonts w:ascii="仿宋" w:eastAsia="仿宋" w:hAnsi="仿宋" w:hint="default"/>
          <w:b/>
          <w:sz w:val="28"/>
          <w:szCs w:val="28"/>
        </w:rPr>
        <w:t xml:space="preserve"> </w:t>
      </w:r>
      <w:r>
        <w:rPr>
          <w:rFonts w:ascii="仿宋" w:eastAsia="仿宋" w:hAnsi="仿宋"/>
          <w:b/>
          <w:sz w:val="28"/>
          <w:szCs w:val="28"/>
        </w:rPr>
        <w:t>藏品发布用例</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34"/>
        <w:gridCol w:w="3543"/>
        <w:gridCol w:w="5209"/>
      </w:tblGrid>
      <w:tr w:rsidR="00DB2F63" w:rsidRPr="00C0438A" w14:paraId="17842746" w14:textId="77777777" w:rsidTr="00B25095">
        <w:tc>
          <w:tcPr>
            <w:tcW w:w="534" w:type="dxa"/>
            <w:tcBorders>
              <w:right w:val="single" w:sz="4" w:space="0" w:color="auto"/>
            </w:tcBorders>
            <w:shd w:val="clear" w:color="auto" w:fill="auto"/>
          </w:tcPr>
          <w:p w14:paraId="66FE5F2A" w14:textId="77777777" w:rsidR="00DB2F63" w:rsidRPr="00C0438A" w:rsidRDefault="00DB2F63" w:rsidP="00B25095">
            <w:pPr>
              <w:spacing w:before="60" w:after="60"/>
              <w:jc w:val="center"/>
              <w:rPr>
                <w:rFonts w:ascii="仿宋" w:eastAsia="仿宋" w:hAnsi="仿宋" w:hint="default"/>
                <w:sz w:val="24"/>
                <w:szCs w:val="24"/>
              </w:rPr>
            </w:pPr>
          </w:p>
        </w:tc>
        <w:tc>
          <w:tcPr>
            <w:tcW w:w="3543" w:type="dxa"/>
            <w:tcBorders>
              <w:left w:val="single" w:sz="4" w:space="0" w:color="auto"/>
            </w:tcBorders>
            <w:shd w:val="clear" w:color="auto" w:fill="auto"/>
          </w:tcPr>
          <w:p w14:paraId="4795CD43" w14:textId="77777777" w:rsidR="00DB2F63" w:rsidRPr="00C0438A" w:rsidRDefault="00DB2F63" w:rsidP="00B25095">
            <w:pPr>
              <w:spacing w:before="60" w:after="60"/>
              <w:jc w:val="center"/>
              <w:rPr>
                <w:rFonts w:ascii="仿宋" w:eastAsia="仿宋" w:hAnsi="仿宋" w:hint="default"/>
                <w:sz w:val="24"/>
                <w:szCs w:val="24"/>
              </w:rPr>
            </w:pPr>
            <w:r w:rsidRPr="00C0438A">
              <w:rPr>
                <w:rFonts w:ascii="仿宋" w:eastAsia="仿宋" w:hAnsi="仿宋"/>
                <w:sz w:val="24"/>
                <w:szCs w:val="24"/>
              </w:rPr>
              <w:t>参与者</w:t>
            </w:r>
          </w:p>
        </w:tc>
        <w:tc>
          <w:tcPr>
            <w:tcW w:w="5209" w:type="dxa"/>
            <w:shd w:val="clear" w:color="auto" w:fill="auto"/>
          </w:tcPr>
          <w:p w14:paraId="58F0589B" w14:textId="77777777" w:rsidR="00DB2F63" w:rsidRPr="00C0438A" w:rsidRDefault="00DB2F63" w:rsidP="00B25095">
            <w:pPr>
              <w:spacing w:before="60" w:after="60"/>
              <w:jc w:val="center"/>
              <w:rPr>
                <w:rFonts w:ascii="仿宋" w:eastAsia="仿宋" w:hAnsi="仿宋" w:hint="default"/>
                <w:sz w:val="24"/>
                <w:szCs w:val="24"/>
              </w:rPr>
            </w:pPr>
            <w:r w:rsidRPr="00C0438A">
              <w:rPr>
                <w:rFonts w:ascii="仿宋" w:eastAsia="仿宋" w:hAnsi="仿宋"/>
                <w:sz w:val="24"/>
                <w:szCs w:val="24"/>
              </w:rPr>
              <w:t>系统</w:t>
            </w:r>
          </w:p>
        </w:tc>
      </w:tr>
      <w:tr w:rsidR="00DB2F63" w:rsidRPr="00C0438A" w14:paraId="7B360F4B" w14:textId="77777777" w:rsidTr="00B25095">
        <w:tc>
          <w:tcPr>
            <w:tcW w:w="534" w:type="dxa"/>
            <w:tcBorders>
              <w:right w:val="single" w:sz="4" w:space="0" w:color="auto"/>
            </w:tcBorders>
            <w:shd w:val="clear" w:color="auto" w:fill="auto"/>
          </w:tcPr>
          <w:p w14:paraId="43E370A9" w14:textId="77777777" w:rsidR="00DB2F63" w:rsidRPr="00C84C2A" w:rsidRDefault="00DB2F63" w:rsidP="00DB2F63">
            <w:pPr>
              <w:pStyle w:val="a8"/>
              <w:numPr>
                <w:ilvl w:val="0"/>
                <w:numId w:val="42"/>
              </w:numPr>
              <w:spacing w:before="60" w:after="60"/>
              <w:ind w:firstLineChars="0"/>
              <w:rPr>
                <w:rFonts w:ascii="仿宋" w:eastAsia="仿宋" w:hAnsi="仿宋" w:hint="default"/>
                <w:sz w:val="24"/>
                <w:szCs w:val="24"/>
              </w:rPr>
            </w:pPr>
          </w:p>
        </w:tc>
        <w:tc>
          <w:tcPr>
            <w:tcW w:w="3543" w:type="dxa"/>
            <w:tcBorders>
              <w:left w:val="single" w:sz="4" w:space="0" w:color="auto"/>
            </w:tcBorders>
            <w:shd w:val="clear" w:color="auto" w:fill="auto"/>
          </w:tcPr>
          <w:p w14:paraId="6266BEE1" w14:textId="77777777" w:rsidR="00DB2F63" w:rsidRDefault="00DB2F63" w:rsidP="00B25095">
            <w:pPr>
              <w:spacing w:before="60" w:after="60"/>
              <w:rPr>
                <w:rFonts w:ascii="仿宋" w:eastAsia="仿宋" w:hAnsi="仿宋" w:hint="default"/>
                <w:sz w:val="24"/>
                <w:szCs w:val="24"/>
              </w:rPr>
            </w:pPr>
            <w:r>
              <w:rPr>
                <w:rFonts w:ascii="仿宋" w:eastAsia="仿宋" w:hAnsi="仿宋"/>
                <w:sz w:val="24"/>
                <w:szCs w:val="24"/>
              </w:rPr>
              <w:t>前置条件：用户为收藏家类别用户。</w:t>
            </w:r>
          </w:p>
          <w:p w14:paraId="0765E122" w14:textId="2E7E6DF2" w:rsidR="00DB2F63" w:rsidRPr="00C0438A" w:rsidRDefault="00DB2F63" w:rsidP="00B25095">
            <w:pPr>
              <w:spacing w:before="60" w:after="60"/>
              <w:rPr>
                <w:rFonts w:ascii="仿宋" w:eastAsia="仿宋" w:hAnsi="仿宋"/>
                <w:sz w:val="24"/>
                <w:szCs w:val="24"/>
              </w:rPr>
            </w:pPr>
            <w:r>
              <w:rPr>
                <w:rFonts w:ascii="仿宋" w:eastAsia="仿宋" w:hAnsi="仿宋"/>
                <w:sz w:val="24"/>
                <w:szCs w:val="24"/>
              </w:rPr>
              <w:t>前置条件：用户进入后台管理界面</w:t>
            </w:r>
          </w:p>
        </w:tc>
        <w:tc>
          <w:tcPr>
            <w:tcW w:w="5209" w:type="dxa"/>
            <w:shd w:val="clear" w:color="auto" w:fill="auto"/>
          </w:tcPr>
          <w:p w14:paraId="6A7A91BE" w14:textId="790CD716" w:rsidR="00DB2F63" w:rsidRPr="00C0438A" w:rsidRDefault="00DB2F63" w:rsidP="00B25095">
            <w:pPr>
              <w:spacing w:before="60" w:after="60"/>
              <w:rPr>
                <w:rFonts w:ascii="仿宋" w:eastAsia="仿宋" w:hAnsi="仿宋"/>
                <w:sz w:val="24"/>
                <w:szCs w:val="24"/>
              </w:rPr>
            </w:pPr>
          </w:p>
        </w:tc>
      </w:tr>
      <w:tr w:rsidR="00DB2F63" w:rsidRPr="00C0438A" w14:paraId="68E96B22" w14:textId="77777777" w:rsidTr="00B25095">
        <w:tc>
          <w:tcPr>
            <w:tcW w:w="534" w:type="dxa"/>
            <w:tcBorders>
              <w:right w:val="single" w:sz="4" w:space="0" w:color="auto"/>
            </w:tcBorders>
            <w:shd w:val="clear" w:color="auto" w:fill="auto"/>
          </w:tcPr>
          <w:p w14:paraId="63F5B850" w14:textId="77777777" w:rsidR="00DB2F63" w:rsidRPr="00C84C2A" w:rsidRDefault="00DB2F63" w:rsidP="00DB2F63">
            <w:pPr>
              <w:pStyle w:val="a8"/>
              <w:numPr>
                <w:ilvl w:val="0"/>
                <w:numId w:val="42"/>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64ACCFDE" w14:textId="2DAA0B3C" w:rsidR="00DB2F63" w:rsidRPr="00C0438A" w:rsidRDefault="00DB2F63" w:rsidP="00B25095">
            <w:pPr>
              <w:spacing w:before="60" w:after="60"/>
              <w:jc w:val="both"/>
              <w:rPr>
                <w:rFonts w:ascii="仿宋" w:eastAsia="仿宋" w:hAnsi="仿宋"/>
                <w:sz w:val="24"/>
                <w:szCs w:val="24"/>
              </w:rPr>
            </w:pPr>
            <w:r>
              <w:rPr>
                <w:rFonts w:ascii="仿宋" w:eastAsia="仿宋" w:hAnsi="仿宋"/>
                <w:sz w:val="24"/>
                <w:szCs w:val="24"/>
              </w:rPr>
              <w:t>点击“我的藏品”</w:t>
            </w:r>
          </w:p>
        </w:tc>
        <w:tc>
          <w:tcPr>
            <w:tcW w:w="5209" w:type="dxa"/>
            <w:shd w:val="clear" w:color="auto" w:fill="auto"/>
          </w:tcPr>
          <w:p w14:paraId="54AF6CAF" w14:textId="5A9FD7E9" w:rsidR="00DB2F63" w:rsidRPr="00C0438A" w:rsidRDefault="00DB2F63" w:rsidP="00B25095">
            <w:pPr>
              <w:spacing w:before="60" w:after="60"/>
              <w:jc w:val="both"/>
              <w:rPr>
                <w:rFonts w:ascii="仿宋" w:eastAsia="仿宋" w:hAnsi="仿宋"/>
                <w:sz w:val="24"/>
                <w:szCs w:val="24"/>
              </w:rPr>
            </w:pPr>
            <w:r>
              <w:rPr>
                <w:rFonts w:ascii="仿宋" w:eastAsia="仿宋" w:hAnsi="仿宋"/>
                <w:sz w:val="24"/>
                <w:szCs w:val="24"/>
              </w:rPr>
              <w:t>显示该用户</w:t>
            </w:r>
            <w:r w:rsidR="00927D0B">
              <w:rPr>
                <w:rFonts w:ascii="仿宋" w:eastAsia="仿宋" w:hAnsi="仿宋"/>
                <w:sz w:val="24"/>
                <w:szCs w:val="24"/>
              </w:rPr>
              <w:t>的所有藏品</w:t>
            </w:r>
          </w:p>
        </w:tc>
      </w:tr>
      <w:tr w:rsidR="00DB2F63" w:rsidRPr="00C0438A" w14:paraId="4C7910C4" w14:textId="77777777" w:rsidTr="00B25095">
        <w:tc>
          <w:tcPr>
            <w:tcW w:w="534" w:type="dxa"/>
            <w:tcBorders>
              <w:right w:val="single" w:sz="4" w:space="0" w:color="auto"/>
            </w:tcBorders>
            <w:shd w:val="clear" w:color="auto" w:fill="auto"/>
          </w:tcPr>
          <w:p w14:paraId="5DBFF754" w14:textId="77777777" w:rsidR="00DB2F63" w:rsidRPr="00C84C2A" w:rsidRDefault="00DB2F63" w:rsidP="00DB2F63">
            <w:pPr>
              <w:pStyle w:val="a8"/>
              <w:numPr>
                <w:ilvl w:val="0"/>
                <w:numId w:val="42"/>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288034A6" w14:textId="335F9422" w:rsidR="00DB2F63" w:rsidRPr="00C0438A" w:rsidRDefault="00927D0B" w:rsidP="00B25095">
            <w:pPr>
              <w:spacing w:before="60" w:after="60"/>
              <w:jc w:val="both"/>
              <w:rPr>
                <w:rFonts w:ascii="仿宋" w:eastAsia="仿宋" w:hAnsi="仿宋"/>
                <w:sz w:val="24"/>
                <w:szCs w:val="24"/>
              </w:rPr>
            </w:pPr>
            <w:r>
              <w:rPr>
                <w:rFonts w:ascii="仿宋" w:eastAsia="仿宋" w:hAnsi="仿宋"/>
                <w:sz w:val="24"/>
                <w:szCs w:val="24"/>
              </w:rPr>
              <w:t>点击“增加”按钮</w:t>
            </w:r>
          </w:p>
        </w:tc>
        <w:tc>
          <w:tcPr>
            <w:tcW w:w="5209" w:type="dxa"/>
            <w:shd w:val="clear" w:color="auto" w:fill="auto"/>
          </w:tcPr>
          <w:p w14:paraId="597083B1" w14:textId="04630FAF" w:rsidR="00DB2F63" w:rsidRPr="00C0438A" w:rsidRDefault="00927D0B" w:rsidP="00B25095">
            <w:pPr>
              <w:spacing w:before="60" w:after="60"/>
              <w:jc w:val="both"/>
              <w:rPr>
                <w:rFonts w:ascii="仿宋" w:eastAsia="仿宋" w:hAnsi="仿宋" w:hint="default"/>
                <w:sz w:val="24"/>
                <w:szCs w:val="24"/>
              </w:rPr>
            </w:pPr>
            <w:r>
              <w:rPr>
                <w:rFonts w:ascii="仿宋" w:eastAsia="仿宋" w:hAnsi="仿宋"/>
                <w:sz w:val="24"/>
                <w:szCs w:val="24"/>
              </w:rPr>
              <w:t>弹出新增藏品的窗口</w:t>
            </w:r>
          </w:p>
        </w:tc>
      </w:tr>
      <w:tr w:rsidR="00DB2F63" w:rsidRPr="00C0438A" w14:paraId="6BE54748" w14:textId="77777777" w:rsidTr="00B25095">
        <w:tc>
          <w:tcPr>
            <w:tcW w:w="534" w:type="dxa"/>
            <w:tcBorders>
              <w:right w:val="single" w:sz="4" w:space="0" w:color="auto"/>
            </w:tcBorders>
            <w:shd w:val="clear" w:color="auto" w:fill="auto"/>
          </w:tcPr>
          <w:p w14:paraId="5B850585" w14:textId="77777777" w:rsidR="00DB2F63" w:rsidRPr="00C84C2A" w:rsidRDefault="00DB2F63" w:rsidP="00DB2F63">
            <w:pPr>
              <w:pStyle w:val="a8"/>
              <w:numPr>
                <w:ilvl w:val="0"/>
                <w:numId w:val="42"/>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1931A2C0" w14:textId="0C5B1300" w:rsidR="00DB2F63" w:rsidRDefault="00927D0B" w:rsidP="00B25095">
            <w:pPr>
              <w:spacing w:before="60" w:after="60"/>
              <w:jc w:val="both"/>
              <w:rPr>
                <w:rFonts w:ascii="仿宋" w:eastAsia="仿宋" w:hAnsi="仿宋"/>
                <w:sz w:val="24"/>
                <w:szCs w:val="24"/>
              </w:rPr>
            </w:pPr>
            <w:r>
              <w:rPr>
                <w:rFonts w:ascii="仿宋" w:eastAsia="仿宋" w:hAnsi="仿宋"/>
                <w:sz w:val="24"/>
                <w:szCs w:val="24"/>
              </w:rPr>
              <w:t>用户填写标题，作者，年代，窑口，简介，</w:t>
            </w:r>
            <w:r w:rsidR="008F28A7">
              <w:rPr>
                <w:rFonts w:ascii="仿宋" w:eastAsia="仿宋" w:hAnsi="仿宋"/>
                <w:sz w:val="24"/>
                <w:szCs w:val="24"/>
              </w:rPr>
              <w:t>关键词，</w:t>
            </w:r>
            <w:r>
              <w:rPr>
                <w:rFonts w:ascii="仿宋" w:eastAsia="仿宋" w:hAnsi="仿宋"/>
                <w:sz w:val="24"/>
                <w:szCs w:val="24"/>
              </w:rPr>
              <w:t>点击上</w:t>
            </w:r>
            <w:proofErr w:type="gramStart"/>
            <w:r>
              <w:rPr>
                <w:rFonts w:ascii="仿宋" w:eastAsia="仿宋" w:hAnsi="仿宋"/>
                <w:sz w:val="24"/>
                <w:szCs w:val="24"/>
              </w:rPr>
              <w:t>传图片</w:t>
            </w:r>
            <w:proofErr w:type="gramEnd"/>
            <w:r>
              <w:rPr>
                <w:rFonts w:ascii="仿宋" w:eastAsia="仿宋" w:hAnsi="仿宋"/>
                <w:sz w:val="24"/>
                <w:szCs w:val="24"/>
              </w:rPr>
              <w:t>按钮</w:t>
            </w:r>
          </w:p>
        </w:tc>
        <w:tc>
          <w:tcPr>
            <w:tcW w:w="5209" w:type="dxa"/>
            <w:shd w:val="clear" w:color="auto" w:fill="auto"/>
          </w:tcPr>
          <w:p w14:paraId="203D54A7" w14:textId="73EE109C" w:rsidR="00DB2F63" w:rsidRDefault="00927D0B" w:rsidP="00B25095">
            <w:pPr>
              <w:spacing w:before="60" w:after="60"/>
              <w:jc w:val="both"/>
              <w:rPr>
                <w:rFonts w:ascii="仿宋" w:eastAsia="仿宋" w:hAnsi="仿宋"/>
                <w:sz w:val="24"/>
                <w:szCs w:val="24"/>
              </w:rPr>
            </w:pPr>
            <w:r>
              <w:rPr>
                <w:rFonts w:ascii="仿宋" w:eastAsia="仿宋" w:hAnsi="仿宋"/>
                <w:sz w:val="24"/>
                <w:szCs w:val="24"/>
              </w:rPr>
              <w:t>弹出文件浏览窗口</w:t>
            </w:r>
          </w:p>
        </w:tc>
      </w:tr>
      <w:tr w:rsidR="00DB2F63" w:rsidRPr="00C0438A" w14:paraId="6A439112" w14:textId="77777777" w:rsidTr="00B25095">
        <w:tc>
          <w:tcPr>
            <w:tcW w:w="534" w:type="dxa"/>
            <w:tcBorders>
              <w:right w:val="single" w:sz="4" w:space="0" w:color="auto"/>
            </w:tcBorders>
            <w:shd w:val="clear" w:color="auto" w:fill="auto"/>
          </w:tcPr>
          <w:p w14:paraId="55EC9356" w14:textId="77777777" w:rsidR="00DB2F63" w:rsidRPr="00C84C2A" w:rsidRDefault="00DB2F63" w:rsidP="00DB2F63">
            <w:pPr>
              <w:pStyle w:val="a8"/>
              <w:numPr>
                <w:ilvl w:val="0"/>
                <w:numId w:val="42"/>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6FDD1F95" w14:textId="7CDB70DD" w:rsidR="00DB2F63" w:rsidRDefault="00927D0B" w:rsidP="00B25095">
            <w:pPr>
              <w:spacing w:before="60" w:after="60"/>
              <w:jc w:val="both"/>
              <w:rPr>
                <w:rFonts w:ascii="仿宋" w:eastAsia="仿宋" w:hAnsi="仿宋"/>
                <w:sz w:val="24"/>
                <w:szCs w:val="24"/>
              </w:rPr>
            </w:pPr>
            <w:r>
              <w:rPr>
                <w:rFonts w:ascii="仿宋" w:eastAsia="仿宋" w:hAnsi="仿宋"/>
                <w:sz w:val="24"/>
                <w:szCs w:val="24"/>
              </w:rPr>
              <w:t>选中本地图片并点击确定</w:t>
            </w:r>
          </w:p>
        </w:tc>
        <w:tc>
          <w:tcPr>
            <w:tcW w:w="5209" w:type="dxa"/>
            <w:shd w:val="clear" w:color="auto" w:fill="auto"/>
          </w:tcPr>
          <w:p w14:paraId="11119310" w14:textId="76FFEC84" w:rsidR="00DB2F63" w:rsidRDefault="00927D0B" w:rsidP="00B25095">
            <w:pPr>
              <w:spacing w:before="60" w:after="60"/>
              <w:jc w:val="both"/>
              <w:rPr>
                <w:rFonts w:ascii="仿宋" w:eastAsia="仿宋" w:hAnsi="仿宋"/>
                <w:sz w:val="24"/>
                <w:szCs w:val="24"/>
              </w:rPr>
            </w:pPr>
            <w:r>
              <w:rPr>
                <w:rFonts w:ascii="仿宋" w:eastAsia="仿宋" w:hAnsi="仿宋"/>
                <w:sz w:val="24"/>
                <w:szCs w:val="24"/>
              </w:rPr>
              <w:t>关闭文件浏览窗口</w:t>
            </w:r>
            <w:r w:rsidR="00DB2F63">
              <w:rPr>
                <w:rFonts w:ascii="仿宋" w:eastAsia="仿宋" w:hAnsi="仿宋"/>
                <w:sz w:val="24"/>
                <w:szCs w:val="24"/>
              </w:rPr>
              <w:t>。</w:t>
            </w:r>
          </w:p>
        </w:tc>
      </w:tr>
      <w:tr w:rsidR="00DB2F63" w:rsidRPr="00C0438A" w14:paraId="750A43C4" w14:textId="77777777" w:rsidTr="00B25095">
        <w:tc>
          <w:tcPr>
            <w:tcW w:w="534" w:type="dxa"/>
            <w:tcBorders>
              <w:right w:val="single" w:sz="4" w:space="0" w:color="auto"/>
            </w:tcBorders>
            <w:shd w:val="clear" w:color="auto" w:fill="auto"/>
          </w:tcPr>
          <w:p w14:paraId="3D214B96" w14:textId="77777777" w:rsidR="00DB2F63" w:rsidRPr="00C84C2A" w:rsidRDefault="00DB2F63" w:rsidP="00DB2F63">
            <w:pPr>
              <w:pStyle w:val="a8"/>
              <w:numPr>
                <w:ilvl w:val="0"/>
                <w:numId w:val="42"/>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415D907C" w14:textId="5D35593B" w:rsidR="00DB2F63" w:rsidRDefault="00927D0B" w:rsidP="00B25095">
            <w:pPr>
              <w:spacing w:before="60" w:after="60"/>
              <w:jc w:val="both"/>
              <w:rPr>
                <w:rFonts w:ascii="仿宋" w:eastAsia="仿宋" w:hAnsi="仿宋"/>
                <w:sz w:val="24"/>
                <w:szCs w:val="24"/>
              </w:rPr>
            </w:pPr>
            <w:r>
              <w:rPr>
                <w:rFonts w:ascii="仿宋" w:eastAsia="仿宋" w:hAnsi="仿宋"/>
                <w:sz w:val="24"/>
                <w:szCs w:val="24"/>
              </w:rPr>
              <w:t>点击上传视频按钮</w:t>
            </w:r>
          </w:p>
        </w:tc>
        <w:tc>
          <w:tcPr>
            <w:tcW w:w="5209" w:type="dxa"/>
            <w:shd w:val="clear" w:color="auto" w:fill="auto"/>
          </w:tcPr>
          <w:p w14:paraId="3D7CBA77" w14:textId="1204C99A" w:rsidR="00DB2F63" w:rsidRDefault="00927D0B" w:rsidP="00B25095">
            <w:pPr>
              <w:spacing w:before="60" w:after="60"/>
              <w:jc w:val="both"/>
              <w:rPr>
                <w:rFonts w:ascii="仿宋" w:eastAsia="仿宋" w:hAnsi="仿宋"/>
                <w:sz w:val="24"/>
                <w:szCs w:val="24"/>
              </w:rPr>
            </w:pPr>
            <w:r>
              <w:rPr>
                <w:rFonts w:ascii="仿宋" w:eastAsia="仿宋" w:hAnsi="仿宋"/>
                <w:sz w:val="24"/>
                <w:szCs w:val="24"/>
              </w:rPr>
              <w:t>弹出文件浏览窗口</w:t>
            </w:r>
          </w:p>
        </w:tc>
      </w:tr>
      <w:tr w:rsidR="00927D0B" w:rsidRPr="00C0438A" w14:paraId="30940D78" w14:textId="77777777" w:rsidTr="00B25095">
        <w:tc>
          <w:tcPr>
            <w:tcW w:w="534" w:type="dxa"/>
            <w:tcBorders>
              <w:right w:val="single" w:sz="4" w:space="0" w:color="auto"/>
            </w:tcBorders>
            <w:shd w:val="clear" w:color="auto" w:fill="auto"/>
          </w:tcPr>
          <w:p w14:paraId="3BC95CF9" w14:textId="77777777" w:rsidR="00927D0B" w:rsidRPr="00C84C2A" w:rsidRDefault="00927D0B" w:rsidP="00DB2F63">
            <w:pPr>
              <w:pStyle w:val="a8"/>
              <w:numPr>
                <w:ilvl w:val="0"/>
                <w:numId w:val="42"/>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370092ED" w14:textId="56813DD7" w:rsidR="00927D0B" w:rsidRDefault="00927D0B" w:rsidP="00B25095">
            <w:pPr>
              <w:spacing w:before="60" w:after="60"/>
              <w:jc w:val="both"/>
              <w:rPr>
                <w:rFonts w:ascii="仿宋" w:eastAsia="仿宋" w:hAnsi="仿宋"/>
                <w:sz w:val="24"/>
                <w:szCs w:val="24"/>
              </w:rPr>
            </w:pPr>
            <w:r>
              <w:rPr>
                <w:rFonts w:ascii="仿宋" w:eastAsia="仿宋" w:hAnsi="仿宋"/>
                <w:sz w:val="24"/>
                <w:szCs w:val="24"/>
              </w:rPr>
              <w:t>选中本地视频并点击确定</w:t>
            </w:r>
          </w:p>
        </w:tc>
        <w:tc>
          <w:tcPr>
            <w:tcW w:w="5209" w:type="dxa"/>
            <w:shd w:val="clear" w:color="auto" w:fill="auto"/>
          </w:tcPr>
          <w:p w14:paraId="2C11591A" w14:textId="7D67B45D" w:rsidR="00927D0B" w:rsidRDefault="00927D0B" w:rsidP="00B25095">
            <w:pPr>
              <w:spacing w:before="60" w:after="60"/>
              <w:jc w:val="both"/>
              <w:rPr>
                <w:rFonts w:ascii="仿宋" w:eastAsia="仿宋" w:hAnsi="仿宋"/>
                <w:sz w:val="24"/>
                <w:szCs w:val="24"/>
              </w:rPr>
            </w:pPr>
            <w:r>
              <w:rPr>
                <w:rFonts w:ascii="仿宋" w:eastAsia="仿宋" w:hAnsi="仿宋"/>
                <w:sz w:val="24"/>
                <w:szCs w:val="24"/>
              </w:rPr>
              <w:t>关闭文件浏览窗口</w:t>
            </w:r>
          </w:p>
        </w:tc>
      </w:tr>
      <w:tr w:rsidR="00927D0B" w:rsidRPr="00C0438A" w14:paraId="4FB3F10E" w14:textId="77777777" w:rsidTr="00B25095">
        <w:tc>
          <w:tcPr>
            <w:tcW w:w="534" w:type="dxa"/>
            <w:tcBorders>
              <w:right w:val="single" w:sz="4" w:space="0" w:color="auto"/>
            </w:tcBorders>
            <w:shd w:val="clear" w:color="auto" w:fill="auto"/>
          </w:tcPr>
          <w:p w14:paraId="4790D141" w14:textId="77777777" w:rsidR="00927D0B" w:rsidRPr="00C84C2A" w:rsidRDefault="00927D0B" w:rsidP="00DB2F63">
            <w:pPr>
              <w:pStyle w:val="a8"/>
              <w:numPr>
                <w:ilvl w:val="0"/>
                <w:numId w:val="42"/>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19B896E3" w14:textId="018BD7FA" w:rsidR="00927D0B" w:rsidRDefault="00927D0B" w:rsidP="00B25095">
            <w:pPr>
              <w:spacing w:before="60" w:after="60"/>
              <w:jc w:val="both"/>
              <w:rPr>
                <w:rFonts w:ascii="仿宋" w:eastAsia="仿宋" w:hAnsi="仿宋"/>
                <w:sz w:val="24"/>
                <w:szCs w:val="24"/>
              </w:rPr>
            </w:pPr>
            <w:r>
              <w:rPr>
                <w:rFonts w:ascii="仿宋" w:eastAsia="仿宋" w:hAnsi="仿宋"/>
                <w:sz w:val="24"/>
                <w:szCs w:val="24"/>
              </w:rPr>
              <w:t>点击保存藏品按钮</w:t>
            </w:r>
          </w:p>
        </w:tc>
        <w:tc>
          <w:tcPr>
            <w:tcW w:w="5209" w:type="dxa"/>
            <w:shd w:val="clear" w:color="auto" w:fill="auto"/>
          </w:tcPr>
          <w:p w14:paraId="598147FF" w14:textId="4E1C6BA1" w:rsidR="00927D0B" w:rsidRDefault="00927D0B" w:rsidP="00B25095">
            <w:pPr>
              <w:spacing w:before="60" w:after="60"/>
              <w:jc w:val="both"/>
              <w:rPr>
                <w:rFonts w:ascii="仿宋" w:eastAsia="仿宋" w:hAnsi="仿宋"/>
                <w:sz w:val="24"/>
                <w:szCs w:val="24"/>
              </w:rPr>
            </w:pPr>
            <w:r>
              <w:rPr>
                <w:rFonts w:ascii="仿宋" w:eastAsia="仿宋" w:hAnsi="仿宋"/>
                <w:sz w:val="24"/>
                <w:szCs w:val="24"/>
              </w:rPr>
              <w:t>校验各个输入项是否符合规范，如果符合规范系统保存成功后提示保存成功</w:t>
            </w:r>
            <w:r w:rsidR="008F28A7">
              <w:rPr>
                <w:rFonts w:ascii="仿宋" w:eastAsia="仿宋" w:hAnsi="仿宋"/>
                <w:sz w:val="24"/>
                <w:szCs w:val="24"/>
              </w:rPr>
              <w:t>并返回列表界面</w:t>
            </w:r>
            <w:r>
              <w:rPr>
                <w:rFonts w:ascii="仿宋" w:eastAsia="仿宋" w:hAnsi="仿宋"/>
                <w:sz w:val="24"/>
                <w:szCs w:val="24"/>
              </w:rPr>
              <w:t>，否则提示重新填写界面的信息。</w:t>
            </w:r>
          </w:p>
        </w:tc>
      </w:tr>
      <w:tr w:rsidR="00113ED3" w:rsidRPr="00C0438A" w14:paraId="66141A13" w14:textId="77777777" w:rsidTr="00B25095">
        <w:tc>
          <w:tcPr>
            <w:tcW w:w="534" w:type="dxa"/>
            <w:tcBorders>
              <w:right w:val="single" w:sz="4" w:space="0" w:color="auto"/>
            </w:tcBorders>
            <w:shd w:val="clear" w:color="auto" w:fill="auto"/>
          </w:tcPr>
          <w:p w14:paraId="40E2C0D3" w14:textId="77777777" w:rsidR="00113ED3" w:rsidRPr="00C84C2A" w:rsidRDefault="00113ED3" w:rsidP="00DB2F63">
            <w:pPr>
              <w:pStyle w:val="a8"/>
              <w:numPr>
                <w:ilvl w:val="0"/>
                <w:numId w:val="42"/>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560C27DB" w14:textId="7DA333A5" w:rsidR="00113ED3" w:rsidRDefault="00113ED3" w:rsidP="00B25095">
            <w:pPr>
              <w:spacing w:before="60" w:after="60"/>
              <w:jc w:val="both"/>
              <w:rPr>
                <w:rFonts w:ascii="仿宋" w:eastAsia="仿宋" w:hAnsi="仿宋"/>
                <w:sz w:val="24"/>
                <w:szCs w:val="24"/>
              </w:rPr>
            </w:pPr>
            <w:r>
              <w:rPr>
                <w:rFonts w:ascii="仿宋" w:eastAsia="仿宋" w:hAnsi="仿宋"/>
                <w:sz w:val="24"/>
                <w:szCs w:val="24"/>
              </w:rPr>
              <w:t>&lt;扩展</w:t>
            </w:r>
            <w:r>
              <w:rPr>
                <w:rFonts w:ascii="仿宋" w:eastAsia="仿宋" w:hAnsi="仿宋" w:hint="default"/>
                <w:sz w:val="24"/>
                <w:szCs w:val="24"/>
              </w:rPr>
              <w:t>&gt;</w:t>
            </w:r>
            <w:r>
              <w:rPr>
                <w:rFonts w:ascii="仿宋" w:eastAsia="仿宋" w:hAnsi="仿宋"/>
                <w:sz w:val="24"/>
                <w:szCs w:val="24"/>
              </w:rPr>
              <w:t>发布申请</w:t>
            </w:r>
          </w:p>
        </w:tc>
        <w:tc>
          <w:tcPr>
            <w:tcW w:w="5209" w:type="dxa"/>
            <w:shd w:val="clear" w:color="auto" w:fill="auto"/>
          </w:tcPr>
          <w:p w14:paraId="2B61E828" w14:textId="77777777" w:rsidR="00113ED3" w:rsidRDefault="00113ED3" w:rsidP="00B25095">
            <w:pPr>
              <w:spacing w:before="60" w:after="60"/>
              <w:jc w:val="both"/>
              <w:rPr>
                <w:rFonts w:ascii="仿宋" w:eastAsia="仿宋" w:hAnsi="仿宋"/>
                <w:sz w:val="24"/>
                <w:szCs w:val="24"/>
              </w:rPr>
            </w:pPr>
          </w:p>
        </w:tc>
      </w:tr>
      <w:tr w:rsidR="00113ED3" w:rsidRPr="00C0438A" w14:paraId="7D08B9B8" w14:textId="77777777" w:rsidTr="00B25095">
        <w:tc>
          <w:tcPr>
            <w:tcW w:w="534" w:type="dxa"/>
            <w:tcBorders>
              <w:right w:val="single" w:sz="4" w:space="0" w:color="auto"/>
            </w:tcBorders>
            <w:shd w:val="clear" w:color="auto" w:fill="auto"/>
          </w:tcPr>
          <w:p w14:paraId="6A80DCEB" w14:textId="77777777" w:rsidR="00113ED3" w:rsidRPr="00C84C2A" w:rsidRDefault="00113ED3" w:rsidP="00DB2F63">
            <w:pPr>
              <w:pStyle w:val="a8"/>
              <w:numPr>
                <w:ilvl w:val="0"/>
                <w:numId w:val="42"/>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6CA808BF" w14:textId="12FF5898" w:rsidR="00113ED3" w:rsidRDefault="00113ED3" w:rsidP="00B25095">
            <w:pPr>
              <w:spacing w:before="60" w:after="60"/>
              <w:jc w:val="both"/>
              <w:rPr>
                <w:rFonts w:ascii="仿宋" w:eastAsia="仿宋" w:hAnsi="仿宋"/>
                <w:sz w:val="24"/>
                <w:szCs w:val="24"/>
              </w:rPr>
            </w:pPr>
            <w:r>
              <w:rPr>
                <w:rFonts w:ascii="仿宋" w:eastAsia="仿宋" w:hAnsi="仿宋"/>
                <w:sz w:val="24"/>
                <w:szCs w:val="24"/>
              </w:rPr>
              <w:t>在列表</w:t>
            </w:r>
            <w:proofErr w:type="gramStart"/>
            <w:r>
              <w:rPr>
                <w:rFonts w:ascii="仿宋" w:eastAsia="仿宋" w:hAnsi="仿宋"/>
                <w:sz w:val="24"/>
                <w:szCs w:val="24"/>
              </w:rPr>
              <w:t>界面勾选藏品</w:t>
            </w:r>
            <w:proofErr w:type="gramEnd"/>
            <w:r>
              <w:rPr>
                <w:rFonts w:ascii="仿宋" w:eastAsia="仿宋" w:hAnsi="仿宋"/>
                <w:sz w:val="24"/>
                <w:szCs w:val="24"/>
              </w:rPr>
              <w:t>，点击申请发布</w:t>
            </w:r>
          </w:p>
        </w:tc>
        <w:tc>
          <w:tcPr>
            <w:tcW w:w="5209" w:type="dxa"/>
            <w:shd w:val="clear" w:color="auto" w:fill="auto"/>
          </w:tcPr>
          <w:p w14:paraId="056489D7" w14:textId="60F875BF" w:rsidR="00113ED3" w:rsidRDefault="00113ED3" w:rsidP="00B25095">
            <w:pPr>
              <w:spacing w:before="60" w:after="60"/>
              <w:jc w:val="both"/>
              <w:rPr>
                <w:rFonts w:ascii="仿宋" w:eastAsia="仿宋" w:hAnsi="仿宋"/>
                <w:sz w:val="24"/>
                <w:szCs w:val="24"/>
              </w:rPr>
            </w:pPr>
            <w:r>
              <w:rPr>
                <w:rFonts w:ascii="仿宋" w:eastAsia="仿宋" w:hAnsi="仿宋"/>
                <w:sz w:val="24"/>
                <w:szCs w:val="24"/>
              </w:rPr>
              <w:t>提示申请成功。并通系统管理员。</w:t>
            </w:r>
          </w:p>
        </w:tc>
      </w:tr>
      <w:tr w:rsidR="008F28A7" w:rsidRPr="00C0438A" w14:paraId="20A0C8C1" w14:textId="77777777" w:rsidTr="00B25095">
        <w:tc>
          <w:tcPr>
            <w:tcW w:w="534" w:type="dxa"/>
            <w:tcBorders>
              <w:right w:val="single" w:sz="4" w:space="0" w:color="auto"/>
            </w:tcBorders>
            <w:shd w:val="clear" w:color="auto" w:fill="auto"/>
          </w:tcPr>
          <w:p w14:paraId="05C5EA1E" w14:textId="77777777" w:rsidR="008F28A7" w:rsidRPr="00C84C2A" w:rsidRDefault="008F28A7" w:rsidP="00DB2F63">
            <w:pPr>
              <w:pStyle w:val="a8"/>
              <w:numPr>
                <w:ilvl w:val="0"/>
                <w:numId w:val="42"/>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14B336C6" w14:textId="30FB202F" w:rsidR="008F28A7" w:rsidRDefault="008F28A7" w:rsidP="00B25095">
            <w:pPr>
              <w:spacing w:before="60" w:after="60"/>
              <w:jc w:val="both"/>
              <w:rPr>
                <w:rFonts w:ascii="仿宋" w:eastAsia="仿宋" w:hAnsi="仿宋"/>
                <w:sz w:val="24"/>
                <w:szCs w:val="24"/>
              </w:rPr>
            </w:pPr>
            <w:r>
              <w:rPr>
                <w:rFonts w:ascii="仿宋" w:eastAsia="仿宋" w:hAnsi="仿宋"/>
                <w:sz w:val="24"/>
                <w:szCs w:val="24"/>
              </w:rPr>
              <w:t>&lt;扩展&gt;申请鉴定</w:t>
            </w:r>
          </w:p>
        </w:tc>
        <w:tc>
          <w:tcPr>
            <w:tcW w:w="5209" w:type="dxa"/>
            <w:shd w:val="clear" w:color="auto" w:fill="auto"/>
          </w:tcPr>
          <w:p w14:paraId="3A491469" w14:textId="77777777" w:rsidR="008F28A7" w:rsidRDefault="008F28A7" w:rsidP="00B25095">
            <w:pPr>
              <w:spacing w:before="60" w:after="60"/>
              <w:jc w:val="both"/>
              <w:rPr>
                <w:rFonts w:ascii="仿宋" w:eastAsia="仿宋" w:hAnsi="仿宋"/>
                <w:sz w:val="24"/>
                <w:szCs w:val="24"/>
              </w:rPr>
            </w:pPr>
          </w:p>
        </w:tc>
      </w:tr>
      <w:tr w:rsidR="008F28A7" w:rsidRPr="00C0438A" w14:paraId="686910AF" w14:textId="77777777" w:rsidTr="00B25095">
        <w:tc>
          <w:tcPr>
            <w:tcW w:w="534" w:type="dxa"/>
            <w:tcBorders>
              <w:right w:val="single" w:sz="4" w:space="0" w:color="auto"/>
            </w:tcBorders>
            <w:shd w:val="clear" w:color="auto" w:fill="auto"/>
          </w:tcPr>
          <w:p w14:paraId="1F634482" w14:textId="77777777" w:rsidR="008F28A7" w:rsidRPr="00C84C2A" w:rsidRDefault="008F28A7" w:rsidP="00DB2F63">
            <w:pPr>
              <w:pStyle w:val="a8"/>
              <w:numPr>
                <w:ilvl w:val="0"/>
                <w:numId w:val="42"/>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3E480086" w14:textId="43157DA8" w:rsidR="008F28A7" w:rsidRDefault="008F28A7" w:rsidP="00B25095">
            <w:pPr>
              <w:spacing w:before="60" w:after="60"/>
              <w:jc w:val="both"/>
              <w:rPr>
                <w:rFonts w:ascii="仿宋" w:eastAsia="仿宋" w:hAnsi="仿宋"/>
                <w:sz w:val="24"/>
                <w:szCs w:val="24"/>
              </w:rPr>
            </w:pPr>
            <w:r>
              <w:rPr>
                <w:rFonts w:ascii="仿宋" w:eastAsia="仿宋" w:hAnsi="仿宋"/>
                <w:sz w:val="24"/>
                <w:szCs w:val="24"/>
              </w:rPr>
              <w:t>在列表</w:t>
            </w:r>
            <w:proofErr w:type="gramStart"/>
            <w:r>
              <w:rPr>
                <w:rFonts w:ascii="仿宋" w:eastAsia="仿宋" w:hAnsi="仿宋"/>
                <w:sz w:val="24"/>
                <w:szCs w:val="24"/>
              </w:rPr>
              <w:t>界面勾选藏品</w:t>
            </w:r>
            <w:proofErr w:type="gramEnd"/>
            <w:r>
              <w:rPr>
                <w:rFonts w:ascii="仿宋" w:eastAsia="仿宋" w:hAnsi="仿宋"/>
                <w:sz w:val="24"/>
                <w:szCs w:val="24"/>
              </w:rPr>
              <w:t>，点击申请鉴定</w:t>
            </w:r>
          </w:p>
        </w:tc>
        <w:tc>
          <w:tcPr>
            <w:tcW w:w="5209" w:type="dxa"/>
            <w:shd w:val="clear" w:color="auto" w:fill="auto"/>
          </w:tcPr>
          <w:p w14:paraId="6B48F197" w14:textId="3937B1CC" w:rsidR="008F28A7" w:rsidRDefault="008F28A7" w:rsidP="00B25095">
            <w:pPr>
              <w:spacing w:before="60" w:after="60"/>
              <w:jc w:val="both"/>
              <w:rPr>
                <w:rFonts w:ascii="仿宋" w:eastAsia="仿宋" w:hAnsi="仿宋"/>
                <w:sz w:val="24"/>
                <w:szCs w:val="24"/>
              </w:rPr>
            </w:pPr>
            <w:r>
              <w:rPr>
                <w:rFonts w:ascii="仿宋" w:eastAsia="仿宋" w:hAnsi="仿宋"/>
                <w:sz w:val="24"/>
                <w:szCs w:val="24"/>
              </w:rPr>
              <w:t>提示申请成功</w:t>
            </w:r>
            <w:r w:rsidR="00113ED3">
              <w:rPr>
                <w:rFonts w:ascii="仿宋" w:eastAsia="仿宋" w:hAnsi="仿宋"/>
                <w:sz w:val="24"/>
                <w:szCs w:val="24"/>
              </w:rPr>
              <w:t>。</w:t>
            </w:r>
            <w:r>
              <w:rPr>
                <w:rFonts w:ascii="仿宋" w:eastAsia="仿宋" w:hAnsi="仿宋"/>
                <w:sz w:val="24"/>
                <w:szCs w:val="24"/>
              </w:rPr>
              <w:t>并通知鉴定师</w:t>
            </w:r>
            <w:r w:rsidR="00113ED3">
              <w:rPr>
                <w:rFonts w:ascii="仿宋" w:eastAsia="仿宋" w:hAnsi="仿宋"/>
                <w:sz w:val="24"/>
                <w:szCs w:val="24"/>
              </w:rPr>
              <w:t>。</w:t>
            </w:r>
          </w:p>
        </w:tc>
      </w:tr>
      <w:tr w:rsidR="00DB2F63" w:rsidRPr="00C0438A" w14:paraId="12CD97FF" w14:textId="77777777" w:rsidTr="00B25095">
        <w:tc>
          <w:tcPr>
            <w:tcW w:w="9286" w:type="dxa"/>
            <w:gridSpan w:val="3"/>
            <w:shd w:val="clear" w:color="auto" w:fill="auto"/>
          </w:tcPr>
          <w:p w14:paraId="25D69C8F" w14:textId="77777777" w:rsidR="00DB2F63" w:rsidRDefault="00DB2F63" w:rsidP="00B25095">
            <w:pPr>
              <w:spacing w:before="60" w:after="60"/>
              <w:jc w:val="both"/>
              <w:rPr>
                <w:rFonts w:ascii="仿宋" w:eastAsia="仿宋" w:hAnsi="仿宋" w:hint="default"/>
                <w:sz w:val="24"/>
                <w:szCs w:val="24"/>
              </w:rPr>
            </w:pPr>
            <w:r>
              <w:rPr>
                <w:rFonts w:ascii="仿宋" w:eastAsia="仿宋" w:hAnsi="仿宋"/>
                <w:sz w:val="24"/>
                <w:szCs w:val="24"/>
              </w:rPr>
              <w:t>注意：</w:t>
            </w:r>
          </w:p>
          <w:p w14:paraId="6A6BFED9" w14:textId="77777777" w:rsidR="00DB2F63" w:rsidRDefault="00DB2F63" w:rsidP="00FB027F">
            <w:pPr>
              <w:pStyle w:val="a8"/>
              <w:numPr>
                <w:ilvl w:val="0"/>
                <w:numId w:val="43"/>
              </w:numPr>
              <w:spacing w:before="60" w:after="60"/>
              <w:ind w:firstLineChars="0"/>
              <w:jc w:val="both"/>
              <w:rPr>
                <w:rFonts w:ascii="仿宋" w:eastAsia="仿宋" w:hAnsi="仿宋" w:hint="default"/>
                <w:sz w:val="24"/>
                <w:szCs w:val="24"/>
              </w:rPr>
            </w:pPr>
            <w:r>
              <w:rPr>
                <w:rFonts w:ascii="仿宋" w:eastAsia="仿宋" w:hAnsi="仿宋"/>
                <w:sz w:val="24"/>
                <w:szCs w:val="24"/>
              </w:rPr>
              <w:t>积分必须为整数类型。</w:t>
            </w:r>
          </w:p>
          <w:p w14:paraId="191F6DAA" w14:textId="77777777" w:rsidR="008F28A7" w:rsidRDefault="008F28A7" w:rsidP="00FB027F">
            <w:pPr>
              <w:pStyle w:val="a8"/>
              <w:numPr>
                <w:ilvl w:val="0"/>
                <w:numId w:val="43"/>
              </w:numPr>
              <w:spacing w:before="60" w:after="60"/>
              <w:ind w:firstLineChars="0"/>
              <w:jc w:val="both"/>
              <w:rPr>
                <w:rFonts w:ascii="仿宋" w:eastAsia="仿宋" w:hAnsi="仿宋" w:hint="default"/>
                <w:sz w:val="24"/>
                <w:szCs w:val="24"/>
              </w:rPr>
            </w:pPr>
            <w:r>
              <w:rPr>
                <w:rFonts w:ascii="仿宋" w:eastAsia="仿宋" w:hAnsi="仿宋"/>
                <w:sz w:val="24"/>
                <w:szCs w:val="24"/>
              </w:rPr>
              <w:t>视频图片文件大小如果超过系统限制，则将不允许上传。</w:t>
            </w:r>
          </w:p>
          <w:p w14:paraId="7CF97433" w14:textId="77777777" w:rsidR="008F28A7" w:rsidRDefault="008F28A7" w:rsidP="00FB027F">
            <w:pPr>
              <w:pStyle w:val="a8"/>
              <w:numPr>
                <w:ilvl w:val="0"/>
                <w:numId w:val="43"/>
              </w:numPr>
              <w:spacing w:before="60" w:after="60"/>
              <w:ind w:firstLineChars="0"/>
              <w:jc w:val="both"/>
              <w:rPr>
                <w:rFonts w:ascii="仿宋" w:eastAsia="仿宋" w:hAnsi="仿宋" w:hint="default"/>
                <w:sz w:val="24"/>
                <w:szCs w:val="24"/>
              </w:rPr>
            </w:pPr>
            <w:r>
              <w:rPr>
                <w:rFonts w:ascii="仿宋" w:eastAsia="仿宋" w:hAnsi="仿宋"/>
                <w:sz w:val="24"/>
                <w:szCs w:val="24"/>
              </w:rPr>
              <w:t>必</w:t>
            </w:r>
            <w:proofErr w:type="gramStart"/>
            <w:r>
              <w:rPr>
                <w:rFonts w:ascii="仿宋" w:eastAsia="仿宋" w:hAnsi="仿宋"/>
                <w:sz w:val="24"/>
                <w:szCs w:val="24"/>
              </w:rPr>
              <w:t>填项如果</w:t>
            </w:r>
            <w:proofErr w:type="gramEnd"/>
            <w:r>
              <w:rPr>
                <w:rFonts w:ascii="仿宋" w:eastAsia="仿宋" w:hAnsi="仿宋"/>
                <w:sz w:val="24"/>
                <w:szCs w:val="24"/>
              </w:rPr>
              <w:t>没填将不允许保存。</w:t>
            </w:r>
          </w:p>
          <w:p w14:paraId="3540D239" w14:textId="08EBC510" w:rsidR="00113ED3" w:rsidRPr="00757D3E" w:rsidRDefault="00113ED3" w:rsidP="00FB027F">
            <w:pPr>
              <w:pStyle w:val="a8"/>
              <w:numPr>
                <w:ilvl w:val="0"/>
                <w:numId w:val="43"/>
              </w:numPr>
              <w:spacing w:before="60" w:after="60"/>
              <w:ind w:firstLineChars="0"/>
              <w:jc w:val="both"/>
              <w:rPr>
                <w:rFonts w:ascii="仿宋" w:eastAsia="仿宋" w:hAnsi="仿宋"/>
                <w:sz w:val="24"/>
                <w:szCs w:val="24"/>
              </w:rPr>
            </w:pPr>
            <w:r>
              <w:rPr>
                <w:rFonts w:ascii="仿宋" w:eastAsia="仿宋" w:hAnsi="仿宋"/>
                <w:sz w:val="24"/>
                <w:szCs w:val="24"/>
              </w:rPr>
              <w:t>已经申请的藏品不能再次申请。</w:t>
            </w:r>
          </w:p>
        </w:tc>
      </w:tr>
    </w:tbl>
    <w:p w14:paraId="114D58A6" w14:textId="26B79DDF" w:rsidR="00DB2F63" w:rsidRDefault="00DB2F63" w:rsidP="009919A9">
      <w:pPr>
        <w:spacing w:line="360" w:lineRule="auto"/>
        <w:rPr>
          <w:rFonts w:ascii="仿宋" w:eastAsia="仿宋" w:hAnsi="仿宋" w:hint="default"/>
          <w:b/>
          <w:sz w:val="28"/>
          <w:szCs w:val="28"/>
        </w:rPr>
      </w:pPr>
    </w:p>
    <w:p w14:paraId="6F89887D" w14:textId="067B4040" w:rsidR="00322212" w:rsidRDefault="00322212" w:rsidP="00322212">
      <w:pPr>
        <w:spacing w:line="360" w:lineRule="auto"/>
        <w:jc w:val="center"/>
        <w:rPr>
          <w:rFonts w:ascii="仿宋" w:eastAsia="仿宋" w:hAnsi="仿宋" w:hint="default"/>
          <w:b/>
          <w:sz w:val="28"/>
          <w:szCs w:val="28"/>
        </w:rPr>
      </w:pPr>
      <w:r w:rsidRPr="0061278E">
        <w:rPr>
          <w:rFonts w:ascii="仿宋" w:eastAsia="仿宋" w:hAnsi="仿宋" w:hint="cs"/>
          <w:b/>
          <w:sz w:val="28"/>
          <w:szCs w:val="28"/>
        </w:rPr>
        <w:t>表</w:t>
      </w:r>
      <w:r w:rsidRPr="0061278E">
        <w:rPr>
          <w:rFonts w:ascii="仿宋" w:eastAsia="仿宋" w:hAnsi="仿宋" w:hint="default"/>
          <w:b/>
          <w:sz w:val="28"/>
          <w:szCs w:val="28"/>
        </w:rPr>
        <w:t xml:space="preserve"> </w:t>
      </w:r>
      <w:r w:rsidRPr="0061278E">
        <w:rPr>
          <w:rFonts w:ascii="仿宋" w:eastAsia="仿宋" w:hAnsi="仿宋" w:hint="default"/>
          <w:b/>
          <w:sz w:val="28"/>
          <w:szCs w:val="28"/>
        </w:rPr>
        <w:fldChar w:fldCharType="begin"/>
      </w:r>
      <w:r w:rsidRPr="0061278E">
        <w:rPr>
          <w:rFonts w:ascii="仿宋" w:eastAsia="仿宋" w:hAnsi="仿宋" w:hint="default"/>
          <w:b/>
          <w:sz w:val="28"/>
          <w:szCs w:val="28"/>
        </w:rPr>
        <w:instrText xml:space="preserve"> SEQ 表 \* ARABIC </w:instrText>
      </w:r>
      <w:r w:rsidRPr="0061278E">
        <w:rPr>
          <w:rFonts w:ascii="仿宋" w:eastAsia="仿宋" w:hAnsi="仿宋" w:hint="default"/>
          <w:b/>
          <w:sz w:val="28"/>
          <w:szCs w:val="28"/>
        </w:rPr>
        <w:fldChar w:fldCharType="separate"/>
      </w:r>
      <w:r w:rsidR="00D74222">
        <w:rPr>
          <w:rFonts w:ascii="仿宋" w:eastAsia="仿宋" w:hAnsi="仿宋" w:hint="default"/>
          <w:b/>
          <w:noProof/>
          <w:sz w:val="28"/>
          <w:szCs w:val="28"/>
        </w:rPr>
        <w:t>8</w:t>
      </w:r>
      <w:r w:rsidRPr="0061278E">
        <w:rPr>
          <w:rFonts w:ascii="仿宋" w:eastAsia="仿宋" w:hAnsi="仿宋" w:hint="default"/>
          <w:b/>
          <w:sz w:val="28"/>
          <w:szCs w:val="28"/>
        </w:rPr>
        <w:fldChar w:fldCharType="end"/>
      </w:r>
      <w:r>
        <w:rPr>
          <w:rFonts w:ascii="仿宋" w:eastAsia="仿宋" w:hAnsi="仿宋" w:hint="default"/>
          <w:b/>
          <w:sz w:val="28"/>
          <w:szCs w:val="28"/>
        </w:rPr>
        <w:t xml:space="preserve"> </w:t>
      </w:r>
      <w:r>
        <w:rPr>
          <w:rFonts w:ascii="仿宋" w:eastAsia="仿宋" w:hAnsi="仿宋"/>
          <w:b/>
          <w:sz w:val="28"/>
          <w:szCs w:val="28"/>
        </w:rPr>
        <w:t>藏品审核用例</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34"/>
        <w:gridCol w:w="3543"/>
        <w:gridCol w:w="5209"/>
      </w:tblGrid>
      <w:tr w:rsidR="00322212" w:rsidRPr="00C0438A" w14:paraId="6BC58797" w14:textId="77777777" w:rsidTr="00B25095">
        <w:tc>
          <w:tcPr>
            <w:tcW w:w="534" w:type="dxa"/>
            <w:tcBorders>
              <w:right w:val="single" w:sz="4" w:space="0" w:color="auto"/>
            </w:tcBorders>
            <w:shd w:val="clear" w:color="auto" w:fill="auto"/>
          </w:tcPr>
          <w:p w14:paraId="0A460EF0" w14:textId="77777777" w:rsidR="00322212" w:rsidRPr="00C0438A" w:rsidRDefault="00322212" w:rsidP="00B25095">
            <w:pPr>
              <w:spacing w:before="60" w:after="60"/>
              <w:jc w:val="center"/>
              <w:rPr>
                <w:rFonts w:ascii="仿宋" w:eastAsia="仿宋" w:hAnsi="仿宋" w:hint="default"/>
                <w:sz w:val="24"/>
                <w:szCs w:val="24"/>
              </w:rPr>
            </w:pPr>
          </w:p>
        </w:tc>
        <w:tc>
          <w:tcPr>
            <w:tcW w:w="3543" w:type="dxa"/>
            <w:tcBorders>
              <w:left w:val="single" w:sz="4" w:space="0" w:color="auto"/>
            </w:tcBorders>
            <w:shd w:val="clear" w:color="auto" w:fill="auto"/>
          </w:tcPr>
          <w:p w14:paraId="3CB7B37A" w14:textId="77777777" w:rsidR="00322212" w:rsidRPr="00C0438A" w:rsidRDefault="00322212" w:rsidP="00B25095">
            <w:pPr>
              <w:spacing w:before="60" w:after="60"/>
              <w:jc w:val="center"/>
              <w:rPr>
                <w:rFonts w:ascii="仿宋" w:eastAsia="仿宋" w:hAnsi="仿宋" w:hint="default"/>
                <w:sz w:val="24"/>
                <w:szCs w:val="24"/>
              </w:rPr>
            </w:pPr>
            <w:r w:rsidRPr="00C0438A">
              <w:rPr>
                <w:rFonts w:ascii="仿宋" w:eastAsia="仿宋" w:hAnsi="仿宋"/>
                <w:sz w:val="24"/>
                <w:szCs w:val="24"/>
              </w:rPr>
              <w:t>参与者</w:t>
            </w:r>
          </w:p>
        </w:tc>
        <w:tc>
          <w:tcPr>
            <w:tcW w:w="5209" w:type="dxa"/>
            <w:shd w:val="clear" w:color="auto" w:fill="auto"/>
          </w:tcPr>
          <w:p w14:paraId="6E6D2230" w14:textId="77777777" w:rsidR="00322212" w:rsidRPr="00C0438A" w:rsidRDefault="00322212" w:rsidP="00B25095">
            <w:pPr>
              <w:spacing w:before="60" w:after="60"/>
              <w:jc w:val="center"/>
              <w:rPr>
                <w:rFonts w:ascii="仿宋" w:eastAsia="仿宋" w:hAnsi="仿宋" w:hint="default"/>
                <w:sz w:val="24"/>
                <w:szCs w:val="24"/>
              </w:rPr>
            </w:pPr>
            <w:r w:rsidRPr="00C0438A">
              <w:rPr>
                <w:rFonts w:ascii="仿宋" w:eastAsia="仿宋" w:hAnsi="仿宋"/>
                <w:sz w:val="24"/>
                <w:szCs w:val="24"/>
              </w:rPr>
              <w:t>系统</w:t>
            </w:r>
          </w:p>
        </w:tc>
      </w:tr>
      <w:tr w:rsidR="00322212" w:rsidRPr="00C0438A" w14:paraId="079DB676" w14:textId="77777777" w:rsidTr="00B25095">
        <w:tc>
          <w:tcPr>
            <w:tcW w:w="534" w:type="dxa"/>
            <w:tcBorders>
              <w:right w:val="single" w:sz="4" w:space="0" w:color="auto"/>
            </w:tcBorders>
            <w:shd w:val="clear" w:color="auto" w:fill="auto"/>
          </w:tcPr>
          <w:p w14:paraId="13EFAB50" w14:textId="77777777" w:rsidR="00322212" w:rsidRPr="00C84C2A" w:rsidRDefault="00322212" w:rsidP="00322212">
            <w:pPr>
              <w:pStyle w:val="a8"/>
              <w:numPr>
                <w:ilvl w:val="0"/>
                <w:numId w:val="44"/>
              </w:numPr>
              <w:spacing w:before="60" w:after="60"/>
              <w:ind w:firstLineChars="0"/>
              <w:rPr>
                <w:rFonts w:ascii="仿宋" w:eastAsia="仿宋" w:hAnsi="仿宋" w:hint="default"/>
                <w:sz w:val="24"/>
                <w:szCs w:val="24"/>
              </w:rPr>
            </w:pPr>
          </w:p>
        </w:tc>
        <w:tc>
          <w:tcPr>
            <w:tcW w:w="3543" w:type="dxa"/>
            <w:tcBorders>
              <w:left w:val="single" w:sz="4" w:space="0" w:color="auto"/>
            </w:tcBorders>
            <w:shd w:val="clear" w:color="auto" w:fill="auto"/>
          </w:tcPr>
          <w:p w14:paraId="4A7D749D" w14:textId="316E327C" w:rsidR="00322212" w:rsidRPr="00C0438A" w:rsidRDefault="00322212" w:rsidP="00322212">
            <w:pPr>
              <w:spacing w:before="60" w:after="60"/>
              <w:rPr>
                <w:rFonts w:ascii="仿宋" w:eastAsia="仿宋" w:hAnsi="仿宋"/>
                <w:sz w:val="24"/>
                <w:szCs w:val="24"/>
              </w:rPr>
            </w:pPr>
            <w:r>
              <w:rPr>
                <w:rFonts w:ascii="仿宋" w:eastAsia="仿宋" w:hAnsi="仿宋"/>
                <w:sz w:val="24"/>
                <w:szCs w:val="24"/>
              </w:rPr>
              <w:t>前置条件：用户为</w:t>
            </w:r>
            <w:r w:rsidR="00D74222">
              <w:rPr>
                <w:rFonts w:ascii="仿宋" w:eastAsia="仿宋" w:hAnsi="仿宋"/>
                <w:sz w:val="24"/>
                <w:szCs w:val="24"/>
              </w:rPr>
              <w:t>平台</w:t>
            </w:r>
            <w:r>
              <w:rPr>
                <w:rFonts w:ascii="仿宋" w:eastAsia="仿宋" w:hAnsi="仿宋"/>
                <w:sz w:val="24"/>
                <w:szCs w:val="24"/>
              </w:rPr>
              <w:t>管理员类别用户。</w:t>
            </w:r>
          </w:p>
        </w:tc>
        <w:tc>
          <w:tcPr>
            <w:tcW w:w="5209" w:type="dxa"/>
            <w:shd w:val="clear" w:color="auto" w:fill="auto"/>
          </w:tcPr>
          <w:p w14:paraId="49EF97C1" w14:textId="77777777" w:rsidR="00322212" w:rsidRPr="00C0438A" w:rsidRDefault="00322212" w:rsidP="00B25095">
            <w:pPr>
              <w:spacing w:before="60" w:after="60"/>
              <w:rPr>
                <w:rFonts w:ascii="仿宋" w:eastAsia="仿宋" w:hAnsi="仿宋"/>
                <w:sz w:val="24"/>
                <w:szCs w:val="24"/>
              </w:rPr>
            </w:pPr>
          </w:p>
        </w:tc>
      </w:tr>
      <w:tr w:rsidR="00322212" w:rsidRPr="00C0438A" w14:paraId="2A9854CE" w14:textId="77777777" w:rsidTr="00B25095">
        <w:tc>
          <w:tcPr>
            <w:tcW w:w="534" w:type="dxa"/>
            <w:tcBorders>
              <w:right w:val="single" w:sz="4" w:space="0" w:color="auto"/>
            </w:tcBorders>
            <w:shd w:val="clear" w:color="auto" w:fill="auto"/>
          </w:tcPr>
          <w:p w14:paraId="486D7D32" w14:textId="77777777" w:rsidR="00322212" w:rsidRPr="00C84C2A" w:rsidRDefault="00322212" w:rsidP="00322212">
            <w:pPr>
              <w:pStyle w:val="a8"/>
              <w:numPr>
                <w:ilvl w:val="0"/>
                <w:numId w:val="44"/>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2B68C713" w14:textId="1A7BF905" w:rsidR="00322212" w:rsidRPr="00C0438A" w:rsidRDefault="00322212" w:rsidP="00B25095">
            <w:pPr>
              <w:spacing w:before="60" w:after="60"/>
              <w:jc w:val="both"/>
              <w:rPr>
                <w:rFonts w:ascii="仿宋" w:eastAsia="仿宋" w:hAnsi="仿宋"/>
                <w:sz w:val="24"/>
                <w:szCs w:val="24"/>
              </w:rPr>
            </w:pPr>
            <w:r>
              <w:rPr>
                <w:rFonts w:ascii="仿宋" w:eastAsia="仿宋" w:hAnsi="仿宋"/>
                <w:sz w:val="24"/>
                <w:szCs w:val="24"/>
              </w:rPr>
              <w:t>点击“藏品申请列表”</w:t>
            </w:r>
          </w:p>
        </w:tc>
        <w:tc>
          <w:tcPr>
            <w:tcW w:w="5209" w:type="dxa"/>
            <w:shd w:val="clear" w:color="auto" w:fill="auto"/>
          </w:tcPr>
          <w:p w14:paraId="6DA9EA8F" w14:textId="4A84401B" w:rsidR="00322212" w:rsidRPr="00C0438A" w:rsidRDefault="00322212" w:rsidP="00B25095">
            <w:pPr>
              <w:spacing w:before="60" w:after="60"/>
              <w:jc w:val="both"/>
              <w:rPr>
                <w:rFonts w:ascii="仿宋" w:eastAsia="仿宋" w:hAnsi="仿宋"/>
                <w:sz w:val="24"/>
                <w:szCs w:val="24"/>
              </w:rPr>
            </w:pPr>
            <w:r>
              <w:rPr>
                <w:rFonts w:ascii="仿宋" w:eastAsia="仿宋" w:hAnsi="仿宋"/>
                <w:sz w:val="24"/>
                <w:szCs w:val="24"/>
              </w:rPr>
              <w:t>显示所有的藏品发布申请</w:t>
            </w:r>
          </w:p>
        </w:tc>
      </w:tr>
      <w:tr w:rsidR="00322212" w:rsidRPr="00C0438A" w14:paraId="0F8D1E43" w14:textId="77777777" w:rsidTr="00B25095">
        <w:tc>
          <w:tcPr>
            <w:tcW w:w="534" w:type="dxa"/>
            <w:tcBorders>
              <w:right w:val="single" w:sz="4" w:space="0" w:color="auto"/>
            </w:tcBorders>
            <w:shd w:val="clear" w:color="auto" w:fill="auto"/>
          </w:tcPr>
          <w:p w14:paraId="30FA2932" w14:textId="77777777" w:rsidR="00322212" w:rsidRPr="00C84C2A" w:rsidRDefault="00322212" w:rsidP="00322212">
            <w:pPr>
              <w:pStyle w:val="a8"/>
              <w:numPr>
                <w:ilvl w:val="0"/>
                <w:numId w:val="44"/>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080B2C26" w14:textId="15FE1666" w:rsidR="00322212" w:rsidRPr="00C0438A" w:rsidRDefault="00322212" w:rsidP="00B25095">
            <w:pPr>
              <w:spacing w:before="60" w:after="60"/>
              <w:jc w:val="both"/>
              <w:rPr>
                <w:rFonts w:ascii="仿宋" w:eastAsia="仿宋" w:hAnsi="仿宋"/>
                <w:sz w:val="24"/>
                <w:szCs w:val="24"/>
              </w:rPr>
            </w:pPr>
            <w:proofErr w:type="gramStart"/>
            <w:r>
              <w:rPr>
                <w:rFonts w:ascii="仿宋" w:eastAsia="仿宋" w:hAnsi="仿宋"/>
                <w:sz w:val="24"/>
                <w:szCs w:val="24"/>
              </w:rPr>
              <w:t>点击某</w:t>
            </w:r>
            <w:proofErr w:type="gramEnd"/>
            <w:r>
              <w:rPr>
                <w:rFonts w:ascii="仿宋" w:eastAsia="仿宋" w:hAnsi="仿宋"/>
                <w:sz w:val="24"/>
                <w:szCs w:val="24"/>
              </w:rPr>
              <w:t>一条申请</w:t>
            </w:r>
          </w:p>
        </w:tc>
        <w:tc>
          <w:tcPr>
            <w:tcW w:w="5209" w:type="dxa"/>
            <w:shd w:val="clear" w:color="auto" w:fill="auto"/>
          </w:tcPr>
          <w:p w14:paraId="2FA95E22" w14:textId="77A151CD" w:rsidR="00322212" w:rsidRPr="00C0438A" w:rsidRDefault="00322212" w:rsidP="00B25095">
            <w:pPr>
              <w:spacing w:before="60" w:after="60"/>
              <w:jc w:val="both"/>
              <w:rPr>
                <w:rFonts w:ascii="仿宋" w:eastAsia="仿宋" w:hAnsi="仿宋" w:hint="default"/>
                <w:sz w:val="24"/>
                <w:szCs w:val="24"/>
              </w:rPr>
            </w:pPr>
            <w:r>
              <w:rPr>
                <w:rFonts w:ascii="仿宋" w:eastAsia="仿宋" w:hAnsi="仿宋"/>
                <w:sz w:val="24"/>
                <w:szCs w:val="24"/>
              </w:rPr>
              <w:t>弹出新窗口显示藏品的详细信息。阅读完之后关闭窗口，如果内容符合规定，则选中该申请，点击审核通过，如果不符合规定，则点击审核不通过。</w:t>
            </w:r>
          </w:p>
        </w:tc>
      </w:tr>
      <w:tr w:rsidR="00322212" w:rsidRPr="00C0438A" w14:paraId="67FB851C" w14:textId="77777777" w:rsidTr="00B25095">
        <w:tc>
          <w:tcPr>
            <w:tcW w:w="9286" w:type="dxa"/>
            <w:gridSpan w:val="3"/>
            <w:shd w:val="clear" w:color="auto" w:fill="auto"/>
          </w:tcPr>
          <w:p w14:paraId="0AF1594D" w14:textId="7C190F03" w:rsidR="00322212" w:rsidRPr="00322212" w:rsidRDefault="00322212" w:rsidP="00322212">
            <w:pPr>
              <w:spacing w:before="60" w:after="60"/>
              <w:jc w:val="both"/>
              <w:rPr>
                <w:rFonts w:ascii="仿宋" w:eastAsia="仿宋" w:hAnsi="仿宋"/>
                <w:sz w:val="24"/>
                <w:szCs w:val="24"/>
              </w:rPr>
            </w:pPr>
          </w:p>
        </w:tc>
      </w:tr>
    </w:tbl>
    <w:p w14:paraId="372E6E78" w14:textId="27F9138C" w:rsidR="00322212" w:rsidRDefault="00322212" w:rsidP="00322212">
      <w:pPr>
        <w:spacing w:line="360" w:lineRule="auto"/>
        <w:rPr>
          <w:rFonts w:ascii="仿宋" w:eastAsia="仿宋" w:hAnsi="仿宋" w:hint="default"/>
          <w:b/>
          <w:sz w:val="28"/>
          <w:szCs w:val="28"/>
        </w:rPr>
      </w:pPr>
    </w:p>
    <w:p w14:paraId="6D9D7DEA" w14:textId="3F5DA952" w:rsidR="00D74222" w:rsidRDefault="00D74222" w:rsidP="00D74222">
      <w:pPr>
        <w:spacing w:line="360" w:lineRule="auto"/>
        <w:jc w:val="center"/>
        <w:rPr>
          <w:rFonts w:ascii="仿宋" w:eastAsia="仿宋" w:hAnsi="仿宋" w:hint="default"/>
          <w:b/>
          <w:sz w:val="28"/>
          <w:szCs w:val="28"/>
        </w:rPr>
      </w:pPr>
      <w:r w:rsidRPr="0061278E">
        <w:rPr>
          <w:rFonts w:ascii="仿宋" w:eastAsia="仿宋" w:hAnsi="仿宋" w:hint="cs"/>
          <w:b/>
          <w:sz w:val="28"/>
          <w:szCs w:val="28"/>
        </w:rPr>
        <w:lastRenderedPageBreak/>
        <w:t>表</w:t>
      </w:r>
      <w:r w:rsidRPr="0061278E">
        <w:rPr>
          <w:rFonts w:ascii="仿宋" w:eastAsia="仿宋" w:hAnsi="仿宋" w:hint="default"/>
          <w:b/>
          <w:sz w:val="28"/>
          <w:szCs w:val="28"/>
        </w:rPr>
        <w:t xml:space="preserve"> </w:t>
      </w:r>
      <w:r w:rsidRPr="0061278E">
        <w:rPr>
          <w:rFonts w:ascii="仿宋" w:eastAsia="仿宋" w:hAnsi="仿宋" w:hint="default"/>
          <w:b/>
          <w:sz w:val="28"/>
          <w:szCs w:val="28"/>
        </w:rPr>
        <w:fldChar w:fldCharType="begin"/>
      </w:r>
      <w:r w:rsidRPr="0061278E">
        <w:rPr>
          <w:rFonts w:ascii="仿宋" w:eastAsia="仿宋" w:hAnsi="仿宋" w:hint="default"/>
          <w:b/>
          <w:sz w:val="28"/>
          <w:szCs w:val="28"/>
        </w:rPr>
        <w:instrText xml:space="preserve"> SEQ 表 \* ARABIC </w:instrText>
      </w:r>
      <w:r w:rsidRPr="0061278E">
        <w:rPr>
          <w:rFonts w:ascii="仿宋" w:eastAsia="仿宋" w:hAnsi="仿宋" w:hint="default"/>
          <w:b/>
          <w:sz w:val="28"/>
          <w:szCs w:val="28"/>
        </w:rPr>
        <w:fldChar w:fldCharType="separate"/>
      </w:r>
      <w:r>
        <w:rPr>
          <w:rFonts w:ascii="仿宋" w:eastAsia="仿宋" w:hAnsi="仿宋" w:hint="default"/>
          <w:b/>
          <w:noProof/>
          <w:sz w:val="28"/>
          <w:szCs w:val="28"/>
        </w:rPr>
        <w:t>9</w:t>
      </w:r>
      <w:r w:rsidRPr="0061278E">
        <w:rPr>
          <w:rFonts w:ascii="仿宋" w:eastAsia="仿宋" w:hAnsi="仿宋" w:hint="default"/>
          <w:b/>
          <w:sz w:val="28"/>
          <w:szCs w:val="28"/>
        </w:rPr>
        <w:fldChar w:fldCharType="end"/>
      </w:r>
      <w:r>
        <w:rPr>
          <w:rFonts w:ascii="仿宋" w:eastAsia="仿宋" w:hAnsi="仿宋" w:hint="default"/>
          <w:b/>
          <w:sz w:val="28"/>
          <w:szCs w:val="28"/>
        </w:rPr>
        <w:t xml:space="preserve"> </w:t>
      </w:r>
      <w:r>
        <w:rPr>
          <w:rFonts w:ascii="仿宋" w:eastAsia="仿宋" w:hAnsi="仿宋"/>
          <w:b/>
          <w:sz w:val="28"/>
          <w:szCs w:val="28"/>
        </w:rPr>
        <w:t>藏品鉴定用例</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34"/>
        <w:gridCol w:w="3543"/>
        <w:gridCol w:w="5209"/>
      </w:tblGrid>
      <w:tr w:rsidR="00D74222" w:rsidRPr="00C0438A" w14:paraId="034C5BE5" w14:textId="77777777" w:rsidTr="00B25095">
        <w:tc>
          <w:tcPr>
            <w:tcW w:w="534" w:type="dxa"/>
            <w:tcBorders>
              <w:right w:val="single" w:sz="4" w:space="0" w:color="auto"/>
            </w:tcBorders>
            <w:shd w:val="clear" w:color="auto" w:fill="auto"/>
          </w:tcPr>
          <w:p w14:paraId="4DF4660E" w14:textId="77777777" w:rsidR="00D74222" w:rsidRPr="00C0438A" w:rsidRDefault="00D74222" w:rsidP="00B25095">
            <w:pPr>
              <w:spacing w:before="60" w:after="60"/>
              <w:jc w:val="center"/>
              <w:rPr>
                <w:rFonts w:ascii="仿宋" w:eastAsia="仿宋" w:hAnsi="仿宋" w:hint="default"/>
                <w:sz w:val="24"/>
                <w:szCs w:val="24"/>
              </w:rPr>
            </w:pPr>
          </w:p>
        </w:tc>
        <w:tc>
          <w:tcPr>
            <w:tcW w:w="3543" w:type="dxa"/>
            <w:tcBorders>
              <w:left w:val="single" w:sz="4" w:space="0" w:color="auto"/>
            </w:tcBorders>
            <w:shd w:val="clear" w:color="auto" w:fill="auto"/>
          </w:tcPr>
          <w:p w14:paraId="33FBFE3B" w14:textId="77777777" w:rsidR="00D74222" w:rsidRPr="00C0438A" w:rsidRDefault="00D74222" w:rsidP="00B25095">
            <w:pPr>
              <w:spacing w:before="60" w:after="60"/>
              <w:jc w:val="center"/>
              <w:rPr>
                <w:rFonts w:ascii="仿宋" w:eastAsia="仿宋" w:hAnsi="仿宋" w:hint="default"/>
                <w:sz w:val="24"/>
                <w:szCs w:val="24"/>
              </w:rPr>
            </w:pPr>
            <w:r w:rsidRPr="00C0438A">
              <w:rPr>
                <w:rFonts w:ascii="仿宋" w:eastAsia="仿宋" w:hAnsi="仿宋"/>
                <w:sz w:val="24"/>
                <w:szCs w:val="24"/>
              </w:rPr>
              <w:t>参与者</w:t>
            </w:r>
          </w:p>
        </w:tc>
        <w:tc>
          <w:tcPr>
            <w:tcW w:w="5209" w:type="dxa"/>
            <w:shd w:val="clear" w:color="auto" w:fill="auto"/>
          </w:tcPr>
          <w:p w14:paraId="6554DA6C" w14:textId="77777777" w:rsidR="00D74222" w:rsidRPr="00C0438A" w:rsidRDefault="00D74222" w:rsidP="00B25095">
            <w:pPr>
              <w:spacing w:before="60" w:after="60"/>
              <w:jc w:val="center"/>
              <w:rPr>
                <w:rFonts w:ascii="仿宋" w:eastAsia="仿宋" w:hAnsi="仿宋" w:hint="default"/>
                <w:sz w:val="24"/>
                <w:szCs w:val="24"/>
              </w:rPr>
            </w:pPr>
            <w:r w:rsidRPr="00C0438A">
              <w:rPr>
                <w:rFonts w:ascii="仿宋" w:eastAsia="仿宋" w:hAnsi="仿宋"/>
                <w:sz w:val="24"/>
                <w:szCs w:val="24"/>
              </w:rPr>
              <w:t>系统</w:t>
            </w:r>
          </w:p>
        </w:tc>
      </w:tr>
      <w:tr w:rsidR="00D74222" w:rsidRPr="00C0438A" w14:paraId="0BD82221" w14:textId="77777777" w:rsidTr="00B25095">
        <w:tc>
          <w:tcPr>
            <w:tcW w:w="534" w:type="dxa"/>
            <w:tcBorders>
              <w:right w:val="single" w:sz="4" w:space="0" w:color="auto"/>
            </w:tcBorders>
            <w:shd w:val="clear" w:color="auto" w:fill="auto"/>
          </w:tcPr>
          <w:p w14:paraId="236E20EE" w14:textId="77777777" w:rsidR="00D74222" w:rsidRPr="00C84C2A" w:rsidRDefault="00D74222" w:rsidP="00B25095">
            <w:pPr>
              <w:pStyle w:val="a8"/>
              <w:numPr>
                <w:ilvl w:val="0"/>
                <w:numId w:val="44"/>
              </w:numPr>
              <w:spacing w:before="60" w:after="60"/>
              <w:ind w:firstLineChars="0"/>
              <w:rPr>
                <w:rFonts w:ascii="仿宋" w:eastAsia="仿宋" w:hAnsi="仿宋" w:hint="default"/>
                <w:sz w:val="24"/>
                <w:szCs w:val="24"/>
              </w:rPr>
            </w:pPr>
          </w:p>
        </w:tc>
        <w:tc>
          <w:tcPr>
            <w:tcW w:w="3543" w:type="dxa"/>
            <w:tcBorders>
              <w:left w:val="single" w:sz="4" w:space="0" w:color="auto"/>
            </w:tcBorders>
            <w:shd w:val="clear" w:color="auto" w:fill="auto"/>
          </w:tcPr>
          <w:p w14:paraId="52F221E7" w14:textId="7229534D" w:rsidR="00D74222" w:rsidRPr="00C0438A" w:rsidRDefault="00D74222" w:rsidP="00B25095">
            <w:pPr>
              <w:spacing w:before="60" w:after="60"/>
              <w:rPr>
                <w:rFonts w:ascii="仿宋" w:eastAsia="仿宋" w:hAnsi="仿宋"/>
                <w:sz w:val="24"/>
                <w:szCs w:val="24"/>
              </w:rPr>
            </w:pPr>
            <w:r>
              <w:rPr>
                <w:rFonts w:ascii="仿宋" w:eastAsia="仿宋" w:hAnsi="仿宋"/>
                <w:sz w:val="24"/>
                <w:szCs w:val="24"/>
              </w:rPr>
              <w:t>前置条件：用户为鉴定师类别用户</w:t>
            </w:r>
          </w:p>
        </w:tc>
        <w:tc>
          <w:tcPr>
            <w:tcW w:w="5209" w:type="dxa"/>
            <w:shd w:val="clear" w:color="auto" w:fill="auto"/>
          </w:tcPr>
          <w:p w14:paraId="2E0B8ACA" w14:textId="77777777" w:rsidR="00D74222" w:rsidRPr="00C0438A" w:rsidRDefault="00D74222" w:rsidP="00B25095">
            <w:pPr>
              <w:spacing w:before="60" w:after="60"/>
              <w:rPr>
                <w:rFonts w:ascii="仿宋" w:eastAsia="仿宋" w:hAnsi="仿宋"/>
                <w:sz w:val="24"/>
                <w:szCs w:val="24"/>
              </w:rPr>
            </w:pPr>
          </w:p>
        </w:tc>
      </w:tr>
      <w:tr w:rsidR="00D74222" w:rsidRPr="00C0438A" w14:paraId="2B081AD8" w14:textId="77777777" w:rsidTr="00B25095">
        <w:tc>
          <w:tcPr>
            <w:tcW w:w="534" w:type="dxa"/>
            <w:tcBorders>
              <w:right w:val="single" w:sz="4" w:space="0" w:color="auto"/>
            </w:tcBorders>
            <w:shd w:val="clear" w:color="auto" w:fill="auto"/>
          </w:tcPr>
          <w:p w14:paraId="7DA20F0C" w14:textId="77777777" w:rsidR="00D74222" w:rsidRPr="00C84C2A" w:rsidRDefault="00D74222" w:rsidP="00B25095">
            <w:pPr>
              <w:pStyle w:val="a8"/>
              <w:numPr>
                <w:ilvl w:val="0"/>
                <w:numId w:val="44"/>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4D282F01" w14:textId="30DB3CD6" w:rsidR="00D74222" w:rsidRPr="00C0438A" w:rsidRDefault="00D74222" w:rsidP="00B25095">
            <w:pPr>
              <w:spacing w:before="60" w:after="60"/>
              <w:jc w:val="both"/>
              <w:rPr>
                <w:rFonts w:ascii="仿宋" w:eastAsia="仿宋" w:hAnsi="仿宋"/>
                <w:sz w:val="24"/>
                <w:szCs w:val="24"/>
              </w:rPr>
            </w:pPr>
            <w:r>
              <w:rPr>
                <w:rFonts w:ascii="仿宋" w:eastAsia="仿宋" w:hAnsi="仿宋"/>
                <w:sz w:val="24"/>
                <w:szCs w:val="24"/>
              </w:rPr>
              <w:t>点击“鉴定申请列表”</w:t>
            </w:r>
          </w:p>
        </w:tc>
        <w:tc>
          <w:tcPr>
            <w:tcW w:w="5209" w:type="dxa"/>
            <w:shd w:val="clear" w:color="auto" w:fill="auto"/>
          </w:tcPr>
          <w:p w14:paraId="19A005B8" w14:textId="5FF13921" w:rsidR="00D74222" w:rsidRPr="00C0438A" w:rsidRDefault="00D74222" w:rsidP="00B25095">
            <w:pPr>
              <w:spacing w:before="60" w:after="60"/>
              <w:jc w:val="both"/>
              <w:rPr>
                <w:rFonts w:ascii="仿宋" w:eastAsia="仿宋" w:hAnsi="仿宋"/>
                <w:sz w:val="24"/>
                <w:szCs w:val="24"/>
              </w:rPr>
            </w:pPr>
            <w:r>
              <w:rPr>
                <w:rFonts w:ascii="仿宋" w:eastAsia="仿宋" w:hAnsi="仿宋"/>
                <w:sz w:val="24"/>
                <w:szCs w:val="24"/>
              </w:rPr>
              <w:t>显示所有的藏品鉴定申请</w:t>
            </w:r>
          </w:p>
        </w:tc>
      </w:tr>
      <w:tr w:rsidR="00D74222" w:rsidRPr="00C0438A" w14:paraId="7E18E0FC" w14:textId="77777777" w:rsidTr="00B25095">
        <w:tc>
          <w:tcPr>
            <w:tcW w:w="534" w:type="dxa"/>
            <w:tcBorders>
              <w:right w:val="single" w:sz="4" w:space="0" w:color="auto"/>
            </w:tcBorders>
            <w:shd w:val="clear" w:color="auto" w:fill="auto"/>
          </w:tcPr>
          <w:p w14:paraId="70FA9061" w14:textId="77777777" w:rsidR="00D74222" w:rsidRPr="00C84C2A" w:rsidRDefault="00D74222" w:rsidP="00B25095">
            <w:pPr>
              <w:pStyle w:val="a8"/>
              <w:numPr>
                <w:ilvl w:val="0"/>
                <w:numId w:val="44"/>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5781D71E" w14:textId="77777777" w:rsidR="00D74222" w:rsidRPr="00C0438A" w:rsidRDefault="00D74222" w:rsidP="00B25095">
            <w:pPr>
              <w:spacing w:before="60" w:after="60"/>
              <w:jc w:val="both"/>
              <w:rPr>
                <w:rFonts w:ascii="仿宋" w:eastAsia="仿宋" w:hAnsi="仿宋"/>
                <w:sz w:val="24"/>
                <w:szCs w:val="24"/>
              </w:rPr>
            </w:pPr>
            <w:proofErr w:type="gramStart"/>
            <w:r>
              <w:rPr>
                <w:rFonts w:ascii="仿宋" w:eastAsia="仿宋" w:hAnsi="仿宋"/>
                <w:sz w:val="24"/>
                <w:szCs w:val="24"/>
              </w:rPr>
              <w:t>点击某</w:t>
            </w:r>
            <w:proofErr w:type="gramEnd"/>
            <w:r>
              <w:rPr>
                <w:rFonts w:ascii="仿宋" w:eastAsia="仿宋" w:hAnsi="仿宋"/>
                <w:sz w:val="24"/>
                <w:szCs w:val="24"/>
              </w:rPr>
              <w:t>一条申请</w:t>
            </w:r>
          </w:p>
        </w:tc>
        <w:tc>
          <w:tcPr>
            <w:tcW w:w="5209" w:type="dxa"/>
            <w:shd w:val="clear" w:color="auto" w:fill="auto"/>
          </w:tcPr>
          <w:p w14:paraId="2B2679BC" w14:textId="315042DB" w:rsidR="00D74222" w:rsidRPr="00C0438A" w:rsidRDefault="00D74222" w:rsidP="00B25095">
            <w:pPr>
              <w:spacing w:before="60" w:after="60"/>
              <w:jc w:val="both"/>
              <w:rPr>
                <w:rFonts w:ascii="仿宋" w:eastAsia="仿宋" w:hAnsi="仿宋" w:hint="default"/>
                <w:sz w:val="24"/>
                <w:szCs w:val="24"/>
              </w:rPr>
            </w:pPr>
            <w:r>
              <w:rPr>
                <w:rFonts w:ascii="仿宋" w:eastAsia="仿宋" w:hAnsi="仿宋"/>
                <w:sz w:val="24"/>
                <w:szCs w:val="24"/>
              </w:rPr>
              <w:t>弹出新窗口显示藏品的详细信息。并在底部有评论区。</w:t>
            </w:r>
          </w:p>
        </w:tc>
      </w:tr>
      <w:tr w:rsidR="00D74222" w:rsidRPr="00C0438A" w14:paraId="3BF4B200" w14:textId="77777777" w:rsidTr="00B25095">
        <w:tc>
          <w:tcPr>
            <w:tcW w:w="534" w:type="dxa"/>
            <w:tcBorders>
              <w:right w:val="single" w:sz="4" w:space="0" w:color="auto"/>
            </w:tcBorders>
            <w:shd w:val="clear" w:color="auto" w:fill="auto"/>
          </w:tcPr>
          <w:p w14:paraId="1C7B0B0E" w14:textId="77777777" w:rsidR="00D74222" w:rsidRPr="00C84C2A" w:rsidRDefault="00D74222" w:rsidP="00B25095">
            <w:pPr>
              <w:pStyle w:val="a8"/>
              <w:numPr>
                <w:ilvl w:val="0"/>
                <w:numId w:val="44"/>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3763EA5C" w14:textId="50306318" w:rsidR="00D74222" w:rsidRDefault="00D74222" w:rsidP="00B25095">
            <w:pPr>
              <w:spacing w:before="60" w:after="60"/>
              <w:jc w:val="both"/>
              <w:rPr>
                <w:rFonts w:ascii="仿宋" w:eastAsia="仿宋" w:hAnsi="仿宋"/>
                <w:sz w:val="24"/>
                <w:szCs w:val="24"/>
              </w:rPr>
            </w:pPr>
            <w:r>
              <w:rPr>
                <w:rFonts w:ascii="仿宋" w:eastAsia="仿宋" w:hAnsi="仿宋"/>
                <w:sz w:val="24"/>
                <w:szCs w:val="24"/>
              </w:rPr>
              <w:t>输入评论，点击确定按钮</w:t>
            </w:r>
          </w:p>
        </w:tc>
        <w:tc>
          <w:tcPr>
            <w:tcW w:w="5209" w:type="dxa"/>
            <w:shd w:val="clear" w:color="auto" w:fill="auto"/>
          </w:tcPr>
          <w:p w14:paraId="0F228FD6" w14:textId="5B04CF61" w:rsidR="00D74222" w:rsidRDefault="00D74222" w:rsidP="00B25095">
            <w:pPr>
              <w:spacing w:before="60" w:after="60"/>
              <w:jc w:val="both"/>
              <w:rPr>
                <w:rFonts w:ascii="仿宋" w:eastAsia="仿宋" w:hAnsi="仿宋"/>
                <w:sz w:val="24"/>
                <w:szCs w:val="24"/>
              </w:rPr>
            </w:pPr>
            <w:r>
              <w:rPr>
                <w:rFonts w:ascii="仿宋" w:eastAsia="仿宋" w:hAnsi="仿宋"/>
                <w:sz w:val="24"/>
                <w:szCs w:val="24"/>
              </w:rPr>
              <w:t>提示“鉴定成功”。</w:t>
            </w:r>
          </w:p>
        </w:tc>
      </w:tr>
      <w:tr w:rsidR="00D74222" w:rsidRPr="00C0438A" w14:paraId="4EAD2403" w14:textId="77777777" w:rsidTr="00B25095">
        <w:tc>
          <w:tcPr>
            <w:tcW w:w="534" w:type="dxa"/>
            <w:tcBorders>
              <w:right w:val="single" w:sz="4" w:space="0" w:color="auto"/>
            </w:tcBorders>
            <w:shd w:val="clear" w:color="auto" w:fill="auto"/>
          </w:tcPr>
          <w:p w14:paraId="77B56776" w14:textId="180FCDDB" w:rsidR="00D74222" w:rsidRPr="00C84C2A" w:rsidRDefault="00D74222" w:rsidP="00B25095">
            <w:pPr>
              <w:pStyle w:val="a8"/>
              <w:numPr>
                <w:ilvl w:val="0"/>
                <w:numId w:val="44"/>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054F0791" w14:textId="6035EF20" w:rsidR="00D74222" w:rsidRDefault="00D74222" w:rsidP="00B25095">
            <w:pPr>
              <w:spacing w:before="60" w:after="60"/>
              <w:jc w:val="both"/>
              <w:rPr>
                <w:rFonts w:ascii="仿宋" w:eastAsia="仿宋" w:hAnsi="仿宋"/>
                <w:sz w:val="24"/>
                <w:szCs w:val="24"/>
              </w:rPr>
            </w:pPr>
            <w:r>
              <w:rPr>
                <w:rFonts w:ascii="仿宋" w:eastAsia="仿宋" w:hAnsi="仿宋"/>
                <w:sz w:val="24"/>
                <w:szCs w:val="24"/>
              </w:rPr>
              <w:t>&lt;扩展</w:t>
            </w:r>
            <w:r>
              <w:rPr>
                <w:rFonts w:ascii="仿宋" w:eastAsia="仿宋" w:hAnsi="仿宋" w:hint="default"/>
                <w:sz w:val="24"/>
                <w:szCs w:val="24"/>
              </w:rPr>
              <w:t>&gt;</w:t>
            </w:r>
            <w:r>
              <w:rPr>
                <w:rFonts w:ascii="仿宋" w:eastAsia="仿宋" w:hAnsi="仿宋"/>
                <w:sz w:val="24"/>
                <w:szCs w:val="24"/>
              </w:rPr>
              <w:t>修改鉴定</w:t>
            </w:r>
          </w:p>
        </w:tc>
        <w:tc>
          <w:tcPr>
            <w:tcW w:w="5209" w:type="dxa"/>
            <w:shd w:val="clear" w:color="auto" w:fill="auto"/>
          </w:tcPr>
          <w:p w14:paraId="43E1F628" w14:textId="7F2356CE" w:rsidR="00D74222" w:rsidRDefault="00D74222" w:rsidP="00B25095">
            <w:pPr>
              <w:spacing w:before="60" w:after="60"/>
              <w:jc w:val="both"/>
              <w:rPr>
                <w:rFonts w:ascii="仿宋" w:eastAsia="仿宋" w:hAnsi="仿宋"/>
                <w:sz w:val="24"/>
                <w:szCs w:val="24"/>
              </w:rPr>
            </w:pPr>
            <w:r>
              <w:rPr>
                <w:rFonts w:ascii="仿宋" w:eastAsia="仿宋" w:hAnsi="仿宋"/>
                <w:sz w:val="24"/>
                <w:szCs w:val="24"/>
              </w:rPr>
              <w:t>对于第一次鉴定信息填写有错误的评论，系统支持修改评论</w:t>
            </w:r>
          </w:p>
        </w:tc>
      </w:tr>
      <w:tr w:rsidR="00D74222" w:rsidRPr="00C0438A" w14:paraId="0639AFC5" w14:textId="77777777" w:rsidTr="00B25095">
        <w:tc>
          <w:tcPr>
            <w:tcW w:w="534" w:type="dxa"/>
            <w:tcBorders>
              <w:right w:val="single" w:sz="4" w:space="0" w:color="auto"/>
            </w:tcBorders>
            <w:shd w:val="clear" w:color="auto" w:fill="auto"/>
          </w:tcPr>
          <w:p w14:paraId="0F39D20F" w14:textId="77777777" w:rsidR="00D74222" w:rsidRPr="00C84C2A" w:rsidRDefault="00D74222" w:rsidP="00B25095">
            <w:pPr>
              <w:pStyle w:val="a8"/>
              <w:numPr>
                <w:ilvl w:val="0"/>
                <w:numId w:val="44"/>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383C34D5" w14:textId="4DCF34BA" w:rsidR="00D74222" w:rsidRDefault="00D74222" w:rsidP="00B25095">
            <w:pPr>
              <w:spacing w:before="60" w:after="60"/>
              <w:jc w:val="both"/>
              <w:rPr>
                <w:rFonts w:ascii="仿宋" w:eastAsia="仿宋" w:hAnsi="仿宋"/>
                <w:sz w:val="24"/>
                <w:szCs w:val="24"/>
              </w:rPr>
            </w:pPr>
            <w:r>
              <w:rPr>
                <w:rFonts w:ascii="仿宋" w:eastAsia="仿宋" w:hAnsi="仿宋"/>
                <w:sz w:val="24"/>
                <w:szCs w:val="24"/>
              </w:rPr>
              <w:t>点击需要修改评论的藏品记录，点击修改按钮</w:t>
            </w:r>
          </w:p>
        </w:tc>
        <w:tc>
          <w:tcPr>
            <w:tcW w:w="5209" w:type="dxa"/>
            <w:shd w:val="clear" w:color="auto" w:fill="auto"/>
          </w:tcPr>
          <w:p w14:paraId="78C3AFBC" w14:textId="2868C4D1" w:rsidR="00D74222" w:rsidRDefault="00D74222" w:rsidP="00B25095">
            <w:pPr>
              <w:spacing w:before="60" w:after="60"/>
              <w:jc w:val="both"/>
              <w:rPr>
                <w:rFonts w:ascii="仿宋" w:eastAsia="仿宋" w:hAnsi="仿宋"/>
                <w:sz w:val="24"/>
                <w:szCs w:val="24"/>
              </w:rPr>
            </w:pPr>
            <w:proofErr w:type="gramStart"/>
            <w:r>
              <w:rPr>
                <w:rFonts w:ascii="仿宋" w:eastAsia="仿宋" w:hAnsi="仿宋"/>
                <w:sz w:val="24"/>
                <w:szCs w:val="24"/>
              </w:rPr>
              <w:t>评论区</w:t>
            </w:r>
            <w:proofErr w:type="gramEnd"/>
            <w:r>
              <w:rPr>
                <w:rFonts w:ascii="仿宋" w:eastAsia="仿宋" w:hAnsi="仿宋"/>
                <w:sz w:val="24"/>
                <w:szCs w:val="24"/>
              </w:rPr>
              <w:t>变为可编辑态。并出现保存按钮、取消按钮</w:t>
            </w:r>
          </w:p>
        </w:tc>
      </w:tr>
      <w:tr w:rsidR="00D74222" w:rsidRPr="00C0438A" w14:paraId="1EEC222D" w14:textId="77777777" w:rsidTr="00B25095">
        <w:tc>
          <w:tcPr>
            <w:tcW w:w="534" w:type="dxa"/>
            <w:tcBorders>
              <w:right w:val="single" w:sz="4" w:space="0" w:color="auto"/>
            </w:tcBorders>
            <w:shd w:val="clear" w:color="auto" w:fill="auto"/>
          </w:tcPr>
          <w:p w14:paraId="3FCAA0EA" w14:textId="77777777" w:rsidR="00D74222" w:rsidRPr="00C84C2A" w:rsidRDefault="00D74222" w:rsidP="00B25095">
            <w:pPr>
              <w:pStyle w:val="a8"/>
              <w:numPr>
                <w:ilvl w:val="0"/>
                <w:numId w:val="44"/>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5B8C0C45" w14:textId="5B1EF0DB" w:rsidR="00D74222" w:rsidRDefault="00D74222" w:rsidP="00B25095">
            <w:pPr>
              <w:spacing w:before="60" w:after="60"/>
              <w:jc w:val="both"/>
              <w:rPr>
                <w:rFonts w:ascii="仿宋" w:eastAsia="仿宋" w:hAnsi="仿宋"/>
                <w:sz w:val="24"/>
                <w:szCs w:val="24"/>
              </w:rPr>
            </w:pPr>
            <w:r>
              <w:rPr>
                <w:rFonts w:ascii="仿宋" w:eastAsia="仿宋" w:hAnsi="仿宋"/>
                <w:sz w:val="24"/>
                <w:szCs w:val="24"/>
              </w:rPr>
              <w:t>修改评论，点击保存</w:t>
            </w:r>
          </w:p>
        </w:tc>
        <w:tc>
          <w:tcPr>
            <w:tcW w:w="5209" w:type="dxa"/>
            <w:shd w:val="clear" w:color="auto" w:fill="auto"/>
          </w:tcPr>
          <w:p w14:paraId="26BF960C" w14:textId="0CB7E6A4" w:rsidR="00D74222" w:rsidRDefault="00D74222" w:rsidP="00B25095">
            <w:pPr>
              <w:spacing w:before="60" w:after="60"/>
              <w:jc w:val="both"/>
              <w:rPr>
                <w:rFonts w:ascii="仿宋" w:eastAsia="仿宋" w:hAnsi="仿宋"/>
                <w:sz w:val="24"/>
                <w:szCs w:val="24"/>
              </w:rPr>
            </w:pPr>
            <w:r>
              <w:rPr>
                <w:rFonts w:ascii="仿宋" w:eastAsia="仿宋" w:hAnsi="仿宋"/>
                <w:sz w:val="24"/>
                <w:szCs w:val="24"/>
              </w:rPr>
              <w:t>提示“保存成功”</w:t>
            </w:r>
          </w:p>
        </w:tc>
      </w:tr>
      <w:tr w:rsidR="00D74222" w:rsidRPr="00C0438A" w14:paraId="48A6BD9C" w14:textId="77777777" w:rsidTr="00B25095">
        <w:tc>
          <w:tcPr>
            <w:tcW w:w="534" w:type="dxa"/>
            <w:tcBorders>
              <w:right w:val="single" w:sz="4" w:space="0" w:color="auto"/>
            </w:tcBorders>
            <w:shd w:val="clear" w:color="auto" w:fill="auto"/>
          </w:tcPr>
          <w:p w14:paraId="77CBA748" w14:textId="44497B5B" w:rsidR="00D74222" w:rsidRPr="00C84C2A" w:rsidRDefault="00D74222" w:rsidP="00B25095">
            <w:pPr>
              <w:pStyle w:val="a8"/>
              <w:numPr>
                <w:ilvl w:val="0"/>
                <w:numId w:val="44"/>
              </w:numPr>
              <w:spacing w:before="60" w:after="60"/>
              <w:ind w:firstLineChars="0"/>
              <w:jc w:val="both"/>
              <w:rPr>
                <w:rFonts w:ascii="仿宋" w:eastAsia="仿宋" w:hAnsi="仿宋" w:hint="default"/>
                <w:sz w:val="24"/>
                <w:szCs w:val="24"/>
              </w:rPr>
            </w:pPr>
          </w:p>
        </w:tc>
        <w:tc>
          <w:tcPr>
            <w:tcW w:w="3543" w:type="dxa"/>
            <w:tcBorders>
              <w:left w:val="single" w:sz="4" w:space="0" w:color="auto"/>
            </w:tcBorders>
            <w:shd w:val="clear" w:color="auto" w:fill="auto"/>
          </w:tcPr>
          <w:p w14:paraId="5ADD5BA8" w14:textId="52B7DE90" w:rsidR="00D74222" w:rsidRDefault="00D74222" w:rsidP="00B25095">
            <w:pPr>
              <w:spacing w:before="60" w:after="60"/>
              <w:jc w:val="both"/>
              <w:rPr>
                <w:rFonts w:ascii="仿宋" w:eastAsia="仿宋" w:hAnsi="仿宋"/>
                <w:sz w:val="24"/>
                <w:szCs w:val="24"/>
              </w:rPr>
            </w:pPr>
            <w:r>
              <w:rPr>
                <w:rFonts w:ascii="仿宋" w:eastAsia="仿宋" w:hAnsi="仿宋"/>
                <w:sz w:val="24"/>
                <w:szCs w:val="24"/>
              </w:rPr>
              <w:t>点击取消</w:t>
            </w:r>
          </w:p>
        </w:tc>
        <w:tc>
          <w:tcPr>
            <w:tcW w:w="5209" w:type="dxa"/>
            <w:shd w:val="clear" w:color="auto" w:fill="auto"/>
          </w:tcPr>
          <w:p w14:paraId="79122873" w14:textId="49BB79C1" w:rsidR="00D74222" w:rsidRDefault="00D74222" w:rsidP="00B25095">
            <w:pPr>
              <w:spacing w:before="60" w:after="60"/>
              <w:jc w:val="both"/>
              <w:rPr>
                <w:rFonts w:ascii="仿宋" w:eastAsia="仿宋" w:hAnsi="仿宋"/>
                <w:sz w:val="24"/>
                <w:szCs w:val="24"/>
              </w:rPr>
            </w:pPr>
            <w:r>
              <w:rPr>
                <w:rFonts w:ascii="仿宋" w:eastAsia="仿宋" w:hAnsi="仿宋"/>
                <w:sz w:val="24"/>
                <w:szCs w:val="24"/>
              </w:rPr>
              <w:t>系统不保存编辑的内容。</w:t>
            </w:r>
          </w:p>
        </w:tc>
      </w:tr>
      <w:tr w:rsidR="00D74222" w:rsidRPr="00C0438A" w14:paraId="00F93698" w14:textId="77777777" w:rsidTr="00B25095">
        <w:tc>
          <w:tcPr>
            <w:tcW w:w="9286" w:type="dxa"/>
            <w:gridSpan w:val="3"/>
            <w:shd w:val="clear" w:color="auto" w:fill="auto"/>
          </w:tcPr>
          <w:p w14:paraId="1B7C0C86" w14:textId="77777777" w:rsidR="00D74222" w:rsidRPr="00322212" w:rsidRDefault="00D74222" w:rsidP="00B25095">
            <w:pPr>
              <w:spacing w:before="60" w:after="60"/>
              <w:jc w:val="both"/>
              <w:rPr>
                <w:rFonts w:ascii="仿宋" w:eastAsia="仿宋" w:hAnsi="仿宋"/>
                <w:sz w:val="24"/>
                <w:szCs w:val="24"/>
              </w:rPr>
            </w:pPr>
          </w:p>
        </w:tc>
      </w:tr>
    </w:tbl>
    <w:p w14:paraId="196FB5C8" w14:textId="77777777" w:rsidR="00D74222" w:rsidRDefault="00D74222" w:rsidP="00322212">
      <w:pPr>
        <w:spacing w:line="360" w:lineRule="auto"/>
        <w:rPr>
          <w:rFonts w:ascii="仿宋" w:eastAsia="仿宋" w:hAnsi="仿宋"/>
          <w:b/>
          <w:sz w:val="28"/>
          <w:szCs w:val="28"/>
        </w:rPr>
      </w:pPr>
    </w:p>
    <w:p w14:paraId="6D30430F" w14:textId="211E69AC" w:rsidR="00322212" w:rsidRDefault="00322212" w:rsidP="009919A9">
      <w:pPr>
        <w:spacing w:line="360" w:lineRule="auto"/>
        <w:rPr>
          <w:rFonts w:ascii="仿宋" w:eastAsia="仿宋" w:hAnsi="仿宋"/>
          <w:b/>
          <w:sz w:val="28"/>
          <w:szCs w:val="28"/>
        </w:rPr>
      </w:pPr>
      <w:r>
        <w:rPr>
          <w:rFonts w:ascii="仿宋" w:eastAsia="仿宋" w:hAnsi="仿宋"/>
          <w:b/>
          <w:sz w:val="28"/>
          <w:szCs w:val="28"/>
        </w:rPr>
        <w:t>以上详细说明了本系统的几个核心用例，其他用例较为常规，都为普通的增加修改删除，不再赘述。其中知识库发布用例类似藏品发布。</w:t>
      </w:r>
    </w:p>
    <w:p w14:paraId="5D79131C" w14:textId="77777777" w:rsidR="009919A9" w:rsidRDefault="009919A9" w:rsidP="009919A9">
      <w:pPr>
        <w:spacing w:line="360" w:lineRule="auto"/>
        <w:rPr>
          <w:rFonts w:ascii="仿宋" w:eastAsia="仿宋" w:hAnsi="仿宋" w:hint="default"/>
          <w:sz w:val="28"/>
          <w:szCs w:val="28"/>
        </w:rPr>
        <w:sectPr w:rsidR="009919A9" w:rsidSect="009919A9">
          <w:pgSz w:w="11906" w:h="16838"/>
          <w:pgMar w:top="1134" w:right="1134" w:bottom="1134" w:left="1134" w:header="709" w:footer="850" w:gutter="0"/>
          <w:cols w:space="720"/>
        </w:sectPr>
      </w:pPr>
    </w:p>
    <w:p w14:paraId="1506DD32" w14:textId="77777777" w:rsidR="009919A9" w:rsidRPr="00594097" w:rsidRDefault="009919A9" w:rsidP="009919A9">
      <w:pPr>
        <w:pStyle w:val="1"/>
        <w:numPr>
          <w:ilvl w:val="0"/>
          <w:numId w:val="3"/>
        </w:numPr>
        <w:spacing w:beforeLines="120" w:before="288" w:afterLines="120" w:after="288" w:line="240" w:lineRule="auto"/>
        <w:ind w:left="0" w:firstLine="0"/>
        <w:rPr>
          <w:rFonts w:ascii="Times New Roman" w:eastAsiaTheme="minorEastAsia" w:hAnsi="Times New Roman" w:cs="Times New Roman" w:hint="default"/>
        </w:rPr>
      </w:pPr>
      <w:bookmarkStart w:id="17" w:name="_Toc530262670"/>
      <w:r w:rsidRPr="00594097">
        <w:rPr>
          <w:rFonts w:ascii="Times New Roman" w:eastAsiaTheme="minorEastAsia" w:hAnsi="Times New Roman" w:cs="Times New Roman"/>
        </w:rPr>
        <w:lastRenderedPageBreak/>
        <w:t>系统</w:t>
      </w:r>
      <w:r>
        <w:rPr>
          <w:rFonts w:ascii="Times New Roman" w:eastAsiaTheme="minorEastAsia" w:hAnsi="Times New Roman" w:cs="Times New Roman"/>
        </w:rPr>
        <w:t>特点</w:t>
      </w:r>
      <w:bookmarkEnd w:id="17"/>
    </w:p>
    <w:p w14:paraId="60C8E83D" w14:textId="27D60191" w:rsidR="007A6CB4" w:rsidRPr="007A6CB4" w:rsidRDefault="007A6CB4" w:rsidP="007A6CB4">
      <w:pPr>
        <w:spacing w:line="360" w:lineRule="auto"/>
        <w:ind w:firstLineChars="200" w:firstLine="560"/>
        <w:rPr>
          <w:rFonts w:ascii="仿宋" w:eastAsia="仿宋" w:hAnsi="仿宋"/>
          <w:sz w:val="28"/>
          <w:szCs w:val="28"/>
        </w:rPr>
      </w:pPr>
      <w:r w:rsidRPr="007A6CB4">
        <w:rPr>
          <w:rFonts w:ascii="仿宋" w:eastAsia="仿宋" w:hAnsi="仿宋"/>
          <w:sz w:val="28"/>
          <w:szCs w:val="28"/>
        </w:rPr>
        <w:t>平台使用主流开发语言J</w:t>
      </w:r>
      <w:r w:rsidR="00011A41">
        <w:rPr>
          <w:rFonts w:ascii="仿宋" w:eastAsia="仿宋" w:hAnsi="仿宋" w:hint="default"/>
          <w:sz w:val="28"/>
          <w:szCs w:val="28"/>
        </w:rPr>
        <w:t>ava</w:t>
      </w:r>
      <w:r w:rsidRPr="007A6CB4">
        <w:rPr>
          <w:rFonts w:ascii="仿宋" w:eastAsia="仿宋" w:hAnsi="仿宋"/>
          <w:sz w:val="28"/>
          <w:szCs w:val="28"/>
        </w:rPr>
        <w:t>与在大数据下运行良好的oracle数据库，高聚合、低耦合、扩展性强且稳定的spring</w:t>
      </w:r>
      <w:r w:rsidR="00D4007C">
        <w:rPr>
          <w:rFonts w:ascii="仿宋" w:eastAsia="仿宋" w:hAnsi="仿宋" w:hint="default"/>
          <w:sz w:val="28"/>
          <w:szCs w:val="28"/>
        </w:rPr>
        <w:t xml:space="preserve"> mvc</w:t>
      </w:r>
      <w:r w:rsidRPr="007A6CB4">
        <w:rPr>
          <w:rFonts w:ascii="仿宋" w:eastAsia="仿宋" w:hAnsi="仿宋"/>
          <w:sz w:val="28"/>
          <w:szCs w:val="28"/>
        </w:rPr>
        <w:t>框架，高效率处理数据库的</w:t>
      </w:r>
      <w:r>
        <w:rPr>
          <w:rFonts w:ascii="仿宋" w:eastAsia="仿宋" w:hAnsi="仿宋"/>
          <w:sz w:val="28"/>
          <w:szCs w:val="28"/>
        </w:rPr>
        <w:t>J</w:t>
      </w:r>
      <w:r>
        <w:rPr>
          <w:rFonts w:ascii="仿宋" w:eastAsia="仿宋" w:hAnsi="仿宋" w:hint="default"/>
          <w:sz w:val="28"/>
          <w:szCs w:val="28"/>
        </w:rPr>
        <w:t>dbc</w:t>
      </w:r>
      <w:r w:rsidRPr="007A6CB4">
        <w:rPr>
          <w:rFonts w:ascii="仿宋" w:eastAsia="仿宋" w:hAnsi="仿宋"/>
          <w:sz w:val="28"/>
          <w:szCs w:val="28"/>
        </w:rPr>
        <w:t>技术，使得系统轻量并高效。并且使用目前流行的图片搜索技术以及全文检索技术，极大提升了系统信息检索效率。</w:t>
      </w:r>
      <w:bookmarkStart w:id="18" w:name="_GoBack"/>
      <w:bookmarkEnd w:id="18"/>
    </w:p>
    <w:p w14:paraId="5F49CA7B" w14:textId="6A23EDDF" w:rsidR="009919A9" w:rsidRDefault="009919A9" w:rsidP="009919A9">
      <w:pPr>
        <w:spacing w:line="360" w:lineRule="auto"/>
        <w:ind w:firstLineChars="200" w:firstLine="560"/>
        <w:rPr>
          <w:rFonts w:ascii="仿宋" w:eastAsia="仿宋" w:hAnsi="仿宋" w:hint="default"/>
          <w:sz w:val="28"/>
          <w:szCs w:val="28"/>
        </w:rPr>
      </w:pPr>
    </w:p>
    <w:p w14:paraId="2CE9B40B" w14:textId="77777777" w:rsidR="009919A9" w:rsidRDefault="009919A9" w:rsidP="009919A9">
      <w:pPr>
        <w:spacing w:line="360" w:lineRule="auto"/>
        <w:ind w:firstLineChars="200" w:firstLine="560"/>
        <w:rPr>
          <w:rFonts w:ascii="仿宋" w:eastAsia="仿宋" w:hAnsi="仿宋" w:hint="default"/>
          <w:sz w:val="28"/>
          <w:szCs w:val="28"/>
        </w:rPr>
      </w:pPr>
    </w:p>
    <w:p w14:paraId="1CACC365" w14:textId="77777777" w:rsidR="009919A9" w:rsidRDefault="009919A9" w:rsidP="009919A9">
      <w:pPr>
        <w:spacing w:line="360" w:lineRule="auto"/>
        <w:rPr>
          <w:rFonts w:ascii="仿宋" w:eastAsia="仿宋" w:hAnsi="仿宋" w:hint="default"/>
          <w:sz w:val="28"/>
          <w:szCs w:val="28"/>
        </w:rPr>
        <w:sectPr w:rsidR="009919A9" w:rsidSect="009919A9">
          <w:pgSz w:w="11906" w:h="16838"/>
          <w:pgMar w:top="1134" w:right="1134" w:bottom="1134" w:left="1134" w:header="709" w:footer="850" w:gutter="0"/>
          <w:cols w:space="720"/>
        </w:sectPr>
      </w:pPr>
    </w:p>
    <w:p w14:paraId="2AD0B26A" w14:textId="77777777" w:rsidR="009919A9" w:rsidRPr="00594097" w:rsidRDefault="009919A9" w:rsidP="009919A9">
      <w:pPr>
        <w:pStyle w:val="1"/>
        <w:numPr>
          <w:ilvl w:val="0"/>
          <w:numId w:val="3"/>
        </w:numPr>
        <w:spacing w:beforeLines="120" w:before="288" w:afterLines="120" w:after="288" w:line="240" w:lineRule="auto"/>
        <w:ind w:left="0" w:firstLine="0"/>
        <w:rPr>
          <w:rFonts w:ascii="Times New Roman" w:eastAsiaTheme="minorEastAsia" w:hAnsi="Times New Roman" w:cs="Times New Roman" w:hint="default"/>
        </w:rPr>
      </w:pPr>
      <w:bookmarkStart w:id="19" w:name="_Toc530262671"/>
      <w:r w:rsidRPr="00594097">
        <w:rPr>
          <w:rFonts w:ascii="Times New Roman" w:eastAsiaTheme="minorEastAsia" w:hAnsi="Times New Roman" w:cs="Times New Roman"/>
        </w:rPr>
        <w:lastRenderedPageBreak/>
        <w:t>系统</w:t>
      </w:r>
      <w:r>
        <w:rPr>
          <w:rFonts w:ascii="Times New Roman" w:eastAsiaTheme="minorEastAsia" w:hAnsi="Times New Roman" w:cs="Times New Roman"/>
        </w:rPr>
        <w:t>建设的技术架构</w:t>
      </w:r>
      <w:bookmarkEnd w:id="19"/>
    </w:p>
    <w:p w14:paraId="2359533E" w14:textId="77777777" w:rsidR="009919A9" w:rsidRDefault="009919A9" w:rsidP="009919A9">
      <w:pPr>
        <w:spacing w:line="360" w:lineRule="auto"/>
        <w:ind w:firstLineChars="200" w:firstLine="560"/>
        <w:rPr>
          <w:rFonts w:ascii="仿宋" w:eastAsia="仿宋" w:hAnsi="仿宋" w:hint="default"/>
          <w:sz w:val="28"/>
          <w:szCs w:val="28"/>
        </w:rPr>
      </w:pPr>
      <w:r w:rsidRPr="00345BE0">
        <w:rPr>
          <w:rFonts w:ascii="仿宋" w:eastAsia="仿宋" w:hAnsi="仿宋"/>
          <w:sz w:val="28"/>
          <w:szCs w:val="28"/>
        </w:rPr>
        <w:t>本系统</w:t>
      </w:r>
      <w:r>
        <w:rPr>
          <w:rFonts w:ascii="仿宋" w:eastAsia="仿宋" w:hAnsi="仿宋"/>
          <w:sz w:val="28"/>
          <w:szCs w:val="28"/>
        </w:rPr>
        <w:t>总体建设方案采用B/S（浏览器+服务器）架构，搭配移动端（后期）。B/S架构方案可以简化系统部署过程，用户可以获得更方便的使用体验，无需部署客户端，降低了培训成本。</w:t>
      </w:r>
    </w:p>
    <w:p w14:paraId="34DB36FC" w14:textId="571FF887" w:rsidR="009919A9" w:rsidRDefault="009919A9" w:rsidP="009919A9">
      <w:pPr>
        <w:spacing w:line="360" w:lineRule="auto"/>
        <w:ind w:firstLineChars="200" w:firstLine="560"/>
        <w:rPr>
          <w:rFonts w:ascii="仿宋" w:eastAsia="仿宋" w:hAnsi="仿宋" w:hint="default"/>
          <w:sz w:val="28"/>
          <w:szCs w:val="28"/>
        </w:rPr>
      </w:pPr>
      <w:r>
        <w:rPr>
          <w:rFonts w:ascii="仿宋" w:eastAsia="仿宋" w:hAnsi="仿宋"/>
          <w:sz w:val="28"/>
          <w:szCs w:val="28"/>
        </w:rPr>
        <w:t>总体上选择</w:t>
      </w:r>
      <w:r w:rsidR="00F73F24">
        <w:rPr>
          <w:rFonts w:ascii="仿宋" w:eastAsia="仿宋" w:hAnsi="仿宋" w:hint="default"/>
          <w:sz w:val="28"/>
          <w:szCs w:val="28"/>
        </w:rPr>
        <w:t>J</w:t>
      </w:r>
      <w:r w:rsidR="00F73F24">
        <w:rPr>
          <w:rFonts w:ascii="仿宋" w:eastAsia="仿宋" w:hAnsi="仿宋"/>
          <w:sz w:val="28"/>
          <w:szCs w:val="28"/>
        </w:rPr>
        <w:t>ava编程语言+Spring</w:t>
      </w:r>
      <w:r w:rsidR="00F73F24">
        <w:rPr>
          <w:rFonts w:ascii="仿宋" w:eastAsia="仿宋" w:hAnsi="仿宋" w:hint="default"/>
          <w:sz w:val="28"/>
          <w:szCs w:val="28"/>
        </w:rPr>
        <w:t xml:space="preserve"> MVC</w:t>
      </w:r>
      <w:r>
        <w:rPr>
          <w:rFonts w:ascii="仿宋" w:eastAsia="仿宋" w:hAnsi="仿宋"/>
          <w:sz w:val="28"/>
          <w:szCs w:val="28"/>
        </w:rPr>
        <w:t>+</w:t>
      </w:r>
      <w:r w:rsidR="00F73F24">
        <w:rPr>
          <w:rFonts w:ascii="仿宋" w:eastAsia="仿宋" w:hAnsi="仿宋" w:hint="default"/>
          <w:sz w:val="28"/>
          <w:szCs w:val="28"/>
        </w:rPr>
        <w:t>Oracle</w:t>
      </w:r>
      <w:r>
        <w:rPr>
          <w:rFonts w:ascii="仿宋" w:eastAsia="仿宋" w:hAnsi="仿宋"/>
          <w:sz w:val="28"/>
          <w:szCs w:val="28"/>
        </w:rPr>
        <w:t xml:space="preserve"> 作为开发的技术平台。目前</w:t>
      </w:r>
      <w:r w:rsidR="00F73F24">
        <w:rPr>
          <w:rFonts w:ascii="仿宋" w:eastAsia="仿宋" w:hAnsi="仿宋" w:hint="default"/>
          <w:sz w:val="28"/>
          <w:szCs w:val="28"/>
        </w:rPr>
        <w:t>Java</w:t>
      </w:r>
      <w:r w:rsidR="00F73F24">
        <w:rPr>
          <w:rFonts w:ascii="仿宋" w:eastAsia="仿宋" w:hAnsi="仿宋"/>
          <w:sz w:val="28"/>
          <w:szCs w:val="28"/>
        </w:rPr>
        <w:t>为较流行的变成语言，Spring</w:t>
      </w:r>
      <w:r w:rsidR="00F73F24">
        <w:rPr>
          <w:rFonts w:ascii="仿宋" w:eastAsia="仿宋" w:hAnsi="仿宋" w:hint="default"/>
          <w:sz w:val="28"/>
          <w:szCs w:val="28"/>
        </w:rPr>
        <w:t xml:space="preserve"> MVC</w:t>
      </w:r>
      <w:r w:rsidR="00F73F24">
        <w:rPr>
          <w:rFonts w:ascii="仿宋" w:eastAsia="仿宋" w:hAnsi="仿宋"/>
          <w:sz w:val="28"/>
          <w:szCs w:val="28"/>
        </w:rPr>
        <w:t>是目前java系统中性能良好且稳定的框架，而且是</w:t>
      </w:r>
      <w:r>
        <w:rPr>
          <w:rFonts w:ascii="仿宋" w:eastAsia="仿宋" w:hAnsi="仿宋"/>
          <w:sz w:val="28"/>
          <w:szCs w:val="28"/>
        </w:rPr>
        <w:t>开源</w:t>
      </w:r>
      <w:r w:rsidR="00F73F24">
        <w:rPr>
          <w:rFonts w:ascii="仿宋" w:eastAsia="仿宋" w:hAnsi="仿宋"/>
          <w:sz w:val="28"/>
          <w:szCs w:val="28"/>
        </w:rPr>
        <w:t>的</w:t>
      </w:r>
      <w:r>
        <w:rPr>
          <w:rFonts w:ascii="仿宋" w:eastAsia="仿宋" w:hAnsi="仿宋"/>
          <w:sz w:val="28"/>
          <w:szCs w:val="28"/>
        </w:rPr>
        <w:t>，可以免费使用，</w:t>
      </w:r>
      <w:r w:rsidR="00F73F24">
        <w:rPr>
          <w:rFonts w:ascii="仿宋" w:eastAsia="仿宋" w:hAnsi="仿宋"/>
          <w:sz w:val="28"/>
          <w:szCs w:val="28"/>
        </w:rPr>
        <w:t>Oracel数据库在处理大数据方便比Sqlser</w:t>
      </w:r>
      <w:r w:rsidR="00F73F24">
        <w:rPr>
          <w:rFonts w:ascii="仿宋" w:eastAsia="仿宋" w:hAnsi="仿宋" w:hint="default"/>
          <w:sz w:val="28"/>
          <w:szCs w:val="28"/>
        </w:rPr>
        <w:t>ver</w:t>
      </w:r>
      <w:r w:rsidR="00F73F24">
        <w:rPr>
          <w:rFonts w:ascii="仿宋" w:eastAsia="仿宋" w:hAnsi="仿宋"/>
          <w:sz w:val="28"/>
          <w:szCs w:val="28"/>
        </w:rPr>
        <w:t>数据库更有优势，值得一提的是java还是跨平台的</w:t>
      </w:r>
      <w:r>
        <w:rPr>
          <w:rFonts w:ascii="仿宋" w:eastAsia="仿宋" w:hAnsi="仿宋"/>
          <w:sz w:val="28"/>
          <w:szCs w:val="28"/>
        </w:rPr>
        <w:t>。</w:t>
      </w:r>
    </w:p>
    <w:p w14:paraId="58D923A2" w14:textId="77777777" w:rsidR="009919A9" w:rsidRPr="001E3E84" w:rsidRDefault="009919A9" w:rsidP="009919A9">
      <w:pPr>
        <w:pStyle w:val="2"/>
        <w:numPr>
          <w:ilvl w:val="1"/>
          <w:numId w:val="3"/>
        </w:numPr>
        <w:spacing w:line="240" w:lineRule="auto"/>
        <w:rPr>
          <w:rFonts w:ascii="Times New Roman" w:eastAsiaTheme="minorEastAsia" w:hAnsi="Times New Roman" w:cs="Times New Roman" w:hint="default"/>
        </w:rPr>
      </w:pPr>
      <w:bookmarkStart w:id="20" w:name="_Toc530262672"/>
      <w:r w:rsidRPr="001E3E84">
        <w:rPr>
          <w:rFonts w:ascii="Times New Roman" w:eastAsiaTheme="minorEastAsia" w:hAnsi="Times New Roman" w:cs="Times New Roman"/>
        </w:rPr>
        <w:t>总体技术架构</w:t>
      </w:r>
      <w:bookmarkEnd w:id="20"/>
    </w:p>
    <w:p w14:paraId="1D38DFA3" w14:textId="35A97683" w:rsidR="009919A9" w:rsidRPr="00C62599" w:rsidRDefault="009919A9" w:rsidP="009919A9">
      <w:pPr>
        <w:spacing w:line="360" w:lineRule="auto"/>
        <w:ind w:firstLineChars="200" w:firstLine="560"/>
        <w:rPr>
          <w:rFonts w:ascii="仿宋" w:eastAsia="仿宋" w:hAnsi="仿宋" w:hint="default"/>
          <w:sz w:val="28"/>
          <w:szCs w:val="28"/>
        </w:rPr>
      </w:pPr>
      <w:r w:rsidRPr="00C62599">
        <w:rPr>
          <w:rFonts w:ascii="仿宋" w:eastAsia="仿宋" w:hAnsi="仿宋"/>
          <w:sz w:val="28"/>
          <w:szCs w:val="28"/>
        </w:rPr>
        <w:t>选取</w:t>
      </w:r>
      <w:r w:rsidR="00B25095">
        <w:rPr>
          <w:rFonts w:ascii="仿宋" w:eastAsia="仿宋" w:hAnsi="仿宋"/>
          <w:sz w:val="28"/>
          <w:szCs w:val="28"/>
        </w:rPr>
        <w:t>tomcat作为</w:t>
      </w:r>
      <w:r w:rsidRPr="00C62599">
        <w:rPr>
          <w:rFonts w:ascii="仿宋" w:eastAsia="仿宋" w:hAnsi="仿宋"/>
          <w:sz w:val="28"/>
          <w:szCs w:val="28"/>
        </w:rPr>
        <w:t>运行平台</w:t>
      </w:r>
      <w:r w:rsidR="00B25095">
        <w:rPr>
          <w:rFonts w:ascii="仿宋" w:eastAsia="仿宋" w:hAnsi="仿宋"/>
          <w:sz w:val="28"/>
          <w:szCs w:val="28"/>
        </w:rPr>
        <w:t>（可通过集群提升系统性能）</w:t>
      </w:r>
      <w:r w:rsidRPr="00C62599">
        <w:rPr>
          <w:rFonts w:ascii="仿宋" w:eastAsia="仿宋" w:hAnsi="仿宋"/>
          <w:sz w:val="28"/>
          <w:szCs w:val="28"/>
        </w:rPr>
        <w:t>，并以</w:t>
      </w:r>
      <w:r w:rsidR="00B25095">
        <w:rPr>
          <w:rFonts w:ascii="仿宋" w:eastAsia="仿宋" w:hAnsi="仿宋"/>
          <w:sz w:val="28"/>
          <w:szCs w:val="28"/>
        </w:rPr>
        <w:t>O</w:t>
      </w:r>
      <w:r w:rsidR="00B25095">
        <w:rPr>
          <w:rFonts w:ascii="仿宋" w:eastAsia="仿宋" w:hAnsi="仿宋" w:hint="default"/>
          <w:sz w:val="28"/>
          <w:szCs w:val="28"/>
        </w:rPr>
        <w:t>racle</w:t>
      </w:r>
      <w:r w:rsidRPr="00C62599">
        <w:rPr>
          <w:rFonts w:ascii="仿宋" w:eastAsia="仿宋" w:hAnsi="仿宋"/>
          <w:sz w:val="28"/>
          <w:szCs w:val="28"/>
        </w:rPr>
        <w:t xml:space="preserve"> 数据库作为数据持久化平台。整个系统采用 B/S 架构模式，并分解为显示层、业务逻辑层、数据存储层。利用ER图进行关系型数据库存储设计。采用</w:t>
      </w:r>
      <w:r w:rsidR="00B25095">
        <w:rPr>
          <w:rFonts w:ascii="仿宋" w:eastAsia="仿宋" w:hAnsi="仿宋" w:hint="default"/>
          <w:sz w:val="28"/>
          <w:szCs w:val="28"/>
        </w:rPr>
        <w:t>html+css</w:t>
      </w:r>
      <w:r w:rsidRPr="00C62599">
        <w:rPr>
          <w:rFonts w:ascii="仿宋" w:eastAsia="仿宋" w:hAnsi="仿宋"/>
          <w:sz w:val="28"/>
          <w:szCs w:val="28"/>
        </w:rPr>
        <w:t>、JQuery等前端技术进行界面设计。使用UML部署图对系统实施部署提供整体设计方案。系统总体设计方案见</w:t>
      </w:r>
      <w:r w:rsidRPr="00C62599">
        <w:rPr>
          <w:rFonts w:ascii="仿宋" w:eastAsia="仿宋" w:hAnsi="仿宋"/>
          <w:sz w:val="28"/>
          <w:szCs w:val="28"/>
        </w:rPr>
        <w:fldChar w:fldCharType="begin"/>
      </w:r>
      <w:r w:rsidRPr="00C62599">
        <w:rPr>
          <w:rFonts w:ascii="仿宋" w:eastAsia="仿宋" w:hAnsi="仿宋"/>
          <w:sz w:val="28"/>
          <w:szCs w:val="28"/>
        </w:rPr>
        <w:instrText xml:space="preserve"> REF _Ref496992961 \h  \* MERGEFORMAT </w:instrText>
      </w:r>
      <w:r w:rsidRPr="00C62599">
        <w:rPr>
          <w:rFonts w:ascii="仿宋" w:eastAsia="仿宋" w:hAnsi="仿宋"/>
          <w:sz w:val="28"/>
          <w:szCs w:val="28"/>
        </w:rPr>
      </w:r>
      <w:r w:rsidRPr="00C62599">
        <w:rPr>
          <w:rFonts w:ascii="仿宋" w:eastAsia="仿宋" w:hAnsi="仿宋"/>
          <w:sz w:val="28"/>
          <w:szCs w:val="28"/>
        </w:rPr>
        <w:fldChar w:fldCharType="separate"/>
      </w:r>
      <w:r w:rsidR="00B25095" w:rsidRPr="00B25095">
        <w:rPr>
          <w:rFonts w:ascii="仿宋" w:eastAsia="仿宋" w:hAnsi="仿宋"/>
          <w:sz w:val="28"/>
          <w:szCs w:val="28"/>
        </w:rPr>
        <w:t>图</w:t>
      </w:r>
      <w:r w:rsidR="00B25095" w:rsidRPr="00C62599">
        <w:rPr>
          <w:rFonts w:ascii="仿宋" w:eastAsia="仿宋" w:hAnsi="仿宋"/>
          <w:b/>
          <w:sz w:val="28"/>
          <w:szCs w:val="28"/>
        </w:rPr>
        <w:t xml:space="preserve"> </w:t>
      </w:r>
      <w:r w:rsidR="00B25095">
        <w:rPr>
          <w:rFonts w:ascii="仿宋" w:eastAsia="仿宋" w:hAnsi="仿宋" w:hint="default"/>
          <w:b/>
          <w:sz w:val="28"/>
          <w:szCs w:val="28"/>
        </w:rPr>
        <w:t>5</w:t>
      </w:r>
      <w:r w:rsidRPr="00C62599">
        <w:rPr>
          <w:rFonts w:ascii="仿宋" w:eastAsia="仿宋" w:hAnsi="仿宋"/>
          <w:sz w:val="28"/>
          <w:szCs w:val="28"/>
        </w:rPr>
        <w:fldChar w:fldCharType="end"/>
      </w:r>
      <w:r w:rsidRPr="00C62599">
        <w:rPr>
          <w:rFonts w:ascii="仿宋" w:eastAsia="仿宋" w:hAnsi="仿宋"/>
          <w:sz w:val="28"/>
          <w:szCs w:val="28"/>
        </w:rPr>
        <w:t>所示。</w:t>
      </w:r>
    </w:p>
    <w:p w14:paraId="29E82544" w14:textId="77777777" w:rsidR="009919A9" w:rsidRDefault="009919A9" w:rsidP="009919A9">
      <w:pPr>
        <w:adjustRightInd w:val="0"/>
        <w:snapToGrid w:val="0"/>
        <w:spacing w:line="300" w:lineRule="auto"/>
        <w:rPr>
          <w:rFonts w:hAnsi="宋体" w:hint="default"/>
          <w:sz w:val="24"/>
        </w:rPr>
      </w:pPr>
      <w:r>
        <w:rPr>
          <w:rFonts w:hAnsi="宋体"/>
          <w:noProof/>
          <w:sz w:val="24"/>
          <w:lang w:val="en-US"/>
        </w:rPr>
        <mc:AlternateContent>
          <mc:Choice Requires="wpc">
            <w:drawing>
              <wp:inline distT="0" distB="0" distL="0" distR="0" wp14:anchorId="50C72989" wp14:editId="03914364">
                <wp:extent cx="5759450" cy="1985010"/>
                <wp:effectExtent l="0" t="0" r="0" b="0"/>
                <wp:docPr id="550" name="画布 5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1" name="Text Box 21"/>
                        <wps:cNvSpPr txBox="1">
                          <a:spLocks noChangeArrowheads="1"/>
                        </wps:cNvSpPr>
                        <wps:spPr bwMode="auto">
                          <a:xfrm>
                            <a:off x="859155" y="92075"/>
                            <a:ext cx="1538605" cy="1763395"/>
                          </a:xfrm>
                          <a:prstGeom prst="rect">
                            <a:avLst/>
                          </a:prstGeom>
                          <a:solidFill>
                            <a:srgbClr val="FFFFFF"/>
                          </a:solidFill>
                          <a:ln w="9525">
                            <a:solidFill>
                              <a:srgbClr val="000000"/>
                            </a:solidFill>
                            <a:prstDash val="dash"/>
                            <a:miter lim="800000"/>
                            <a:headEnd/>
                            <a:tailEnd/>
                          </a:ln>
                        </wps:spPr>
                        <wps:txbx>
                          <w:txbxContent>
                            <w:p w14:paraId="00A8830F" w14:textId="77777777" w:rsidR="00B25095" w:rsidRDefault="00B25095" w:rsidP="009919A9">
                              <w:pPr>
                                <w:spacing w:line="240" w:lineRule="exact"/>
                                <w:jc w:val="center"/>
                                <w:rPr>
                                  <w:rFonts w:hint="default"/>
                                </w:rPr>
                              </w:pPr>
                              <w:r>
                                <w:t>Browser</w:t>
                              </w:r>
                            </w:p>
                          </w:txbxContent>
                        </wps:txbx>
                        <wps:bodyPr rot="0" vert="horz" wrap="square" lIns="91440" tIns="45720" rIns="91440" bIns="45720" anchor="t" anchorCtr="0" upright="1">
                          <a:noAutofit/>
                        </wps:bodyPr>
                      </wps:wsp>
                      <wps:wsp>
                        <wps:cNvPr id="93" name="Text Box 22"/>
                        <wps:cNvSpPr txBox="1">
                          <a:spLocks noChangeArrowheads="1"/>
                        </wps:cNvSpPr>
                        <wps:spPr bwMode="auto">
                          <a:xfrm>
                            <a:off x="2397760" y="92075"/>
                            <a:ext cx="2573020" cy="1763395"/>
                          </a:xfrm>
                          <a:prstGeom prst="rect">
                            <a:avLst/>
                          </a:prstGeom>
                          <a:solidFill>
                            <a:srgbClr val="FFFFFF"/>
                          </a:solidFill>
                          <a:ln w="9525">
                            <a:solidFill>
                              <a:srgbClr val="000000"/>
                            </a:solidFill>
                            <a:prstDash val="dash"/>
                            <a:miter lim="800000"/>
                            <a:headEnd/>
                            <a:tailEnd/>
                          </a:ln>
                        </wps:spPr>
                        <wps:txbx>
                          <w:txbxContent>
                            <w:p w14:paraId="50B5A499" w14:textId="77777777" w:rsidR="00B25095" w:rsidRDefault="00B25095" w:rsidP="009919A9">
                              <w:pPr>
                                <w:spacing w:line="240" w:lineRule="exact"/>
                                <w:jc w:val="center"/>
                                <w:rPr>
                                  <w:rFonts w:hint="default"/>
                                </w:rPr>
                              </w:pPr>
                              <w:r>
                                <w:t>Server</w:t>
                              </w:r>
                            </w:p>
                          </w:txbxContent>
                        </wps:txbx>
                        <wps:bodyPr rot="0" vert="horz" wrap="square" lIns="91440" tIns="45720" rIns="91440" bIns="45720" anchor="t" anchorCtr="0" upright="1">
                          <a:noAutofit/>
                        </wps:bodyPr>
                      </wps:wsp>
                      <wps:wsp>
                        <wps:cNvPr id="95" name="AutoShape 23"/>
                        <wps:cNvSpPr>
                          <a:spLocks noChangeArrowheads="1"/>
                        </wps:cNvSpPr>
                        <wps:spPr bwMode="auto">
                          <a:xfrm>
                            <a:off x="894080" y="1252855"/>
                            <a:ext cx="3953510" cy="473075"/>
                          </a:xfrm>
                          <a:prstGeom prst="roundRect">
                            <a:avLst>
                              <a:gd name="adj" fmla="val 16667"/>
                            </a:avLst>
                          </a:prstGeom>
                          <a:solidFill>
                            <a:srgbClr val="FFFFFF"/>
                          </a:solidFill>
                          <a:ln w="9525">
                            <a:solidFill>
                              <a:srgbClr val="000000"/>
                            </a:solidFill>
                            <a:round/>
                            <a:headEnd/>
                            <a:tailEnd/>
                          </a:ln>
                        </wps:spPr>
                        <wps:txbx>
                          <w:txbxContent>
                            <w:p w14:paraId="1DF01209" w14:textId="77777777" w:rsidR="00B25095" w:rsidRDefault="00B25095" w:rsidP="009919A9">
                              <w:pPr>
                                <w:spacing w:line="240" w:lineRule="exact"/>
                                <w:jc w:val="center"/>
                                <w:rPr>
                                  <w:rFonts w:hint="default"/>
                                </w:rPr>
                              </w:pPr>
                            </w:p>
                            <w:p w14:paraId="1DF09D6B" w14:textId="256D5700" w:rsidR="00B25095" w:rsidRPr="00B25095" w:rsidRDefault="00B25095" w:rsidP="009919A9">
                              <w:pPr>
                                <w:spacing w:line="240" w:lineRule="exact"/>
                                <w:jc w:val="center"/>
                                <w:rPr>
                                  <w:rFonts w:eastAsiaTheme="minorEastAsia" w:hint="default"/>
                                </w:rPr>
                              </w:pPr>
                              <w:r>
                                <w:rPr>
                                  <w:rFonts w:eastAsiaTheme="minorEastAsia" w:hint="default"/>
                                </w:rPr>
                                <w:t>Java</w:t>
                              </w:r>
                            </w:p>
                          </w:txbxContent>
                        </wps:txbx>
                        <wps:bodyPr rot="0" vert="horz" wrap="square" lIns="91440" tIns="45720" rIns="91440" bIns="45720" anchor="t" anchorCtr="0" upright="1">
                          <a:noAutofit/>
                        </wps:bodyPr>
                      </wps:wsp>
                      <wps:wsp>
                        <wps:cNvPr id="544" name="AutoShape 24"/>
                        <wps:cNvSpPr>
                          <a:spLocks noChangeArrowheads="1"/>
                        </wps:cNvSpPr>
                        <wps:spPr bwMode="auto">
                          <a:xfrm>
                            <a:off x="1046480" y="913130"/>
                            <a:ext cx="1415415" cy="473075"/>
                          </a:xfrm>
                          <a:prstGeom prst="roundRect">
                            <a:avLst>
                              <a:gd name="adj" fmla="val 0"/>
                            </a:avLst>
                          </a:prstGeom>
                          <a:solidFill>
                            <a:srgbClr val="FFFFFF"/>
                          </a:solidFill>
                          <a:ln w="9525">
                            <a:solidFill>
                              <a:srgbClr val="000000"/>
                            </a:solidFill>
                            <a:round/>
                            <a:headEnd/>
                            <a:tailEnd/>
                          </a:ln>
                        </wps:spPr>
                        <wps:txbx>
                          <w:txbxContent>
                            <w:p w14:paraId="0101BC1D" w14:textId="3398C063" w:rsidR="00B25095" w:rsidRDefault="00B25095" w:rsidP="009919A9">
                              <w:pPr>
                                <w:spacing w:line="240" w:lineRule="exact"/>
                                <w:jc w:val="center"/>
                                <w:rPr>
                                  <w:rFonts w:hint="default"/>
                                </w:rPr>
                              </w:pPr>
                              <w:r>
                                <w:rPr>
                                  <w:rFonts w:eastAsiaTheme="minorEastAsia" w:hint="default"/>
                                </w:rPr>
                                <w:t>Javascript</w:t>
                              </w:r>
                            </w:p>
                            <w:p w14:paraId="3A9A4761" w14:textId="77777777" w:rsidR="00B25095" w:rsidRDefault="00B25095" w:rsidP="009919A9">
                              <w:pPr>
                                <w:spacing w:line="240" w:lineRule="exact"/>
                                <w:jc w:val="center"/>
                                <w:rPr>
                                  <w:rFonts w:hint="default"/>
                                </w:rPr>
                              </w:pPr>
                              <w:r>
                                <w:t>（前端逻辑）</w:t>
                              </w:r>
                            </w:p>
                          </w:txbxContent>
                        </wps:txbx>
                        <wps:bodyPr rot="0" vert="horz" wrap="square" lIns="91440" tIns="45720" rIns="91440" bIns="45720" anchor="t" anchorCtr="0" upright="1">
                          <a:noAutofit/>
                        </wps:bodyPr>
                      </wps:wsp>
                      <wps:wsp>
                        <wps:cNvPr id="545" name="AutoShape 25"/>
                        <wps:cNvSpPr>
                          <a:spLocks noChangeArrowheads="1"/>
                        </wps:cNvSpPr>
                        <wps:spPr bwMode="auto">
                          <a:xfrm>
                            <a:off x="2578735" y="913130"/>
                            <a:ext cx="2095500" cy="473075"/>
                          </a:xfrm>
                          <a:prstGeom prst="roundRect">
                            <a:avLst>
                              <a:gd name="adj" fmla="val 0"/>
                            </a:avLst>
                          </a:prstGeom>
                          <a:solidFill>
                            <a:srgbClr val="FFFFFF"/>
                          </a:solidFill>
                          <a:ln w="9525">
                            <a:solidFill>
                              <a:srgbClr val="000000"/>
                            </a:solidFill>
                            <a:round/>
                            <a:headEnd/>
                            <a:tailEnd/>
                          </a:ln>
                        </wps:spPr>
                        <wps:txbx>
                          <w:txbxContent>
                            <w:p w14:paraId="642B15F7" w14:textId="044A39B7" w:rsidR="00B25095" w:rsidRDefault="00B25095" w:rsidP="009919A9">
                              <w:pPr>
                                <w:spacing w:line="240" w:lineRule="exact"/>
                                <w:jc w:val="center"/>
                                <w:rPr>
                                  <w:rFonts w:hint="default"/>
                                </w:rPr>
                              </w:pPr>
                              <w:r>
                                <w:rPr>
                                  <w:rFonts w:eastAsiaTheme="minorEastAsia" w:hint="default"/>
                                </w:rPr>
                                <w:t>jdbc</w:t>
                              </w:r>
                              <w:r>
                                <w:t xml:space="preserve"> </w:t>
                              </w:r>
                            </w:p>
                            <w:p w14:paraId="63F68ADB" w14:textId="77777777" w:rsidR="00B25095" w:rsidRDefault="00B25095" w:rsidP="009919A9">
                              <w:pPr>
                                <w:spacing w:line="240" w:lineRule="exact"/>
                                <w:jc w:val="center"/>
                                <w:rPr>
                                  <w:rFonts w:hint="default"/>
                                </w:rPr>
                              </w:pPr>
                              <w:r>
                                <w:t>（数据访问）</w:t>
                              </w:r>
                            </w:p>
                          </w:txbxContent>
                        </wps:txbx>
                        <wps:bodyPr rot="0" vert="horz" wrap="square" lIns="91440" tIns="45720" rIns="91440" bIns="45720" anchor="t" anchorCtr="0" upright="1">
                          <a:noAutofit/>
                        </wps:bodyPr>
                      </wps:wsp>
                      <wps:wsp>
                        <wps:cNvPr id="546" name="AutoShape 26"/>
                        <wps:cNvSpPr>
                          <a:spLocks noChangeArrowheads="1"/>
                        </wps:cNvSpPr>
                        <wps:spPr bwMode="auto">
                          <a:xfrm>
                            <a:off x="1046480" y="404495"/>
                            <a:ext cx="1219200" cy="448310"/>
                          </a:xfrm>
                          <a:prstGeom prst="roundRect">
                            <a:avLst>
                              <a:gd name="adj" fmla="val 16667"/>
                            </a:avLst>
                          </a:prstGeom>
                          <a:solidFill>
                            <a:srgbClr val="FFFFFF"/>
                          </a:solidFill>
                          <a:ln w="9525">
                            <a:solidFill>
                              <a:srgbClr val="000000"/>
                            </a:solidFill>
                            <a:round/>
                            <a:headEnd/>
                            <a:tailEnd/>
                          </a:ln>
                        </wps:spPr>
                        <wps:txbx>
                          <w:txbxContent>
                            <w:p w14:paraId="3BD98D93" w14:textId="77777777" w:rsidR="00B25095" w:rsidRDefault="00B25095" w:rsidP="009919A9">
                              <w:pPr>
                                <w:spacing w:line="240" w:lineRule="exact"/>
                                <w:jc w:val="center"/>
                                <w:rPr>
                                  <w:rFonts w:hint="default"/>
                                </w:rPr>
                              </w:pPr>
                              <w:r>
                                <w:t>显示层</w:t>
                              </w:r>
                            </w:p>
                            <w:p w14:paraId="241925B5" w14:textId="292C626E" w:rsidR="00B25095" w:rsidRDefault="00B25095" w:rsidP="009919A9">
                              <w:pPr>
                                <w:spacing w:line="240" w:lineRule="exact"/>
                                <w:jc w:val="center"/>
                                <w:rPr>
                                  <w:rFonts w:hint="default"/>
                                </w:rPr>
                              </w:pPr>
                              <w:r>
                                <w:rPr>
                                  <w:rFonts w:eastAsiaTheme="minorEastAsia" w:hint="default"/>
                                </w:rPr>
                                <w:t>html</w:t>
                              </w:r>
                              <w:r>
                                <w:t>/JQuery</w:t>
                              </w:r>
                            </w:p>
                          </w:txbxContent>
                        </wps:txbx>
                        <wps:bodyPr rot="0" vert="horz" wrap="square" lIns="91440" tIns="45720" rIns="91440" bIns="45720" anchor="t" anchorCtr="0" upright="1">
                          <a:noAutofit/>
                        </wps:bodyPr>
                      </wps:wsp>
                      <wps:wsp>
                        <wps:cNvPr id="547" name="AutoShape 27"/>
                        <wps:cNvSpPr>
                          <a:spLocks noChangeArrowheads="1"/>
                        </wps:cNvSpPr>
                        <wps:spPr bwMode="auto">
                          <a:xfrm>
                            <a:off x="2437130" y="404495"/>
                            <a:ext cx="1354455" cy="448310"/>
                          </a:xfrm>
                          <a:prstGeom prst="roundRect">
                            <a:avLst>
                              <a:gd name="adj" fmla="val 16667"/>
                            </a:avLst>
                          </a:prstGeom>
                          <a:solidFill>
                            <a:srgbClr val="FFFFFF"/>
                          </a:solidFill>
                          <a:ln w="9525">
                            <a:solidFill>
                              <a:srgbClr val="000000"/>
                            </a:solidFill>
                            <a:round/>
                            <a:headEnd/>
                            <a:tailEnd/>
                          </a:ln>
                        </wps:spPr>
                        <wps:txbx>
                          <w:txbxContent>
                            <w:p w14:paraId="684136D3" w14:textId="77777777" w:rsidR="00B25095" w:rsidRDefault="00B25095" w:rsidP="009919A9">
                              <w:pPr>
                                <w:spacing w:line="240" w:lineRule="exact"/>
                                <w:jc w:val="center"/>
                                <w:rPr>
                                  <w:rFonts w:hint="default"/>
                                </w:rPr>
                              </w:pPr>
                              <w:r>
                                <w:t>逻辑层</w:t>
                              </w:r>
                            </w:p>
                            <w:p w14:paraId="28E11DFC" w14:textId="3E6FC30B" w:rsidR="00B25095" w:rsidRDefault="00B25095" w:rsidP="009919A9">
                              <w:pPr>
                                <w:spacing w:line="240" w:lineRule="exact"/>
                                <w:jc w:val="center"/>
                                <w:rPr>
                                  <w:rFonts w:hint="default"/>
                                </w:rPr>
                              </w:pPr>
                            </w:p>
                          </w:txbxContent>
                        </wps:txbx>
                        <wps:bodyPr rot="0" vert="horz" wrap="square" lIns="91440" tIns="45720" rIns="91440" bIns="45720" anchor="t" anchorCtr="0" upright="1">
                          <a:noAutofit/>
                        </wps:bodyPr>
                      </wps:wsp>
                      <wps:wsp>
                        <wps:cNvPr id="548" name="AutoShape 28"/>
                        <wps:cNvSpPr>
                          <a:spLocks noChangeArrowheads="1"/>
                        </wps:cNvSpPr>
                        <wps:spPr bwMode="auto">
                          <a:xfrm>
                            <a:off x="3841750" y="404495"/>
                            <a:ext cx="832485" cy="448310"/>
                          </a:xfrm>
                          <a:prstGeom prst="roundRect">
                            <a:avLst>
                              <a:gd name="adj" fmla="val 16667"/>
                            </a:avLst>
                          </a:prstGeom>
                          <a:solidFill>
                            <a:srgbClr val="FFFFFF"/>
                          </a:solidFill>
                          <a:ln w="9525">
                            <a:solidFill>
                              <a:srgbClr val="000000"/>
                            </a:solidFill>
                            <a:round/>
                            <a:headEnd/>
                            <a:tailEnd/>
                          </a:ln>
                        </wps:spPr>
                        <wps:txbx>
                          <w:txbxContent>
                            <w:p w14:paraId="6DAD98DE" w14:textId="77777777" w:rsidR="00B25095" w:rsidRDefault="00B25095" w:rsidP="009919A9">
                              <w:pPr>
                                <w:spacing w:line="240" w:lineRule="exact"/>
                                <w:jc w:val="center"/>
                                <w:rPr>
                                  <w:rFonts w:hint="default"/>
                                </w:rPr>
                              </w:pPr>
                              <w:r>
                                <w:t>数据层</w:t>
                              </w:r>
                            </w:p>
                          </w:txbxContent>
                        </wps:txbx>
                        <wps:bodyPr rot="0" vert="horz" wrap="square" lIns="91440" tIns="45720" rIns="91440" bIns="45720" anchor="t" anchorCtr="0" upright="1">
                          <a:noAutofit/>
                        </wps:bodyPr>
                      </wps:wsp>
                      <wps:wsp>
                        <wps:cNvPr id="549" name="AutoShape 29"/>
                        <wps:cNvSpPr>
                          <a:spLocks noChangeArrowheads="1"/>
                        </wps:cNvSpPr>
                        <wps:spPr bwMode="auto">
                          <a:xfrm>
                            <a:off x="3904615" y="1161415"/>
                            <a:ext cx="1109980" cy="694055"/>
                          </a:xfrm>
                          <a:prstGeom prst="can">
                            <a:avLst>
                              <a:gd name="adj" fmla="val 25000"/>
                            </a:avLst>
                          </a:prstGeom>
                          <a:solidFill>
                            <a:srgbClr val="FFFFFF"/>
                          </a:solidFill>
                          <a:ln w="9525">
                            <a:solidFill>
                              <a:srgbClr val="000000"/>
                            </a:solidFill>
                            <a:round/>
                            <a:headEnd/>
                            <a:tailEnd/>
                          </a:ln>
                        </wps:spPr>
                        <wps:txbx>
                          <w:txbxContent>
                            <w:p w14:paraId="05B87E78" w14:textId="05AE3A0E" w:rsidR="00B25095" w:rsidRPr="00B25095" w:rsidRDefault="00B25095" w:rsidP="009919A9">
                              <w:pPr>
                                <w:spacing w:line="240" w:lineRule="exact"/>
                                <w:jc w:val="center"/>
                                <w:rPr>
                                  <w:rFonts w:eastAsiaTheme="minorEastAsia"/>
                                </w:rPr>
                              </w:pPr>
                              <w:r>
                                <w:rPr>
                                  <w:rFonts w:eastAsiaTheme="minorEastAsia"/>
                                </w:rPr>
                                <w:t>O</w:t>
                              </w:r>
                              <w:r>
                                <w:rPr>
                                  <w:rFonts w:eastAsiaTheme="minorEastAsia" w:hint="default"/>
                                </w:rPr>
                                <w:t>racle</w:t>
                              </w:r>
                            </w:p>
                            <w:p w14:paraId="11D8724D" w14:textId="77777777" w:rsidR="00B25095" w:rsidRDefault="00B25095" w:rsidP="009919A9">
                              <w:pPr>
                                <w:spacing w:line="240" w:lineRule="exact"/>
                                <w:jc w:val="center"/>
                                <w:rPr>
                                  <w:rFonts w:hint="default"/>
                                </w:rPr>
                              </w:pPr>
                              <w:r>
                                <w:t>数据库</w:t>
                              </w:r>
                            </w:p>
                          </w:txbxContent>
                        </wps:txbx>
                        <wps:bodyPr rot="0" vert="horz" wrap="square" lIns="91440" tIns="45720" rIns="91440" bIns="45720" anchor="t" anchorCtr="0" upright="1">
                          <a:noAutofit/>
                        </wps:bodyPr>
                      </wps:wsp>
                    </wpc:wpc>
                  </a:graphicData>
                </a:graphic>
              </wp:inline>
            </w:drawing>
          </mc:Choice>
          <mc:Fallback>
            <w:pict>
              <v:group w14:anchorId="50C72989" id="画布 550" o:spid="_x0000_s1026" editas="canvas" style="width:453.5pt;height:156.3pt;mso-position-horizontal-relative:char;mso-position-vertical-relative:line" coordsize="57594,1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594;height:19850;visibility:visible;mso-wrap-style:square">
                  <v:fill o:detectmouseclick="t"/>
                  <v:path o:connecttype="none"/>
                </v:shape>
                <v:shapetype id="_x0000_t202" coordsize="21600,21600" o:spt="202" path="m,l,21600r21600,l21600,xe">
                  <v:stroke joinstyle="miter"/>
                  <v:path gradientshapeok="t" o:connecttype="rect"/>
                </v:shapetype>
                <v:shape id="Text Box 21" o:spid="_x0000_s1028" type="#_x0000_t202" style="position:absolute;left:8591;top:920;width:15386;height:17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">
                  <v:stroke dashstyle="dash"/>
                  <v:textbox>
                    <w:txbxContent>
                      <w:p w14:paraId="00A8830F" w14:textId="77777777" w:rsidR="00B25095" w:rsidRDefault="00B25095" w:rsidP="009919A9">
                        <w:pPr>
                          <w:spacing w:line="240" w:lineRule="exact"/>
                          <w:jc w:val="center"/>
                          <w:rPr>
                            <w:rFonts w:hint="default"/>
                          </w:rPr>
                        </w:pPr>
                        <w:r>
                          <w:t>Browser</w:t>
                        </w:r>
                      </w:p>
                    </w:txbxContent>
                  </v:textbox>
                </v:shape>
                <v:shape id="Text Box 22" o:spid="_x0000_s1029" type="#_x0000_t202" style="position:absolute;left:23977;top:920;width:25730;height:17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">
                  <v:stroke dashstyle="dash"/>
                  <v:textbox>
                    <w:txbxContent>
                      <w:p w14:paraId="50B5A499" w14:textId="77777777" w:rsidR="00B25095" w:rsidRDefault="00B25095" w:rsidP="009919A9">
                        <w:pPr>
                          <w:spacing w:line="240" w:lineRule="exact"/>
                          <w:jc w:val="center"/>
                          <w:rPr>
                            <w:rFonts w:hint="default"/>
                          </w:rPr>
                        </w:pPr>
                        <w:r>
                          <w:t>Server</w:t>
                        </w:r>
                      </w:p>
                    </w:txbxContent>
                  </v:textbox>
                </v:shape>
                <v:roundrect id="AutoShape 23" o:spid="_x0000_s1030" style="position:absolute;left:8940;top:12528;width:39535;height:47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">
                  <v:textbox>
                    <w:txbxContent>
                      <w:p w14:paraId="1DF01209" w14:textId="77777777" w:rsidR="00B25095" w:rsidRDefault="00B25095" w:rsidP="009919A9">
                        <w:pPr>
                          <w:spacing w:line="240" w:lineRule="exact"/>
                          <w:jc w:val="center"/>
                          <w:rPr>
                            <w:rFonts w:hint="default"/>
                          </w:rPr>
                        </w:pPr>
                      </w:p>
                      <w:p w14:paraId="1DF09D6B" w14:textId="256D5700" w:rsidR="00B25095" w:rsidRPr="00B25095" w:rsidRDefault="00B25095" w:rsidP="009919A9">
                        <w:pPr>
                          <w:spacing w:line="240" w:lineRule="exact"/>
                          <w:jc w:val="center"/>
                          <w:rPr>
                            <w:rFonts w:eastAsiaTheme="minorEastAsia" w:hint="default"/>
                          </w:rPr>
                        </w:pPr>
                        <w:r>
                          <w:rPr>
                            <w:rFonts w:eastAsiaTheme="minorEastAsia" w:hint="default"/>
                          </w:rPr>
                          <w:t>Java</w:t>
                        </w:r>
                      </w:p>
                    </w:txbxContent>
                  </v:textbox>
                </v:roundrect>
                <v:roundrect id="AutoShape 24" o:spid="_x0000_s1031" style="position:absolute;left:10464;top:9131;width:14154;height:4731;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">
                  <v:textbox>
                    <w:txbxContent>
                      <w:p w14:paraId="0101BC1D" w14:textId="3398C063" w:rsidR="00B25095" w:rsidRDefault="00B25095" w:rsidP="009919A9">
                        <w:pPr>
                          <w:spacing w:line="240" w:lineRule="exact"/>
                          <w:jc w:val="center"/>
                          <w:rPr>
                            <w:rFonts w:hint="default"/>
                          </w:rPr>
                        </w:pPr>
                        <w:r>
                          <w:rPr>
                            <w:rFonts w:eastAsiaTheme="minorEastAsia" w:hint="default"/>
                          </w:rPr>
                          <w:t>Javascript</w:t>
                        </w:r>
                      </w:p>
                      <w:p w14:paraId="3A9A4761" w14:textId="77777777" w:rsidR="00B25095" w:rsidRDefault="00B25095" w:rsidP="009919A9">
                        <w:pPr>
                          <w:spacing w:line="240" w:lineRule="exact"/>
                          <w:jc w:val="center"/>
                          <w:rPr>
                            <w:rFonts w:hint="default"/>
                          </w:rPr>
                        </w:pPr>
                        <w:r>
                          <w:t>（前端逻辑）</w:t>
                        </w:r>
                      </w:p>
                    </w:txbxContent>
                  </v:textbox>
                </v:roundrect>
                <v:roundrect id="AutoShape 25" o:spid="_x0000_s1032" style="position:absolute;left:25787;top:9131;width:20955;height:4731;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">
                  <v:textbox>
                    <w:txbxContent>
                      <w:p w14:paraId="642B15F7" w14:textId="044A39B7" w:rsidR="00B25095" w:rsidRDefault="00B25095" w:rsidP="009919A9">
                        <w:pPr>
                          <w:spacing w:line="240" w:lineRule="exact"/>
                          <w:jc w:val="center"/>
                          <w:rPr>
                            <w:rFonts w:hint="default"/>
                          </w:rPr>
                        </w:pPr>
                        <w:r>
                          <w:rPr>
                            <w:rFonts w:eastAsiaTheme="minorEastAsia" w:hint="default"/>
                          </w:rPr>
                          <w:t>jdbc</w:t>
                        </w:r>
                        <w:r>
                          <w:t xml:space="preserve"> </w:t>
                        </w:r>
                      </w:p>
                      <w:p w14:paraId="63F68ADB" w14:textId="77777777" w:rsidR="00B25095" w:rsidRDefault="00B25095" w:rsidP="009919A9">
                        <w:pPr>
                          <w:spacing w:line="240" w:lineRule="exact"/>
                          <w:jc w:val="center"/>
                          <w:rPr>
                            <w:rFonts w:hint="default"/>
                          </w:rPr>
                        </w:pPr>
                        <w:r>
                          <w:t>（数据访问）</w:t>
                        </w:r>
                      </w:p>
                    </w:txbxContent>
                  </v:textbox>
                </v:roundrect>
                <v:roundrect id="AutoShape 26" o:spid="_x0000_s1033" style="position:absolute;left:10464;top:4044;width:12192;height:44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">
                  <v:textbox>
                    <w:txbxContent>
                      <w:p w14:paraId="3BD98D93" w14:textId="77777777" w:rsidR="00B25095" w:rsidRDefault="00B25095" w:rsidP="009919A9">
                        <w:pPr>
                          <w:spacing w:line="240" w:lineRule="exact"/>
                          <w:jc w:val="center"/>
                          <w:rPr>
                            <w:rFonts w:hint="default"/>
                          </w:rPr>
                        </w:pPr>
                        <w:r>
                          <w:t>显示层</w:t>
                        </w:r>
                      </w:p>
                      <w:p w14:paraId="241925B5" w14:textId="292C626E" w:rsidR="00B25095" w:rsidRDefault="00B25095" w:rsidP="009919A9">
                        <w:pPr>
                          <w:spacing w:line="240" w:lineRule="exact"/>
                          <w:jc w:val="center"/>
                          <w:rPr>
                            <w:rFonts w:hint="default"/>
                          </w:rPr>
                        </w:pPr>
                        <w:r>
                          <w:rPr>
                            <w:rFonts w:eastAsiaTheme="minorEastAsia" w:hint="default"/>
                          </w:rPr>
                          <w:t>html</w:t>
                        </w:r>
                        <w:r>
                          <w:t>/JQuery</w:t>
                        </w:r>
                      </w:p>
                    </w:txbxContent>
                  </v:textbox>
                </v:roundrect>
                <v:roundrect id="AutoShape 27" o:spid="_x0000_s1034" style="position:absolute;left:24371;top:4044;width:13544;height:44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">
                  <v:textbox>
                    <w:txbxContent>
                      <w:p w14:paraId="684136D3" w14:textId="77777777" w:rsidR="00B25095" w:rsidRDefault="00B25095" w:rsidP="009919A9">
                        <w:pPr>
                          <w:spacing w:line="240" w:lineRule="exact"/>
                          <w:jc w:val="center"/>
                          <w:rPr>
                            <w:rFonts w:hint="default"/>
                          </w:rPr>
                        </w:pPr>
                        <w:r>
                          <w:t>逻辑层</w:t>
                        </w:r>
                      </w:p>
                      <w:p w14:paraId="28E11DFC" w14:textId="3E6FC30B" w:rsidR="00B25095" w:rsidRDefault="00B25095" w:rsidP="009919A9">
                        <w:pPr>
                          <w:spacing w:line="240" w:lineRule="exact"/>
                          <w:jc w:val="center"/>
                          <w:rPr>
                            <w:rFonts w:hint="default"/>
                          </w:rPr>
                        </w:pPr>
                      </w:p>
                    </w:txbxContent>
                  </v:textbox>
                </v:roundrect>
                <v:roundrect id="AutoShape 28" o:spid="_x0000_s1035" style="position:absolute;left:38417;top:4044;width:8325;height:44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">
                  <v:textbox>
                    <w:txbxContent>
                      <w:p w14:paraId="6DAD98DE" w14:textId="77777777" w:rsidR="00B25095" w:rsidRDefault="00B25095" w:rsidP="009919A9">
                        <w:pPr>
                          <w:spacing w:line="240" w:lineRule="exact"/>
                          <w:jc w:val="center"/>
                          <w:rPr>
                            <w:rFonts w:hint="default"/>
                          </w:rPr>
                        </w:pPr>
                        <w:r>
                          <w:t>数据层</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9" o:spid="_x0000_s1036" type="#_x0000_t22" style="position:absolute;left:39046;top:11614;width:11099;height:6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">
                  <v:textbox>
                    <w:txbxContent>
                      <w:p w14:paraId="05B87E78" w14:textId="05AE3A0E" w:rsidR="00B25095" w:rsidRPr="00B25095" w:rsidRDefault="00B25095" w:rsidP="009919A9">
                        <w:pPr>
                          <w:spacing w:line="240" w:lineRule="exact"/>
                          <w:jc w:val="center"/>
                          <w:rPr>
                            <w:rFonts w:eastAsiaTheme="minorEastAsia"/>
                          </w:rPr>
                        </w:pPr>
                        <w:r>
                          <w:rPr>
                            <w:rFonts w:eastAsiaTheme="minorEastAsia"/>
                          </w:rPr>
                          <w:t>O</w:t>
                        </w:r>
                        <w:r>
                          <w:rPr>
                            <w:rFonts w:eastAsiaTheme="minorEastAsia" w:hint="default"/>
                          </w:rPr>
                          <w:t>racle</w:t>
                        </w:r>
                      </w:p>
                      <w:p w14:paraId="11D8724D" w14:textId="77777777" w:rsidR="00B25095" w:rsidRDefault="00B25095" w:rsidP="009919A9">
                        <w:pPr>
                          <w:spacing w:line="240" w:lineRule="exact"/>
                          <w:jc w:val="center"/>
                          <w:rPr>
                            <w:rFonts w:hint="default"/>
                          </w:rPr>
                        </w:pPr>
                        <w:r>
                          <w:t>数据库</w:t>
                        </w:r>
                      </w:p>
                    </w:txbxContent>
                  </v:textbox>
                </v:shape>
                <w10:anchorlock/>
              </v:group>
            </w:pict>
          </mc:Fallback>
        </mc:AlternateContent>
      </w:r>
    </w:p>
    <w:p w14:paraId="49EA6C42" w14:textId="7ACFD316" w:rsidR="009919A9" w:rsidRDefault="009919A9" w:rsidP="009919A9">
      <w:pPr>
        <w:spacing w:line="360" w:lineRule="auto"/>
        <w:jc w:val="center"/>
        <w:rPr>
          <w:rFonts w:ascii="仿宋" w:eastAsia="仿宋" w:hAnsi="仿宋" w:hint="default"/>
          <w:b/>
          <w:sz w:val="28"/>
          <w:szCs w:val="28"/>
        </w:rPr>
      </w:pPr>
      <w:bookmarkStart w:id="21" w:name="_Ref496992961"/>
      <w:r w:rsidRPr="00C62599">
        <w:rPr>
          <w:rFonts w:ascii="仿宋" w:eastAsia="仿宋" w:hAnsi="仿宋"/>
          <w:b/>
          <w:sz w:val="28"/>
          <w:szCs w:val="28"/>
        </w:rPr>
        <w:t xml:space="preserve">图 </w:t>
      </w:r>
      <w:r w:rsidRPr="00C62599">
        <w:rPr>
          <w:rFonts w:ascii="仿宋" w:eastAsia="仿宋" w:hAnsi="仿宋"/>
          <w:b/>
          <w:sz w:val="28"/>
          <w:szCs w:val="28"/>
        </w:rPr>
        <w:fldChar w:fldCharType="begin"/>
      </w:r>
      <w:r w:rsidRPr="00C62599">
        <w:rPr>
          <w:rFonts w:ascii="仿宋" w:eastAsia="仿宋" w:hAnsi="仿宋"/>
          <w:b/>
          <w:sz w:val="28"/>
          <w:szCs w:val="28"/>
        </w:rPr>
        <w:instrText xml:space="preserve"> SEQ 图 \* ARABIC </w:instrText>
      </w:r>
      <w:r w:rsidRPr="00C62599">
        <w:rPr>
          <w:rFonts w:ascii="仿宋" w:eastAsia="仿宋" w:hAnsi="仿宋"/>
          <w:b/>
          <w:sz w:val="28"/>
          <w:szCs w:val="28"/>
        </w:rPr>
        <w:fldChar w:fldCharType="separate"/>
      </w:r>
      <w:r w:rsidR="00B25095">
        <w:rPr>
          <w:rFonts w:ascii="仿宋" w:eastAsia="仿宋" w:hAnsi="仿宋" w:hint="default"/>
          <w:b/>
          <w:noProof/>
          <w:sz w:val="28"/>
          <w:szCs w:val="28"/>
        </w:rPr>
        <w:t>5</w:t>
      </w:r>
      <w:r w:rsidRPr="00C62599">
        <w:rPr>
          <w:rFonts w:ascii="仿宋" w:eastAsia="仿宋" w:hAnsi="仿宋"/>
          <w:b/>
          <w:sz w:val="28"/>
          <w:szCs w:val="28"/>
        </w:rPr>
        <w:fldChar w:fldCharType="end"/>
      </w:r>
      <w:bookmarkEnd w:id="21"/>
      <w:r w:rsidRPr="00C62599">
        <w:rPr>
          <w:rFonts w:ascii="仿宋" w:eastAsia="仿宋" w:hAnsi="仿宋"/>
          <w:b/>
          <w:sz w:val="28"/>
          <w:szCs w:val="28"/>
        </w:rPr>
        <w:t xml:space="preserve">  系统总体设计方案</w:t>
      </w:r>
    </w:p>
    <w:p w14:paraId="4147EF8D" w14:textId="77777777" w:rsidR="009919A9" w:rsidRPr="001E3E84" w:rsidRDefault="009919A9" w:rsidP="009919A9">
      <w:pPr>
        <w:pStyle w:val="2"/>
        <w:numPr>
          <w:ilvl w:val="1"/>
          <w:numId w:val="3"/>
        </w:numPr>
        <w:spacing w:line="240" w:lineRule="auto"/>
        <w:rPr>
          <w:rFonts w:ascii="Times New Roman" w:eastAsiaTheme="minorEastAsia" w:hAnsi="Times New Roman" w:cs="Times New Roman" w:hint="default"/>
        </w:rPr>
      </w:pPr>
      <w:bookmarkStart w:id="22" w:name="_Toc530262673"/>
      <w:r w:rsidRPr="001E3E84">
        <w:rPr>
          <w:rFonts w:ascii="Times New Roman" w:eastAsiaTheme="minorEastAsia" w:hAnsi="Times New Roman" w:cs="Times New Roman"/>
        </w:rPr>
        <w:lastRenderedPageBreak/>
        <w:t>实现技术架构</w:t>
      </w:r>
      <w:bookmarkEnd w:id="22"/>
    </w:p>
    <w:p w14:paraId="5699EE62" w14:textId="77777777" w:rsidR="00B25095" w:rsidRPr="00B25095" w:rsidRDefault="00B25095" w:rsidP="00B25095">
      <w:pPr>
        <w:spacing w:line="360" w:lineRule="auto"/>
        <w:ind w:firstLineChars="200" w:firstLine="560"/>
        <w:rPr>
          <w:rFonts w:ascii="仿宋" w:eastAsia="仿宋" w:hAnsi="仿宋"/>
          <w:sz w:val="28"/>
          <w:szCs w:val="28"/>
        </w:rPr>
      </w:pPr>
      <w:bookmarkStart w:id="23" w:name="_Ref497040267"/>
      <w:r w:rsidRPr="00B25095">
        <w:rPr>
          <w:rFonts w:ascii="仿宋" w:eastAsia="仿宋" w:hAnsi="仿宋"/>
          <w:sz w:val="28"/>
          <w:szCs w:val="28"/>
        </w:rPr>
        <w:drawing>
          <wp:inline distT="0" distB="0" distL="0" distR="0" wp14:anchorId="42A70576" wp14:editId="1C895404">
            <wp:extent cx="4721860" cy="2439670"/>
            <wp:effectExtent l="0" t="0" r="2540" b="1397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noChangeArrowheads="1"/>
                    </pic:cNvPicPr>
                  </pic:nvPicPr>
                  <pic:blipFill>
                    <a:blip r:embed="rId14"/>
                    <a:srcRect/>
                    <a:stretch>
                      <a:fillRect/>
                    </a:stretch>
                  </pic:blipFill>
                  <pic:spPr>
                    <a:xfrm>
                      <a:off x="0" y="0"/>
                      <a:ext cx="4721860" cy="2439670"/>
                    </a:xfrm>
                    <a:prstGeom prst="rect">
                      <a:avLst/>
                    </a:prstGeom>
                    <a:noFill/>
                    <a:ln w="9525">
                      <a:noFill/>
                      <a:miter lim="800000"/>
                      <a:headEnd/>
                      <a:tailEnd/>
                    </a:ln>
                  </pic:spPr>
                </pic:pic>
              </a:graphicData>
            </a:graphic>
          </wp:inline>
        </w:drawing>
      </w:r>
    </w:p>
    <w:p w14:paraId="6A5B10F9" w14:textId="77777777" w:rsidR="00B25095" w:rsidRPr="00B25095" w:rsidRDefault="00B25095" w:rsidP="00B25095">
      <w:pPr>
        <w:spacing w:line="360" w:lineRule="auto"/>
        <w:ind w:firstLineChars="200" w:firstLine="560"/>
        <w:rPr>
          <w:rFonts w:ascii="仿宋" w:eastAsia="仿宋" w:hAnsi="仿宋"/>
          <w:sz w:val="28"/>
          <w:szCs w:val="28"/>
        </w:rPr>
      </w:pPr>
      <w:r w:rsidRPr="00B25095">
        <w:rPr>
          <w:rFonts w:ascii="仿宋" w:eastAsia="仿宋" w:hAnsi="仿宋"/>
          <w:sz w:val="28"/>
          <w:szCs w:val="28"/>
        </w:rPr>
        <w:t>系统基本分层及技术如上图所示，各层将选用最适合本项目的技术，例如后台技术，将选用目前稳定成熟的sping,mvc以及hibernate的核心技术jdbc等保证系统稳定并且高效的运行。</w:t>
      </w:r>
    </w:p>
    <w:p w14:paraId="472C78E7" w14:textId="111D48FA" w:rsidR="009919A9" w:rsidRPr="009721BA" w:rsidRDefault="009919A9" w:rsidP="009919A9">
      <w:pPr>
        <w:spacing w:line="360" w:lineRule="auto"/>
        <w:jc w:val="center"/>
        <w:rPr>
          <w:rFonts w:ascii="仿宋" w:eastAsia="仿宋" w:hAnsi="仿宋" w:hint="default"/>
          <w:b/>
          <w:sz w:val="28"/>
          <w:szCs w:val="28"/>
        </w:rPr>
      </w:pPr>
      <w:r w:rsidRPr="009721BA">
        <w:rPr>
          <w:rFonts w:ascii="仿宋" w:eastAsia="仿宋" w:hAnsi="仿宋"/>
          <w:b/>
          <w:sz w:val="28"/>
          <w:szCs w:val="28"/>
        </w:rPr>
        <w:t xml:space="preserve">图 </w:t>
      </w:r>
      <w:r w:rsidRPr="009721BA">
        <w:rPr>
          <w:rFonts w:ascii="仿宋" w:eastAsia="仿宋" w:hAnsi="仿宋"/>
          <w:b/>
          <w:sz w:val="28"/>
          <w:szCs w:val="28"/>
        </w:rPr>
        <w:fldChar w:fldCharType="begin"/>
      </w:r>
      <w:r w:rsidRPr="009721BA">
        <w:rPr>
          <w:rFonts w:ascii="仿宋" w:eastAsia="仿宋" w:hAnsi="仿宋"/>
          <w:b/>
          <w:sz w:val="28"/>
          <w:szCs w:val="28"/>
        </w:rPr>
        <w:instrText xml:space="preserve"> SEQ 图 \* ARABIC </w:instrText>
      </w:r>
      <w:r w:rsidRPr="009721BA">
        <w:rPr>
          <w:rFonts w:ascii="仿宋" w:eastAsia="仿宋" w:hAnsi="仿宋"/>
          <w:b/>
          <w:sz w:val="28"/>
          <w:szCs w:val="28"/>
        </w:rPr>
        <w:fldChar w:fldCharType="separate"/>
      </w:r>
      <w:r w:rsidR="00B25095">
        <w:rPr>
          <w:rFonts w:ascii="仿宋" w:eastAsia="仿宋" w:hAnsi="仿宋" w:hint="default"/>
          <w:b/>
          <w:noProof/>
          <w:sz w:val="28"/>
          <w:szCs w:val="28"/>
        </w:rPr>
        <w:t>6</w:t>
      </w:r>
      <w:r w:rsidRPr="009721BA">
        <w:rPr>
          <w:rFonts w:ascii="仿宋" w:eastAsia="仿宋" w:hAnsi="仿宋"/>
          <w:b/>
          <w:sz w:val="28"/>
          <w:szCs w:val="28"/>
        </w:rPr>
        <w:fldChar w:fldCharType="end"/>
      </w:r>
      <w:bookmarkEnd w:id="23"/>
      <w:r w:rsidRPr="009721BA">
        <w:rPr>
          <w:rFonts w:ascii="仿宋" w:eastAsia="仿宋" w:hAnsi="仿宋"/>
          <w:b/>
          <w:sz w:val="28"/>
          <w:szCs w:val="28"/>
        </w:rPr>
        <w:t xml:space="preserve">  系统总体实现方案</w:t>
      </w:r>
    </w:p>
    <w:p w14:paraId="102717C7" w14:textId="77777777" w:rsidR="009919A9" w:rsidRPr="00DB3478" w:rsidRDefault="009919A9" w:rsidP="009919A9">
      <w:pPr>
        <w:pStyle w:val="2"/>
        <w:numPr>
          <w:ilvl w:val="1"/>
          <w:numId w:val="3"/>
        </w:numPr>
        <w:spacing w:line="240" w:lineRule="auto"/>
        <w:rPr>
          <w:rFonts w:ascii="Times New Roman" w:eastAsiaTheme="minorEastAsia" w:hAnsi="Times New Roman" w:cs="Times New Roman" w:hint="default"/>
        </w:rPr>
      </w:pPr>
      <w:bookmarkStart w:id="24" w:name="_Toc530262674"/>
      <w:r w:rsidRPr="00DB3478">
        <w:rPr>
          <w:rFonts w:ascii="Times New Roman" w:eastAsiaTheme="minorEastAsia" w:hAnsi="Times New Roman" w:cs="Times New Roman"/>
        </w:rPr>
        <w:t>系统部署架构</w:t>
      </w:r>
      <w:bookmarkEnd w:id="24"/>
    </w:p>
    <w:p w14:paraId="46892A53" w14:textId="1B18628F" w:rsidR="00B25095" w:rsidRPr="00B25095" w:rsidRDefault="00B25095" w:rsidP="00B25095">
      <w:pPr>
        <w:spacing w:line="360" w:lineRule="auto"/>
        <w:ind w:firstLineChars="200" w:firstLine="560"/>
        <w:rPr>
          <w:rFonts w:ascii="仿宋" w:eastAsia="仿宋" w:hAnsi="仿宋"/>
          <w:sz w:val="28"/>
          <w:szCs w:val="28"/>
        </w:rPr>
      </w:pPr>
      <w:r w:rsidRPr="00B25095">
        <w:rPr>
          <w:rFonts w:ascii="仿宋" w:eastAsia="仿宋" w:hAnsi="仿宋"/>
          <w:sz w:val="28"/>
          <w:szCs w:val="28"/>
        </w:rPr>
        <w:t>系统核心数据将按照用户需求部署在相应位置，项目将分为三个版本，分别是：PC端，H5版本（包括IOS/Android端）。采用服务器进行部署。</w:t>
      </w:r>
    </w:p>
    <w:p w14:paraId="687C8823" w14:textId="7A9F0C88" w:rsidR="00B25095" w:rsidRDefault="00B25095" w:rsidP="00B25095">
      <w:pPr>
        <w:spacing w:line="360" w:lineRule="auto"/>
        <w:ind w:firstLineChars="200" w:firstLine="560"/>
        <w:rPr>
          <w:rFonts w:ascii="仿宋" w:eastAsia="仿宋" w:hAnsi="仿宋" w:hint="default"/>
          <w:sz w:val="28"/>
          <w:szCs w:val="28"/>
        </w:rPr>
      </w:pPr>
      <w:r w:rsidRPr="00B25095">
        <w:rPr>
          <w:rFonts w:ascii="仿宋" w:eastAsia="仿宋" w:hAnsi="仿宋"/>
          <w:sz w:val="28"/>
          <w:szCs w:val="28"/>
        </w:rPr>
        <w:t>软件配置建议</w:t>
      </w:r>
      <w:r>
        <w:rPr>
          <w:rFonts w:ascii="仿宋" w:eastAsia="仿宋" w:hAnsi="仿宋" w:hint="default"/>
          <w:sz w:val="28"/>
          <w:szCs w:val="28"/>
        </w:rPr>
        <w:t>:</w:t>
      </w:r>
      <w:r w:rsidRPr="00B25095">
        <w:rPr>
          <w:rFonts w:ascii="仿宋" w:eastAsia="仿宋" w:hAnsi="仿宋"/>
          <w:sz w:val="28"/>
          <w:szCs w:val="28"/>
        </w:rPr>
        <w:t>操作系统为windows server2012R2</w:t>
      </w:r>
      <w:r>
        <w:rPr>
          <w:rFonts w:ascii="仿宋" w:eastAsia="仿宋" w:hAnsi="仿宋"/>
          <w:sz w:val="28"/>
          <w:szCs w:val="28"/>
        </w:rPr>
        <w:t>、</w:t>
      </w:r>
      <w:r w:rsidRPr="00B25095">
        <w:rPr>
          <w:rFonts w:ascii="仿宋" w:eastAsia="仿宋" w:hAnsi="仿宋"/>
          <w:sz w:val="28"/>
          <w:szCs w:val="28"/>
        </w:rPr>
        <w:t>数据库服务器Oracle</w:t>
      </w:r>
      <w:r>
        <w:rPr>
          <w:rFonts w:ascii="仿宋" w:eastAsia="仿宋" w:hAnsi="仿宋"/>
          <w:sz w:val="28"/>
          <w:szCs w:val="28"/>
        </w:rPr>
        <w:t>、</w:t>
      </w:r>
      <w:r w:rsidRPr="00B25095">
        <w:rPr>
          <w:rFonts w:ascii="仿宋" w:eastAsia="仿宋" w:hAnsi="仿宋"/>
          <w:sz w:val="28"/>
          <w:szCs w:val="28"/>
        </w:rPr>
        <w:t xml:space="preserve"> 应用服务器中间件为Tomcat </w:t>
      </w:r>
      <w:r>
        <w:rPr>
          <w:rFonts w:ascii="仿宋" w:eastAsia="仿宋" w:hAnsi="仿宋"/>
          <w:sz w:val="28"/>
          <w:szCs w:val="28"/>
        </w:rPr>
        <w:t>8</w:t>
      </w:r>
      <w:r w:rsidRPr="00B25095">
        <w:rPr>
          <w:rFonts w:ascii="仿宋" w:eastAsia="仿宋" w:hAnsi="仿宋"/>
          <w:sz w:val="28"/>
          <w:szCs w:val="28"/>
        </w:rPr>
        <w:t xml:space="preserve">.0 </w:t>
      </w:r>
      <w:r>
        <w:rPr>
          <w:rFonts w:ascii="仿宋" w:eastAsia="仿宋" w:hAnsi="仿宋"/>
          <w:sz w:val="28"/>
          <w:szCs w:val="28"/>
        </w:rPr>
        <w:t>、</w:t>
      </w:r>
      <w:r w:rsidRPr="00B25095">
        <w:rPr>
          <w:rFonts w:ascii="仿宋" w:eastAsia="仿宋" w:hAnsi="仿宋"/>
          <w:sz w:val="28"/>
          <w:szCs w:val="28"/>
        </w:rPr>
        <w:t>防火墙及相关安全组件（如：SSL安全访问证书）</w:t>
      </w:r>
      <w:r w:rsidR="00A40381">
        <w:rPr>
          <w:rFonts w:ascii="仿宋" w:eastAsia="仿宋" w:hAnsi="仿宋"/>
          <w:sz w:val="28"/>
          <w:szCs w:val="28"/>
        </w:rPr>
        <w:t>。</w:t>
      </w:r>
    </w:p>
    <w:p w14:paraId="47B1A02F" w14:textId="15D3D500" w:rsidR="00A40381" w:rsidRDefault="00B25095" w:rsidP="00B25095">
      <w:pPr>
        <w:spacing w:line="360" w:lineRule="auto"/>
        <w:ind w:firstLineChars="200" w:firstLine="560"/>
        <w:rPr>
          <w:rFonts w:ascii="仿宋" w:eastAsia="仿宋" w:hAnsi="仿宋" w:hint="default"/>
          <w:sz w:val="28"/>
          <w:szCs w:val="28"/>
        </w:rPr>
      </w:pPr>
      <w:r w:rsidRPr="00B25095">
        <w:rPr>
          <w:rFonts w:ascii="仿宋" w:eastAsia="仿宋" w:hAnsi="仿宋"/>
          <w:sz w:val="28"/>
          <w:szCs w:val="28"/>
        </w:rPr>
        <w:t>系统硬件配置建议</w:t>
      </w:r>
      <w:r>
        <w:rPr>
          <w:rFonts w:ascii="仿宋" w:eastAsia="仿宋" w:hAnsi="仿宋"/>
          <w:sz w:val="28"/>
          <w:szCs w:val="28"/>
        </w:rPr>
        <w:t>：</w:t>
      </w:r>
      <w:r w:rsidRPr="00B25095">
        <w:rPr>
          <w:rFonts w:ascii="仿宋" w:eastAsia="仿宋" w:hAnsi="仿宋"/>
          <w:sz w:val="28"/>
          <w:szCs w:val="28"/>
        </w:rPr>
        <w:t>数据库服务器</w:t>
      </w:r>
      <w:r>
        <w:rPr>
          <w:rFonts w:ascii="仿宋" w:eastAsia="仿宋" w:hAnsi="仿宋"/>
          <w:sz w:val="28"/>
          <w:szCs w:val="28"/>
        </w:rPr>
        <w:t>（</w:t>
      </w:r>
      <w:r w:rsidRPr="00B25095">
        <w:rPr>
          <w:rFonts w:ascii="仿宋" w:eastAsia="仿宋" w:hAnsi="仿宋"/>
          <w:sz w:val="28"/>
          <w:szCs w:val="28"/>
        </w:rPr>
        <w:t>用于存储相关平台数据</w:t>
      </w:r>
      <w:r>
        <w:rPr>
          <w:rFonts w:ascii="仿宋" w:eastAsia="仿宋" w:hAnsi="仿宋"/>
          <w:sz w:val="28"/>
          <w:szCs w:val="28"/>
        </w:rPr>
        <w:t>，</w:t>
      </w:r>
      <w:r w:rsidRPr="00B25095">
        <w:rPr>
          <w:rFonts w:ascii="仿宋" w:eastAsia="仿宋" w:hAnsi="仿宋"/>
          <w:sz w:val="28"/>
          <w:szCs w:val="28"/>
        </w:rPr>
        <w:t>4核8G以上）</w:t>
      </w:r>
      <w:r>
        <w:rPr>
          <w:rFonts w:ascii="仿宋" w:eastAsia="仿宋" w:hAnsi="仿宋"/>
          <w:sz w:val="28"/>
          <w:szCs w:val="28"/>
        </w:rPr>
        <w:t>、</w:t>
      </w:r>
      <w:r w:rsidRPr="00B25095">
        <w:rPr>
          <w:rFonts w:ascii="仿宋" w:eastAsia="仿宋" w:hAnsi="仿宋"/>
          <w:sz w:val="28"/>
          <w:szCs w:val="28"/>
        </w:rPr>
        <w:t>应用服务器</w:t>
      </w:r>
      <w:r>
        <w:rPr>
          <w:rFonts w:ascii="仿宋" w:eastAsia="仿宋" w:hAnsi="仿宋"/>
          <w:sz w:val="28"/>
          <w:szCs w:val="28"/>
        </w:rPr>
        <w:t>（</w:t>
      </w:r>
      <w:r w:rsidRPr="00B25095">
        <w:rPr>
          <w:rFonts w:ascii="仿宋" w:eastAsia="仿宋" w:hAnsi="仿宋"/>
          <w:sz w:val="28"/>
          <w:szCs w:val="28"/>
        </w:rPr>
        <w:t>部署平台WEB应用</w:t>
      </w:r>
      <w:r>
        <w:rPr>
          <w:rFonts w:ascii="仿宋" w:eastAsia="仿宋" w:hAnsi="仿宋"/>
          <w:sz w:val="28"/>
          <w:szCs w:val="28"/>
        </w:rPr>
        <w:t>，</w:t>
      </w:r>
      <w:r w:rsidRPr="00B25095">
        <w:rPr>
          <w:rFonts w:ascii="仿宋" w:eastAsia="仿宋" w:hAnsi="仿宋"/>
          <w:sz w:val="28"/>
          <w:szCs w:val="28"/>
        </w:rPr>
        <w:t>4核8G以上）</w:t>
      </w:r>
      <w:r>
        <w:rPr>
          <w:rFonts w:ascii="仿宋" w:eastAsia="仿宋" w:hAnsi="仿宋"/>
          <w:sz w:val="28"/>
          <w:szCs w:val="28"/>
        </w:rPr>
        <w:t>、</w:t>
      </w:r>
      <w:r w:rsidRPr="00B25095">
        <w:rPr>
          <w:rFonts w:ascii="仿宋" w:eastAsia="仿宋" w:hAnsi="仿宋"/>
          <w:sz w:val="28"/>
          <w:szCs w:val="28"/>
        </w:rPr>
        <w:t>基于SAN的存储系统磁盘阵列</w:t>
      </w:r>
      <w:r>
        <w:rPr>
          <w:rFonts w:ascii="仿宋" w:eastAsia="仿宋" w:hAnsi="仿宋"/>
          <w:sz w:val="28"/>
          <w:szCs w:val="28"/>
        </w:rPr>
        <w:t>、</w:t>
      </w:r>
      <w:r w:rsidRPr="00B25095">
        <w:rPr>
          <w:rFonts w:ascii="仿宋" w:eastAsia="仿宋" w:hAnsi="仿宋"/>
          <w:sz w:val="28"/>
          <w:szCs w:val="28"/>
        </w:rPr>
        <w:t>存储服务器（</w:t>
      </w:r>
      <w:r w:rsidR="00A40381">
        <w:rPr>
          <w:rFonts w:ascii="仿宋" w:eastAsia="仿宋" w:hAnsi="仿宋"/>
          <w:sz w:val="28"/>
          <w:szCs w:val="28"/>
        </w:rPr>
        <w:t>5</w:t>
      </w:r>
      <w:r w:rsidRPr="00B25095">
        <w:rPr>
          <w:rFonts w:ascii="仿宋" w:eastAsia="仿宋" w:hAnsi="仿宋"/>
          <w:sz w:val="28"/>
          <w:szCs w:val="28"/>
        </w:rPr>
        <w:t>00G以上）</w:t>
      </w:r>
      <w:r w:rsidR="00A40381">
        <w:rPr>
          <w:rFonts w:ascii="仿宋" w:eastAsia="仿宋" w:hAnsi="仿宋"/>
          <w:sz w:val="28"/>
          <w:szCs w:val="28"/>
        </w:rPr>
        <w:t>。</w:t>
      </w:r>
    </w:p>
    <w:p w14:paraId="5AB3E5CB" w14:textId="66E5B814" w:rsidR="00B25095" w:rsidRPr="00B25095" w:rsidRDefault="00B25095" w:rsidP="00B25095">
      <w:pPr>
        <w:spacing w:line="360" w:lineRule="auto"/>
        <w:ind w:firstLineChars="200" w:firstLine="560"/>
        <w:rPr>
          <w:rFonts w:ascii="仿宋" w:eastAsia="仿宋" w:hAnsi="仿宋"/>
          <w:sz w:val="28"/>
          <w:szCs w:val="28"/>
        </w:rPr>
      </w:pPr>
      <w:r w:rsidRPr="00B25095">
        <w:rPr>
          <w:rFonts w:ascii="仿宋" w:eastAsia="仿宋" w:hAnsi="仿宋"/>
          <w:sz w:val="28"/>
          <w:szCs w:val="28"/>
        </w:rPr>
        <w:t>网络设备：网络交换机，负载均衡器等</w:t>
      </w:r>
      <w:r w:rsidR="00A40381">
        <w:rPr>
          <w:rFonts w:ascii="仿宋" w:eastAsia="仿宋" w:hAnsi="仿宋"/>
          <w:sz w:val="28"/>
          <w:szCs w:val="28"/>
        </w:rPr>
        <w:t>，</w:t>
      </w:r>
      <w:r w:rsidRPr="00B25095">
        <w:rPr>
          <w:rFonts w:ascii="仿宋" w:eastAsia="仿宋" w:hAnsi="仿宋"/>
          <w:sz w:val="28"/>
          <w:szCs w:val="28"/>
        </w:rPr>
        <w:t>4Mbps以上宽带</w:t>
      </w:r>
      <w:r w:rsidR="00A40381">
        <w:rPr>
          <w:rFonts w:ascii="仿宋" w:eastAsia="仿宋" w:hAnsi="仿宋"/>
          <w:sz w:val="28"/>
          <w:szCs w:val="28"/>
        </w:rPr>
        <w:t>。</w:t>
      </w:r>
    </w:p>
    <w:p w14:paraId="4283911C" w14:textId="77777777" w:rsidR="00B25095" w:rsidRPr="00B25095" w:rsidRDefault="00B25095" w:rsidP="00B25095">
      <w:pPr>
        <w:spacing w:line="360" w:lineRule="auto"/>
        <w:ind w:firstLineChars="200" w:firstLine="560"/>
        <w:rPr>
          <w:rFonts w:ascii="仿宋" w:eastAsia="仿宋" w:hAnsi="仿宋"/>
          <w:sz w:val="28"/>
          <w:szCs w:val="28"/>
        </w:rPr>
      </w:pPr>
    </w:p>
    <w:p w14:paraId="4C62BC62" w14:textId="77777777" w:rsidR="00B25095" w:rsidRPr="00A40381" w:rsidRDefault="00B25095" w:rsidP="00A40381">
      <w:pPr>
        <w:spacing w:line="360" w:lineRule="auto"/>
        <w:ind w:firstLineChars="100" w:firstLine="220"/>
        <w:rPr>
          <w:rFonts w:asciiTheme="minorEastAsia" w:hAnsiTheme="minorEastAsia" w:cstheme="minorEastAsia"/>
          <w:sz w:val="28"/>
          <w:szCs w:val="28"/>
        </w:rPr>
      </w:pPr>
      <w:r>
        <w:rPr>
          <w:noProof/>
        </w:rPr>
        <w:lastRenderedPageBreak/>
        <w:drawing>
          <wp:inline distT="0" distB="0" distL="0" distR="0" wp14:anchorId="02E1D3F2" wp14:editId="6EADAC45">
            <wp:extent cx="5532120" cy="3069590"/>
            <wp:effectExtent l="0" t="0" r="0" b="0"/>
            <wp:docPr id="2" name="图片 3" descr="C:\Users\lw\AppData\Local\Temp\WeChat Files\755077612676548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C:\Users\lw\AppData\Local\Temp\WeChat Files\755077612676548151.png"/>
                    <pic:cNvPicPr>
                      <a:picLocks noChangeAspect="1" noChangeArrowheads="1"/>
                    </pic:cNvPicPr>
                  </pic:nvPicPr>
                  <pic:blipFill>
                    <a:blip r:embed="rId15" cstate="print"/>
                    <a:srcRect/>
                    <a:stretch>
                      <a:fillRect/>
                    </a:stretch>
                  </pic:blipFill>
                  <pic:spPr>
                    <a:xfrm>
                      <a:off x="0" y="0"/>
                      <a:ext cx="5532120" cy="3069590"/>
                    </a:xfrm>
                    <a:prstGeom prst="rect">
                      <a:avLst/>
                    </a:prstGeom>
                  </pic:spPr>
                </pic:pic>
              </a:graphicData>
            </a:graphic>
          </wp:inline>
        </w:drawing>
      </w:r>
    </w:p>
    <w:p w14:paraId="39CE412B" w14:textId="77777777" w:rsidR="009919A9" w:rsidRPr="009721BA" w:rsidRDefault="009919A9" w:rsidP="009919A9">
      <w:pPr>
        <w:spacing w:line="360" w:lineRule="auto"/>
        <w:jc w:val="center"/>
        <w:rPr>
          <w:rFonts w:ascii="仿宋" w:eastAsia="仿宋" w:hAnsi="仿宋" w:hint="default"/>
          <w:b/>
          <w:sz w:val="28"/>
          <w:szCs w:val="28"/>
        </w:rPr>
      </w:pPr>
      <w:r w:rsidRPr="009721BA">
        <w:rPr>
          <w:rFonts w:ascii="仿宋" w:eastAsia="仿宋" w:hAnsi="仿宋"/>
          <w:b/>
          <w:sz w:val="28"/>
          <w:szCs w:val="28"/>
        </w:rPr>
        <w:t xml:space="preserve">图 </w:t>
      </w:r>
      <w:r w:rsidRPr="009721BA">
        <w:rPr>
          <w:rFonts w:ascii="仿宋" w:eastAsia="仿宋" w:hAnsi="仿宋"/>
          <w:b/>
          <w:sz w:val="28"/>
          <w:szCs w:val="28"/>
        </w:rPr>
        <w:fldChar w:fldCharType="begin"/>
      </w:r>
      <w:r w:rsidRPr="009721BA">
        <w:rPr>
          <w:rFonts w:ascii="仿宋" w:eastAsia="仿宋" w:hAnsi="仿宋"/>
          <w:b/>
          <w:sz w:val="28"/>
          <w:szCs w:val="28"/>
        </w:rPr>
        <w:instrText xml:space="preserve"> SEQ 图 \* ARABIC </w:instrText>
      </w:r>
      <w:r w:rsidRPr="009721BA">
        <w:rPr>
          <w:rFonts w:ascii="仿宋" w:eastAsia="仿宋" w:hAnsi="仿宋"/>
          <w:b/>
          <w:sz w:val="28"/>
          <w:szCs w:val="28"/>
        </w:rPr>
        <w:fldChar w:fldCharType="separate"/>
      </w:r>
      <w:r>
        <w:rPr>
          <w:rFonts w:ascii="仿宋" w:eastAsia="仿宋" w:hAnsi="仿宋" w:hint="default"/>
          <w:b/>
          <w:noProof/>
          <w:sz w:val="28"/>
          <w:szCs w:val="28"/>
        </w:rPr>
        <w:t>16</w:t>
      </w:r>
      <w:r w:rsidRPr="009721BA">
        <w:rPr>
          <w:rFonts w:ascii="仿宋" w:eastAsia="仿宋" w:hAnsi="仿宋"/>
          <w:b/>
          <w:sz w:val="28"/>
          <w:szCs w:val="28"/>
        </w:rPr>
        <w:fldChar w:fldCharType="end"/>
      </w:r>
      <w:r w:rsidRPr="009721BA">
        <w:rPr>
          <w:rFonts w:ascii="仿宋" w:eastAsia="仿宋" w:hAnsi="仿宋"/>
          <w:b/>
          <w:sz w:val="28"/>
          <w:szCs w:val="28"/>
        </w:rPr>
        <w:t xml:space="preserve">  系统</w:t>
      </w:r>
      <w:r>
        <w:rPr>
          <w:rFonts w:ascii="仿宋" w:eastAsia="仿宋" w:hAnsi="仿宋"/>
          <w:b/>
          <w:sz w:val="28"/>
          <w:szCs w:val="28"/>
        </w:rPr>
        <w:t>部署</w:t>
      </w:r>
      <w:r w:rsidRPr="009721BA">
        <w:rPr>
          <w:rFonts w:ascii="仿宋" w:eastAsia="仿宋" w:hAnsi="仿宋"/>
          <w:b/>
          <w:sz w:val="28"/>
          <w:szCs w:val="28"/>
        </w:rPr>
        <w:t>方案</w:t>
      </w:r>
    </w:p>
    <w:p w14:paraId="38A6F02E" w14:textId="77777777" w:rsidR="009919A9" w:rsidRDefault="009919A9" w:rsidP="009919A9">
      <w:pPr>
        <w:spacing w:line="360" w:lineRule="auto"/>
        <w:rPr>
          <w:rFonts w:ascii="仿宋" w:eastAsia="仿宋" w:hAnsi="仿宋" w:hint="default"/>
          <w:sz w:val="28"/>
          <w:szCs w:val="28"/>
        </w:rPr>
      </w:pPr>
    </w:p>
    <w:p w14:paraId="7758DB37" w14:textId="77777777" w:rsidR="009919A9" w:rsidRDefault="009919A9" w:rsidP="009919A9">
      <w:pPr>
        <w:spacing w:line="360" w:lineRule="auto"/>
        <w:rPr>
          <w:rFonts w:ascii="仿宋" w:eastAsia="仿宋" w:hAnsi="仿宋" w:hint="default"/>
          <w:sz w:val="28"/>
          <w:szCs w:val="28"/>
        </w:rPr>
        <w:sectPr w:rsidR="009919A9" w:rsidSect="009919A9">
          <w:pgSz w:w="11906" w:h="16838"/>
          <w:pgMar w:top="1134" w:right="1134" w:bottom="1134" w:left="1134" w:header="709" w:footer="850" w:gutter="0"/>
          <w:cols w:space="720"/>
        </w:sectPr>
      </w:pPr>
    </w:p>
    <w:p w14:paraId="26DECA43" w14:textId="41229C7D" w:rsidR="009919A9" w:rsidRPr="00594097" w:rsidRDefault="009919A9" w:rsidP="009919A9">
      <w:pPr>
        <w:pStyle w:val="1"/>
        <w:numPr>
          <w:ilvl w:val="0"/>
          <w:numId w:val="3"/>
        </w:numPr>
        <w:spacing w:beforeLines="120" w:before="288" w:afterLines="120" w:after="288" w:line="240" w:lineRule="auto"/>
        <w:ind w:left="0" w:firstLine="0"/>
        <w:rPr>
          <w:rFonts w:ascii="Times New Roman" w:eastAsiaTheme="minorEastAsia" w:hAnsi="Times New Roman" w:cs="Times New Roman" w:hint="default"/>
        </w:rPr>
      </w:pPr>
      <w:bookmarkStart w:id="25" w:name="_Toc530262675"/>
      <w:r w:rsidRPr="00594097">
        <w:rPr>
          <w:rFonts w:ascii="Times New Roman" w:eastAsiaTheme="minorEastAsia" w:hAnsi="Times New Roman" w:cs="Times New Roman"/>
        </w:rPr>
        <w:lastRenderedPageBreak/>
        <w:t>系统</w:t>
      </w:r>
      <w:r>
        <w:rPr>
          <w:rFonts w:ascii="Times New Roman" w:eastAsiaTheme="minorEastAsia" w:hAnsi="Times New Roman" w:cs="Times New Roman"/>
        </w:rPr>
        <w:t>建设周期</w:t>
      </w:r>
      <w:bookmarkEnd w:id="25"/>
    </w:p>
    <w:tbl>
      <w:tblPr>
        <w:tblStyle w:val="ab"/>
        <w:tblW w:w="8330" w:type="dxa"/>
        <w:jc w:val="center"/>
        <w:tblLayout w:type="fixed"/>
        <w:tblLook w:val="04A0" w:firstRow="1" w:lastRow="0" w:firstColumn="1" w:lastColumn="0" w:noHBand="0" w:noVBand="1"/>
      </w:tblPr>
      <w:tblGrid>
        <w:gridCol w:w="870"/>
        <w:gridCol w:w="2356"/>
        <w:gridCol w:w="425"/>
        <w:gridCol w:w="426"/>
        <w:gridCol w:w="426"/>
        <w:gridCol w:w="425"/>
        <w:gridCol w:w="425"/>
        <w:gridCol w:w="425"/>
        <w:gridCol w:w="426"/>
        <w:gridCol w:w="425"/>
        <w:gridCol w:w="425"/>
        <w:gridCol w:w="425"/>
        <w:gridCol w:w="426"/>
        <w:gridCol w:w="425"/>
      </w:tblGrid>
      <w:tr w:rsidR="00A40381" w14:paraId="450DE31B" w14:textId="77777777" w:rsidTr="00A40381">
        <w:trPr>
          <w:trHeight w:val="600"/>
          <w:jc w:val="center"/>
        </w:trPr>
        <w:tc>
          <w:tcPr>
            <w:tcW w:w="870" w:type="dxa"/>
            <w:vMerge w:val="restart"/>
            <w:vAlign w:val="center"/>
          </w:tcPr>
          <w:p w14:paraId="67DA4D89" w14:textId="77777777" w:rsidR="00A40381" w:rsidRDefault="00A40381" w:rsidP="000F7689">
            <w:pPr>
              <w:spacing w:line="600" w:lineRule="exact"/>
              <w:jc w:val="center"/>
              <w:rPr>
                <w:rFonts w:ascii="仿宋_GB2312" w:eastAsia="仿宋_GB2312" w:hAnsi="仿宋_GB2312" w:cs="仿宋_GB2312"/>
                <w:sz w:val="28"/>
                <w:szCs w:val="28"/>
              </w:rPr>
            </w:pPr>
            <w:r>
              <w:rPr>
                <w:rFonts w:ascii="仿宋_GB2312" w:eastAsia="仿宋_GB2312" w:hAnsi="仿宋_GB2312" w:cs="仿宋_GB2312"/>
                <w:sz w:val="28"/>
                <w:szCs w:val="28"/>
              </w:rPr>
              <w:t>阶段</w:t>
            </w:r>
          </w:p>
        </w:tc>
        <w:tc>
          <w:tcPr>
            <w:tcW w:w="2356" w:type="dxa"/>
            <w:vMerge w:val="restart"/>
            <w:vAlign w:val="center"/>
          </w:tcPr>
          <w:p w14:paraId="3CDD70B7" w14:textId="77777777" w:rsidR="00A40381" w:rsidRDefault="00A40381" w:rsidP="000F7689">
            <w:pPr>
              <w:spacing w:line="600" w:lineRule="exact"/>
              <w:jc w:val="center"/>
              <w:rPr>
                <w:rFonts w:ascii="仿宋_GB2312" w:eastAsia="仿宋_GB2312" w:hAnsi="仿宋_GB2312" w:cs="仿宋_GB2312"/>
                <w:sz w:val="28"/>
                <w:szCs w:val="28"/>
              </w:rPr>
            </w:pPr>
            <w:r>
              <w:rPr>
                <w:rFonts w:ascii="仿宋_GB2312" w:eastAsia="仿宋_GB2312" w:hAnsi="仿宋_GB2312" w:cs="仿宋_GB2312"/>
                <w:sz w:val="28"/>
                <w:szCs w:val="28"/>
              </w:rPr>
              <w:t>主要工作</w:t>
            </w:r>
          </w:p>
        </w:tc>
        <w:tc>
          <w:tcPr>
            <w:tcW w:w="5104" w:type="dxa"/>
            <w:gridSpan w:val="12"/>
          </w:tcPr>
          <w:p w14:paraId="1639DE32" w14:textId="77777777" w:rsidR="00A40381" w:rsidRDefault="00A40381" w:rsidP="000F7689">
            <w:pPr>
              <w:spacing w:line="600" w:lineRule="exact"/>
              <w:jc w:val="center"/>
              <w:rPr>
                <w:rFonts w:ascii="仿宋_GB2312" w:eastAsia="仿宋_GB2312" w:hAnsi="仿宋_GB2312" w:cs="仿宋_GB2312"/>
                <w:sz w:val="28"/>
                <w:szCs w:val="28"/>
              </w:rPr>
            </w:pPr>
            <w:r>
              <w:rPr>
                <w:rFonts w:ascii="仿宋_GB2312" w:eastAsia="仿宋_GB2312" w:hAnsi="仿宋_GB2312" w:cs="仿宋_GB2312"/>
                <w:sz w:val="28"/>
                <w:szCs w:val="28"/>
              </w:rPr>
              <w:t>计划时间</w:t>
            </w:r>
          </w:p>
        </w:tc>
      </w:tr>
      <w:tr w:rsidR="00A40381" w14:paraId="70FD2EE4" w14:textId="77777777" w:rsidTr="00A40381">
        <w:trPr>
          <w:trHeight w:val="600"/>
          <w:jc w:val="center"/>
        </w:trPr>
        <w:tc>
          <w:tcPr>
            <w:tcW w:w="870" w:type="dxa"/>
            <w:vMerge/>
            <w:vAlign w:val="center"/>
          </w:tcPr>
          <w:p w14:paraId="40CE4C77" w14:textId="77777777" w:rsidR="00A40381" w:rsidRDefault="00A40381" w:rsidP="000F7689">
            <w:pPr>
              <w:spacing w:line="600" w:lineRule="exact"/>
              <w:jc w:val="center"/>
              <w:rPr>
                <w:rFonts w:ascii="仿宋_GB2312" w:eastAsia="仿宋_GB2312" w:hAnsi="仿宋_GB2312" w:cs="仿宋_GB2312"/>
                <w:sz w:val="28"/>
                <w:szCs w:val="28"/>
              </w:rPr>
            </w:pPr>
          </w:p>
        </w:tc>
        <w:tc>
          <w:tcPr>
            <w:tcW w:w="2356" w:type="dxa"/>
            <w:vMerge/>
            <w:vAlign w:val="center"/>
          </w:tcPr>
          <w:p w14:paraId="455839E9" w14:textId="77777777" w:rsidR="00A40381" w:rsidRDefault="00A40381" w:rsidP="000F7689">
            <w:pPr>
              <w:spacing w:line="600" w:lineRule="exact"/>
              <w:jc w:val="center"/>
              <w:rPr>
                <w:rFonts w:ascii="仿宋_GB2312" w:eastAsia="仿宋_GB2312" w:hAnsi="仿宋_GB2312" w:cs="仿宋_GB2312"/>
                <w:sz w:val="28"/>
                <w:szCs w:val="28"/>
              </w:rPr>
            </w:pPr>
          </w:p>
        </w:tc>
        <w:tc>
          <w:tcPr>
            <w:tcW w:w="1702" w:type="dxa"/>
            <w:gridSpan w:val="4"/>
          </w:tcPr>
          <w:p w14:paraId="64B280D3" w14:textId="77777777" w:rsidR="00A40381" w:rsidRDefault="00A40381" w:rsidP="000F7689">
            <w:pPr>
              <w:spacing w:line="600" w:lineRule="exact"/>
              <w:jc w:val="center"/>
              <w:rPr>
                <w:rFonts w:ascii="仿宋_GB2312" w:eastAsia="仿宋_GB2312" w:hAnsi="仿宋_GB2312" w:cs="仿宋_GB2312"/>
                <w:sz w:val="28"/>
                <w:szCs w:val="28"/>
              </w:rPr>
            </w:pPr>
            <w:r>
              <w:rPr>
                <w:rFonts w:ascii="仿宋_GB2312" w:eastAsia="仿宋_GB2312" w:hAnsi="仿宋_GB2312" w:cs="仿宋_GB2312"/>
                <w:sz w:val="28"/>
                <w:szCs w:val="28"/>
              </w:rPr>
              <w:t>2018</w:t>
            </w:r>
          </w:p>
        </w:tc>
        <w:tc>
          <w:tcPr>
            <w:tcW w:w="1701" w:type="dxa"/>
            <w:gridSpan w:val="4"/>
          </w:tcPr>
          <w:p w14:paraId="2F050F0C" w14:textId="77777777" w:rsidR="00A40381" w:rsidRDefault="00A40381" w:rsidP="000F7689">
            <w:pPr>
              <w:spacing w:line="600" w:lineRule="exact"/>
              <w:jc w:val="center"/>
              <w:rPr>
                <w:rFonts w:ascii="仿宋_GB2312" w:eastAsia="仿宋_GB2312" w:hAnsi="仿宋_GB2312" w:cs="仿宋_GB2312"/>
                <w:sz w:val="28"/>
                <w:szCs w:val="28"/>
              </w:rPr>
            </w:pPr>
            <w:r>
              <w:rPr>
                <w:rFonts w:ascii="仿宋_GB2312" w:eastAsia="仿宋_GB2312" w:hAnsi="仿宋_GB2312" w:cs="仿宋_GB2312"/>
                <w:sz w:val="28"/>
                <w:szCs w:val="28"/>
              </w:rPr>
              <w:t>2019</w:t>
            </w:r>
          </w:p>
        </w:tc>
        <w:tc>
          <w:tcPr>
            <w:tcW w:w="1701" w:type="dxa"/>
            <w:gridSpan w:val="4"/>
          </w:tcPr>
          <w:p w14:paraId="701F0484" w14:textId="77777777" w:rsidR="00A40381" w:rsidRDefault="00A40381" w:rsidP="000F7689">
            <w:pPr>
              <w:spacing w:line="600" w:lineRule="exact"/>
              <w:jc w:val="center"/>
              <w:rPr>
                <w:rFonts w:ascii="仿宋_GB2312" w:eastAsia="仿宋_GB2312" w:hAnsi="仿宋_GB2312" w:cs="仿宋_GB2312"/>
                <w:sz w:val="28"/>
                <w:szCs w:val="28"/>
              </w:rPr>
            </w:pPr>
            <w:r>
              <w:rPr>
                <w:rFonts w:ascii="仿宋_GB2312" w:eastAsia="仿宋_GB2312" w:hAnsi="仿宋_GB2312" w:cs="仿宋_GB2312"/>
                <w:sz w:val="28"/>
                <w:szCs w:val="28"/>
              </w:rPr>
              <w:t>2020</w:t>
            </w:r>
          </w:p>
        </w:tc>
      </w:tr>
      <w:tr w:rsidR="00A40381" w14:paraId="36DA25B5" w14:textId="77777777" w:rsidTr="00A40381">
        <w:trPr>
          <w:jc w:val="center"/>
        </w:trPr>
        <w:tc>
          <w:tcPr>
            <w:tcW w:w="870" w:type="dxa"/>
            <w:vMerge w:val="restart"/>
            <w:vAlign w:val="center"/>
          </w:tcPr>
          <w:p w14:paraId="3BFCD33F" w14:textId="77777777" w:rsidR="00A40381" w:rsidRDefault="00A40381" w:rsidP="000F7689">
            <w:pPr>
              <w:spacing w:line="600" w:lineRule="exact"/>
              <w:jc w:val="center"/>
              <w:rPr>
                <w:rFonts w:ascii="仿宋_GB2312" w:eastAsia="仿宋_GB2312" w:hAnsi="仿宋_GB2312" w:cs="仿宋_GB2312"/>
                <w:sz w:val="28"/>
                <w:szCs w:val="28"/>
              </w:rPr>
            </w:pPr>
            <w:r>
              <w:rPr>
                <w:rFonts w:ascii="仿宋_GB2312" w:eastAsia="仿宋_GB2312" w:hAnsi="仿宋_GB2312" w:cs="仿宋_GB2312"/>
                <w:sz w:val="28"/>
                <w:szCs w:val="28"/>
              </w:rPr>
              <w:t>实施准备阶段</w:t>
            </w:r>
          </w:p>
        </w:tc>
        <w:tc>
          <w:tcPr>
            <w:tcW w:w="2356" w:type="dxa"/>
            <w:vAlign w:val="center"/>
          </w:tcPr>
          <w:p w14:paraId="6D40D972" w14:textId="77777777" w:rsidR="00A40381" w:rsidRDefault="00A40381" w:rsidP="000F7689">
            <w:pPr>
              <w:spacing w:line="600" w:lineRule="exact"/>
              <w:jc w:val="center"/>
              <w:rPr>
                <w:rFonts w:ascii="仿宋_GB2312" w:eastAsia="仿宋_GB2312" w:hAnsi="仿宋_GB2312" w:cs="仿宋_GB2312"/>
                <w:sz w:val="28"/>
                <w:szCs w:val="28"/>
              </w:rPr>
            </w:pPr>
            <w:r>
              <w:rPr>
                <w:rFonts w:ascii="仿宋_GB2312" w:eastAsia="仿宋_GB2312" w:hAnsi="仿宋_GB2312" w:cs="仿宋_GB2312"/>
                <w:sz w:val="28"/>
                <w:szCs w:val="28"/>
              </w:rPr>
              <w:t>设备采购与调试</w:t>
            </w:r>
          </w:p>
        </w:tc>
        <w:tc>
          <w:tcPr>
            <w:tcW w:w="425" w:type="dxa"/>
            <w:shd w:val="clear" w:color="auto" w:fill="767171" w:themeFill="background2" w:themeFillShade="80"/>
          </w:tcPr>
          <w:p w14:paraId="6BE2E824" w14:textId="77777777" w:rsidR="00A40381" w:rsidRDefault="00A40381" w:rsidP="000F7689">
            <w:pPr>
              <w:spacing w:line="600" w:lineRule="exact"/>
              <w:jc w:val="center"/>
              <w:rPr>
                <w:rFonts w:ascii="仿宋_GB2312" w:eastAsia="仿宋_GB2312" w:hAnsi="仿宋_GB2312" w:cs="仿宋_GB2312"/>
                <w:color w:val="767171" w:themeColor="background2" w:themeShade="80"/>
                <w:sz w:val="28"/>
                <w:szCs w:val="28"/>
                <w:highlight w:val="lightGray"/>
              </w:rPr>
            </w:pPr>
          </w:p>
        </w:tc>
        <w:tc>
          <w:tcPr>
            <w:tcW w:w="426" w:type="dxa"/>
            <w:shd w:val="clear" w:color="auto" w:fill="767171" w:themeFill="background2" w:themeFillShade="80"/>
          </w:tcPr>
          <w:p w14:paraId="7AF0A57C" w14:textId="77777777" w:rsidR="00A40381" w:rsidRDefault="00A40381" w:rsidP="000F7689">
            <w:pPr>
              <w:spacing w:line="600" w:lineRule="exact"/>
              <w:jc w:val="center"/>
              <w:rPr>
                <w:rFonts w:ascii="仿宋_GB2312" w:eastAsia="仿宋_GB2312" w:hAnsi="仿宋_GB2312" w:cs="仿宋_GB2312"/>
                <w:color w:val="767171" w:themeColor="background2" w:themeShade="80"/>
                <w:sz w:val="28"/>
                <w:szCs w:val="28"/>
                <w:highlight w:val="lightGray"/>
              </w:rPr>
            </w:pPr>
          </w:p>
        </w:tc>
        <w:tc>
          <w:tcPr>
            <w:tcW w:w="426" w:type="dxa"/>
          </w:tcPr>
          <w:p w14:paraId="7D098259"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70DA9DB8"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0DE192C2"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21C7DA25"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tcPr>
          <w:p w14:paraId="0B0883BA"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60B23895"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303186F1"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7712AB15"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tcPr>
          <w:p w14:paraId="223A352C"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2E16AC3B" w14:textId="77777777" w:rsidR="00A40381" w:rsidRDefault="00A40381" w:rsidP="000F7689">
            <w:pPr>
              <w:spacing w:line="600" w:lineRule="exact"/>
              <w:jc w:val="center"/>
              <w:rPr>
                <w:rFonts w:ascii="仿宋_GB2312" w:eastAsia="仿宋_GB2312" w:hAnsi="仿宋_GB2312" w:cs="仿宋_GB2312"/>
                <w:sz w:val="28"/>
                <w:szCs w:val="28"/>
              </w:rPr>
            </w:pPr>
          </w:p>
        </w:tc>
      </w:tr>
      <w:tr w:rsidR="00A40381" w14:paraId="359DA46C" w14:textId="77777777" w:rsidTr="00A40381">
        <w:trPr>
          <w:jc w:val="center"/>
        </w:trPr>
        <w:tc>
          <w:tcPr>
            <w:tcW w:w="870" w:type="dxa"/>
            <w:vMerge/>
            <w:vAlign w:val="center"/>
          </w:tcPr>
          <w:p w14:paraId="69E55529" w14:textId="77777777" w:rsidR="00A40381" w:rsidRDefault="00A40381" w:rsidP="000F7689">
            <w:pPr>
              <w:spacing w:line="600" w:lineRule="exact"/>
              <w:jc w:val="center"/>
              <w:rPr>
                <w:rFonts w:ascii="仿宋_GB2312" w:eastAsia="仿宋_GB2312" w:hAnsi="仿宋_GB2312" w:cs="仿宋_GB2312"/>
                <w:sz w:val="28"/>
                <w:szCs w:val="28"/>
              </w:rPr>
            </w:pPr>
          </w:p>
        </w:tc>
        <w:tc>
          <w:tcPr>
            <w:tcW w:w="2356" w:type="dxa"/>
            <w:vAlign w:val="center"/>
          </w:tcPr>
          <w:p w14:paraId="1E00FFE1" w14:textId="77777777" w:rsidR="00A40381" w:rsidRDefault="00A40381" w:rsidP="000F7689">
            <w:pPr>
              <w:spacing w:line="600" w:lineRule="exact"/>
              <w:jc w:val="center"/>
              <w:rPr>
                <w:rFonts w:ascii="仿宋_GB2312" w:eastAsia="仿宋_GB2312" w:hAnsi="仿宋_GB2312" w:cs="仿宋_GB2312"/>
                <w:sz w:val="28"/>
                <w:szCs w:val="28"/>
              </w:rPr>
            </w:pPr>
            <w:r>
              <w:rPr>
                <w:rFonts w:ascii="仿宋_GB2312" w:eastAsia="仿宋_GB2312" w:hAnsi="仿宋_GB2312" w:cs="仿宋_GB2312"/>
                <w:sz w:val="28"/>
                <w:szCs w:val="28"/>
              </w:rPr>
              <w:t>检测室搭建</w:t>
            </w:r>
          </w:p>
        </w:tc>
        <w:tc>
          <w:tcPr>
            <w:tcW w:w="425" w:type="dxa"/>
            <w:shd w:val="clear" w:color="auto" w:fill="767171" w:themeFill="background2" w:themeFillShade="80"/>
          </w:tcPr>
          <w:p w14:paraId="2765297D"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shd w:val="clear" w:color="auto" w:fill="767171" w:themeFill="background2" w:themeFillShade="80"/>
          </w:tcPr>
          <w:p w14:paraId="6EF57693"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tcPr>
          <w:p w14:paraId="59D2E142"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0A18848F"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69A224C8"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0C6A0DC3"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tcPr>
          <w:p w14:paraId="5B9EA40A"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7008084B"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7F331E54"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671F6ABC"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tcPr>
          <w:p w14:paraId="3B4E8FA1"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4FE8EB74" w14:textId="77777777" w:rsidR="00A40381" w:rsidRDefault="00A40381" w:rsidP="000F7689">
            <w:pPr>
              <w:spacing w:line="600" w:lineRule="exact"/>
              <w:jc w:val="center"/>
              <w:rPr>
                <w:rFonts w:ascii="仿宋_GB2312" w:eastAsia="仿宋_GB2312" w:hAnsi="仿宋_GB2312" w:cs="仿宋_GB2312"/>
                <w:sz w:val="28"/>
                <w:szCs w:val="28"/>
              </w:rPr>
            </w:pPr>
          </w:p>
        </w:tc>
      </w:tr>
      <w:tr w:rsidR="00A40381" w14:paraId="5B3E045C" w14:textId="77777777" w:rsidTr="00A40381">
        <w:trPr>
          <w:jc w:val="center"/>
        </w:trPr>
        <w:tc>
          <w:tcPr>
            <w:tcW w:w="870" w:type="dxa"/>
            <w:vMerge w:val="restart"/>
            <w:vAlign w:val="center"/>
          </w:tcPr>
          <w:p w14:paraId="7BB9908F" w14:textId="77777777" w:rsidR="00A40381" w:rsidRDefault="00A40381" w:rsidP="000F7689">
            <w:pPr>
              <w:spacing w:line="600" w:lineRule="exact"/>
              <w:jc w:val="center"/>
              <w:rPr>
                <w:rFonts w:ascii="仿宋_GB2312" w:eastAsia="仿宋_GB2312" w:hAnsi="仿宋_GB2312" w:cs="仿宋_GB2312"/>
                <w:sz w:val="28"/>
                <w:szCs w:val="28"/>
              </w:rPr>
            </w:pPr>
            <w:r>
              <w:rPr>
                <w:rFonts w:ascii="仿宋_GB2312" w:eastAsia="仿宋_GB2312" w:hAnsi="仿宋_GB2312" w:cs="仿宋_GB2312"/>
                <w:sz w:val="28"/>
                <w:szCs w:val="28"/>
              </w:rPr>
              <w:t>数据库系统建设阶段资源整理上制作与上</w:t>
            </w:r>
            <w:proofErr w:type="gramStart"/>
            <w:r>
              <w:rPr>
                <w:rFonts w:ascii="仿宋_GB2312" w:eastAsia="仿宋_GB2312" w:hAnsi="仿宋_GB2312" w:cs="仿宋_GB2312"/>
                <w:sz w:val="28"/>
                <w:szCs w:val="28"/>
              </w:rPr>
              <w:t>传阶段</w:t>
            </w:r>
            <w:proofErr w:type="gramEnd"/>
          </w:p>
        </w:tc>
        <w:tc>
          <w:tcPr>
            <w:tcW w:w="2356" w:type="dxa"/>
            <w:vAlign w:val="center"/>
          </w:tcPr>
          <w:p w14:paraId="18EBA92D" w14:textId="77777777" w:rsidR="00A40381" w:rsidRDefault="00A40381" w:rsidP="000F7689">
            <w:pPr>
              <w:spacing w:line="600" w:lineRule="exact"/>
              <w:jc w:val="center"/>
              <w:rPr>
                <w:rFonts w:ascii="仿宋_GB2312" w:eastAsia="仿宋_GB2312" w:hAnsi="仿宋_GB2312" w:cs="仿宋_GB2312"/>
                <w:sz w:val="28"/>
                <w:szCs w:val="28"/>
              </w:rPr>
            </w:pPr>
            <w:r>
              <w:rPr>
                <w:rFonts w:ascii="仿宋_GB2312" w:eastAsia="仿宋_GB2312" w:hAnsi="仿宋_GB2312" w:cs="仿宋_GB2312"/>
                <w:sz w:val="28"/>
                <w:szCs w:val="28"/>
              </w:rPr>
              <w:t>系统详细设计阶段</w:t>
            </w:r>
          </w:p>
        </w:tc>
        <w:tc>
          <w:tcPr>
            <w:tcW w:w="425" w:type="dxa"/>
          </w:tcPr>
          <w:p w14:paraId="23C5D421"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tcPr>
          <w:p w14:paraId="7767B2FA"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shd w:val="clear" w:color="auto" w:fill="767171" w:themeFill="background2" w:themeFillShade="80"/>
          </w:tcPr>
          <w:p w14:paraId="604A1B7A"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160CFE80"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0B8C2C8D"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1B95CB9B"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tcPr>
          <w:p w14:paraId="5CB0BD7E"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03626FDB"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7269D94E"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61C280BE"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tcPr>
          <w:p w14:paraId="7DD1D927"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7684AF17" w14:textId="77777777" w:rsidR="00A40381" w:rsidRDefault="00A40381" w:rsidP="000F7689">
            <w:pPr>
              <w:spacing w:line="600" w:lineRule="exact"/>
              <w:jc w:val="center"/>
              <w:rPr>
                <w:rFonts w:ascii="仿宋_GB2312" w:eastAsia="仿宋_GB2312" w:hAnsi="仿宋_GB2312" w:cs="仿宋_GB2312"/>
                <w:sz w:val="28"/>
                <w:szCs w:val="28"/>
              </w:rPr>
            </w:pPr>
          </w:p>
        </w:tc>
      </w:tr>
      <w:tr w:rsidR="00A40381" w14:paraId="4C3EBCC9" w14:textId="77777777" w:rsidTr="00A40381">
        <w:trPr>
          <w:trHeight w:val="1610"/>
          <w:jc w:val="center"/>
        </w:trPr>
        <w:tc>
          <w:tcPr>
            <w:tcW w:w="870" w:type="dxa"/>
            <w:vMerge/>
            <w:vAlign w:val="center"/>
          </w:tcPr>
          <w:p w14:paraId="753A12C3" w14:textId="77777777" w:rsidR="00A40381" w:rsidRDefault="00A40381" w:rsidP="000F7689">
            <w:pPr>
              <w:spacing w:line="600" w:lineRule="exact"/>
              <w:jc w:val="center"/>
              <w:rPr>
                <w:rFonts w:ascii="仿宋_GB2312" w:eastAsia="仿宋_GB2312" w:hAnsi="仿宋_GB2312" w:cs="仿宋_GB2312"/>
                <w:sz w:val="28"/>
                <w:szCs w:val="28"/>
              </w:rPr>
            </w:pPr>
          </w:p>
        </w:tc>
        <w:tc>
          <w:tcPr>
            <w:tcW w:w="2356" w:type="dxa"/>
            <w:vAlign w:val="center"/>
          </w:tcPr>
          <w:p w14:paraId="4FEEBEC5" w14:textId="77777777" w:rsidR="00A40381" w:rsidRDefault="00A40381" w:rsidP="000F7689">
            <w:pPr>
              <w:spacing w:line="600" w:lineRule="exact"/>
              <w:jc w:val="center"/>
              <w:rPr>
                <w:rFonts w:ascii="仿宋_GB2312" w:eastAsia="仿宋_GB2312" w:hAnsi="仿宋_GB2312" w:cs="仿宋_GB2312"/>
                <w:sz w:val="28"/>
                <w:szCs w:val="28"/>
              </w:rPr>
            </w:pPr>
            <w:r>
              <w:rPr>
                <w:rFonts w:ascii="仿宋_GB2312" w:eastAsia="仿宋_GB2312" w:hAnsi="仿宋_GB2312" w:cs="仿宋_GB2312"/>
                <w:sz w:val="28"/>
                <w:szCs w:val="28"/>
              </w:rPr>
              <w:t>系统建设与测试</w:t>
            </w:r>
          </w:p>
        </w:tc>
        <w:tc>
          <w:tcPr>
            <w:tcW w:w="425" w:type="dxa"/>
          </w:tcPr>
          <w:p w14:paraId="15197631"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tcPr>
          <w:p w14:paraId="0CD7FB7D"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shd w:val="clear" w:color="auto" w:fill="767171" w:themeFill="background2" w:themeFillShade="80"/>
          </w:tcPr>
          <w:p w14:paraId="54D79B0A" w14:textId="77777777" w:rsidR="00A40381" w:rsidRDefault="00A40381" w:rsidP="000F7689">
            <w:pPr>
              <w:spacing w:line="600" w:lineRule="exact"/>
              <w:jc w:val="center"/>
              <w:rPr>
                <w:rFonts w:ascii="仿宋_GB2312" w:eastAsia="仿宋_GB2312" w:hAnsi="仿宋_GB2312" w:cs="仿宋_GB2312"/>
                <w:color w:val="767171" w:themeColor="background2" w:themeShade="80"/>
                <w:sz w:val="28"/>
                <w:szCs w:val="28"/>
              </w:rPr>
            </w:pPr>
          </w:p>
        </w:tc>
        <w:tc>
          <w:tcPr>
            <w:tcW w:w="425" w:type="dxa"/>
            <w:shd w:val="clear" w:color="auto" w:fill="767171" w:themeFill="background2" w:themeFillShade="80"/>
          </w:tcPr>
          <w:p w14:paraId="6E63A40C" w14:textId="77777777" w:rsidR="00A40381" w:rsidRDefault="00A40381" w:rsidP="000F7689">
            <w:pPr>
              <w:spacing w:line="600" w:lineRule="exact"/>
              <w:jc w:val="center"/>
              <w:rPr>
                <w:rFonts w:ascii="仿宋_GB2312" w:eastAsia="仿宋_GB2312" w:hAnsi="仿宋_GB2312" w:cs="仿宋_GB2312"/>
                <w:color w:val="767171" w:themeColor="background2" w:themeShade="80"/>
                <w:sz w:val="28"/>
                <w:szCs w:val="28"/>
              </w:rPr>
            </w:pPr>
          </w:p>
        </w:tc>
        <w:tc>
          <w:tcPr>
            <w:tcW w:w="425" w:type="dxa"/>
          </w:tcPr>
          <w:p w14:paraId="7F996341"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3A81C167"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tcPr>
          <w:p w14:paraId="1EE571F3"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63512F79"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3C9717A3"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0B72AA86"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tcPr>
          <w:p w14:paraId="49049625"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tcPr>
          <w:p w14:paraId="5000DD83" w14:textId="77777777" w:rsidR="00A40381" w:rsidRDefault="00A40381" w:rsidP="000F7689">
            <w:pPr>
              <w:spacing w:line="600" w:lineRule="exact"/>
              <w:jc w:val="center"/>
              <w:rPr>
                <w:rFonts w:ascii="仿宋_GB2312" w:eastAsia="仿宋_GB2312" w:hAnsi="仿宋_GB2312" w:cs="仿宋_GB2312"/>
                <w:sz w:val="28"/>
                <w:szCs w:val="28"/>
              </w:rPr>
            </w:pPr>
          </w:p>
        </w:tc>
      </w:tr>
      <w:tr w:rsidR="00A40381" w14:paraId="3CE2384B" w14:textId="77777777" w:rsidTr="00A40381">
        <w:trPr>
          <w:trHeight w:val="1045"/>
          <w:jc w:val="center"/>
        </w:trPr>
        <w:tc>
          <w:tcPr>
            <w:tcW w:w="870" w:type="dxa"/>
            <w:vMerge/>
            <w:vAlign w:val="center"/>
          </w:tcPr>
          <w:p w14:paraId="1DDD4ED4" w14:textId="77777777" w:rsidR="00A40381" w:rsidRDefault="00A40381" w:rsidP="000F7689">
            <w:pPr>
              <w:spacing w:line="600" w:lineRule="exact"/>
              <w:jc w:val="center"/>
              <w:rPr>
                <w:rFonts w:ascii="仿宋_GB2312" w:eastAsia="仿宋_GB2312" w:hAnsi="仿宋_GB2312" w:cs="仿宋_GB2312"/>
                <w:sz w:val="28"/>
                <w:szCs w:val="28"/>
              </w:rPr>
            </w:pPr>
          </w:p>
        </w:tc>
        <w:tc>
          <w:tcPr>
            <w:tcW w:w="2356" w:type="dxa"/>
            <w:vAlign w:val="center"/>
          </w:tcPr>
          <w:p w14:paraId="4E25CC65" w14:textId="77777777" w:rsidR="00A40381" w:rsidRDefault="00A40381" w:rsidP="000F7689">
            <w:pPr>
              <w:spacing w:line="600" w:lineRule="exact"/>
              <w:jc w:val="center"/>
              <w:rPr>
                <w:rFonts w:ascii="仿宋_GB2312" w:eastAsia="仿宋_GB2312" w:hAnsi="仿宋_GB2312" w:cs="仿宋_GB2312"/>
                <w:sz w:val="28"/>
                <w:szCs w:val="28"/>
              </w:rPr>
            </w:pPr>
            <w:r>
              <w:rPr>
                <w:rFonts w:ascii="仿宋_GB2312" w:eastAsia="仿宋_GB2312" w:hAnsi="仿宋_GB2312" w:cs="仿宋_GB2312"/>
                <w:sz w:val="28"/>
                <w:szCs w:val="28"/>
              </w:rPr>
              <w:t>陶瓷案例检测</w:t>
            </w:r>
          </w:p>
        </w:tc>
        <w:tc>
          <w:tcPr>
            <w:tcW w:w="425" w:type="dxa"/>
          </w:tcPr>
          <w:p w14:paraId="1B1F0D12"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shd w:val="clear" w:color="auto" w:fill="767171" w:themeFill="background2" w:themeFillShade="80"/>
          </w:tcPr>
          <w:p w14:paraId="11451EDE"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shd w:val="clear" w:color="auto" w:fill="767171" w:themeFill="background2" w:themeFillShade="80"/>
          </w:tcPr>
          <w:p w14:paraId="23BDEE63"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shd w:val="clear" w:color="auto" w:fill="767171" w:themeFill="background2" w:themeFillShade="80"/>
          </w:tcPr>
          <w:p w14:paraId="486F073C"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shd w:val="clear" w:color="auto" w:fill="767171" w:themeFill="background2" w:themeFillShade="80"/>
          </w:tcPr>
          <w:p w14:paraId="66755645"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shd w:val="clear" w:color="auto" w:fill="767171" w:themeFill="background2" w:themeFillShade="80"/>
          </w:tcPr>
          <w:p w14:paraId="3E7B8E3A"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shd w:val="clear" w:color="auto" w:fill="767171" w:themeFill="background2" w:themeFillShade="80"/>
          </w:tcPr>
          <w:p w14:paraId="250C15E6"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shd w:val="clear" w:color="auto" w:fill="767171" w:themeFill="background2" w:themeFillShade="80"/>
          </w:tcPr>
          <w:p w14:paraId="5BB0CF53"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shd w:val="clear" w:color="auto" w:fill="767171" w:themeFill="background2" w:themeFillShade="80"/>
          </w:tcPr>
          <w:p w14:paraId="290E9AE4"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shd w:val="clear" w:color="auto" w:fill="767171" w:themeFill="background2" w:themeFillShade="80"/>
          </w:tcPr>
          <w:p w14:paraId="3058DA58"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shd w:val="clear" w:color="auto" w:fill="767171" w:themeFill="background2" w:themeFillShade="80"/>
          </w:tcPr>
          <w:p w14:paraId="5BBD40AD"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shd w:val="clear" w:color="auto" w:fill="767171" w:themeFill="background2" w:themeFillShade="80"/>
          </w:tcPr>
          <w:p w14:paraId="06671D78" w14:textId="77777777" w:rsidR="00A40381" w:rsidRDefault="00A40381" w:rsidP="000F7689">
            <w:pPr>
              <w:spacing w:line="600" w:lineRule="exact"/>
              <w:jc w:val="center"/>
              <w:rPr>
                <w:rFonts w:ascii="仿宋_GB2312" w:eastAsia="仿宋_GB2312" w:hAnsi="仿宋_GB2312" w:cs="仿宋_GB2312"/>
                <w:sz w:val="28"/>
                <w:szCs w:val="28"/>
              </w:rPr>
            </w:pPr>
          </w:p>
        </w:tc>
      </w:tr>
      <w:tr w:rsidR="00A40381" w14:paraId="0A2506EB" w14:textId="77777777" w:rsidTr="00A40381">
        <w:trPr>
          <w:jc w:val="center"/>
        </w:trPr>
        <w:tc>
          <w:tcPr>
            <w:tcW w:w="870" w:type="dxa"/>
            <w:vMerge/>
            <w:vAlign w:val="center"/>
          </w:tcPr>
          <w:p w14:paraId="4D967BD3" w14:textId="77777777" w:rsidR="00A40381" w:rsidRDefault="00A40381" w:rsidP="000F7689">
            <w:pPr>
              <w:spacing w:line="600" w:lineRule="exact"/>
              <w:jc w:val="center"/>
              <w:rPr>
                <w:rFonts w:ascii="仿宋_GB2312" w:eastAsia="仿宋_GB2312" w:hAnsi="仿宋_GB2312" w:cs="仿宋_GB2312"/>
                <w:sz w:val="28"/>
                <w:szCs w:val="28"/>
              </w:rPr>
            </w:pPr>
          </w:p>
        </w:tc>
        <w:tc>
          <w:tcPr>
            <w:tcW w:w="2356" w:type="dxa"/>
            <w:vAlign w:val="center"/>
          </w:tcPr>
          <w:p w14:paraId="21191AAE" w14:textId="77777777" w:rsidR="00A40381" w:rsidRDefault="00A40381" w:rsidP="000F7689">
            <w:pPr>
              <w:spacing w:line="600" w:lineRule="exact"/>
              <w:jc w:val="center"/>
              <w:rPr>
                <w:rFonts w:ascii="仿宋_GB2312" w:eastAsia="仿宋_GB2312" w:hAnsi="仿宋_GB2312" w:cs="仿宋_GB2312"/>
                <w:sz w:val="28"/>
                <w:szCs w:val="28"/>
              </w:rPr>
            </w:pPr>
            <w:r>
              <w:rPr>
                <w:rFonts w:ascii="仿宋_GB2312" w:eastAsia="仿宋_GB2312" w:hAnsi="仿宋_GB2312" w:cs="仿宋_GB2312"/>
                <w:sz w:val="28"/>
                <w:szCs w:val="28"/>
              </w:rPr>
              <w:t>数据发布</w:t>
            </w:r>
          </w:p>
        </w:tc>
        <w:tc>
          <w:tcPr>
            <w:tcW w:w="425" w:type="dxa"/>
          </w:tcPr>
          <w:p w14:paraId="5B21548F"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tcPr>
          <w:p w14:paraId="28B5D980"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shd w:val="clear" w:color="auto" w:fill="767171" w:themeFill="background2" w:themeFillShade="80"/>
          </w:tcPr>
          <w:p w14:paraId="6365DE63"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shd w:val="clear" w:color="auto" w:fill="767171" w:themeFill="background2" w:themeFillShade="80"/>
          </w:tcPr>
          <w:p w14:paraId="56116277"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shd w:val="clear" w:color="auto" w:fill="767171" w:themeFill="background2" w:themeFillShade="80"/>
          </w:tcPr>
          <w:p w14:paraId="73FB5BA6"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shd w:val="clear" w:color="auto" w:fill="767171" w:themeFill="background2" w:themeFillShade="80"/>
          </w:tcPr>
          <w:p w14:paraId="0CF7E924"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shd w:val="clear" w:color="auto" w:fill="767171" w:themeFill="background2" w:themeFillShade="80"/>
          </w:tcPr>
          <w:p w14:paraId="1DB7CB0B"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shd w:val="clear" w:color="auto" w:fill="767171" w:themeFill="background2" w:themeFillShade="80"/>
          </w:tcPr>
          <w:p w14:paraId="2EF52AFB"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shd w:val="clear" w:color="auto" w:fill="767171" w:themeFill="background2" w:themeFillShade="80"/>
          </w:tcPr>
          <w:p w14:paraId="0E7EABB0"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shd w:val="clear" w:color="auto" w:fill="767171" w:themeFill="background2" w:themeFillShade="80"/>
          </w:tcPr>
          <w:p w14:paraId="2C8D43DF" w14:textId="77777777" w:rsidR="00A40381" w:rsidRDefault="00A40381" w:rsidP="000F7689">
            <w:pPr>
              <w:spacing w:line="600" w:lineRule="exact"/>
              <w:jc w:val="center"/>
              <w:rPr>
                <w:rFonts w:ascii="仿宋_GB2312" w:eastAsia="仿宋_GB2312" w:hAnsi="仿宋_GB2312" w:cs="仿宋_GB2312"/>
                <w:sz w:val="28"/>
                <w:szCs w:val="28"/>
              </w:rPr>
            </w:pPr>
          </w:p>
        </w:tc>
        <w:tc>
          <w:tcPr>
            <w:tcW w:w="426" w:type="dxa"/>
            <w:shd w:val="clear" w:color="auto" w:fill="767171" w:themeFill="background2" w:themeFillShade="80"/>
          </w:tcPr>
          <w:p w14:paraId="4271A00C" w14:textId="77777777" w:rsidR="00A40381" w:rsidRDefault="00A40381" w:rsidP="000F7689">
            <w:pPr>
              <w:spacing w:line="600" w:lineRule="exact"/>
              <w:jc w:val="center"/>
              <w:rPr>
                <w:rFonts w:ascii="仿宋_GB2312" w:eastAsia="仿宋_GB2312" w:hAnsi="仿宋_GB2312" w:cs="仿宋_GB2312"/>
                <w:sz w:val="28"/>
                <w:szCs w:val="28"/>
              </w:rPr>
            </w:pPr>
          </w:p>
        </w:tc>
        <w:tc>
          <w:tcPr>
            <w:tcW w:w="425" w:type="dxa"/>
            <w:shd w:val="clear" w:color="auto" w:fill="767171" w:themeFill="background2" w:themeFillShade="80"/>
          </w:tcPr>
          <w:p w14:paraId="1C15C4A1" w14:textId="77777777" w:rsidR="00A40381" w:rsidRDefault="00A40381" w:rsidP="000F7689">
            <w:pPr>
              <w:spacing w:line="600" w:lineRule="exact"/>
              <w:jc w:val="center"/>
              <w:rPr>
                <w:rFonts w:ascii="仿宋_GB2312" w:eastAsia="仿宋_GB2312" w:hAnsi="仿宋_GB2312" w:cs="仿宋_GB2312"/>
                <w:sz w:val="28"/>
                <w:szCs w:val="28"/>
              </w:rPr>
            </w:pPr>
          </w:p>
        </w:tc>
      </w:tr>
    </w:tbl>
    <w:p w14:paraId="6781BB61" w14:textId="77777777" w:rsidR="009919A9" w:rsidRDefault="009919A9" w:rsidP="00A40381">
      <w:pPr>
        <w:pStyle w:val="2"/>
        <w:spacing w:line="240" w:lineRule="auto"/>
      </w:pPr>
    </w:p>
    <w:sectPr w:rsidR="009919A9" w:rsidSect="009919A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61B2C" w14:textId="77777777" w:rsidR="002B2AB6" w:rsidRDefault="002B2AB6" w:rsidP="009919A9">
      <w:r>
        <w:separator/>
      </w:r>
    </w:p>
  </w:endnote>
  <w:endnote w:type="continuationSeparator" w:id="0">
    <w:p w14:paraId="493EC10C" w14:textId="77777777" w:rsidR="002B2AB6" w:rsidRDefault="002B2AB6" w:rsidP="00991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Helvetica Neue">
    <w:altName w:val="Times New Roman"/>
    <w:charset w:val="00"/>
    <w:family w:val="roman"/>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4BF40" w14:textId="77777777" w:rsidR="00B25095" w:rsidRPr="00023298" w:rsidRDefault="00B25095">
    <w:pPr>
      <w:pStyle w:val="a5"/>
      <w:jc w:val="center"/>
      <w:rPr>
        <w:rFonts w:ascii="Times New Roman" w:hAnsi="Times New Roman" w:cs="Times New Roman" w:hint="default"/>
        <w:sz w:val="24"/>
        <w:szCs w:val="24"/>
      </w:rPr>
    </w:pPr>
  </w:p>
  <w:p w14:paraId="2969B90B" w14:textId="77777777" w:rsidR="00B25095" w:rsidRDefault="00B25095">
    <w:pPr>
      <w:pStyle w:val="a5"/>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006764"/>
      <w:docPartObj>
        <w:docPartGallery w:val="Page Numbers (Bottom of Page)"/>
        <w:docPartUnique/>
      </w:docPartObj>
    </w:sdtPr>
    <w:sdtEndPr>
      <w:rPr>
        <w:rFonts w:ascii="Times New Roman" w:hAnsi="Times New Roman" w:cs="Times New Roman" w:hint="default"/>
        <w:sz w:val="24"/>
        <w:szCs w:val="24"/>
      </w:rPr>
    </w:sdtEndPr>
    <w:sdtContent>
      <w:p w14:paraId="61A00244" w14:textId="77777777" w:rsidR="00B25095" w:rsidRPr="00023298" w:rsidRDefault="00B25095">
        <w:pPr>
          <w:pStyle w:val="a5"/>
          <w:jc w:val="center"/>
          <w:rPr>
            <w:rFonts w:ascii="Times New Roman" w:hAnsi="Times New Roman" w:cs="Times New Roman" w:hint="default"/>
            <w:sz w:val="24"/>
            <w:szCs w:val="24"/>
          </w:rPr>
        </w:pPr>
        <w:r w:rsidRPr="00023298">
          <w:rPr>
            <w:rFonts w:ascii="Times New Roman" w:hAnsi="Times New Roman" w:cs="Times New Roman" w:hint="default"/>
            <w:sz w:val="24"/>
            <w:szCs w:val="24"/>
          </w:rPr>
          <w:fldChar w:fldCharType="begin"/>
        </w:r>
        <w:r w:rsidRPr="00023298">
          <w:rPr>
            <w:rFonts w:ascii="Times New Roman" w:hAnsi="Times New Roman" w:cs="Times New Roman" w:hint="default"/>
            <w:sz w:val="24"/>
            <w:szCs w:val="24"/>
          </w:rPr>
          <w:instrText>PAGE   \* MERGEFORMAT</w:instrText>
        </w:r>
        <w:r w:rsidRPr="00023298">
          <w:rPr>
            <w:rFonts w:ascii="Times New Roman" w:hAnsi="Times New Roman" w:cs="Times New Roman" w:hint="default"/>
            <w:sz w:val="24"/>
            <w:szCs w:val="24"/>
          </w:rPr>
          <w:fldChar w:fldCharType="separate"/>
        </w:r>
        <w:r>
          <w:rPr>
            <w:rFonts w:ascii="Times New Roman" w:hAnsi="Times New Roman" w:cs="Times New Roman" w:hint="default"/>
            <w:noProof/>
            <w:sz w:val="24"/>
            <w:szCs w:val="24"/>
          </w:rPr>
          <w:t>1</w:t>
        </w:r>
        <w:r w:rsidRPr="00023298">
          <w:rPr>
            <w:rFonts w:ascii="Times New Roman" w:hAnsi="Times New Roman" w:cs="Times New Roman" w:hint="default"/>
            <w:sz w:val="24"/>
            <w:szCs w:val="24"/>
          </w:rPr>
          <w:fldChar w:fldCharType="end"/>
        </w:r>
      </w:p>
    </w:sdtContent>
  </w:sdt>
  <w:p w14:paraId="5283D912" w14:textId="77777777" w:rsidR="00B25095" w:rsidRDefault="00B25095">
    <w:pPr>
      <w:pStyle w:val="a5"/>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997B4" w14:textId="77777777" w:rsidR="002B2AB6" w:rsidRDefault="002B2AB6" w:rsidP="009919A9">
      <w:r>
        <w:separator/>
      </w:r>
    </w:p>
  </w:footnote>
  <w:footnote w:type="continuationSeparator" w:id="0">
    <w:p w14:paraId="339AB4A2" w14:textId="77777777" w:rsidR="002B2AB6" w:rsidRDefault="002B2AB6" w:rsidP="00991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EBB68" w14:textId="77777777" w:rsidR="00B25095" w:rsidRDefault="00B25095" w:rsidP="009919A9">
    <w:pPr>
      <w:pStyle w:val="a3"/>
      <w:jc w:val="left"/>
      <w:rPr>
        <w:rFonts w:hint="default"/>
      </w:rPr>
    </w:pPr>
    <w:r>
      <w:rPr>
        <w:rFonts w:asciiTheme="minorEastAsia" w:eastAsiaTheme="minorEastAsia" w:hAnsiTheme="minorEastAsia"/>
      </w:rPr>
      <w:t>功能分析及建设方案：</w:t>
    </w:r>
    <w:r w:rsidRPr="00E16B39">
      <w:rPr>
        <w:rFonts w:asciiTheme="minorEastAsia" w:eastAsiaTheme="minorEastAsia" w:hAnsiTheme="minorEastAsia" w:hint="cs"/>
      </w:rPr>
      <w:t>工程知识协同管理平台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5D2B"/>
    <w:multiLevelType w:val="hybridMultilevel"/>
    <w:tmpl w:val="AFC00D84"/>
    <w:lvl w:ilvl="0" w:tplc="9EF4623A">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647F1F"/>
    <w:multiLevelType w:val="multilevel"/>
    <w:tmpl w:val="D16CC38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BC65D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16E6A6E"/>
    <w:multiLevelType w:val="hybridMultilevel"/>
    <w:tmpl w:val="AFC00D84"/>
    <w:lvl w:ilvl="0" w:tplc="9EF4623A">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A53CE9"/>
    <w:multiLevelType w:val="multilevel"/>
    <w:tmpl w:val="D16CC38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18D0088E"/>
    <w:multiLevelType w:val="multilevel"/>
    <w:tmpl w:val="D16CC38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192715B0"/>
    <w:multiLevelType w:val="hybridMultilevel"/>
    <w:tmpl w:val="AFC00D84"/>
    <w:lvl w:ilvl="0" w:tplc="9EF4623A">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1A4EC2"/>
    <w:multiLevelType w:val="hybridMultilevel"/>
    <w:tmpl w:val="3656CA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B166CD"/>
    <w:multiLevelType w:val="multilevel"/>
    <w:tmpl w:val="D16CC38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1E333D94"/>
    <w:multiLevelType w:val="multilevel"/>
    <w:tmpl w:val="D16CC38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1EE31F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3924B04"/>
    <w:multiLevelType w:val="hybridMultilevel"/>
    <w:tmpl w:val="3656CA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04609D"/>
    <w:multiLevelType w:val="hybridMultilevel"/>
    <w:tmpl w:val="B28C20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D25836"/>
    <w:multiLevelType w:val="multilevel"/>
    <w:tmpl w:val="D16CC38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2B215E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DD802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1E4469B"/>
    <w:multiLevelType w:val="hybridMultilevel"/>
    <w:tmpl w:val="E92267FA"/>
    <w:lvl w:ilvl="0" w:tplc="116486B4">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33533ACC"/>
    <w:multiLevelType w:val="hybridMultilevel"/>
    <w:tmpl w:val="3656CA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6302B9"/>
    <w:multiLevelType w:val="multilevel"/>
    <w:tmpl w:val="D16CC38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35CD3BF1"/>
    <w:multiLevelType w:val="multilevel"/>
    <w:tmpl w:val="D16CC38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15:restartNumberingAfterBreak="0">
    <w:nsid w:val="3BE039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DCF5EF9"/>
    <w:multiLevelType w:val="multilevel"/>
    <w:tmpl w:val="D16CC38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3DD8587C"/>
    <w:multiLevelType w:val="hybridMultilevel"/>
    <w:tmpl w:val="B28C20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EF044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6CC4070"/>
    <w:multiLevelType w:val="hybridMultilevel"/>
    <w:tmpl w:val="3656CA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6F0FBB"/>
    <w:multiLevelType w:val="hybridMultilevel"/>
    <w:tmpl w:val="61964B86"/>
    <w:lvl w:ilvl="0" w:tplc="116486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B46D65"/>
    <w:multiLevelType w:val="hybridMultilevel"/>
    <w:tmpl w:val="5EF40F26"/>
    <w:lvl w:ilvl="0" w:tplc="2E026208">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5F699A"/>
    <w:multiLevelType w:val="multilevel"/>
    <w:tmpl w:val="D16CC38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8" w15:restartNumberingAfterBreak="0">
    <w:nsid w:val="4FD8674C"/>
    <w:multiLevelType w:val="multilevel"/>
    <w:tmpl w:val="D16CC38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9" w15:restartNumberingAfterBreak="0">
    <w:nsid w:val="512079F3"/>
    <w:multiLevelType w:val="hybridMultilevel"/>
    <w:tmpl w:val="3656CA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6887125"/>
    <w:multiLevelType w:val="hybridMultilevel"/>
    <w:tmpl w:val="57B2A9C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1" w15:restartNumberingAfterBreak="0">
    <w:nsid w:val="5E7910B5"/>
    <w:multiLevelType w:val="hybridMultilevel"/>
    <w:tmpl w:val="3D288822"/>
    <w:lvl w:ilvl="0" w:tplc="04090001">
      <w:start w:val="1"/>
      <w:numFmt w:val="bullet"/>
      <w:lvlText w:val=""/>
      <w:lvlJc w:val="left"/>
      <w:pPr>
        <w:ind w:left="980" w:hanging="420"/>
      </w:pPr>
      <w:rPr>
        <w:rFonts w:ascii="Wingdings" w:hAnsi="Wingding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2" w15:restartNumberingAfterBreak="0">
    <w:nsid w:val="67754DBB"/>
    <w:multiLevelType w:val="hybridMultilevel"/>
    <w:tmpl w:val="B28C20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98603A8"/>
    <w:multiLevelType w:val="multilevel"/>
    <w:tmpl w:val="D16CC38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4" w15:restartNumberingAfterBreak="0">
    <w:nsid w:val="6A754999"/>
    <w:multiLevelType w:val="hybridMultilevel"/>
    <w:tmpl w:val="4BEAE900"/>
    <w:lvl w:ilvl="0" w:tplc="FA78708C">
      <w:start w:val="1"/>
      <w:numFmt w:val="decimal"/>
      <w:lvlText w:val="（%1）"/>
      <w:lvlJc w:val="left"/>
      <w:pPr>
        <w:ind w:left="1295" w:hanging="73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5" w15:restartNumberingAfterBreak="0">
    <w:nsid w:val="6CF12A36"/>
    <w:multiLevelType w:val="hybridMultilevel"/>
    <w:tmpl w:val="B28C20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02E52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0942388"/>
    <w:multiLevelType w:val="hybridMultilevel"/>
    <w:tmpl w:val="A538F1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1D65C6F"/>
    <w:multiLevelType w:val="multilevel"/>
    <w:tmpl w:val="D16CC38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9" w15:restartNumberingAfterBreak="0">
    <w:nsid w:val="722957CD"/>
    <w:multiLevelType w:val="multilevel"/>
    <w:tmpl w:val="D16CC38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0" w15:restartNumberingAfterBreak="0">
    <w:nsid w:val="725B55A0"/>
    <w:multiLevelType w:val="multilevel"/>
    <w:tmpl w:val="D16CC38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1" w15:restartNumberingAfterBreak="0">
    <w:nsid w:val="7E2B1B7A"/>
    <w:multiLevelType w:val="hybridMultilevel"/>
    <w:tmpl w:val="3656CA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F192703"/>
    <w:multiLevelType w:val="hybridMultilevel"/>
    <w:tmpl w:val="AFC00D84"/>
    <w:lvl w:ilvl="0" w:tplc="9EF4623A">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0"/>
  </w:num>
  <w:num w:numId="3">
    <w:abstractNumId w:val="2"/>
  </w:num>
  <w:num w:numId="4">
    <w:abstractNumId w:val="15"/>
  </w:num>
  <w:num w:numId="5">
    <w:abstractNumId w:val="14"/>
  </w:num>
  <w:num w:numId="6">
    <w:abstractNumId w:val="30"/>
  </w:num>
  <w:num w:numId="7">
    <w:abstractNumId w:val="10"/>
  </w:num>
  <w:num w:numId="8">
    <w:abstractNumId w:val="2"/>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suff w:val="space"/>
        <w:lvlText w:val="%1.%2.%3."/>
        <w:lvlJc w:val="left"/>
        <w:pPr>
          <w:ind w:left="1135"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9">
    <w:abstractNumId w:val="37"/>
  </w:num>
  <w:num w:numId="10">
    <w:abstractNumId w:val="23"/>
  </w:num>
  <w:num w:numId="11">
    <w:abstractNumId w:val="0"/>
  </w:num>
  <w:num w:numId="12">
    <w:abstractNumId w:val="29"/>
  </w:num>
  <w:num w:numId="13">
    <w:abstractNumId w:val="7"/>
  </w:num>
  <w:num w:numId="14">
    <w:abstractNumId w:val="3"/>
  </w:num>
  <w:num w:numId="15">
    <w:abstractNumId w:val="34"/>
  </w:num>
  <w:num w:numId="16">
    <w:abstractNumId w:val="26"/>
  </w:num>
  <w:num w:numId="17">
    <w:abstractNumId w:val="22"/>
  </w:num>
  <w:num w:numId="18">
    <w:abstractNumId w:val="13"/>
  </w:num>
  <w:num w:numId="19">
    <w:abstractNumId w:val="35"/>
  </w:num>
  <w:num w:numId="20">
    <w:abstractNumId w:val="12"/>
  </w:num>
  <w:num w:numId="21">
    <w:abstractNumId w:val="32"/>
  </w:num>
  <w:num w:numId="22">
    <w:abstractNumId w:val="5"/>
  </w:num>
  <w:num w:numId="23">
    <w:abstractNumId w:val="1"/>
  </w:num>
  <w:num w:numId="24">
    <w:abstractNumId w:val="38"/>
  </w:num>
  <w:num w:numId="25">
    <w:abstractNumId w:val="19"/>
  </w:num>
  <w:num w:numId="26">
    <w:abstractNumId w:val="21"/>
  </w:num>
  <w:num w:numId="27">
    <w:abstractNumId w:val="27"/>
  </w:num>
  <w:num w:numId="28">
    <w:abstractNumId w:val="33"/>
  </w:num>
  <w:num w:numId="29">
    <w:abstractNumId w:val="40"/>
  </w:num>
  <w:num w:numId="30">
    <w:abstractNumId w:val="8"/>
  </w:num>
  <w:num w:numId="31">
    <w:abstractNumId w:val="28"/>
  </w:num>
  <w:num w:numId="32">
    <w:abstractNumId w:val="4"/>
  </w:num>
  <w:num w:numId="33">
    <w:abstractNumId w:val="39"/>
  </w:num>
  <w:num w:numId="34">
    <w:abstractNumId w:val="18"/>
  </w:num>
  <w:num w:numId="35">
    <w:abstractNumId w:val="9"/>
  </w:num>
  <w:num w:numId="36">
    <w:abstractNumId w:val="25"/>
  </w:num>
  <w:num w:numId="37">
    <w:abstractNumId w:val="16"/>
  </w:num>
  <w:num w:numId="38">
    <w:abstractNumId w:val="31"/>
  </w:num>
  <w:num w:numId="39">
    <w:abstractNumId w:val="41"/>
  </w:num>
  <w:num w:numId="40">
    <w:abstractNumId w:val="17"/>
  </w:num>
  <w:num w:numId="41">
    <w:abstractNumId w:val="6"/>
  </w:num>
  <w:num w:numId="42">
    <w:abstractNumId w:val="11"/>
  </w:num>
  <w:num w:numId="43">
    <w:abstractNumId w:val="42"/>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AF"/>
    <w:rsid w:val="00011A41"/>
    <w:rsid w:val="000B6380"/>
    <w:rsid w:val="001028C2"/>
    <w:rsid w:val="00113ED3"/>
    <w:rsid w:val="0014770D"/>
    <w:rsid w:val="00234E6B"/>
    <w:rsid w:val="002B2AB6"/>
    <w:rsid w:val="002E44A5"/>
    <w:rsid w:val="00313831"/>
    <w:rsid w:val="00322212"/>
    <w:rsid w:val="00374E87"/>
    <w:rsid w:val="004377C8"/>
    <w:rsid w:val="00551009"/>
    <w:rsid w:val="005515D4"/>
    <w:rsid w:val="005B7F45"/>
    <w:rsid w:val="005D30B3"/>
    <w:rsid w:val="007364D1"/>
    <w:rsid w:val="00757D3E"/>
    <w:rsid w:val="007A6CB4"/>
    <w:rsid w:val="008F28A7"/>
    <w:rsid w:val="00927D0B"/>
    <w:rsid w:val="00987AFF"/>
    <w:rsid w:val="009919A9"/>
    <w:rsid w:val="009E3957"/>
    <w:rsid w:val="009E3D53"/>
    <w:rsid w:val="00A155FD"/>
    <w:rsid w:val="00A3653A"/>
    <w:rsid w:val="00A40381"/>
    <w:rsid w:val="00B234BD"/>
    <w:rsid w:val="00B25095"/>
    <w:rsid w:val="00BA17E4"/>
    <w:rsid w:val="00BE131A"/>
    <w:rsid w:val="00BF052D"/>
    <w:rsid w:val="00C21469"/>
    <w:rsid w:val="00C94EB2"/>
    <w:rsid w:val="00D4007C"/>
    <w:rsid w:val="00D74222"/>
    <w:rsid w:val="00DB2F63"/>
    <w:rsid w:val="00F73F24"/>
    <w:rsid w:val="00FB027F"/>
    <w:rsid w:val="00FD1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4983C"/>
  <w15:chartTrackingRefBased/>
  <w15:docId w15:val="{725E4391-7A91-4658-972B-9E487860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9919A9"/>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CN"/>
    </w:rPr>
  </w:style>
  <w:style w:type="paragraph" w:styleId="1">
    <w:name w:val="heading 1"/>
    <w:basedOn w:val="a"/>
    <w:next w:val="a"/>
    <w:link w:val="10"/>
    <w:uiPriority w:val="9"/>
    <w:qFormat/>
    <w:rsid w:val="009919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19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19A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19A9"/>
    <w:rPr>
      <w:rFonts w:ascii="Arial Unicode MS" w:eastAsia="Helvetica Neue" w:hAnsi="Arial Unicode MS" w:cs="Arial Unicode MS"/>
      <w:b/>
      <w:bCs/>
      <w:color w:val="000000"/>
      <w:kern w:val="44"/>
      <w:sz w:val="44"/>
      <w:szCs w:val="44"/>
      <w:bdr w:val="nil"/>
      <w:lang w:val="zh-CN"/>
    </w:rPr>
  </w:style>
  <w:style w:type="character" w:customStyle="1" w:styleId="20">
    <w:name w:val="标题 2 字符"/>
    <w:basedOn w:val="a0"/>
    <w:link w:val="2"/>
    <w:uiPriority w:val="9"/>
    <w:rsid w:val="009919A9"/>
    <w:rPr>
      <w:rFonts w:asciiTheme="majorHAnsi" w:eastAsiaTheme="majorEastAsia" w:hAnsiTheme="majorHAnsi" w:cstheme="majorBidi"/>
      <w:b/>
      <w:bCs/>
      <w:color w:val="000000"/>
      <w:kern w:val="0"/>
      <w:sz w:val="32"/>
      <w:szCs w:val="32"/>
      <w:bdr w:val="nil"/>
      <w:lang w:val="zh-CN"/>
    </w:rPr>
  </w:style>
  <w:style w:type="character" w:customStyle="1" w:styleId="30">
    <w:name w:val="标题 3 字符"/>
    <w:basedOn w:val="a0"/>
    <w:link w:val="3"/>
    <w:uiPriority w:val="9"/>
    <w:rsid w:val="009919A9"/>
    <w:rPr>
      <w:rFonts w:ascii="Arial Unicode MS" w:eastAsia="Helvetica Neue" w:hAnsi="Arial Unicode MS" w:cs="Arial Unicode MS"/>
      <w:b/>
      <w:bCs/>
      <w:color w:val="000000"/>
      <w:kern w:val="0"/>
      <w:sz w:val="32"/>
      <w:szCs w:val="32"/>
      <w:bdr w:val="nil"/>
      <w:lang w:val="zh-CN"/>
    </w:rPr>
  </w:style>
  <w:style w:type="paragraph" w:styleId="a3">
    <w:name w:val="header"/>
    <w:basedOn w:val="a"/>
    <w:link w:val="a4"/>
    <w:uiPriority w:val="99"/>
    <w:unhideWhenUsed/>
    <w:rsid w:val="009919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9A9"/>
    <w:rPr>
      <w:sz w:val="18"/>
      <w:szCs w:val="18"/>
    </w:rPr>
  </w:style>
  <w:style w:type="paragraph" w:styleId="a5">
    <w:name w:val="footer"/>
    <w:basedOn w:val="a"/>
    <w:link w:val="a6"/>
    <w:uiPriority w:val="99"/>
    <w:unhideWhenUsed/>
    <w:rsid w:val="009919A9"/>
    <w:pPr>
      <w:tabs>
        <w:tab w:val="center" w:pos="4153"/>
        <w:tab w:val="right" w:pos="8306"/>
      </w:tabs>
      <w:snapToGrid w:val="0"/>
    </w:pPr>
    <w:rPr>
      <w:sz w:val="18"/>
      <w:szCs w:val="18"/>
    </w:rPr>
  </w:style>
  <w:style w:type="character" w:customStyle="1" w:styleId="a6">
    <w:name w:val="页脚 字符"/>
    <w:basedOn w:val="a0"/>
    <w:link w:val="a5"/>
    <w:uiPriority w:val="99"/>
    <w:rsid w:val="009919A9"/>
    <w:rPr>
      <w:sz w:val="18"/>
      <w:szCs w:val="18"/>
    </w:rPr>
  </w:style>
  <w:style w:type="character" w:styleId="a7">
    <w:name w:val="Hyperlink"/>
    <w:uiPriority w:val="99"/>
    <w:rsid w:val="009919A9"/>
    <w:rPr>
      <w:u w:val="single"/>
    </w:rPr>
  </w:style>
  <w:style w:type="paragraph" w:styleId="a8">
    <w:name w:val="List Paragraph"/>
    <w:basedOn w:val="a"/>
    <w:uiPriority w:val="34"/>
    <w:qFormat/>
    <w:rsid w:val="009919A9"/>
    <w:pPr>
      <w:ind w:firstLineChars="200" w:firstLine="420"/>
    </w:pPr>
  </w:style>
  <w:style w:type="character" w:customStyle="1" w:styleId="a9">
    <w:name w:val="批注框文本 字符"/>
    <w:basedOn w:val="a0"/>
    <w:link w:val="aa"/>
    <w:uiPriority w:val="99"/>
    <w:semiHidden/>
    <w:rsid w:val="009919A9"/>
    <w:rPr>
      <w:rFonts w:ascii="Arial Unicode MS" w:eastAsia="Helvetica Neue" w:hAnsi="Arial Unicode MS" w:cs="Arial Unicode MS"/>
      <w:color w:val="000000"/>
      <w:kern w:val="0"/>
      <w:sz w:val="18"/>
      <w:szCs w:val="18"/>
      <w:bdr w:val="nil"/>
      <w:lang w:val="zh-CN"/>
    </w:rPr>
  </w:style>
  <w:style w:type="paragraph" w:styleId="aa">
    <w:name w:val="Balloon Text"/>
    <w:basedOn w:val="a"/>
    <w:link w:val="a9"/>
    <w:uiPriority w:val="99"/>
    <w:semiHidden/>
    <w:unhideWhenUsed/>
    <w:rsid w:val="009919A9"/>
    <w:rPr>
      <w:sz w:val="18"/>
      <w:szCs w:val="18"/>
    </w:rPr>
  </w:style>
  <w:style w:type="table" w:styleId="ab">
    <w:name w:val="Table Grid"/>
    <w:basedOn w:val="a1"/>
    <w:uiPriority w:val="59"/>
    <w:qFormat/>
    <w:rsid w:val="009919A9"/>
    <w:pPr>
      <w:pBdr>
        <w:top w:val="nil"/>
        <w:left w:val="nil"/>
        <w:bottom w:val="nil"/>
        <w:right w:val="nil"/>
        <w:between w:val="nil"/>
        <w:bar w:val="nil"/>
      </w:pBdr>
    </w:pPr>
    <w:rPr>
      <w:rFonts w:ascii="Times New Roman" w:hAnsi="Times New Roman" w:cs="Times New Roman"/>
      <w:kern w:val="0"/>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nhideWhenUsed/>
    <w:qFormat/>
    <w:rsid w:val="009919A9"/>
    <w:rPr>
      <w:rFonts w:asciiTheme="majorHAnsi" w:eastAsia="黑体" w:hAnsiTheme="majorHAnsi" w:cstheme="majorBidi"/>
      <w:sz w:val="20"/>
      <w:szCs w:val="20"/>
    </w:rPr>
  </w:style>
  <w:style w:type="paragraph" w:styleId="TOC1">
    <w:name w:val="toc 1"/>
    <w:basedOn w:val="a"/>
    <w:next w:val="a"/>
    <w:autoRedefine/>
    <w:uiPriority w:val="39"/>
    <w:unhideWhenUsed/>
    <w:rsid w:val="009919A9"/>
  </w:style>
  <w:style w:type="paragraph" w:styleId="TOC2">
    <w:name w:val="toc 2"/>
    <w:basedOn w:val="a"/>
    <w:next w:val="a"/>
    <w:autoRedefine/>
    <w:uiPriority w:val="39"/>
    <w:unhideWhenUsed/>
    <w:rsid w:val="009919A9"/>
    <w:pPr>
      <w:ind w:leftChars="200" w:left="420"/>
    </w:pPr>
  </w:style>
  <w:style w:type="paragraph" w:styleId="ad">
    <w:name w:val="Normal (Web)"/>
    <w:basedOn w:val="a"/>
    <w:uiPriority w:val="99"/>
    <w:unhideWhenUsed/>
    <w:rsid w:val="009919A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hint="default"/>
      <w:color w:val="auto"/>
      <w:sz w:val="24"/>
      <w:szCs w:val="24"/>
      <w:bdr w:val="none" w:sz="0" w:space="0" w:color="auto"/>
      <w:lang w:val="en-US"/>
    </w:rPr>
  </w:style>
  <w:style w:type="paragraph" w:styleId="ae">
    <w:name w:val="No Spacing"/>
    <w:uiPriority w:val="1"/>
    <w:qFormat/>
    <w:rsid w:val="009919A9"/>
    <w:pPr>
      <w:pBdr>
        <w:top w:val="nil"/>
        <w:left w:val="nil"/>
        <w:bottom w:val="nil"/>
        <w:right w:val="nil"/>
        <w:between w:val="nil"/>
        <w:bar w:val="nil"/>
      </w:pBdr>
    </w:pPr>
    <w:rPr>
      <w:rFonts w:ascii="Arial Unicode MS" w:eastAsia="Helvetica Neue" w:hAnsi="Arial Unicode MS" w:cs="Arial Unicode MS" w:hint="eastAsia"/>
      <w:color w:val="000000"/>
      <w:kern w:val="0"/>
      <w:sz w:val="22"/>
      <w:bdr w:val="nil"/>
      <w:lang w:val="zh-CN"/>
    </w:rPr>
  </w:style>
  <w:style w:type="character" w:customStyle="1" w:styleId="af">
    <w:name w:val="日期 字符"/>
    <w:basedOn w:val="a0"/>
    <w:link w:val="af0"/>
    <w:uiPriority w:val="99"/>
    <w:semiHidden/>
    <w:rsid w:val="009919A9"/>
    <w:rPr>
      <w:rFonts w:ascii="Arial Unicode MS" w:eastAsia="Helvetica Neue" w:hAnsi="Arial Unicode MS" w:cs="Arial Unicode MS"/>
      <w:color w:val="000000"/>
      <w:kern w:val="0"/>
      <w:sz w:val="22"/>
      <w:bdr w:val="nil"/>
      <w:lang w:val="zh-CN"/>
    </w:rPr>
  </w:style>
  <w:style w:type="paragraph" w:styleId="af0">
    <w:name w:val="Date"/>
    <w:basedOn w:val="a"/>
    <w:next w:val="a"/>
    <w:link w:val="af"/>
    <w:uiPriority w:val="99"/>
    <w:semiHidden/>
    <w:unhideWhenUsed/>
    <w:rsid w:val="009919A9"/>
    <w:pPr>
      <w:ind w:leftChars="2500" w:left="100"/>
    </w:pPr>
  </w:style>
  <w:style w:type="paragraph" w:styleId="TOC3">
    <w:name w:val="toc 3"/>
    <w:basedOn w:val="a"/>
    <w:next w:val="a"/>
    <w:autoRedefine/>
    <w:uiPriority w:val="39"/>
    <w:unhideWhenUsed/>
    <w:rsid w:val="009919A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19</Pages>
  <Words>1268</Words>
  <Characters>7233</Characters>
  <Application>Microsoft Office Word</Application>
  <DocSecurity>0</DocSecurity>
  <Lines>60</Lines>
  <Paragraphs>16</Paragraphs>
  <ScaleCrop>false</ScaleCrop>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Win</dc:creator>
  <cp:keywords/>
  <dc:description/>
  <cp:lastModifiedBy>a Win</cp:lastModifiedBy>
  <cp:revision>7</cp:revision>
  <dcterms:created xsi:type="dcterms:W3CDTF">2018-11-17T08:56:00Z</dcterms:created>
  <dcterms:modified xsi:type="dcterms:W3CDTF">2018-11-17T16:08:00Z</dcterms:modified>
</cp:coreProperties>
</file>