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4095"/>
        <w:gridCol w:w="4095"/>
        <w:gridCol w:w="3983"/>
      </w:tblGrid>
      <w:tr w:rsidR="00326432" w:rsidRPr="00464D3D" w14:paraId="746A319B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3" w:type="dxa"/>
            <w:gridSpan w:val="3"/>
            <w:shd w:val="clear" w:color="auto" w:fill="auto"/>
          </w:tcPr>
          <w:p w14:paraId="6FC85B79" w14:textId="3E6ADA4B" w:rsidR="00326432" w:rsidRPr="00464D3D" w:rsidRDefault="00326432" w:rsidP="0062048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64D3D">
              <w:rPr>
                <w:rFonts w:ascii="Times New Roman" w:hAnsi="Times New Roman" w:cs="Times New Roman"/>
                <w:b w:val="0"/>
                <w:bCs w:val="0"/>
              </w:rPr>
              <w:t xml:space="preserve">Table </w:t>
            </w:r>
            <w:r w:rsidR="00391F1F"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Pr="00464D3D">
              <w:rPr>
                <w:rFonts w:ascii="Times New Roman" w:hAnsi="Times New Roman" w:cs="Times New Roman"/>
                <w:b w:val="0"/>
                <w:bCs w:val="0"/>
              </w:rPr>
              <w:t>. Comparison Between C++ and R</w:t>
            </w:r>
          </w:p>
        </w:tc>
      </w:tr>
      <w:tr w:rsidR="00326432" w:rsidRPr="004E0432" w14:paraId="0FC5B67B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28FE02DE" w14:textId="77777777" w:rsidR="00326432" w:rsidRPr="004E0432" w:rsidRDefault="00326432" w:rsidP="00620489">
            <w:pPr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R Code (gompertz_event2)</w:t>
            </w:r>
          </w:p>
        </w:tc>
        <w:tc>
          <w:tcPr>
            <w:tcW w:w="4095" w:type="dxa"/>
          </w:tcPr>
          <w:p w14:paraId="33C0C65B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C++ Code (</w:t>
            </w:r>
            <w:proofErr w:type="spellStart"/>
            <w:r w:rsidRPr="004E0432">
              <w:rPr>
                <w:rFonts w:ascii="Times New Roman" w:hAnsi="Times New Roman" w:cs="Times New Roman"/>
              </w:rPr>
              <w:t>gompertz_eventC</w:t>
            </w:r>
            <w:proofErr w:type="spellEnd"/>
            <w:r w:rsidRPr="004E04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83" w:type="dxa"/>
          </w:tcPr>
          <w:p w14:paraId="05866462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Explanation</w:t>
            </w:r>
          </w:p>
        </w:tc>
      </w:tr>
      <w:tr w:rsidR="00326432" w:rsidRPr="004E0432" w14:paraId="24E11713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2EF64CF9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gompertz_event2 &lt;- 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function(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m_ind_traits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,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m_coef_ukpds_ind_traits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,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m_coef_ukpds_other_ind_traits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,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) {</w:t>
            </w:r>
          </w:p>
        </w:tc>
        <w:tc>
          <w:tcPr>
            <w:tcW w:w="4095" w:type="dxa"/>
          </w:tcPr>
          <w:p w14:paraId="39F3C074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sz w:val="22"/>
                <w:szCs w:val="22"/>
              </w:rPr>
              <w:t>// [[</w:t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Rcpp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export]]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  <w:t xml:space="preserve">auto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gompertz_</w:t>
            </w:r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eventC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mat&amp;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m_ind_traits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  <w:t xml:space="preserve">  const </w:t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mat&amp;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m_coef_ukpds_ind_traits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  <w:t xml:space="preserve">  const </w:t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mat&amp;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m_coef_ukpds_other_ind_traits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,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  <w:t xml:space="preserve">  int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health_outcome_index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</w:tc>
        <w:tc>
          <w:tcPr>
            <w:tcW w:w="3983" w:type="dxa"/>
          </w:tcPr>
          <w:p w14:paraId="572AED5E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 xml:space="preserve">The function is exported to R using </w:t>
            </w:r>
            <w:proofErr w:type="spellStart"/>
            <w:r w:rsidRPr="004E0432">
              <w:rPr>
                <w:rFonts w:ascii="Times New Roman" w:hAnsi="Times New Roman" w:cs="Times New Roman"/>
              </w:rPr>
              <w:t>Rcpp</w:t>
            </w:r>
            <w:proofErr w:type="spellEnd"/>
            <w:r w:rsidRPr="004E0432">
              <w:rPr>
                <w:rFonts w:ascii="Times New Roman" w:hAnsi="Times New Roman" w:cs="Times New Roman"/>
              </w:rPr>
              <w:t xml:space="preserve"> attributes. The input arguments are typed explicitly as Armadillo matrices. `int </w:t>
            </w:r>
            <w:proofErr w:type="spellStart"/>
            <w:r w:rsidRPr="004E0432">
              <w:rPr>
                <w:rFonts w:ascii="Times New Roman" w:hAnsi="Times New Roman" w:cs="Times New Roman"/>
              </w:rPr>
              <w:t>health_outcome_index</w:t>
            </w:r>
            <w:proofErr w:type="spellEnd"/>
            <w:r w:rsidRPr="004E0432">
              <w:rPr>
                <w:rFonts w:ascii="Times New Roman" w:hAnsi="Times New Roman" w:cs="Times New Roman"/>
              </w:rPr>
              <w:t>` replaces R’s use of column names and is adjusted to 0-based indexing inside the function.</w:t>
            </w:r>
            <w:r>
              <w:rPr>
                <w:rFonts w:ascii="Times New Roman" w:hAnsi="Times New Roman" w:cs="Times New Roman"/>
              </w:rPr>
              <w:t xml:space="preserve"> It is worth mentioning that we are when adding the ‘&amp;’ it is passing by reference instead of </w:t>
            </w:r>
            <w:proofErr w:type="gramStart"/>
            <w:r>
              <w:rPr>
                <w:rFonts w:ascii="Times New Roman" w:hAnsi="Times New Roman" w:cs="Times New Roman"/>
              </w:rPr>
              <w:t>actually passing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matrix back and forth.  </w:t>
            </w:r>
          </w:p>
        </w:tc>
      </w:tr>
      <w:tr w:rsidR="00326432" w:rsidRPr="004E0432" w14:paraId="7AE8999E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6A3F0B44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95" w:type="dxa"/>
          </w:tcPr>
          <w:p w14:paraId="0FA027F7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n_rows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m_ind_</w:t>
            </w:r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traits.n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_rows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3983" w:type="dxa"/>
          </w:tcPr>
          <w:p w14:paraId="0E29F6AA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Retrieves the number of individuals (rows in matrix). This is needed to generate a matrix of random uniform values using `</w:t>
            </w:r>
            <w:proofErr w:type="spellStart"/>
            <w:proofErr w:type="gramStart"/>
            <w:r w:rsidRPr="004E0432">
              <w:rPr>
                <w:rFonts w:ascii="Times New Roman" w:hAnsi="Times New Roman" w:cs="Times New Roman"/>
              </w:rPr>
              <w:t>arma</w:t>
            </w:r>
            <w:proofErr w:type="spellEnd"/>
            <w:r w:rsidRPr="004E0432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4E0432">
              <w:rPr>
                <w:rFonts w:ascii="Times New Roman" w:hAnsi="Times New Roman" w:cs="Times New Roman"/>
              </w:rPr>
              <w:t>randu</w:t>
            </w:r>
            <w:proofErr w:type="spellEnd"/>
            <w:r w:rsidRPr="004E0432">
              <w:rPr>
                <w:rFonts w:ascii="Times New Roman" w:hAnsi="Times New Roman" w:cs="Times New Roman"/>
              </w:rPr>
              <w:t>` later.</w:t>
            </w:r>
          </w:p>
        </w:tc>
      </w:tr>
      <w:tr w:rsidR="00326432" w:rsidRPr="004E0432" w14:paraId="2654A588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485A35A3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95" w:type="dxa"/>
          </w:tcPr>
          <w:p w14:paraId="47C895FE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idx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health_outcome_index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- 1;</w:t>
            </w:r>
          </w:p>
        </w:tc>
        <w:tc>
          <w:tcPr>
            <w:tcW w:w="3983" w:type="dxa"/>
          </w:tcPr>
          <w:p w14:paraId="752EFAB3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Adjusts for 0-based indexing used in C++ (R is 1-based). This index is used to access columns in coefficient matrices.</w:t>
            </w:r>
          </w:p>
        </w:tc>
      </w:tr>
      <w:tr w:rsidR="00326432" w:rsidRPr="004E0432" w14:paraId="64999E8B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185F19AA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patient_factors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 &lt;- (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m_ind_traits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 %*%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] +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as.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vector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m_coef_ukpds_other_ind_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"lambda",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]))</w:t>
            </w:r>
          </w:p>
        </w:tc>
        <w:tc>
          <w:tcPr>
            <w:tcW w:w="4095" w:type="dxa"/>
          </w:tcPr>
          <w:p w14:paraId="13685EA2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vec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coef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m_coef_ukpds_ind_traits.col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idx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);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  <w:t xml:space="preserve">double lambda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m_coef_ukpds_other_ind_</w:t>
            </w:r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0,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idx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);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vec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patient_factors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m_ind_traits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*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coef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patient_factors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+= lambda;</w:t>
            </w:r>
          </w:p>
        </w:tc>
        <w:tc>
          <w:tcPr>
            <w:tcW w:w="3983" w:type="dxa"/>
          </w:tcPr>
          <w:p w14:paraId="26033875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Performs matrix multiplication and adds the intercept. C++ breaks this into sequential steps with explicit types. `col(</w:t>
            </w:r>
            <w:proofErr w:type="spellStart"/>
            <w:r w:rsidRPr="004E0432">
              <w:rPr>
                <w:rFonts w:ascii="Times New Roman" w:hAnsi="Times New Roman" w:cs="Times New Roman"/>
              </w:rPr>
              <w:t>idx</w:t>
            </w:r>
            <w:proofErr w:type="spellEnd"/>
            <w:r w:rsidRPr="004E0432">
              <w:rPr>
                <w:rFonts w:ascii="Times New Roman" w:hAnsi="Times New Roman" w:cs="Times New Roman"/>
              </w:rPr>
              <w:t>)` extracts a single column as a vector. Matrix multiplication is performed using `*`. Scalars must be explicitly extracted. `+=` adds lambda to each element of the result vector.</w:t>
            </w:r>
          </w:p>
        </w:tc>
      </w:tr>
      <w:tr w:rsidR="00326432" w:rsidRPr="004E0432" w14:paraId="37B6BAA5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7464239E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cum_hazard_t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 &lt;- (1 /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m_coef_ukpds_other_ind_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"rho",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]) *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exp(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patient_factors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) *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lastRenderedPageBreak/>
              <w:t xml:space="preserve">  (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exp(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, "age"] *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m_coef_ukpds_other_ind_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"rho",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]) - 1)</w:t>
            </w:r>
          </w:p>
        </w:tc>
        <w:tc>
          <w:tcPr>
            <w:tcW w:w="4095" w:type="dxa"/>
          </w:tcPr>
          <w:p w14:paraId="40B75E88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double rho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m_coef_ukpds_other_ind_traits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(1,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idx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);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  <w:t xml:space="preserve">double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inv_rho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1.0 / rho;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const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vec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&amp; age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m_ind_traits.col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(0);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vec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patient_factors_exp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::exp(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patient_factors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);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::mat p_t0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::exp(age * rho) - 1.0;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::mat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cum_hazard_t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inv_rho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* (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patient_factors_exp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% p_t0);</w:t>
            </w:r>
          </w:p>
        </w:tc>
        <w:tc>
          <w:tcPr>
            <w:tcW w:w="3983" w:type="dxa"/>
          </w:tcPr>
          <w:p w14:paraId="55B26417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lastRenderedPageBreak/>
              <w:t>Cumulative hazard at time t using Gompertz function. `</w:t>
            </w:r>
            <w:proofErr w:type="gramStart"/>
            <w:r w:rsidRPr="004E0432">
              <w:rPr>
                <w:rFonts w:ascii="Times New Roman" w:hAnsi="Times New Roman" w:cs="Times New Roman"/>
              </w:rPr>
              <w:t>col(0)`</w:t>
            </w:r>
            <w:proofErr w:type="gramEnd"/>
            <w:r w:rsidRPr="004E0432">
              <w:rPr>
                <w:rFonts w:ascii="Times New Roman" w:hAnsi="Times New Roman" w:cs="Times New Roman"/>
              </w:rPr>
              <w:t xml:space="preserve"> assumes </w:t>
            </w:r>
            <w:r>
              <w:rPr>
                <w:rFonts w:ascii="Times New Roman" w:hAnsi="Times New Roman" w:cs="Times New Roman"/>
              </w:rPr>
              <w:t xml:space="preserve">age is </w:t>
            </w:r>
            <w:r w:rsidRPr="004E0432">
              <w:rPr>
                <w:rFonts w:ascii="Times New Roman" w:hAnsi="Times New Roman" w:cs="Times New Roman"/>
              </w:rPr>
              <w:t xml:space="preserve">the first column of </w:t>
            </w:r>
            <w:proofErr w:type="spellStart"/>
            <w:r w:rsidRPr="004E0432">
              <w:rPr>
                <w:rFonts w:ascii="Times New Roman" w:hAnsi="Times New Roman" w:cs="Times New Roman"/>
              </w:rPr>
              <w:t>m_ind_traits</w:t>
            </w:r>
            <w:proofErr w:type="spellEnd"/>
            <w:r w:rsidRPr="004E0432">
              <w:rPr>
                <w:rFonts w:ascii="Times New Roman" w:hAnsi="Times New Roman" w:cs="Times New Roman"/>
              </w:rPr>
              <w:t xml:space="preserve">. </w:t>
            </w:r>
            <w:r w:rsidRPr="004E0432">
              <w:rPr>
                <w:rFonts w:ascii="Times New Roman" w:hAnsi="Times New Roman" w:cs="Times New Roman"/>
              </w:rPr>
              <w:lastRenderedPageBreak/>
              <w:t>Armadillo's `</w:t>
            </w:r>
            <w:proofErr w:type="gramStart"/>
            <w:r w:rsidRPr="004E0432">
              <w:rPr>
                <w:rFonts w:ascii="Times New Roman" w:hAnsi="Times New Roman" w:cs="Times New Roman"/>
              </w:rPr>
              <w:t>exp(</w:t>
            </w:r>
            <w:proofErr w:type="gramEnd"/>
            <w:r w:rsidRPr="004E0432">
              <w:rPr>
                <w:rFonts w:ascii="Times New Roman" w:hAnsi="Times New Roman" w:cs="Times New Roman"/>
              </w:rPr>
              <w:t xml:space="preserve">)` is </w:t>
            </w:r>
            <w:proofErr w:type="gramStart"/>
            <w:r w:rsidRPr="004E0432">
              <w:rPr>
                <w:rFonts w:ascii="Times New Roman" w:hAnsi="Times New Roman" w:cs="Times New Roman"/>
              </w:rPr>
              <w:t>element-wise</w:t>
            </w:r>
            <w:proofErr w:type="gramEnd"/>
            <w:r w:rsidRPr="004E0432">
              <w:rPr>
                <w:rFonts w:ascii="Times New Roman" w:hAnsi="Times New Roman" w:cs="Times New Roman"/>
              </w:rPr>
              <w:t xml:space="preserve">. `%` denotes element-wise multiplication. Intermediate results are stored in named variables for clarity and performance. </w:t>
            </w:r>
          </w:p>
        </w:tc>
      </w:tr>
      <w:tr w:rsidR="00326432" w:rsidRPr="004E0432" w14:paraId="09EA2EDA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7823222E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lastRenderedPageBreak/>
              <w:t xml:space="preserve">cum_hazard_t1 &lt;- (1 /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m_coef_ukpds_other_ind_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"rho",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]) *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exp(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patient_factors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) *</w:t>
            </w: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br/>
              <w:t xml:space="preserve">  (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exp(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, "age"] + 1) *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m_coef_ukpds_other_ind_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"rho",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]) - 1)</w:t>
            </w:r>
          </w:p>
        </w:tc>
        <w:tc>
          <w:tcPr>
            <w:tcW w:w="4095" w:type="dxa"/>
          </w:tcPr>
          <w:p w14:paraId="76E34188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vec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age1 = age + 1;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mat p_t1 = </w:t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::exp(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age1 * rho) - 1.0;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mat cum_hazard_t1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inv_rho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* (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patient_factors_exp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% p_t1);</w:t>
            </w:r>
          </w:p>
        </w:tc>
        <w:tc>
          <w:tcPr>
            <w:tcW w:w="3983" w:type="dxa"/>
          </w:tcPr>
          <w:p w14:paraId="07560428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 xml:space="preserve">Computes cumulative hazard at t+1. The logic is the same but is broken into parts. </w:t>
            </w:r>
          </w:p>
        </w:tc>
      </w:tr>
      <w:tr w:rsidR="00326432" w:rsidRPr="004E0432" w14:paraId="6D2E49BE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78141D23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trans_prob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 &lt;- 1 - </w:t>
            </w:r>
            <w:proofErr w:type="gram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exp(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cum_hazard_t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 - cum_hazard_t1)</w:t>
            </w:r>
          </w:p>
        </w:tc>
        <w:tc>
          <w:tcPr>
            <w:tcW w:w="4095" w:type="dxa"/>
          </w:tcPr>
          <w:p w14:paraId="36AEAD8B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mat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trans_prob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1 - </w:t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::exp(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cum_hazard_t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- cum_hazard_t1);</w:t>
            </w:r>
          </w:p>
        </w:tc>
        <w:tc>
          <w:tcPr>
            <w:tcW w:w="3983" w:type="dxa"/>
          </w:tcPr>
          <w:p w14:paraId="664481A3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Both versions calculate transition probabilities from the difference in cumulative hazard. `</w:t>
            </w:r>
            <w:proofErr w:type="spellStart"/>
            <w:proofErr w:type="gramStart"/>
            <w:r w:rsidRPr="004E0432">
              <w:rPr>
                <w:rFonts w:ascii="Times New Roman" w:hAnsi="Times New Roman" w:cs="Times New Roman"/>
              </w:rPr>
              <w:t>arma</w:t>
            </w:r>
            <w:proofErr w:type="spellEnd"/>
            <w:r w:rsidRPr="004E0432">
              <w:rPr>
                <w:rFonts w:ascii="Times New Roman" w:hAnsi="Times New Roman" w:cs="Times New Roman"/>
              </w:rPr>
              <w:t>::</w:t>
            </w:r>
            <w:proofErr w:type="gramEnd"/>
            <w:r w:rsidRPr="004E0432">
              <w:rPr>
                <w:rFonts w:ascii="Times New Roman" w:hAnsi="Times New Roman" w:cs="Times New Roman"/>
              </w:rPr>
              <w:t>exp` is element-wise exponential.</w:t>
            </w:r>
          </w:p>
        </w:tc>
      </w:tr>
      <w:tr w:rsidR="00326432" w:rsidRPr="004E0432" w14:paraId="208EF4A0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23CFDDB5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event &lt;- (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trans_prob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 &gt;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runif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nrow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m_ind_traits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))) * 1</w:t>
            </w:r>
          </w:p>
        </w:tc>
        <w:tc>
          <w:tcPr>
            <w:tcW w:w="4095" w:type="dxa"/>
          </w:tcPr>
          <w:p w14:paraId="787940F1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mat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random_numbers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randu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n_rows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, 1);</w:t>
            </w:r>
            <w:r w:rsidRPr="004E0432">
              <w:rPr>
                <w:rFonts w:ascii="Courier New" w:hAnsi="Courier New" w:cs="Courier New"/>
                <w:sz w:val="22"/>
                <w:szCs w:val="22"/>
              </w:rPr>
              <w:br/>
            </w:r>
            <w:proofErr w:type="spellStart"/>
            <w:proofErr w:type="gramStart"/>
            <w:r w:rsidRPr="004E0432">
              <w:rPr>
                <w:rFonts w:ascii="Courier New" w:hAnsi="Courier New" w:cs="Courier New"/>
                <w:sz w:val="22"/>
                <w:szCs w:val="22"/>
              </w:rPr>
              <w:t>arma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4E0432">
              <w:rPr>
                <w:rFonts w:ascii="Courier New" w:hAnsi="Courier New" w:cs="Courier New"/>
                <w:sz w:val="22"/>
                <w:szCs w:val="22"/>
              </w:rPr>
              <w:t>umat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event =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trans_prob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 xml:space="preserve"> &gt; </w:t>
            </w:r>
            <w:proofErr w:type="spellStart"/>
            <w:r w:rsidRPr="004E0432">
              <w:rPr>
                <w:rFonts w:ascii="Courier New" w:hAnsi="Courier New" w:cs="Courier New"/>
                <w:sz w:val="22"/>
                <w:szCs w:val="22"/>
              </w:rPr>
              <w:t>random_numbers</w:t>
            </w:r>
            <w:proofErr w:type="spellEnd"/>
            <w:r w:rsidRPr="004E0432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3983" w:type="dxa"/>
          </w:tcPr>
          <w:p w14:paraId="5EBD55BC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Generates uniform random draws and determines whether the event occurred. `</w:t>
            </w:r>
            <w:proofErr w:type="spellStart"/>
            <w:proofErr w:type="gramStart"/>
            <w:r w:rsidRPr="004E0432">
              <w:rPr>
                <w:rFonts w:ascii="Times New Roman" w:hAnsi="Times New Roman" w:cs="Times New Roman"/>
              </w:rPr>
              <w:t>arma</w:t>
            </w:r>
            <w:proofErr w:type="spellEnd"/>
            <w:r w:rsidRPr="004E0432">
              <w:rPr>
                <w:rFonts w:ascii="Times New Roman" w:hAnsi="Times New Roman" w:cs="Times New Roman"/>
              </w:rPr>
              <w:t>::</w:t>
            </w:r>
            <w:proofErr w:type="spellStart"/>
            <w:r w:rsidRPr="004E0432">
              <w:rPr>
                <w:rFonts w:ascii="Times New Roman" w:hAnsi="Times New Roman" w:cs="Times New Roman"/>
              </w:rPr>
              <w:t>randu</w:t>
            </w:r>
            <w:proofErr w:type="spellEnd"/>
            <w:r w:rsidRPr="004E043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E0432">
              <w:rPr>
                <w:rFonts w:ascii="Times New Roman" w:hAnsi="Times New Roman" w:cs="Times New Roman"/>
              </w:rPr>
              <w:t>n_rows</w:t>
            </w:r>
            <w:proofErr w:type="spellEnd"/>
            <w:r w:rsidRPr="004E0432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4E0432">
              <w:rPr>
                <w:rFonts w:ascii="Times New Roman" w:hAnsi="Times New Roman" w:cs="Times New Roman"/>
              </w:rPr>
              <w:t>1)`</w:t>
            </w:r>
            <w:proofErr w:type="gramEnd"/>
            <w:r w:rsidRPr="004E0432">
              <w:rPr>
                <w:rFonts w:ascii="Times New Roman" w:hAnsi="Times New Roman" w:cs="Times New Roman"/>
              </w:rPr>
              <w:t xml:space="preserve"> generates a matrix of random uniform values. Logical comparison returns a `</w:t>
            </w:r>
            <w:proofErr w:type="spellStart"/>
            <w:r w:rsidRPr="004E0432">
              <w:rPr>
                <w:rFonts w:ascii="Times New Roman" w:hAnsi="Times New Roman" w:cs="Times New Roman"/>
              </w:rPr>
              <w:t>umat</w:t>
            </w:r>
            <w:proofErr w:type="spellEnd"/>
            <w:r w:rsidRPr="004E0432">
              <w:rPr>
                <w:rFonts w:ascii="Times New Roman" w:hAnsi="Times New Roman" w:cs="Times New Roman"/>
              </w:rPr>
              <w:t>` (unsigned int matrix) where 1 indicates event occurrence. Armadillo handles this natively.</w:t>
            </w:r>
          </w:p>
        </w:tc>
      </w:tr>
      <w:tr w:rsidR="00326432" w:rsidRPr="004E0432" w14:paraId="1AF585B2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274B641C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colnames</w:t>
            </w:r>
            <w:proofErr w:type="spellEnd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(event) &lt;- </w:t>
            </w:r>
            <w:proofErr w:type="spellStart"/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health_outcome</w:t>
            </w:r>
            <w:proofErr w:type="spellEnd"/>
          </w:p>
        </w:tc>
        <w:tc>
          <w:tcPr>
            <w:tcW w:w="4095" w:type="dxa"/>
          </w:tcPr>
          <w:p w14:paraId="124C52AD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983" w:type="dxa"/>
          </w:tcPr>
          <w:p w14:paraId="150C7BC9" w14:textId="77777777" w:rsidR="00326432" w:rsidRPr="004E0432" w:rsidRDefault="00326432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>Column names are omitted because Armadillo matrices do not store metadata like names. If needed, this must be added in R after returning the object.</w:t>
            </w:r>
          </w:p>
        </w:tc>
      </w:tr>
      <w:tr w:rsidR="00326432" w:rsidRPr="004E0432" w14:paraId="346C3D0C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</w:tcPr>
          <w:p w14:paraId="5816AF91" w14:textId="77777777" w:rsidR="00326432" w:rsidRPr="004E0432" w:rsidRDefault="00326432" w:rsidP="00620489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lastRenderedPageBreak/>
              <w:t>return(event)</w:t>
            </w:r>
          </w:p>
        </w:tc>
        <w:tc>
          <w:tcPr>
            <w:tcW w:w="4095" w:type="dxa"/>
          </w:tcPr>
          <w:p w14:paraId="795A2676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4E0432">
              <w:rPr>
                <w:rFonts w:ascii="Courier New" w:hAnsi="Courier New" w:cs="Courier New"/>
                <w:sz w:val="22"/>
                <w:szCs w:val="22"/>
              </w:rPr>
              <w:t>return event;</w:t>
            </w:r>
          </w:p>
        </w:tc>
        <w:tc>
          <w:tcPr>
            <w:tcW w:w="3983" w:type="dxa"/>
          </w:tcPr>
          <w:p w14:paraId="12828670" w14:textId="77777777" w:rsidR="00326432" w:rsidRPr="004E0432" w:rsidRDefault="00326432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0432">
              <w:rPr>
                <w:rFonts w:ascii="Times New Roman" w:hAnsi="Times New Roman" w:cs="Times New Roman"/>
              </w:rPr>
              <w:t xml:space="preserve">Returns the logical matrix indicating event occurrence for </w:t>
            </w:r>
            <w:proofErr w:type="gramStart"/>
            <w:r w:rsidRPr="004E0432">
              <w:rPr>
                <w:rFonts w:ascii="Times New Roman" w:hAnsi="Times New Roman" w:cs="Times New Roman"/>
              </w:rPr>
              <w:t>each individual</w:t>
            </w:r>
            <w:proofErr w:type="gramEnd"/>
            <w:r w:rsidRPr="004E0432">
              <w:rPr>
                <w:rFonts w:ascii="Times New Roman" w:hAnsi="Times New Roman" w:cs="Times New Roman"/>
              </w:rPr>
              <w:t>.</w:t>
            </w:r>
          </w:p>
        </w:tc>
      </w:tr>
    </w:tbl>
    <w:p w14:paraId="1DD1AA60" w14:textId="77777777" w:rsidR="003B3DCF" w:rsidRDefault="003B3DCF"/>
    <w:sectPr w:rsidR="003B3DCF" w:rsidSect="003264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32"/>
    <w:rsid w:val="00141F06"/>
    <w:rsid w:val="00242A5B"/>
    <w:rsid w:val="002A227E"/>
    <w:rsid w:val="00326432"/>
    <w:rsid w:val="00391F1F"/>
    <w:rsid w:val="003B3DCF"/>
    <w:rsid w:val="00427409"/>
    <w:rsid w:val="00491596"/>
    <w:rsid w:val="006D237F"/>
    <w:rsid w:val="00DB5391"/>
    <w:rsid w:val="00F1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C885"/>
  <w15:chartTrackingRefBased/>
  <w15:docId w15:val="{36376930-D7DB-6E42-BA05-CBCDC8A7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32"/>
  </w:style>
  <w:style w:type="paragraph" w:styleId="Heading1">
    <w:name w:val="heading 1"/>
    <w:basedOn w:val="Normal"/>
    <w:next w:val="Normal"/>
    <w:link w:val="Heading1Char"/>
    <w:uiPriority w:val="9"/>
    <w:qFormat/>
    <w:rsid w:val="0032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32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3264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3384</Characters>
  <Application>Microsoft Office Word</Application>
  <DocSecurity>0</DocSecurity>
  <Lines>76</Lines>
  <Paragraphs>36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Winn, Aaron</dc:creator>
  <cp:keywords/>
  <dc:description/>
  <cp:lastModifiedBy>Winn, Aaron</cp:lastModifiedBy>
  <cp:revision>2</cp:revision>
  <dcterms:created xsi:type="dcterms:W3CDTF">2025-06-14T19:32:00Z</dcterms:created>
  <dcterms:modified xsi:type="dcterms:W3CDTF">2025-06-14T19:32:00Z</dcterms:modified>
</cp:coreProperties>
</file>