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255EC" w14:textId="77777777" w:rsidR="006D7410" w:rsidRPr="00CA7103" w:rsidRDefault="006D7410">
      <w:pPr>
        <w:rPr>
          <w:rFonts w:asciiTheme="minorHAnsi" w:hAnsiTheme="minorHAnsi" w:cstheme="minorHAnsi"/>
          <w:sz w:val="22"/>
          <w:szCs w:val="22"/>
        </w:rPr>
      </w:pPr>
    </w:p>
    <w:p w14:paraId="11E720F8" w14:textId="77777777" w:rsidR="006D7410" w:rsidRPr="00CA7103" w:rsidRDefault="006D7410">
      <w:pPr>
        <w:rPr>
          <w:rFonts w:asciiTheme="minorHAnsi" w:hAnsiTheme="minorHAnsi" w:cstheme="minorHAnsi"/>
          <w:sz w:val="22"/>
          <w:szCs w:val="22"/>
        </w:rPr>
      </w:pPr>
    </w:p>
    <w:p w14:paraId="6AE88296" w14:textId="77777777" w:rsidR="006D7410" w:rsidRPr="00CA7103" w:rsidRDefault="006D7410">
      <w:pPr>
        <w:rPr>
          <w:rFonts w:asciiTheme="minorHAnsi" w:hAnsiTheme="minorHAnsi" w:cstheme="minorHAnsi"/>
          <w:sz w:val="22"/>
          <w:szCs w:val="22"/>
        </w:rPr>
      </w:pPr>
    </w:p>
    <w:p w14:paraId="74E6B30B" w14:textId="77777777" w:rsidR="006D7410" w:rsidRPr="00CA7103" w:rsidRDefault="006D7410">
      <w:pPr>
        <w:rPr>
          <w:rFonts w:asciiTheme="minorHAnsi" w:hAnsiTheme="minorHAnsi" w:cstheme="minorHAnsi"/>
          <w:sz w:val="22"/>
          <w:szCs w:val="22"/>
        </w:rPr>
      </w:pPr>
    </w:p>
    <w:p w14:paraId="516FA541" w14:textId="77777777" w:rsidR="006D7410" w:rsidRPr="00CA7103" w:rsidRDefault="006D7410">
      <w:pPr>
        <w:jc w:val="center"/>
        <w:rPr>
          <w:rFonts w:asciiTheme="minorHAnsi" w:hAnsiTheme="minorHAnsi" w:cstheme="minorHAnsi"/>
          <w:sz w:val="22"/>
          <w:szCs w:val="22"/>
        </w:rPr>
      </w:pPr>
    </w:p>
    <w:p w14:paraId="43239CFC" w14:textId="77777777" w:rsidR="006D7410" w:rsidRPr="00CA7103" w:rsidRDefault="006D7410">
      <w:pPr>
        <w:rPr>
          <w:rFonts w:asciiTheme="minorHAnsi" w:hAnsiTheme="minorHAnsi" w:cstheme="minorHAnsi"/>
          <w:sz w:val="22"/>
          <w:szCs w:val="22"/>
        </w:rPr>
      </w:pPr>
    </w:p>
    <w:p w14:paraId="484A3861" w14:textId="77777777" w:rsidR="006D7410" w:rsidRPr="00CA7103" w:rsidRDefault="006D7410" w:rsidP="00D51509">
      <w:pPr>
        <w:jc w:val="center"/>
        <w:rPr>
          <w:rFonts w:asciiTheme="minorHAnsi" w:hAnsiTheme="minorHAnsi" w:cstheme="minorHAnsi"/>
          <w:sz w:val="22"/>
          <w:szCs w:val="22"/>
        </w:rPr>
      </w:pPr>
    </w:p>
    <w:p w14:paraId="6261A9FE" w14:textId="77777777" w:rsidR="00D51509" w:rsidRPr="00CA7103" w:rsidRDefault="00D51509" w:rsidP="00D51509">
      <w:pPr>
        <w:jc w:val="center"/>
        <w:rPr>
          <w:rFonts w:asciiTheme="minorHAnsi" w:hAnsiTheme="minorHAnsi" w:cstheme="minorHAnsi"/>
          <w:sz w:val="22"/>
          <w:szCs w:val="22"/>
        </w:rPr>
      </w:pPr>
    </w:p>
    <w:p w14:paraId="57C35D6C" w14:textId="77777777" w:rsidR="00D51509" w:rsidRPr="00CA7103" w:rsidRDefault="00D51509" w:rsidP="00D51509">
      <w:pPr>
        <w:jc w:val="center"/>
        <w:rPr>
          <w:rFonts w:asciiTheme="minorHAnsi" w:hAnsiTheme="minorHAnsi" w:cstheme="minorHAnsi"/>
          <w:sz w:val="22"/>
          <w:szCs w:val="22"/>
        </w:rPr>
      </w:pPr>
    </w:p>
    <w:p w14:paraId="4DC214C2" w14:textId="77777777" w:rsidR="0089597C" w:rsidRPr="00CA7103" w:rsidRDefault="0089597C" w:rsidP="0089597C">
      <w:pPr>
        <w:rPr>
          <w:rFonts w:asciiTheme="minorHAnsi" w:eastAsia="Times New Roman" w:hAnsiTheme="minorHAnsi" w:cstheme="minorHAnsi"/>
          <w:b/>
          <w:bCs/>
          <w:noProof/>
          <w:spacing w:val="-10"/>
          <w:kern w:val="28"/>
          <w:sz w:val="22"/>
          <w:szCs w:val="22"/>
          <w:lang w:val="en-IN" w:eastAsia="en-IN"/>
        </w:rPr>
      </w:pPr>
    </w:p>
    <w:p w14:paraId="43370011" w14:textId="69800016" w:rsidR="004336A8" w:rsidRPr="00095417" w:rsidRDefault="004336A8" w:rsidP="004336A8">
      <w:pPr>
        <w:contextualSpacing/>
        <w:jc w:val="center"/>
        <w:rPr>
          <w:rFonts w:asciiTheme="minorHAnsi" w:eastAsia="Times New Roman" w:hAnsiTheme="minorHAnsi" w:cstheme="minorHAnsi"/>
          <w:b/>
          <w:bCs/>
          <w:noProof/>
          <w:color w:val="000000" w:themeColor="text1"/>
          <w:spacing w:val="-10"/>
          <w:kern w:val="28"/>
          <w:sz w:val="56"/>
          <w:szCs w:val="56"/>
          <w:lang w:eastAsia="en-IN"/>
        </w:rPr>
      </w:pPr>
      <w:r w:rsidRPr="00095417">
        <w:rPr>
          <w:rFonts w:asciiTheme="minorHAnsi" w:eastAsia="Times New Roman" w:hAnsiTheme="minorHAnsi" w:cstheme="minorHAnsi"/>
          <w:b/>
          <w:bCs/>
          <w:noProof/>
          <w:color w:val="000000" w:themeColor="text1"/>
          <w:spacing w:val="-10"/>
          <w:kern w:val="28"/>
          <w:sz w:val="56"/>
          <w:szCs w:val="56"/>
          <w:lang w:eastAsia="en-IN"/>
        </w:rPr>
        <w:t>J</w:t>
      </w:r>
      <w:r w:rsidR="00F2010C" w:rsidRPr="00095417">
        <w:rPr>
          <w:rFonts w:asciiTheme="minorHAnsi" w:eastAsia="Times New Roman" w:hAnsiTheme="minorHAnsi" w:cstheme="minorHAnsi"/>
          <w:b/>
          <w:bCs/>
          <w:noProof/>
          <w:color w:val="000000" w:themeColor="text1"/>
          <w:spacing w:val="-10"/>
          <w:kern w:val="28"/>
          <w:sz w:val="56"/>
          <w:szCs w:val="56"/>
          <w:lang w:eastAsia="en-IN"/>
        </w:rPr>
        <w:t xml:space="preserve"> </w:t>
      </w:r>
      <w:r w:rsidRPr="00095417">
        <w:rPr>
          <w:rFonts w:asciiTheme="minorHAnsi" w:eastAsia="Times New Roman" w:hAnsiTheme="minorHAnsi" w:cstheme="minorHAnsi"/>
          <w:b/>
          <w:bCs/>
          <w:noProof/>
          <w:color w:val="000000" w:themeColor="text1"/>
          <w:spacing w:val="-10"/>
          <w:kern w:val="28"/>
          <w:sz w:val="56"/>
          <w:szCs w:val="56"/>
          <w:lang w:eastAsia="en-IN"/>
        </w:rPr>
        <w:t xml:space="preserve">M Baxi </w:t>
      </w:r>
    </w:p>
    <w:p w14:paraId="1D9F1994" w14:textId="77777777" w:rsidR="00017789" w:rsidRPr="00095417" w:rsidRDefault="00017789" w:rsidP="004336A8">
      <w:pPr>
        <w:contextualSpacing/>
        <w:rPr>
          <w:rFonts w:asciiTheme="minorHAnsi" w:eastAsia="Times New Roman" w:hAnsiTheme="minorHAnsi" w:cstheme="minorHAnsi"/>
          <w:bCs/>
          <w:color w:val="000000" w:themeColor="text1"/>
          <w:spacing w:val="-10"/>
          <w:kern w:val="28"/>
          <w:sz w:val="56"/>
          <w:szCs w:val="56"/>
        </w:rPr>
      </w:pPr>
    </w:p>
    <w:p w14:paraId="6ED65642" w14:textId="587E448A" w:rsidR="00F2010C" w:rsidRPr="00095417" w:rsidRDefault="00F2010C" w:rsidP="00017789">
      <w:pPr>
        <w:jc w:val="center"/>
        <w:rPr>
          <w:rFonts w:asciiTheme="minorHAnsi" w:eastAsia="Trebuchet MS" w:hAnsiTheme="minorHAnsi" w:cstheme="minorHAnsi"/>
          <w:color w:val="000000" w:themeColor="text1"/>
          <w:sz w:val="52"/>
          <w:szCs w:val="52"/>
        </w:rPr>
      </w:pPr>
      <w:r w:rsidRPr="00095417">
        <w:rPr>
          <w:rFonts w:asciiTheme="minorHAnsi" w:eastAsia="Times New Roman" w:hAnsiTheme="minorHAnsi" w:cstheme="minorHAnsi"/>
          <w:bCs/>
          <w:color w:val="000000" w:themeColor="text1"/>
          <w:spacing w:val="-10"/>
          <w:kern w:val="28"/>
          <w:sz w:val="52"/>
          <w:szCs w:val="52"/>
        </w:rPr>
        <w:t>Standard Operating Policy and Procedures</w:t>
      </w:r>
    </w:p>
    <w:p w14:paraId="70A2EDEF" w14:textId="3D035CAE" w:rsidR="004336A8" w:rsidRPr="00095417" w:rsidRDefault="00C01844" w:rsidP="004336A8">
      <w:pPr>
        <w:keepNext/>
        <w:keepLines/>
        <w:spacing w:before="240"/>
        <w:jc w:val="center"/>
        <w:outlineLvl w:val="0"/>
        <w:rPr>
          <w:rFonts w:eastAsia="Times New Roman" w:cstheme="minorHAnsi"/>
          <w:color w:val="000000" w:themeColor="text1"/>
          <w:sz w:val="40"/>
          <w:szCs w:val="32"/>
        </w:rPr>
      </w:pPr>
      <w:bookmarkStart w:id="0" w:name="_Toc183972177"/>
      <w:bookmarkStart w:id="1" w:name="_Toc184060537"/>
      <w:bookmarkStart w:id="2" w:name="_Toc194068307"/>
      <w:r w:rsidRPr="00095417">
        <w:rPr>
          <w:rFonts w:asciiTheme="minorHAnsi" w:eastAsia="Times New Roman" w:hAnsiTheme="minorHAnsi" w:cstheme="minorHAnsi"/>
          <w:color w:val="000000" w:themeColor="text1"/>
          <w:sz w:val="40"/>
          <w:szCs w:val="32"/>
        </w:rPr>
        <w:t xml:space="preserve">Revenue and </w:t>
      </w:r>
      <w:r w:rsidR="00DF08A6" w:rsidRPr="00095417">
        <w:rPr>
          <w:rFonts w:asciiTheme="minorHAnsi" w:eastAsia="Times New Roman" w:hAnsiTheme="minorHAnsi" w:cstheme="minorHAnsi"/>
          <w:color w:val="000000" w:themeColor="text1"/>
          <w:sz w:val="40"/>
          <w:szCs w:val="32"/>
        </w:rPr>
        <w:t>Receivables</w:t>
      </w:r>
      <w:bookmarkEnd w:id="0"/>
      <w:bookmarkEnd w:id="1"/>
      <w:bookmarkEnd w:id="2"/>
    </w:p>
    <w:p w14:paraId="0A4ADAF1" w14:textId="77777777" w:rsidR="006D7410" w:rsidRPr="00095417" w:rsidRDefault="00E74294">
      <w:pPr>
        <w:rPr>
          <w:rFonts w:asciiTheme="minorHAnsi" w:hAnsiTheme="minorHAnsi" w:cstheme="minorHAnsi"/>
          <w:sz w:val="36"/>
          <w:szCs w:val="36"/>
        </w:rPr>
      </w:pPr>
      <w:r w:rsidRPr="00095417">
        <w:rPr>
          <w:rFonts w:asciiTheme="minorHAnsi" w:hAnsiTheme="minorHAnsi" w:cstheme="minorHAnsi"/>
          <w:sz w:val="36"/>
          <w:szCs w:val="36"/>
        </w:rPr>
        <w:br w:type="page"/>
      </w:r>
    </w:p>
    <w:p w14:paraId="74BE0CD7" w14:textId="77777777" w:rsidR="006D7410" w:rsidRPr="00095417" w:rsidRDefault="006D7410">
      <w:pPr>
        <w:rPr>
          <w:rFonts w:asciiTheme="minorHAnsi" w:hAnsiTheme="minorHAnsi" w:cstheme="minorHAnsi"/>
          <w:sz w:val="22"/>
          <w:szCs w:val="22"/>
        </w:rPr>
        <w:sectPr w:rsidR="006D7410" w:rsidRPr="00095417">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9FF8446" w14:textId="77777777" w:rsidR="006D7410" w:rsidRPr="00095417" w:rsidRDefault="006D7410">
      <w:pPr>
        <w:rPr>
          <w:rFonts w:asciiTheme="minorHAnsi" w:hAnsiTheme="minorHAnsi" w:cstheme="minorHAnsi"/>
          <w:sz w:val="22"/>
          <w:szCs w:val="22"/>
        </w:rPr>
      </w:pPr>
    </w:p>
    <w:p w14:paraId="1A824820" w14:textId="77777777" w:rsidR="006D7410" w:rsidRPr="00095417" w:rsidRDefault="00E74294">
      <w:pPr>
        <w:rPr>
          <w:rFonts w:asciiTheme="minorHAnsi" w:hAnsiTheme="minorHAnsi" w:cstheme="minorHAnsi"/>
          <w:b/>
          <w:bCs/>
          <w:sz w:val="24"/>
          <w:szCs w:val="24"/>
        </w:rPr>
      </w:pPr>
      <w:r w:rsidRPr="00095417">
        <w:rPr>
          <w:rStyle w:val="r2Style"/>
          <w:rFonts w:asciiTheme="minorHAnsi" w:hAnsiTheme="minorHAnsi" w:cstheme="minorHAnsi"/>
          <w:b/>
          <w:bCs/>
          <w:sz w:val="24"/>
          <w:szCs w:val="24"/>
        </w:rPr>
        <w:t>Introduction</w:t>
      </w:r>
    </w:p>
    <w:p w14:paraId="1315AD2C" w14:textId="77777777" w:rsidR="006D7410" w:rsidRPr="00095417" w:rsidRDefault="006D7410">
      <w:pPr>
        <w:rPr>
          <w:rFonts w:asciiTheme="minorHAnsi" w:hAnsiTheme="minorHAnsi" w:cstheme="minorHAnsi"/>
          <w:sz w:val="22"/>
          <w:szCs w:val="22"/>
        </w:rPr>
      </w:pPr>
    </w:p>
    <w:p w14:paraId="41A137A4" w14:textId="17BDD238"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A </w:t>
      </w:r>
      <w:r w:rsidRPr="00095417">
        <w:rPr>
          <w:rStyle w:val="boldStyle"/>
          <w:rFonts w:asciiTheme="minorHAnsi" w:hAnsiTheme="minorHAnsi" w:cstheme="minorHAnsi"/>
          <w:sz w:val="22"/>
          <w:szCs w:val="22"/>
        </w:rPr>
        <w:t xml:space="preserve">standard operating </w:t>
      </w:r>
      <w:r w:rsidR="00F52AA1" w:rsidRPr="00095417">
        <w:rPr>
          <w:rStyle w:val="boldStyle"/>
          <w:rFonts w:asciiTheme="minorHAnsi" w:hAnsiTheme="minorHAnsi" w:cstheme="minorHAnsi"/>
          <w:sz w:val="22"/>
          <w:szCs w:val="22"/>
        </w:rPr>
        <w:t xml:space="preserve">policy &amp; </w:t>
      </w:r>
      <w:r w:rsidRPr="00095417">
        <w:rPr>
          <w:rStyle w:val="boldStyle"/>
          <w:rFonts w:asciiTheme="minorHAnsi" w:hAnsiTheme="minorHAnsi" w:cstheme="minorHAnsi"/>
          <w:sz w:val="22"/>
          <w:szCs w:val="22"/>
        </w:rPr>
        <w:t>procedure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r w:rsidRPr="00095417">
        <w:rPr>
          <w:rFonts w:asciiTheme="minorHAnsi" w:hAnsiTheme="minorHAnsi" w:cstheme="minorHAnsi"/>
          <w:sz w:val="22"/>
          <w:szCs w:val="22"/>
        </w:rPr>
        <w:t xml:space="preserve">is a set of step-by-step activities compiled by an organization to help workers carry out </w:t>
      </w:r>
      <w:r w:rsidRPr="00095417">
        <w:rPr>
          <w:rStyle w:val="boldStyle"/>
          <w:rFonts w:asciiTheme="minorHAnsi" w:hAnsiTheme="minorHAnsi" w:cstheme="minorHAnsi"/>
          <w:sz w:val="22"/>
          <w:szCs w:val="22"/>
        </w:rPr>
        <w:t xml:space="preserve">complex </w:t>
      </w:r>
      <w:r w:rsidRPr="00095417">
        <w:rPr>
          <w:rFonts w:asciiTheme="minorHAnsi" w:hAnsiTheme="minorHAnsi" w:cstheme="minorHAnsi"/>
          <w:sz w:val="22"/>
          <w:szCs w:val="22"/>
        </w:rPr>
        <w:t xml:space="preserve">as well as </w:t>
      </w:r>
      <w:r w:rsidRPr="00095417">
        <w:rPr>
          <w:rStyle w:val="boldStyle"/>
          <w:rFonts w:asciiTheme="minorHAnsi" w:hAnsiTheme="minorHAnsi" w:cstheme="minorHAnsi"/>
          <w:sz w:val="22"/>
          <w:szCs w:val="22"/>
        </w:rPr>
        <w:t xml:space="preserve">standard routine operations.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s help to achieve </w:t>
      </w:r>
      <w:r w:rsidRPr="00095417">
        <w:rPr>
          <w:rStyle w:val="boldStyle"/>
          <w:rFonts w:asciiTheme="minorHAnsi" w:hAnsiTheme="minorHAnsi" w:cstheme="minorHAnsi"/>
          <w:sz w:val="22"/>
          <w:szCs w:val="22"/>
        </w:rPr>
        <w:t xml:space="preserve">efficiency, quality output and uniformity of performance </w:t>
      </w:r>
      <w:r w:rsidRPr="00095417">
        <w:rPr>
          <w:rFonts w:asciiTheme="minorHAnsi" w:hAnsiTheme="minorHAnsi" w:cstheme="minorHAnsi"/>
          <w:sz w:val="22"/>
          <w:szCs w:val="22"/>
        </w:rPr>
        <w:t xml:space="preserve">while contributing to efforts that lead to </w:t>
      </w:r>
      <w:r w:rsidRPr="00095417">
        <w:rPr>
          <w:rStyle w:val="boldStyle"/>
          <w:rFonts w:asciiTheme="minorHAnsi" w:hAnsiTheme="minorHAnsi" w:cstheme="minorHAnsi"/>
          <w:sz w:val="22"/>
          <w:szCs w:val="22"/>
        </w:rPr>
        <w:t>process excellence.</w:t>
      </w:r>
    </w:p>
    <w:p w14:paraId="60E0736E" w14:textId="0A33BCE1"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aims to achieve the following objectives:</w:t>
      </w:r>
    </w:p>
    <w:p w14:paraId="1DB92F89" w14:textId="2CCE175E"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 as a </w:t>
      </w:r>
      <w:r w:rsidRPr="00095417">
        <w:rPr>
          <w:rStyle w:val="boldStyle"/>
          <w:rFonts w:asciiTheme="minorHAnsi" w:hAnsiTheme="minorHAnsi" w:cstheme="minorHAnsi"/>
          <w:sz w:val="22"/>
          <w:szCs w:val="22"/>
        </w:rPr>
        <w:t xml:space="preserve">guide and reference document </w:t>
      </w:r>
      <w:r w:rsidRPr="00095417">
        <w:rPr>
          <w:rFonts w:asciiTheme="minorHAnsi" w:hAnsiTheme="minorHAnsi" w:cstheme="minorHAnsi"/>
          <w:sz w:val="22"/>
          <w:szCs w:val="22"/>
        </w:rPr>
        <w:t xml:space="preserve">to stakeholders at all </w:t>
      </w:r>
      <w:r w:rsidR="00AE3DF3" w:rsidRPr="00095417">
        <w:rPr>
          <w:rFonts w:asciiTheme="minorHAnsi" w:hAnsiTheme="minorHAnsi" w:cstheme="minorHAnsi"/>
          <w:sz w:val="22"/>
          <w:szCs w:val="22"/>
        </w:rPr>
        <w:t>levels</w:t>
      </w:r>
      <w:r w:rsidRPr="00095417">
        <w:rPr>
          <w:rFonts w:asciiTheme="minorHAnsi" w:hAnsiTheme="minorHAnsi" w:cstheme="minorHAnsi"/>
          <w:sz w:val="22"/>
          <w:szCs w:val="22"/>
        </w:rPr>
        <w:t xml:space="preserve"> of the organization</w:t>
      </w:r>
    </w:p>
    <w:p w14:paraId="646155D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Clearly </w:t>
      </w:r>
      <w:r w:rsidRPr="00095417">
        <w:rPr>
          <w:rStyle w:val="boldStyle"/>
          <w:rFonts w:asciiTheme="minorHAnsi" w:hAnsiTheme="minorHAnsi" w:cstheme="minorHAnsi"/>
          <w:sz w:val="22"/>
          <w:szCs w:val="22"/>
        </w:rPr>
        <w:t xml:space="preserve">communicate </w:t>
      </w:r>
      <w:r w:rsidRPr="00095417">
        <w:rPr>
          <w:rFonts w:asciiTheme="minorHAnsi" w:hAnsiTheme="minorHAnsi" w:cstheme="minorHAnsi"/>
          <w:sz w:val="22"/>
          <w:szCs w:val="22"/>
        </w:rPr>
        <w:t xml:space="preserve">activities and help to achieve </w:t>
      </w:r>
      <w:r w:rsidRPr="00095417">
        <w:rPr>
          <w:rStyle w:val="boldStyle"/>
          <w:rFonts w:asciiTheme="minorHAnsi" w:hAnsiTheme="minorHAnsi" w:cstheme="minorHAnsi"/>
          <w:sz w:val="22"/>
          <w:szCs w:val="22"/>
        </w:rPr>
        <w:t xml:space="preserve">consistency </w:t>
      </w:r>
      <w:r w:rsidRPr="00095417">
        <w:rPr>
          <w:rFonts w:asciiTheme="minorHAnsi" w:hAnsiTheme="minorHAnsi" w:cstheme="minorHAnsi"/>
          <w:sz w:val="22"/>
          <w:szCs w:val="22"/>
        </w:rPr>
        <w:t xml:space="preserve">in operational procedures </w:t>
      </w:r>
    </w:p>
    <w:p w14:paraId="0525EB80"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3. </w:t>
      </w:r>
      <w:r w:rsidRPr="00095417">
        <w:rPr>
          <w:rStyle w:val="boldStyle"/>
          <w:rFonts w:asciiTheme="minorHAnsi" w:hAnsiTheme="minorHAnsi" w:cstheme="minorHAnsi"/>
          <w:sz w:val="22"/>
          <w:szCs w:val="22"/>
        </w:rPr>
        <w:t xml:space="preserve">Create accountability </w:t>
      </w:r>
      <w:r w:rsidRPr="00095417">
        <w:rPr>
          <w:rFonts w:asciiTheme="minorHAnsi" w:hAnsiTheme="minorHAnsi" w:cstheme="minorHAnsi"/>
          <w:sz w:val="22"/>
          <w:szCs w:val="22"/>
        </w:rPr>
        <w:t>by assigning responsibilities at each stage of the lifecycle</w:t>
      </w:r>
    </w:p>
    <w:p w14:paraId="1AC8464C" w14:textId="7683C2B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4. </w:t>
      </w:r>
      <w:r w:rsidRPr="00095417">
        <w:rPr>
          <w:rStyle w:val="boldStyle"/>
          <w:rFonts w:asciiTheme="minorHAnsi" w:hAnsiTheme="minorHAnsi" w:cstheme="minorHAnsi"/>
          <w:sz w:val="22"/>
          <w:szCs w:val="22"/>
        </w:rPr>
        <w:t xml:space="preserve">Aid governance </w:t>
      </w:r>
      <w:r w:rsidRPr="00095417">
        <w:rPr>
          <w:rFonts w:asciiTheme="minorHAnsi" w:hAnsiTheme="minorHAnsi" w:cstheme="minorHAnsi"/>
          <w:sz w:val="22"/>
          <w:szCs w:val="22"/>
        </w:rPr>
        <w:t>by documenting</w:t>
      </w:r>
      <w:r w:rsidRPr="00095417">
        <w:rPr>
          <w:rStyle w:val="boldStyle"/>
          <w:rFonts w:asciiTheme="minorHAnsi" w:hAnsiTheme="minorHAnsi" w:cstheme="minorHAnsi"/>
          <w:sz w:val="22"/>
          <w:szCs w:val="22"/>
        </w:rPr>
        <w:t xml:space="preserve"> auditable processes </w:t>
      </w:r>
      <w:r w:rsidRPr="00095417">
        <w:rPr>
          <w:rFonts w:asciiTheme="minorHAnsi" w:hAnsiTheme="minorHAnsi" w:cstheme="minorHAnsi"/>
          <w:sz w:val="22"/>
          <w:szCs w:val="22"/>
        </w:rPr>
        <w:t xml:space="preserve">and detailing </w:t>
      </w:r>
      <w:r w:rsidRPr="00095417">
        <w:rPr>
          <w:rStyle w:val="boldStyle"/>
          <w:rFonts w:asciiTheme="minorHAnsi" w:hAnsiTheme="minorHAnsi" w:cstheme="minorHAnsi"/>
          <w:sz w:val="22"/>
          <w:szCs w:val="22"/>
        </w:rPr>
        <w:t xml:space="preserve">control elements </w:t>
      </w:r>
      <w:r w:rsidRPr="00095417">
        <w:rPr>
          <w:rFonts w:asciiTheme="minorHAnsi" w:hAnsiTheme="minorHAnsi" w:cstheme="minorHAnsi"/>
          <w:sz w:val="22"/>
          <w:szCs w:val="22"/>
        </w:rPr>
        <w:t>at each stage of the lifecycle</w:t>
      </w:r>
      <w:r w:rsidR="00E5466B" w:rsidRPr="00095417">
        <w:rPr>
          <w:rFonts w:asciiTheme="minorHAnsi" w:hAnsiTheme="minorHAnsi" w:cstheme="minorHAnsi"/>
          <w:sz w:val="22"/>
          <w:szCs w:val="22"/>
        </w:rPr>
        <w:t>.</w:t>
      </w:r>
    </w:p>
    <w:p w14:paraId="103D9F50" w14:textId="77777777" w:rsidR="0089597C" w:rsidRPr="00095417" w:rsidRDefault="0089597C" w:rsidP="0089597C">
      <w:pPr>
        <w:rPr>
          <w:rFonts w:asciiTheme="minorHAnsi" w:hAnsiTheme="minorHAnsi" w:cstheme="minorHAnsi"/>
          <w:sz w:val="22"/>
          <w:szCs w:val="22"/>
        </w:rPr>
      </w:pPr>
    </w:p>
    <w:p w14:paraId="27158167"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What is the Lifecycle and Process Tree? </w:t>
      </w:r>
    </w:p>
    <w:p w14:paraId="7F120EE0" w14:textId="77777777" w:rsidR="0089597C" w:rsidRPr="00095417" w:rsidRDefault="0089597C" w:rsidP="0089597C">
      <w:pPr>
        <w:rPr>
          <w:rFonts w:asciiTheme="minorHAnsi" w:hAnsiTheme="minorHAnsi" w:cstheme="minorHAnsi"/>
          <w:sz w:val="22"/>
          <w:szCs w:val="22"/>
        </w:rPr>
      </w:pPr>
    </w:p>
    <w:p w14:paraId="72D1ABFF" w14:textId="7DE1A83A"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Each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follows the process tree hierarchy and covers a specific entire process. </w:t>
      </w:r>
    </w:p>
    <w:p w14:paraId="1AD58B72"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process </w:t>
      </w:r>
      <w:r w:rsidRPr="00095417">
        <w:rPr>
          <w:rFonts w:asciiTheme="minorHAnsi" w:hAnsiTheme="minorHAnsi" w:cstheme="minorHAnsi"/>
          <w:sz w:val="22"/>
          <w:szCs w:val="22"/>
        </w:rPr>
        <w:t>represents logical grouping of sub processes and provides detail at functional level</w:t>
      </w:r>
    </w:p>
    <w:p w14:paraId="0D53512F"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 </w:t>
      </w:r>
      <w:r w:rsidRPr="00095417">
        <w:rPr>
          <w:rStyle w:val="boldStyle"/>
          <w:rFonts w:asciiTheme="minorHAnsi" w:hAnsiTheme="minorHAnsi" w:cstheme="minorHAnsi"/>
          <w:sz w:val="22"/>
          <w:szCs w:val="22"/>
        </w:rPr>
        <w:t xml:space="preserve">sub process </w:t>
      </w:r>
      <w:r w:rsidRPr="00095417">
        <w:rPr>
          <w:rFonts w:asciiTheme="minorHAnsi" w:hAnsiTheme="minorHAnsi" w:cstheme="minorHAnsi"/>
          <w:sz w:val="22"/>
          <w:szCs w:val="22"/>
        </w:rPr>
        <w:t>represents grouping of similar activities</w:t>
      </w:r>
    </w:p>
    <w:p w14:paraId="505E3776" w14:textId="77777777"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 An </w:t>
      </w:r>
      <w:r w:rsidRPr="00095417">
        <w:rPr>
          <w:rStyle w:val="boldStyle"/>
          <w:rFonts w:asciiTheme="minorHAnsi" w:hAnsiTheme="minorHAnsi" w:cstheme="minorHAnsi"/>
          <w:sz w:val="22"/>
          <w:szCs w:val="22"/>
        </w:rPr>
        <w:t xml:space="preserve">activity lists </w:t>
      </w:r>
      <w:r w:rsidRPr="00095417">
        <w:rPr>
          <w:rFonts w:asciiTheme="minorHAnsi" w:hAnsiTheme="minorHAnsi" w:cstheme="minorHAnsi"/>
          <w:sz w:val="22"/>
          <w:szCs w:val="22"/>
        </w:rPr>
        <w:t>down specific tasks that have/are measurable, time bound, associated risks, mitigating controls and defined owners</w:t>
      </w:r>
    </w:p>
    <w:p w14:paraId="49829D55" w14:textId="5F8E6812"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The entire business lifecycle consists of several processes. An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tasked with the coverage of al</w:t>
      </w:r>
      <w:r w:rsidR="00F52AA1" w:rsidRPr="00095417">
        <w:rPr>
          <w:rFonts w:asciiTheme="minorHAnsi" w:hAnsiTheme="minorHAnsi" w:cstheme="minorHAnsi"/>
          <w:sz w:val="22"/>
          <w:szCs w:val="22"/>
        </w:rPr>
        <w:t xml:space="preserve">l </w:t>
      </w:r>
      <w:r w:rsidRPr="00095417">
        <w:rPr>
          <w:rFonts w:asciiTheme="minorHAnsi" w:hAnsiTheme="minorHAnsi" w:cstheme="minorHAnsi"/>
          <w:sz w:val="22"/>
          <w:szCs w:val="22"/>
        </w:rPr>
        <w:t xml:space="preserve">sub process and activities applicable to a particular </w:t>
      </w:r>
      <w:r w:rsidR="00AE3DF3" w:rsidRPr="00095417">
        <w:rPr>
          <w:rFonts w:asciiTheme="minorHAnsi" w:hAnsiTheme="minorHAnsi" w:cstheme="minorHAnsi"/>
          <w:sz w:val="22"/>
          <w:szCs w:val="22"/>
        </w:rPr>
        <w:t>process.</w:t>
      </w:r>
      <w:r w:rsidRPr="00095417">
        <w:rPr>
          <w:rFonts w:asciiTheme="minorHAnsi" w:hAnsiTheme="minorHAnsi" w:cstheme="minorHAnsi"/>
          <w:sz w:val="22"/>
          <w:szCs w:val="22"/>
        </w:rPr>
        <w:t xml:space="preserve"> </w:t>
      </w:r>
    </w:p>
    <w:p w14:paraId="32DA9C33" w14:textId="77777777" w:rsidR="0089597C" w:rsidRPr="00095417" w:rsidRDefault="0089597C" w:rsidP="0089597C">
      <w:pPr>
        <w:rPr>
          <w:rFonts w:asciiTheme="minorHAnsi" w:hAnsiTheme="minorHAnsi" w:cstheme="minorHAnsi"/>
          <w:sz w:val="22"/>
          <w:szCs w:val="22"/>
        </w:rPr>
      </w:pPr>
    </w:p>
    <w:p w14:paraId="2EC15B7C" w14:textId="7E6D477B"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are the Stakeholders for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0AB544C0" w14:textId="77777777" w:rsidR="00E3202E" w:rsidRPr="00095417" w:rsidRDefault="00E3202E" w:rsidP="0089597C">
      <w:pPr>
        <w:rPr>
          <w:rFonts w:asciiTheme="minorHAnsi" w:hAnsiTheme="minorHAnsi" w:cstheme="minorHAnsi"/>
          <w:sz w:val="22"/>
          <w:szCs w:val="22"/>
        </w:rPr>
      </w:pPr>
    </w:p>
    <w:p w14:paraId="4ADF60AA" w14:textId="64F7599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stakeholders for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primarily be activity owners and business </w:t>
      </w:r>
      <w:r w:rsidR="00AE3DF3" w:rsidRPr="00095417">
        <w:rPr>
          <w:rFonts w:asciiTheme="minorHAnsi" w:hAnsiTheme="minorHAnsi" w:cstheme="minorHAnsi"/>
          <w:sz w:val="22"/>
          <w:szCs w:val="22"/>
        </w:rPr>
        <w:t>units.</w:t>
      </w:r>
      <w:r w:rsidRPr="00095417">
        <w:rPr>
          <w:rFonts w:asciiTheme="minorHAnsi" w:hAnsiTheme="minorHAnsi" w:cstheme="minorHAnsi"/>
          <w:sz w:val="22"/>
          <w:szCs w:val="22"/>
        </w:rPr>
        <w:t xml:space="preserve"> </w:t>
      </w:r>
    </w:p>
    <w:p w14:paraId="768C3192" w14:textId="5EE0892C"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1. Activity owners (operating units) – Activity owners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reference document while performing their </w:t>
      </w:r>
      <w:r w:rsidRPr="00095417">
        <w:rPr>
          <w:rStyle w:val="boldStyle"/>
          <w:rFonts w:asciiTheme="minorHAnsi" w:hAnsiTheme="minorHAnsi" w:cstheme="minorHAnsi"/>
          <w:sz w:val="22"/>
          <w:szCs w:val="22"/>
        </w:rPr>
        <w:t xml:space="preserve">activities </w:t>
      </w:r>
      <w:r w:rsidR="00FD35A8" w:rsidRPr="00095417">
        <w:rPr>
          <w:rStyle w:val="boldStyle"/>
          <w:rFonts w:asciiTheme="minorHAnsi" w:hAnsiTheme="minorHAnsi" w:cstheme="minorHAnsi"/>
          <w:sz w:val="22"/>
          <w:szCs w:val="22"/>
        </w:rPr>
        <w:t>daily</w:t>
      </w:r>
      <w:r w:rsidRPr="00095417">
        <w:rPr>
          <w:rStyle w:val="boldStyle"/>
          <w:rFonts w:asciiTheme="minorHAnsi" w:hAnsiTheme="minorHAnsi" w:cstheme="minorHAnsi"/>
          <w:sz w:val="22"/>
          <w:szCs w:val="22"/>
        </w:rPr>
        <w:t xml:space="preserve">. </w:t>
      </w:r>
    </w:p>
    <w:p w14:paraId="7B56A9BE" w14:textId="5058E6DB"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    2. Business units – Business units shall use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as a repository of all activities across the lifecycle. This will aid in identifying </w:t>
      </w:r>
      <w:r w:rsidRPr="00095417">
        <w:rPr>
          <w:rStyle w:val="boldStyle"/>
          <w:rFonts w:asciiTheme="minorHAnsi" w:hAnsiTheme="minorHAnsi" w:cstheme="minorHAnsi"/>
          <w:sz w:val="22"/>
          <w:szCs w:val="22"/>
        </w:rPr>
        <w:t xml:space="preserve">process improvement </w:t>
      </w:r>
      <w:r w:rsidR="00AE3DF3" w:rsidRPr="00095417">
        <w:rPr>
          <w:rStyle w:val="boldStyle"/>
          <w:rFonts w:asciiTheme="minorHAnsi" w:hAnsiTheme="minorHAnsi" w:cstheme="minorHAnsi"/>
          <w:sz w:val="22"/>
          <w:szCs w:val="22"/>
        </w:rPr>
        <w:t>opportunities.</w:t>
      </w:r>
      <w:r w:rsidRPr="00095417">
        <w:rPr>
          <w:rStyle w:val="boldStyle"/>
          <w:rFonts w:asciiTheme="minorHAnsi" w:hAnsiTheme="minorHAnsi" w:cstheme="minorHAnsi"/>
          <w:sz w:val="22"/>
          <w:szCs w:val="22"/>
        </w:rPr>
        <w:t xml:space="preserve"> </w:t>
      </w:r>
    </w:p>
    <w:p w14:paraId="46BADA08" w14:textId="77777777" w:rsidR="0089597C" w:rsidRPr="00095417" w:rsidRDefault="0089597C" w:rsidP="0089597C">
      <w:pPr>
        <w:rPr>
          <w:rFonts w:asciiTheme="minorHAnsi" w:hAnsiTheme="minorHAnsi" w:cstheme="minorHAnsi"/>
          <w:sz w:val="22"/>
          <w:szCs w:val="22"/>
        </w:rPr>
      </w:pPr>
    </w:p>
    <w:p w14:paraId="094B3010" w14:textId="12038300"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 xml:space="preserve">Who will use this </w:t>
      </w:r>
      <w:r w:rsidR="00F52AA1" w:rsidRPr="00095417">
        <w:rPr>
          <w:rStyle w:val="boldStyle"/>
          <w:rFonts w:asciiTheme="minorHAnsi" w:hAnsiTheme="minorHAnsi" w:cstheme="minorHAnsi"/>
          <w:sz w:val="22"/>
          <w:szCs w:val="22"/>
        </w:rPr>
        <w:t>SOPP</w:t>
      </w:r>
      <w:r w:rsidRPr="00095417">
        <w:rPr>
          <w:rStyle w:val="boldStyle"/>
          <w:rFonts w:asciiTheme="minorHAnsi" w:hAnsiTheme="minorHAnsi" w:cstheme="minorHAnsi"/>
          <w:sz w:val="22"/>
          <w:szCs w:val="22"/>
        </w:rPr>
        <w:t xml:space="preserve">? </w:t>
      </w:r>
    </w:p>
    <w:p w14:paraId="4CD3C145" w14:textId="77777777" w:rsidR="0089597C" w:rsidRPr="00095417" w:rsidRDefault="0089597C" w:rsidP="0089597C">
      <w:pPr>
        <w:rPr>
          <w:rFonts w:asciiTheme="minorHAnsi" w:hAnsiTheme="minorHAnsi" w:cstheme="minorHAnsi"/>
          <w:sz w:val="22"/>
          <w:szCs w:val="22"/>
        </w:rPr>
      </w:pPr>
    </w:p>
    <w:p w14:paraId="72AA4596" w14:textId="4AC13C40" w:rsidR="0089597C"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be used by stakeholders across the entire organization. Most notable shall be the following: </w:t>
      </w:r>
    </w:p>
    <w:p w14:paraId="177AC911" w14:textId="3552CA55" w:rsidR="00E3202E" w:rsidRPr="00095417" w:rsidRDefault="0089597C" w:rsidP="0089597C">
      <w:pPr>
        <w:rPr>
          <w:rStyle w:val="boldStyle"/>
          <w:rFonts w:asciiTheme="minorHAnsi" w:hAnsiTheme="minorHAnsi" w:cstheme="minorHAnsi"/>
          <w:sz w:val="22"/>
          <w:szCs w:val="22"/>
        </w:rPr>
      </w:pPr>
      <w:r w:rsidRPr="00095417">
        <w:rPr>
          <w:rFonts w:asciiTheme="minorHAnsi" w:hAnsiTheme="minorHAnsi" w:cstheme="minorHAnsi"/>
          <w:sz w:val="22"/>
          <w:szCs w:val="22"/>
        </w:rPr>
        <w:t xml:space="preserve">    1. Risk and Governance units – Risk and Governance units shall reference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w:t>
      </w:r>
      <w:r w:rsidRPr="00095417">
        <w:rPr>
          <w:rStyle w:val="boldStyle"/>
          <w:rFonts w:asciiTheme="minorHAnsi" w:hAnsiTheme="minorHAnsi" w:cstheme="minorHAnsi"/>
          <w:sz w:val="22"/>
          <w:szCs w:val="22"/>
        </w:rPr>
        <w:t xml:space="preserve">review existing controls </w:t>
      </w:r>
      <w:r w:rsidRPr="00095417">
        <w:rPr>
          <w:rFonts w:asciiTheme="minorHAnsi" w:hAnsiTheme="minorHAnsi" w:cstheme="minorHAnsi"/>
          <w:sz w:val="22"/>
          <w:szCs w:val="22"/>
        </w:rPr>
        <w:t xml:space="preserve">and test their </w:t>
      </w:r>
      <w:r w:rsidRPr="00095417">
        <w:rPr>
          <w:rFonts w:asciiTheme="minorHAnsi" w:hAnsiTheme="minorHAnsi" w:cstheme="minorHAnsi"/>
          <w:sz w:val="22"/>
          <w:szCs w:val="22"/>
        </w:rPr>
        <w:br/>
        <w:t xml:space="preserve">    2. Auditors – Auditors shall use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to check </w:t>
      </w:r>
      <w:r w:rsidRPr="00095417">
        <w:rPr>
          <w:rStyle w:val="boldStyle"/>
          <w:rFonts w:asciiTheme="minorHAnsi" w:hAnsiTheme="minorHAnsi" w:cstheme="minorHAnsi"/>
          <w:sz w:val="22"/>
          <w:szCs w:val="22"/>
        </w:rPr>
        <w:t xml:space="preserve">adherence to defined processes </w:t>
      </w:r>
      <w:r w:rsidRPr="00095417">
        <w:rPr>
          <w:rFonts w:asciiTheme="minorHAnsi" w:hAnsiTheme="minorHAnsi" w:cstheme="minorHAnsi"/>
          <w:sz w:val="22"/>
          <w:szCs w:val="22"/>
        </w:rPr>
        <w:t xml:space="preserve">and standards.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shall help them identify any deviations to defined processes</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095417">
        <w:rPr>
          <w:rStyle w:val="boldStyle"/>
          <w:rFonts w:asciiTheme="minorHAnsi" w:hAnsiTheme="minorHAnsi" w:cstheme="minorHAnsi"/>
          <w:sz w:val="22"/>
          <w:szCs w:val="22"/>
        </w:rPr>
        <w:t xml:space="preserve">How do you read the </w:t>
      </w:r>
      <w:r w:rsidR="00F52AA1" w:rsidRPr="00095417">
        <w:rPr>
          <w:rStyle w:val="boldStyle"/>
          <w:rFonts w:asciiTheme="minorHAnsi" w:hAnsiTheme="minorHAnsi" w:cstheme="minorHAnsi"/>
          <w:sz w:val="22"/>
          <w:szCs w:val="22"/>
        </w:rPr>
        <w:t>SOPP</w:t>
      </w:r>
      <w:r w:rsidR="00973704" w:rsidRPr="00095417">
        <w:rPr>
          <w:rStyle w:val="boldStyle"/>
          <w:rFonts w:asciiTheme="minorHAnsi" w:hAnsiTheme="minorHAnsi" w:cstheme="minorHAnsi"/>
          <w:sz w:val="22"/>
          <w:szCs w:val="22"/>
        </w:rPr>
        <w:t xml:space="preserve">? </w:t>
      </w:r>
    </w:p>
    <w:p w14:paraId="2FA30A21" w14:textId="1A345BB4" w:rsidR="00715B79" w:rsidRPr="00095417" w:rsidRDefault="0089597C" w:rsidP="0089597C">
      <w:pPr>
        <w:rPr>
          <w:rFonts w:asciiTheme="minorHAnsi" w:hAnsiTheme="minorHAnsi" w:cstheme="minorHAnsi"/>
          <w:sz w:val="22"/>
          <w:szCs w:val="22"/>
        </w:rPr>
      </w:pPr>
      <w:r w:rsidRPr="00095417">
        <w:rPr>
          <w:rFonts w:asciiTheme="minorHAnsi" w:hAnsiTheme="minorHAnsi" w:cstheme="minorHAnsi"/>
          <w:sz w:val="22"/>
          <w:szCs w:val="22"/>
        </w:rPr>
        <w:br/>
        <w:t xml:space="preserve">To read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it is essential to understand the </w:t>
      </w:r>
      <w:r w:rsidRPr="00095417">
        <w:rPr>
          <w:rStyle w:val="boldStyle"/>
          <w:rFonts w:asciiTheme="minorHAnsi" w:hAnsiTheme="minorHAnsi" w:cstheme="minorHAnsi"/>
          <w:sz w:val="22"/>
          <w:szCs w:val="22"/>
        </w:rPr>
        <w:t xml:space="preserve">process lifecycle and its coverage. </w:t>
      </w:r>
      <w:r w:rsidRPr="00095417">
        <w:rPr>
          <w:rFonts w:asciiTheme="minorHAnsi" w:hAnsiTheme="minorHAnsi" w:cstheme="minorHAnsi"/>
          <w:sz w:val="22"/>
          <w:szCs w:val="22"/>
        </w:rP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documented in a </w:t>
      </w:r>
      <w:r w:rsidRPr="00095417">
        <w:rPr>
          <w:rStyle w:val="boldStyle"/>
          <w:rFonts w:asciiTheme="minorHAnsi" w:hAnsiTheme="minorHAnsi" w:cstheme="minorHAnsi"/>
          <w:sz w:val="22"/>
          <w:szCs w:val="22"/>
        </w:rPr>
        <w:t xml:space="preserve">chronological order </w:t>
      </w:r>
      <w:r w:rsidRPr="00095417">
        <w:rPr>
          <w:rFonts w:asciiTheme="minorHAnsi" w:hAnsiTheme="minorHAnsi" w:cstheme="minorHAnsi"/>
          <w:sz w:val="22"/>
          <w:szCs w:val="22"/>
        </w:rPr>
        <w:t xml:space="preserve">in line with the sequence of activities performed by activity owners. </w:t>
      </w:r>
      <w:r w:rsidR="00AE3DF3" w:rsidRPr="00095417">
        <w:rPr>
          <w:rFonts w:asciiTheme="minorHAnsi" w:hAnsiTheme="minorHAnsi" w:cstheme="minorHAnsi"/>
          <w:sz w:val="22"/>
          <w:szCs w:val="22"/>
        </w:rPr>
        <w:t>Therefore,</w:t>
      </w:r>
      <w:r w:rsidRPr="00095417">
        <w:rPr>
          <w:rFonts w:asciiTheme="minorHAnsi" w:hAnsiTheme="minorHAnsi" w:cstheme="minorHAnsi"/>
          <w:sz w:val="22"/>
          <w:szCs w:val="22"/>
        </w:rPr>
        <w:t xml:space="preserve"> it should be read as such.</w:t>
      </w:r>
      <w:r w:rsidRPr="00095417">
        <w:rPr>
          <w:rFonts w:asciiTheme="minorHAnsi" w:hAnsiTheme="minorHAnsi" w:cstheme="minorHAnsi"/>
          <w:sz w:val="22"/>
          <w:szCs w:val="22"/>
        </w:rPr>
        <w:br/>
      </w:r>
      <w:r w:rsidRPr="00095417">
        <w:rPr>
          <w:rFonts w:asciiTheme="minorHAnsi" w:hAnsiTheme="minorHAnsi" w:cstheme="minorHAnsi"/>
          <w:sz w:val="22"/>
          <w:szCs w:val="22"/>
        </w:rPr>
        <w:br/>
        <w:t xml:space="preserve">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also provides references to various </w:t>
      </w:r>
      <w:r w:rsidRPr="00095417">
        <w:rPr>
          <w:rStyle w:val="boldStyle"/>
          <w:rFonts w:asciiTheme="minorHAnsi" w:hAnsiTheme="minorHAnsi" w:cstheme="minorHAnsi"/>
          <w:sz w:val="22"/>
          <w:szCs w:val="22"/>
        </w:rPr>
        <w:t xml:space="preserve">organization level policies, </w:t>
      </w:r>
      <w:r w:rsidR="009C735A" w:rsidRPr="00095417">
        <w:rPr>
          <w:rStyle w:val="boldStyle"/>
          <w:rFonts w:asciiTheme="minorHAnsi" w:hAnsiTheme="minorHAnsi" w:cstheme="minorHAnsi"/>
          <w:sz w:val="22"/>
          <w:szCs w:val="22"/>
        </w:rPr>
        <w:t>checklists</w:t>
      </w:r>
      <w:r w:rsidRPr="00095417">
        <w:rPr>
          <w:rStyle w:val="boldStyle"/>
          <w:rFonts w:asciiTheme="minorHAnsi" w:hAnsiTheme="minorHAnsi" w:cstheme="minorHAnsi"/>
          <w:sz w:val="22"/>
          <w:szCs w:val="22"/>
        </w:rPr>
        <w:t>, reports</w:t>
      </w:r>
      <w:r w:rsidRPr="00095417">
        <w:rPr>
          <w:rFonts w:asciiTheme="minorHAnsi" w:hAnsiTheme="minorHAnsi" w:cstheme="minorHAnsi"/>
          <w:sz w:val="22"/>
          <w:szCs w:val="22"/>
        </w:rPr>
        <w:t xml:space="preserve"> etc. These have been appropriately </w:t>
      </w:r>
      <w:r w:rsidRPr="00095417">
        <w:rPr>
          <w:rStyle w:val="boldStyle"/>
          <w:rFonts w:asciiTheme="minorHAnsi" w:hAnsiTheme="minorHAnsi" w:cstheme="minorHAnsi"/>
          <w:sz w:val="22"/>
          <w:szCs w:val="22"/>
        </w:rPr>
        <w:t>referenced</w:t>
      </w:r>
      <w:r w:rsidRPr="00095417">
        <w:rPr>
          <w:rFonts w:asciiTheme="minorHAnsi" w:hAnsiTheme="minorHAnsi" w:cstheme="minorHAnsi"/>
          <w:sz w:val="22"/>
          <w:szCs w:val="22"/>
        </w:rPr>
        <w:t xml:space="preserve"> at applicable activities and attached as Annexures to this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w:t>
      </w:r>
      <w:r w:rsidRPr="00095417">
        <w:rPr>
          <w:rFonts w:asciiTheme="minorHAnsi" w:hAnsiTheme="minorHAnsi" w:cstheme="minorHAnsi"/>
          <w:sz w:val="22"/>
          <w:szCs w:val="22"/>
        </w:rPr>
        <w:br/>
      </w:r>
      <w:r w:rsidRPr="00095417">
        <w:rPr>
          <w:rFonts w:asciiTheme="minorHAnsi" w:hAnsiTheme="minorHAnsi" w:cstheme="minorHAnsi"/>
          <w:sz w:val="22"/>
          <w:szCs w:val="22"/>
        </w:rPr>
        <w:lastRenderedPageBreak/>
        <w:t>Each activity has a</w:t>
      </w:r>
      <w:r w:rsidR="005544F0" w:rsidRPr="00095417">
        <w:rPr>
          <w:rFonts w:asciiTheme="minorHAnsi" w:hAnsiTheme="minorHAnsi" w:cstheme="minorHAnsi"/>
          <w:sz w:val="22"/>
          <w:szCs w:val="22"/>
        </w:rPr>
        <w:t>n</w:t>
      </w:r>
      <w:r w:rsidRPr="00095417">
        <w:rPr>
          <w:rFonts w:asciiTheme="minorHAnsi" w:hAnsiTheme="minorHAnsi" w:cstheme="minorHAnsi"/>
          <w:sz w:val="22"/>
          <w:szCs w:val="22"/>
        </w:rPr>
        <w:t xml:space="preserve"> activity owner assigned to it. An activity also has the following references against it:</w:t>
      </w:r>
    </w:p>
    <w:p w14:paraId="75191056" w14:textId="3D970F5F"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 xml:space="preserve">Performer – </w:t>
      </w:r>
      <w:r w:rsidR="00D26906" w:rsidRPr="00095417">
        <w:rPr>
          <w:rFonts w:asciiTheme="minorHAnsi" w:hAnsiTheme="minorHAnsi" w:cstheme="minorHAnsi"/>
          <w:sz w:val="22"/>
          <w:szCs w:val="22"/>
        </w:rPr>
        <w:t>Person who will execute the activity.</w:t>
      </w:r>
      <w:r w:rsidRPr="00095417">
        <w:rPr>
          <w:rFonts w:asciiTheme="minorHAnsi" w:hAnsiTheme="minorHAnsi" w:cstheme="minorHAnsi"/>
          <w:sz w:val="22"/>
          <w:szCs w:val="22"/>
        </w:rPr>
        <w:t xml:space="preserve"> </w:t>
      </w:r>
    </w:p>
    <w:p w14:paraId="73124D4E" w14:textId="5C9F63D9" w:rsidR="00715B79" w:rsidRPr="00095417" w:rsidRDefault="00715B79" w:rsidP="0089597C">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Frequency – Each activity has defined period.</w:t>
      </w:r>
    </w:p>
    <w:p w14:paraId="2E2545DB" w14:textId="3E22AC18" w:rsidR="00715B79" w:rsidRPr="00095417" w:rsidRDefault="00715B79" w:rsidP="00715B79">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Template – Reference to any template (If Any)</w:t>
      </w:r>
    </w:p>
    <w:p w14:paraId="57D5684D" w14:textId="38BDBF60" w:rsidR="00715B79" w:rsidRPr="00095417" w:rsidRDefault="00650CAB" w:rsidP="00650CAB">
      <w:pPr>
        <w:numPr>
          <w:ilvl w:val="0"/>
          <w:numId w:val="2"/>
        </w:numPr>
        <w:rPr>
          <w:rFonts w:asciiTheme="minorHAnsi" w:hAnsiTheme="minorHAnsi" w:cstheme="minorHAnsi"/>
          <w:sz w:val="22"/>
          <w:szCs w:val="22"/>
        </w:rPr>
      </w:pPr>
      <w:r w:rsidRPr="00095417">
        <w:rPr>
          <w:rFonts w:asciiTheme="minorHAnsi" w:hAnsiTheme="minorHAnsi" w:cstheme="minorHAnsi"/>
          <w:sz w:val="22"/>
          <w:szCs w:val="22"/>
        </w:rPr>
        <w:t>System / Manual reference – Each activity is performed either manually or rooted through system.</w:t>
      </w:r>
    </w:p>
    <w:p w14:paraId="1C777DE9" w14:textId="77777777" w:rsidR="0089597C" w:rsidRPr="00095417" w:rsidRDefault="0089597C" w:rsidP="0089597C">
      <w:pPr>
        <w:rPr>
          <w:rFonts w:asciiTheme="minorHAnsi" w:hAnsiTheme="minorHAnsi" w:cstheme="minorHAnsi"/>
          <w:sz w:val="22"/>
          <w:szCs w:val="22"/>
        </w:rPr>
      </w:pPr>
    </w:p>
    <w:p w14:paraId="2F261249" w14:textId="77777777" w:rsidR="0089597C" w:rsidRPr="00095417" w:rsidRDefault="0089597C" w:rsidP="0089597C">
      <w:pPr>
        <w:rPr>
          <w:rFonts w:asciiTheme="minorHAnsi" w:hAnsiTheme="minorHAnsi" w:cstheme="minorHAnsi"/>
          <w:sz w:val="22"/>
          <w:szCs w:val="22"/>
        </w:rPr>
      </w:pPr>
      <w:r w:rsidRPr="00095417">
        <w:rPr>
          <w:rStyle w:val="boldStyle"/>
          <w:rFonts w:asciiTheme="minorHAnsi" w:hAnsiTheme="minorHAnsi" w:cstheme="minorHAnsi"/>
          <w:sz w:val="22"/>
          <w:szCs w:val="22"/>
        </w:rPr>
        <w:t>Organization structure</w:t>
      </w:r>
    </w:p>
    <w:p w14:paraId="62984EAA" w14:textId="77777777" w:rsidR="0089597C" w:rsidRPr="00095417" w:rsidRDefault="0089597C" w:rsidP="0089597C">
      <w:pPr>
        <w:rPr>
          <w:rFonts w:asciiTheme="minorHAnsi" w:hAnsiTheme="minorHAnsi" w:cstheme="minorHAnsi"/>
          <w:sz w:val="22"/>
          <w:szCs w:val="22"/>
        </w:rPr>
      </w:pPr>
    </w:p>
    <w:p w14:paraId="78300AB0" w14:textId="14E8C021" w:rsidR="006D7410" w:rsidRPr="00095417" w:rsidRDefault="0089597C" w:rsidP="001A7B9D">
      <w:pPr>
        <w:ind w:left="708"/>
        <w:rPr>
          <w:rFonts w:asciiTheme="minorHAnsi" w:hAnsiTheme="minorHAnsi" w:cstheme="minorHAnsi"/>
          <w:sz w:val="22"/>
          <w:szCs w:val="22"/>
        </w:rPr>
      </w:pPr>
      <w:r w:rsidRPr="00095417">
        <w:rPr>
          <w:rFonts w:asciiTheme="minorHAnsi" w:hAnsiTheme="minorHAnsi" w:cstheme="minorHAnsi"/>
          <w:sz w:val="22"/>
          <w:szCs w:val="22"/>
        </w:rPr>
        <w:t xml:space="preserve">The organization structure defined in the </w:t>
      </w:r>
      <w:r w:rsidR="00F52AA1" w:rsidRPr="00095417">
        <w:rPr>
          <w:rFonts w:asciiTheme="minorHAnsi" w:hAnsiTheme="minorHAnsi" w:cstheme="minorHAnsi"/>
          <w:sz w:val="22"/>
          <w:szCs w:val="22"/>
        </w:rPr>
        <w:t>SOPP</w:t>
      </w:r>
      <w:r w:rsidRPr="00095417">
        <w:rPr>
          <w:rFonts w:asciiTheme="minorHAnsi" w:hAnsiTheme="minorHAnsi" w:cstheme="minorHAnsi"/>
          <w:sz w:val="22"/>
          <w:szCs w:val="22"/>
        </w:rPr>
        <w:t xml:space="preserve"> is the structure defined at the functional level. </w:t>
      </w:r>
      <w:r w:rsidRPr="00095417">
        <w:rPr>
          <w:rStyle w:val="boldStyle"/>
          <w:rFonts w:asciiTheme="minorHAnsi" w:hAnsiTheme="minorHAnsi" w:cstheme="minorHAnsi"/>
          <w:sz w:val="22"/>
          <w:szCs w:val="22"/>
        </w:rPr>
        <w:t>'Activity owners'</w:t>
      </w:r>
      <w:r w:rsidRPr="00095417">
        <w:rPr>
          <w:rFonts w:asciiTheme="minorHAnsi" w:hAnsiTheme="minorHAnsi" w:cstheme="minorHAnsi"/>
          <w:sz w:val="22"/>
          <w:szCs w:val="22"/>
        </w:rPr>
        <w:t xml:space="preserve"> are defined are defined are those who are responsible for </w:t>
      </w:r>
      <w:r w:rsidRPr="00095417">
        <w:rPr>
          <w:rStyle w:val="boldStyle"/>
          <w:rFonts w:asciiTheme="minorHAnsi" w:hAnsiTheme="minorHAnsi" w:cstheme="minorHAnsi"/>
          <w:sz w:val="22"/>
          <w:szCs w:val="22"/>
        </w:rPr>
        <w:t>performing the activity. 'Business Owners'</w:t>
      </w:r>
      <w:r w:rsidRPr="00095417">
        <w:rPr>
          <w:rFonts w:asciiTheme="minorHAnsi" w:hAnsiTheme="minorHAnsi" w:cstheme="minorHAnsi"/>
          <w:sz w:val="22"/>
          <w:szCs w:val="22"/>
        </w:rPr>
        <w:t xml:space="preserve"> are defined as those who have </w:t>
      </w:r>
      <w:r w:rsidRPr="00095417">
        <w:rPr>
          <w:rStyle w:val="boldStyle"/>
          <w:rFonts w:asciiTheme="minorHAnsi" w:hAnsiTheme="minorHAnsi" w:cstheme="minorHAnsi"/>
          <w:sz w:val="22"/>
          <w:szCs w:val="22"/>
        </w:rPr>
        <w:t>oversight and ultimate ownership</w:t>
      </w:r>
      <w:r w:rsidRPr="00095417">
        <w:rPr>
          <w:rFonts w:asciiTheme="minorHAnsi" w:hAnsiTheme="minorHAnsi" w:cstheme="minorHAnsi"/>
          <w:sz w:val="22"/>
          <w:szCs w:val="22"/>
        </w:rPr>
        <w:t xml:space="preserve"> for the activities.</w:t>
      </w:r>
      <w:r w:rsidRPr="00095417">
        <w:rPr>
          <w:rFonts w:asciiTheme="minorHAnsi" w:hAnsiTheme="minorHAnsi" w:cstheme="minorHAnsi"/>
          <w:sz w:val="22"/>
          <w:szCs w:val="22"/>
        </w:rPr>
        <w:br/>
      </w:r>
    </w:p>
    <w:p w14:paraId="204E2D55" w14:textId="77777777" w:rsidR="001A0286" w:rsidRPr="00095417" w:rsidRDefault="001A0286" w:rsidP="0089597C">
      <w:pPr>
        <w:rPr>
          <w:rFonts w:asciiTheme="minorHAnsi" w:hAnsiTheme="minorHAnsi" w:cstheme="minorHAnsi"/>
          <w:sz w:val="22"/>
          <w:szCs w:val="22"/>
        </w:rPr>
      </w:pPr>
    </w:p>
    <w:p w14:paraId="722DDFD5" w14:textId="1A5B7D8F" w:rsidR="001A0286" w:rsidRPr="00095417" w:rsidRDefault="001A0286" w:rsidP="001A0286">
      <w:pPr>
        <w:rPr>
          <w:rStyle w:val="boldStyle"/>
          <w:rFonts w:asciiTheme="minorHAnsi" w:hAnsiTheme="minorHAnsi" w:cstheme="minorHAnsi"/>
          <w:sz w:val="22"/>
          <w:szCs w:val="22"/>
        </w:rPr>
      </w:pPr>
      <w:r w:rsidRPr="00095417">
        <w:rPr>
          <w:rStyle w:val="boldStyle"/>
          <w:rFonts w:asciiTheme="minorHAnsi" w:hAnsiTheme="minorHAnsi" w:cstheme="minorHAnsi"/>
          <w:sz w:val="22"/>
          <w:szCs w:val="22"/>
        </w:rPr>
        <w:t>Rules for this SOP</w:t>
      </w:r>
    </w:p>
    <w:p w14:paraId="402428D9" w14:textId="77777777" w:rsidR="00E3202E" w:rsidRPr="00095417" w:rsidRDefault="00E3202E" w:rsidP="001A0286">
      <w:pPr>
        <w:rPr>
          <w:rStyle w:val="boldStyle"/>
          <w:rFonts w:asciiTheme="minorHAnsi" w:hAnsiTheme="minorHAnsi" w:cstheme="minorHAnsi"/>
          <w:sz w:val="22"/>
          <w:szCs w:val="22"/>
        </w:rPr>
      </w:pPr>
    </w:p>
    <w:p w14:paraId="51690050" w14:textId="603A62D5" w:rsidR="001A0286" w:rsidRPr="00095417" w:rsidRDefault="001A0286" w:rsidP="001A0286">
      <w:pPr>
        <w:pStyle w:val="ListParagraph"/>
        <w:numPr>
          <w:ilvl w:val="0"/>
          <w:numId w:val="6"/>
        </w:numPr>
        <w:rPr>
          <w:rFonts w:eastAsia="Verdana" w:cstheme="minorHAnsi"/>
          <w:lang w:val="en-US" w:eastAsia="en-GB"/>
        </w:rPr>
      </w:pPr>
      <w:r w:rsidRPr="00095417">
        <w:rPr>
          <w:rFonts w:eastAsia="Verdana" w:cstheme="minorHAnsi"/>
          <w:lang w:val="en-US" w:eastAsia="en-GB"/>
        </w:rPr>
        <w:t>SOP</w:t>
      </w:r>
      <w:r w:rsidR="0071023B" w:rsidRPr="00095417">
        <w:rPr>
          <w:rFonts w:eastAsia="Verdana" w:cstheme="minorHAnsi"/>
          <w:lang w:val="en-US" w:eastAsia="en-GB"/>
        </w:rPr>
        <w:t>P</w:t>
      </w:r>
      <w:r w:rsidRPr="00095417">
        <w:rPr>
          <w:rFonts w:eastAsia="Verdana" w:cstheme="minorHAnsi"/>
          <w:lang w:val="en-US" w:eastAsia="en-GB"/>
        </w:rPr>
        <w:t xml:space="preserve"> will be reviewed every year and necessary changes if any will be updated.</w:t>
      </w:r>
    </w:p>
    <w:p w14:paraId="443DD926" w14:textId="223A0D34" w:rsidR="001A0286" w:rsidRPr="00095417" w:rsidRDefault="001A0286" w:rsidP="001A0286">
      <w:pPr>
        <w:pStyle w:val="ListParagraph"/>
        <w:numPr>
          <w:ilvl w:val="0"/>
          <w:numId w:val="6"/>
        </w:numPr>
        <w:rPr>
          <w:rFonts w:eastAsia="Verdana" w:cstheme="minorHAnsi"/>
          <w:lang w:val="en-US" w:eastAsia="en-GB"/>
        </w:rPr>
      </w:pPr>
      <w:r w:rsidRPr="00095417">
        <w:rPr>
          <w:rFonts w:eastAsia="Verdana" w:cstheme="minorHAnsi"/>
          <w:lang w:val="en-US" w:eastAsia="en-GB"/>
        </w:rPr>
        <w:t>Any changes in SOP</w:t>
      </w:r>
      <w:r w:rsidR="00B871E2" w:rsidRPr="00095417">
        <w:rPr>
          <w:rFonts w:eastAsia="Verdana" w:cstheme="minorHAnsi"/>
          <w:lang w:val="en-US" w:eastAsia="en-GB"/>
        </w:rPr>
        <w:t>P</w:t>
      </w:r>
      <w:r w:rsidRPr="00095417">
        <w:rPr>
          <w:rFonts w:eastAsia="Verdana" w:cstheme="minorHAnsi"/>
          <w:lang w:val="en-US" w:eastAsia="en-GB"/>
        </w:rPr>
        <w:t xml:space="preserve"> will be made by </w:t>
      </w:r>
      <w:r w:rsidR="00480FD5" w:rsidRPr="00095417">
        <w:rPr>
          <w:rFonts w:eastAsia="Verdana" w:cstheme="minorHAnsi"/>
          <w:lang w:val="en-US" w:eastAsia="en-GB"/>
        </w:rPr>
        <w:t>authorized</w:t>
      </w:r>
      <w:r w:rsidRPr="00095417">
        <w:rPr>
          <w:rFonts w:eastAsia="Verdana" w:cstheme="minorHAnsi"/>
          <w:lang w:val="en-US" w:eastAsia="en-GB"/>
        </w:rPr>
        <w:t xml:space="preserve"> person and approved by </w:t>
      </w:r>
      <w:proofErr w:type="spellStart"/>
      <w:r w:rsidR="0067713C">
        <w:rPr>
          <w:rFonts w:eastAsia="Verdana" w:cstheme="minorHAnsi"/>
          <w:lang w:val="en-US" w:eastAsia="en-GB"/>
        </w:rPr>
        <w:t>Mr</w:t>
      </w:r>
      <w:proofErr w:type="spellEnd"/>
      <w:r w:rsidR="0067713C">
        <w:rPr>
          <w:rFonts w:eastAsia="Verdana" w:cstheme="minorHAnsi"/>
          <w:lang w:val="en-US" w:eastAsia="en-GB"/>
        </w:rPr>
        <w:t xml:space="preserve"> </w:t>
      </w:r>
      <w:r w:rsidR="006F7CED">
        <w:rPr>
          <w:rFonts w:eastAsia="Verdana" w:cstheme="minorHAnsi"/>
          <w:lang w:val="en-US" w:eastAsia="en-GB"/>
        </w:rPr>
        <w:t>Samir Shah</w:t>
      </w:r>
      <w:r w:rsidRPr="00095417">
        <w:rPr>
          <w:rFonts w:eastAsia="Verdana" w:cstheme="minorHAnsi"/>
          <w:lang w:val="en-US" w:eastAsia="en-GB"/>
        </w:rPr>
        <w:t>.</w:t>
      </w:r>
    </w:p>
    <w:p w14:paraId="080EA8ED" w14:textId="7874FAB9" w:rsidR="001A0286" w:rsidRPr="00095417" w:rsidRDefault="001A0286" w:rsidP="0089597C">
      <w:pPr>
        <w:rPr>
          <w:rFonts w:asciiTheme="minorHAnsi" w:hAnsiTheme="minorHAnsi" w:cstheme="minorHAnsi"/>
          <w:sz w:val="22"/>
          <w:szCs w:val="22"/>
        </w:rPr>
        <w:sectPr w:rsidR="001A0286" w:rsidRPr="00095417">
          <w:footerReference w:type="default" r:id="rId11"/>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3573456B" w14:textId="01245DD8" w:rsidR="006D7410" w:rsidRPr="00095417" w:rsidRDefault="00E74294">
      <w:pPr>
        <w:rPr>
          <w:rFonts w:asciiTheme="minorHAnsi" w:hAnsiTheme="minorHAnsi" w:cstheme="minorHAnsi"/>
          <w:sz w:val="28"/>
          <w:szCs w:val="28"/>
        </w:rPr>
      </w:pPr>
      <w:r w:rsidRPr="00095417">
        <w:rPr>
          <w:rStyle w:val="r3Style"/>
          <w:rFonts w:asciiTheme="minorHAnsi" w:hAnsiTheme="minorHAnsi" w:cstheme="minorHAnsi"/>
          <w:sz w:val="28"/>
          <w:szCs w:val="28"/>
        </w:rPr>
        <w:lastRenderedPageBreak/>
        <w:t xml:space="preserve">Document review and </w:t>
      </w:r>
      <w:r w:rsidR="00DC0C3F" w:rsidRPr="00095417">
        <w:rPr>
          <w:rStyle w:val="r3Style"/>
          <w:rFonts w:asciiTheme="minorHAnsi" w:hAnsiTheme="minorHAnsi" w:cstheme="minorHAnsi"/>
          <w:sz w:val="28"/>
          <w:szCs w:val="28"/>
        </w:rPr>
        <w:t>approval.</w:t>
      </w:r>
    </w:p>
    <w:p w14:paraId="223AF1FD" w14:textId="77777777" w:rsidR="006D7410" w:rsidRPr="00095417" w:rsidRDefault="006D7410">
      <w:pPr>
        <w:rPr>
          <w:rFonts w:asciiTheme="minorHAnsi" w:hAnsiTheme="minorHAnsi" w:cstheme="minorHAnsi"/>
          <w:sz w:val="28"/>
          <w:szCs w:val="28"/>
        </w:rPr>
      </w:pPr>
    </w:p>
    <w:p w14:paraId="4A6241C3" w14:textId="77777777" w:rsidR="006D7410" w:rsidRPr="00095417" w:rsidRDefault="00E74294">
      <w:pPr>
        <w:rPr>
          <w:rFonts w:asciiTheme="minorHAnsi" w:hAnsiTheme="minorHAnsi" w:cstheme="minorHAnsi"/>
          <w:sz w:val="28"/>
          <w:szCs w:val="28"/>
        </w:rPr>
      </w:pPr>
      <w:r w:rsidRPr="00095417">
        <w:rPr>
          <w:rStyle w:val="r4Style"/>
          <w:rFonts w:asciiTheme="minorHAnsi" w:hAnsiTheme="minorHAnsi" w:cstheme="minorHAnsi"/>
          <w:sz w:val="28"/>
          <w:szCs w:val="28"/>
        </w:rPr>
        <w:t>Revision history</w:t>
      </w:r>
    </w:p>
    <w:p w14:paraId="3681C14A" w14:textId="77777777" w:rsidR="006D7410" w:rsidRPr="00095417" w:rsidRDefault="006D7410">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1886"/>
        <w:gridCol w:w="1852"/>
        <w:gridCol w:w="1788"/>
      </w:tblGrid>
      <w:tr w:rsidR="006D7410" w:rsidRPr="00095417" w14:paraId="46ACF489" w14:textId="77777777" w:rsidTr="00D51509">
        <w:trPr>
          <w:cnfStyle w:val="100000000000" w:firstRow="1" w:lastRow="0" w:firstColumn="0" w:lastColumn="0" w:oddVBand="0" w:evenVBand="0" w:oddHBand="0" w:evenHBand="0" w:firstRowFirstColumn="0" w:firstRowLastColumn="0" w:lastRowFirstColumn="0" w:lastRowLastColumn="0"/>
          <w:cantSplit/>
          <w:tblHeader/>
        </w:trPr>
        <w:tc>
          <w:tcPr>
            <w:tcW w:w="1773" w:type="dxa"/>
            <w:vAlign w:val="center"/>
          </w:tcPr>
          <w:p w14:paraId="2AE0F97E"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Version</w:t>
            </w:r>
          </w:p>
        </w:tc>
        <w:tc>
          <w:tcPr>
            <w:tcW w:w="1784" w:type="dxa"/>
            <w:vAlign w:val="center"/>
          </w:tcPr>
          <w:p w14:paraId="13D026CD"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Created By</w:t>
            </w:r>
          </w:p>
        </w:tc>
        <w:tc>
          <w:tcPr>
            <w:tcW w:w="1919" w:type="dxa"/>
            <w:vAlign w:val="center"/>
          </w:tcPr>
          <w:p w14:paraId="336D39A6"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Document Approved By</w:t>
            </w:r>
          </w:p>
        </w:tc>
        <w:tc>
          <w:tcPr>
            <w:tcW w:w="1885" w:type="dxa"/>
            <w:vAlign w:val="center"/>
          </w:tcPr>
          <w:p w14:paraId="00497178"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Date Approved</w:t>
            </w:r>
          </w:p>
        </w:tc>
        <w:tc>
          <w:tcPr>
            <w:tcW w:w="1824" w:type="dxa"/>
            <w:vAlign w:val="center"/>
          </w:tcPr>
          <w:p w14:paraId="1C92CC1B" w14:textId="77777777" w:rsidR="006D7410" w:rsidRPr="00095417" w:rsidRDefault="00E74294">
            <w:pPr>
              <w:jc w:val="center"/>
              <w:rPr>
                <w:rFonts w:asciiTheme="minorHAnsi" w:hAnsiTheme="minorHAnsi" w:cstheme="minorHAnsi"/>
                <w:sz w:val="22"/>
                <w:szCs w:val="22"/>
              </w:rPr>
            </w:pPr>
            <w:r w:rsidRPr="00095417">
              <w:rPr>
                <w:rFonts w:asciiTheme="minorHAnsi" w:hAnsiTheme="minorHAnsi" w:cstheme="minorHAnsi"/>
                <w:b/>
                <w:bCs/>
                <w:sz w:val="22"/>
                <w:szCs w:val="22"/>
              </w:rPr>
              <w:t>Revision</w:t>
            </w:r>
          </w:p>
        </w:tc>
      </w:tr>
      <w:tr w:rsidR="00E9305E" w:rsidRPr="00095417" w14:paraId="269FE747" w14:textId="77777777" w:rsidTr="00E9305E">
        <w:trPr>
          <w:cnfStyle w:val="100000000000" w:firstRow="1" w:lastRow="0" w:firstColumn="0" w:lastColumn="0" w:oddVBand="0" w:evenVBand="0" w:oddHBand="0" w:evenHBand="0" w:firstRowFirstColumn="0" w:firstRowLastColumn="0" w:lastRowFirstColumn="0" w:lastRowLastColumn="0"/>
          <w:cantSplit/>
          <w:tblHeader/>
        </w:trPr>
        <w:tc>
          <w:tcPr>
            <w:tcW w:w="1773" w:type="dxa"/>
            <w:shd w:val="clear" w:color="auto" w:fill="auto"/>
            <w:vAlign w:val="center"/>
          </w:tcPr>
          <w:p w14:paraId="21F853D5" w14:textId="77777777" w:rsidR="00E9305E" w:rsidRPr="00095417" w:rsidRDefault="00E9305E">
            <w:pPr>
              <w:jc w:val="center"/>
              <w:rPr>
                <w:rFonts w:asciiTheme="minorHAnsi" w:hAnsiTheme="minorHAnsi" w:cstheme="minorHAnsi"/>
                <w:b/>
                <w:bCs/>
                <w:sz w:val="22"/>
                <w:szCs w:val="22"/>
              </w:rPr>
            </w:pPr>
          </w:p>
        </w:tc>
        <w:tc>
          <w:tcPr>
            <w:tcW w:w="1784" w:type="dxa"/>
            <w:shd w:val="clear" w:color="auto" w:fill="auto"/>
            <w:vAlign w:val="center"/>
          </w:tcPr>
          <w:p w14:paraId="4EB4C568" w14:textId="77777777" w:rsidR="00E9305E" w:rsidRPr="00095417" w:rsidRDefault="00E9305E">
            <w:pPr>
              <w:jc w:val="center"/>
              <w:rPr>
                <w:rFonts w:asciiTheme="minorHAnsi" w:hAnsiTheme="minorHAnsi" w:cstheme="minorHAnsi"/>
                <w:b/>
                <w:bCs/>
                <w:sz w:val="22"/>
                <w:szCs w:val="22"/>
              </w:rPr>
            </w:pPr>
          </w:p>
        </w:tc>
        <w:tc>
          <w:tcPr>
            <w:tcW w:w="1919" w:type="dxa"/>
            <w:shd w:val="clear" w:color="auto" w:fill="auto"/>
            <w:vAlign w:val="center"/>
          </w:tcPr>
          <w:p w14:paraId="0805F503" w14:textId="2A45D237" w:rsidR="00E9305E" w:rsidRPr="00095417" w:rsidRDefault="00E82FBE">
            <w:pPr>
              <w:jc w:val="center"/>
              <w:rPr>
                <w:rFonts w:asciiTheme="minorHAnsi" w:hAnsiTheme="minorHAnsi" w:cstheme="minorHAnsi"/>
                <w:b/>
                <w:bCs/>
                <w:sz w:val="22"/>
                <w:szCs w:val="22"/>
              </w:rPr>
            </w:pPr>
            <w:proofErr w:type="spellStart"/>
            <w:r>
              <w:rPr>
                <w:rFonts w:asciiTheme="minorHAnsi" w:hAnsiTheme="minorHAnsi" w:cstheme="minorHAnsi"/>
                <w:b/>
                <w:bCs/>
                <w:sz w:val="22"/>
                <w:szCs w:val="22"/>
              </w:rPr>
              <w:t>Mr</w:t>
            </w:r>
            <w:proofErr w:type="spellEnd"/>
            <w:r>
              <w:rPr>
                <w:rFonts w:asciiTheme="minorHAnsi" w:hAnsiTheme="minorHAnsi" w:cstheme="minorHAnsi"/>
                <w:b/>
                <w:bCs/>
                <w:sz w:val="22"/>
                <w:szCs w:val="22"/>
              </w:rPr>
              <w:t xml:space="preserve"> Samir Shah</w:t>
            </w:r>
          </w:p>
        </w:tc>
        <w:tc>
          <w:tcPr>
            <w:tcW w:w="1885" w:type="dxa"/>
            <w:shd w:val="clear" w:color="auto" w:fill="auto"/>
            <w:vAlign w:val="center"/>
          </w:tcPr>
          <w:p w14:paraId="6795197A" w14:textId="77777777" w:rsidR="00E9305E" w:rsidRPr="00095417" w:rsidRDefault="00E9305E">
            <w:pPr>
              <w:jc w:val="center"/>
              <w:rPr>
                <w:rFonts w:asciiTheme="minorHAnsi" w:hAnsiTheme="minorHAnsi" w:cstheme="minorHAnsi"/>
                <w:b/>
                <w:bCs/>
                <w:sz w:val="22"/>
                <w:szCs w:val="22"/>
              </w:rPr>
            </w:pPr>
          </w:p>
        </w:tc>
        <w:tc>
          <w:tcPr>
            <w:tcW w:w="1824" w:type="dxa"/>
            <w:shd w:val="clear" w:color="auto" w:fill="auto"/>
            <w:vAlign w:val="center"/>
          </w:tcPr>
          <w:p w14:paraId="5DFF4FA9" w14:textId="77777777" w:rsidR="00E9305E" w:rsidRPr="00095417" w:rsidRDefault="00E9305E">
            <w:pPr>
              <w:jc w:val="center"/>
              <w:rPr>
                <w:rFonts w:asciiTheme="minorHAnsi" w:hAnsiTheme="minorHAnsi" w:cstheme="minorHAnsi"/>
                <w:b/>
                <w:bCs/>
                <w:sz w:val="22"/>
                <w:szCs w:val="22"/>
              </w:rPr>
            </w:pPr>
          </w:p>
        </w:tc>
      </w:tr>
    </w:tbl>
    <w:tbl>
      <w:tblPr>
        <w:tblStyle w:val="SOPReference"/>
        <w:tblW w:w="0" w:type="auto"/>
        <w:tblInd w:w="0" w:type="dxa"/>
        <w:tblLook w:val="04A0" w:firstRow="1" w:lastRow="0" w:firstColumn="1" w:lastColumn="0" w:noHBand="0" w:noVBand="1"/>
      </w:tblPr>
      <w:tblGrid>
        <w:gridCol w:w="2442"/>
        <w:gridCol w:w="6567"/>
      </w:tblGrid>
      <w:tr w:rsidR="00EC79A4" w:rsidRPr="00095417" w14:paraId="35C03FB9" w14:textId="77777777" w:rsidTr="008275D8">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79BF04E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SOPP Number</w:t>
            </w:r>
          </w:p>
        </w:tc>
        <w:tc>
          <w:tcPr>
            <w:tcW w:w="6567" w:type="dxa"/>
            <w:vAlign w:val="center"/>
          </w:tcPr>
          <w:p w14:paraId="302C7CE6" w14:textId="77777777" w:rsidR="00EC79A4" w:rsidRPr="00095417" w:rsidRDefault="00EC79A4">
            <w:pPr>
              <w:rPr>
                <w:rFonts w:asciiTheme="minorHAnsi" w:hAnsiTheme="minorHAnsi" w:cstheme="minorHAnsi"/>
              </w:rPr>
            </w:pPr>
            <w:r w:rsidRPr="00095417">
              <w:rPr>
                <w:rFonts w:asciiTheme="minorHAnsi" w:hAnsiTheme="minorHAnsi" w:cstheme="minorHAnsi"/>
              </w:rPr>
              <w:t>1</w:t>
            </w:r>
          </w:p>
        </w:tc>
      </w:tr>
      <w:tr w:rsidR="00EC79A4" w:rsidRPr="00095417" w14:paraId="30B3A1CB" w14:textId="77777777" w:rsidTr="008275D8">
        <w:tc>
          <w:tcPr>
            <w:tcW w:w="2442" w:type="dxa"/>
            <w:shd w:val="clear" w:color="auto" w:fill="D2D2D2"/>
            <w:vAlign w:val="center"/>
          </w:tcPr>
          <w:p w14:paraId="2B597094"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Applicable Entities</w:t>
            </w:r>
          </w:p>
        </w:tc>
        <w:tc>
          <w:tcPr>
            <w:tcW w:w="6567" w:type="dxa"/>
            <w:vAlign w:val="center"/>
          </w:tcPr>
          <w:p w14:paraId="2140A579" w14:textId="77777777" w:rsidR="00EC79A4" w:rsidRPr="00095417" w:rsidRDefault="00EC79A4">
            <w:pPr>
              <w:rPr>
                <w:rFonts w:asciiTheme="minorHAnsi" w:hAnsiTheme="minorHAnsi" w:cstheme="minorHAnsi"/>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79A4" w:rsidRPr="00095417" w14:paraId="067F1890" w14:textId="77777777">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18E64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7E470B07"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r>
            <w:tr w:rsidR="00EC79A4" w:rsidRPr="00095417" w14:paraId="082F863A" w14:textId="77777777" w:rsidTr="008275D8">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271E173C" w14:textId="30BA868B" w:rsidR="00EC79A4" w:rsidRPr="00095417" w:rsidRDefault="008275D8" w:rsidP="008275D8">
                  <w:pPr>
                    <w:jc w:val="center"/>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Non-Container</w:t>
                  </w:r>
                  <w:r w:rsidR="00EC79A4" w:rsidRPr="00095417">
                    <w:rPr>
                      <w:rFonts w:asciiTheme="minorHAnsi" w:eastAsia="Times New Roman" w:hAnsiTheme="minorHAnsi" w:cstheme="minorHAnsi"/>
                      <w:color w:val="000000"/>
                      <w:lang w:eastAsia="en-US"/>
                    </w:rPr>
                    <w:t xml:space="preserve"> </w:t>
                  </w:r>
                </w:p>
              </w:tc>
              <w:tc>
                <w:tcPr>
                  <w:tcW w:w="4236" w:type="dxa"/>
                  <w:tcBorders>
                    <w:top w:val="nil"/>
                    <w:left w:val="nil"/>
                    <w:bottom w:val="single" w:sz="4" w:space="0" w:color="auto"/>
                    <w:right w:val="single" w:sz="4" w:space="0" w:color="auto"/>
                  </w:tcBorders>
                  <w:shd w:val="clear" w:color="auto" w:fill="auto"/>
                  <w:noWrap/>
                  <w:vAlign w:val="bottom"/>
                </w:tcPr>
                <w:p w14:paraId="6E63A125" w14:textId="77777777" w:rsidR="00C13E70" w:rsidRDefault="00C13E70" w:rsidP="00C13E70">
                  <w:pPr>
                    <w:pStyle w:val="ListParagraph"/>
                    <w:ind w:left="360"/>
                    <w:rPr>
                      <w:rFonts w:eastAsia="Times New Roman" w:cstheme="minorHAnsi"/>
                      <w:color w:val="000000"/>
                      <w:sz w:val="20"/>
                      <w:szCs w:val="20"/>
                    </w:rPr>
                  </w:pPr>
                </w:p>
                <w:p w14:paraId="1851762E" w14:textId="43033DB8" w:rsidR="00EC79A4" w:rsidRPr="00B51F4E" w:rsidRDefault="00B51F4E" w:rsidP="00C13E70">
                  <w:pPr>
                    <w:pStyle w:val="ListParagraph"/>
                    <w:ind w:left="360"/>
                    <w:rPr>
                      <w:rFonts w:eastAsia="Times New Roman" w:cstheme="minorHAnsi"/>
                      <w:color w:val="000000"/>
                      <w:sz w:val="20"/>
                      <w:szCs w:val="20"/>
                    </w:rPr>
                  </w:pPr>
                  <w:r>
                    <w:rPr>
                      <w:rFonts w:eastAsia="Times New Roman" w:cstheme="minorHAnsi"/>
                      <w:color w:val="000000"/>
                      <w:sz w:val="20"/>
                      <w:szCs w:val="20"/>
                    </w:rPr>
                    <w:t xml:space="preserve">JMBPL – </w:t>
                  </w:r>
                  <w:r w:rsidR="006F7CED">
                    <w:rPr>
                      <w:rFonts w:eastAsia="Times New Roman" w:cstheme="minorHAnsi"/>
                      <w:color w:val="000000"/>
                      <w:sz w:val="20"/>
                      <w:szCs w:val="20"/>
                    </w:rPr>
                    <w:t>Bulk</w:t>
                  </w:r>
                </w:p>
              </w:tc>
            </w:tr>
          </w:tbl>
          <w:p w14:paraId="69850F94" w14:textId="77777777" w:rsidR="00EC79A4" w:rsidRPr="00095417" w:rsidRDefault="00EC79A4">
            <w:pPr>
              <w:rPr>
                <w:rFonts w:asciiTheme="minorHAnsi" w:hAnsiTheme="minorHAnsi" w:cstheme="minorHAnsi"/>
              </w:rPr>
            </w:pPr>
          </w:p>
        </w:tc>
      </w:tr>
      <w:tr w:rsidR="00EC79A4" w:rsidRPr="00095417" w14:paraId="102092AD" w14:textId="77777777" w:rsidTr="008275D8">
        <w:tc>
          <w:tcPr>
            <w:tcW w:w="2442" w:type="dxa"/>
            <w:shd w:val="clear" w:color="auto" w:fill="D2D2D2"/>
            <w:vAlign w:val="center"/>
          </w:tcPr>
          <w:p w14:paraId="7652BA57"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Process Owner</w:t>
            </w:r>
          </w:p>
        </w:tc>
        <w:tc>
          <w:tcPr>
            <w:tcW w:w="6567" w:type="dxa"/>
            <w:vAlign w:val="center"/>
          </w:tcPr>
          <w:p w14:paraId="5EC39463" w14:textId="7336F409" w:rsidR="00EC79A4" w:rsidRPr="00095417" w:rsidRDefault="00EC79A4">
            <w:pPr>
              <w:rPr>
                <w:rFonts w:asciiTheme="minorHAnsi" w:hAnsiTheme="minorHAnsi" w:cstheme="minorHAnsi"/>
              </w:rPr>
            </w:pPr>
            <w:r w:rsidRPr="00095417">
              <w:rPr>
                <w:rFonts w:asciiTheme="minorHAnsi" w:hAnsiTheme="minorHAnsi" w:cstheme="minorHAnsi"/>
              </w:rPr>
              <w:t xml:space="preserve">Head of </w:t>
            </w:r>
            <w:r w:rsidR="00881C9E" w:rsidRPr="00095417">
              <w:rPr>
                <w:rFonts w:asciiTheme="minorHAnsi" w:hAnsiTheme="minorHAnsi" w:cstheme="minorHAnsi"/>
              </w:rPr>
              <w:t>Finance</w:t>
            </w:r>
            <w:r w:rsidRPr="00095417">
              <w:rPr>
                <w:rFonts w:asciiTheme="minorHAnsi" w:hAnsiTheme="minorHAnsi" w:cstheme="minorHAnsi"/>
              </w:rPr>
              <w:t xml:space="preserve"> </w:t>
            </w:r>
          </w:p>
        </w:tc>
      </w:tr>
      <w:tr w:rsidR="00EC79A4" w:rsidRPr="00095417" w14:paraId="676DBCC2" w14:textId="77777777" w:rsidTr="008275D8">
        <w:tc>
          <w:tcPr>
            <w:tcW w:w="2442" w:type="dxa"/>
            <w:shd w:val="clear" w:color="auto" w:fill="D2D2D2"/>
            <w:vAlign w:val="center"/>
          </w:tcPr>
          <w:p w14:paraId="4CA7C23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IT Applications</w:t>
            </w:r>
          </w:p>
        </w:tc>
        <w:tc>
          <w:tcPr>
            <w:tcW w:w="6567" w:type="dxa"/>
            <w:vAlign w:val="center"/>
          </w:tcPr>
          <w:tbl>
            <w:tblPr>
              <w:tblW w:w="5798" w:type="dxa"/>
              <w:tblLook w:val="04A0" w:firstRow="1" w:lastRow="0" w:firstColumn="1" w:lastColumn="0" w:noHBand="0" w:noVBand="1"/>
            </w:tblPr>
            <w:tblGrid>
              <w:gridCol w:w="3165"/>
              <w:gridCol w:w="2633"/>
            </w:tblGrid>
            <w:tr w:rsidR="00EC79A4" w:rsidRPr="00095417" w14:paraId="0483D6E0" w14:textId="77777777">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557E8"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Entity Name</w:t>
                  </w:r>
                </w:p>
              </w:tc>
              <w:tc>
                <w:tcPr>
                  <w:tcW w:w="2633" w:type="dxa"/>
                  <w:tcBorders>
                    <w:top w:val="single" w:sz="4" w:space="0" w:color="auto"/>
                    <w:left w:val="nil"/>
                    <w:bottom w:val="single" w:sz="4" w:space="0" w:color="auto"/>
                    <w:right w:val="single" w:sz="4" w:space="0" w:color="auto"/>
                  </w:tcBorders>
                  <w:shd w:val="clear" w:color="auto" w:fill="auto"/>
                  <w:noWrap/>
                  <w:vAlign w:val="bottom"/>
                  <w:hideMark/>
                </w:tcPr>
                <w:p w14:paraId="290A203F" w14:textId="77777777" w:rsidR="00EC79A4" w:rsidRPr="00095417" w:rsidRDefault="00EC79A4">
                  <w:pPr>
                    <w:jc w:val="center"/>
                    <w:rPr>
                      <w:rFonts w:asciiTheme="minorHAnsi" w:eastAsia="Times New Roman" w:hAnsiTheme="minorHAnsi" w:cstheme="minorHAnsi"/>
                      <w:b/>
                      <w:bCs/>
                      <w:color w:val="000000"/>
                      <w:lang w:eastAsia="en-US"/>
                    </w:rPr>
                  </w:pPr>
                  <w:r w:rsidRPr="00095417">
                    <w:rPr>
                      <w:rFonts w:asciiTheme="minorHAnsi" w:eastAsia="Times New Roman" w:hAnsiTheme="minorHAnsi" w:cstheme="minorHAnsi"/>
                      <w:b/>
                      <w:bCs/>
                      <w:color w:val="000000"/>
                      <w:lang w:eastAsia="en-US"/>
                    </w:rPr>
                    <w:t>System</w:t>
                  </w:r>
                </w:p>
              </w:tc>
            </w:tr>
            <w:tr w:rsidR="00EC79A4" w:rsidRPr="00095417" w14:paraId="41711B80" w14:textId="77777777">
              <w:trPr>
                <w:trHeight w:val="290"/>
              </w:trPr>
              <w:tc>
                <w:tcPr>
                  <w:tcW w:w="3165" w:type="dxa"/>
                  <w:tcBorders>
                    <w:top w:val="nil"/>
                    <w:left w:val="single" w:sz="4" w:space="0" w:color="auto"/>
                    <w:bottom w:val="single" w:sz="4" w:space="0" w:color="auto"/>
                    <w:right w:val="single" w:sz="4" w:space="0" w:color="auto"/>
                  </w:tcBorders>
                  <w:shd w:val="clear" w:color="auto" w:fill="auto"/>
                  <w:noWrap/>
                  <w:vAlign w:val="bottom"/>
                  <w:hideMark/>
                </w:tcPr>
                <w:p w14:paraId="50D6F583" w14:textId="10EA8A3F" w:rsidR="00EC79A4" w:rsidRPr="00095417" w:rsidRDefault="00DF4A6A">
                  <w:pPr>
                    <w:rPr>
                      <w:rFonts w:asciiTheme="minorHAnsi" w:eastAsia="Times New Roman" w:hAnsiTheme="minorHAnsi" w:cstheme="minorHAnsi"/>
                      <w:color w:val="000000"/>
                      <w:lang w:eastAsia="en-US"/>
                    </w:rPr>
                  </w:pPr>
                  <w:r>
                    <w:rPr>
                      <w:rFonts w:asciiTheme="minorHAnsi" w:eastAsia="Times New Roman" w:hAnsiTheme="minorHAnsi" w:cstheme="minorHAnsi"/>
                      <w:color w:val="000000"/>
                      <w:lang w:eastAsia="en-US"/>
                    </w:rPr>
                    <w:t xml:space="preserve">JMBPL – </w:t>
                  </w:r>
                  <w:r w:rsidR="006F7CED">
                    <w:rPr>
                      <w:rFonts w:asciiTheme="minorHAnsi" w:eastAsia="Times New Roman" w:hAnsiTheme="minorHAnsi" w:cstheme="minorHAnsi"/>
                      <w:color w:val="000000"/>
                      <w:lang w:eastAsia="en-US"/>
                    </w:rPr>
                    <w:t>Bulk</w:t>
                  </w:r>
                </w:p>
              </w:tc>
              <w:tc>
                <w:tcPr>
                  <w:tcW w:w="2633" w:type="dxa"/>
                  <w:tcBorders>
                    <w:top w:val="nil"/>
                    <w:left w:val="nil"/>
                    <w:bottom w:val="single" w:sz="4" w:space="0" w:color="auto"/>
                    <w:right w:val="single" w:sz="4" w:space="0" w:color="auto"/>
                  </w:tcBorders>
                  <w:shd w:val="clear" w:color="auto" w:fill="auto"/>
                  <w:noWrap/>
                  <w:vAlign w:val="bottom"/>
                  <w:hideMark/>
                </w:tcPr>
                <w:p w14:paraId="61958DE3" w14:textId="494DC947" w:rsidR="00EC79A4" w:rsidRPr="00095417" w:rsidRDefault="00EC79A4" w:rsidP="008244D4">
                  <w:pPr>
                    <w:jc w:val="both"/>
                    <w:rPr>
                      <w:rFonts w:asciiTheme="minorHAnsi" w:eastAsia="Times New Roman" w:hAnsiTheme="minorHAnsi" w:cstheme="minorHAnsi"/>
                      <w:color w:val="000000"/>
                      <w:lang w:eastAsia="en-US"/>
                    </w:rPr>
                  </w:pPr>
                  <w:r w:rsidRPr="00095417">
                    <w:rPr>
                      <w:rFonts w:asciiTheme="minorHAnsi" w:eastAsia="Times New Roman" w:hAnsiTheme="minorHAnsi" w:cstheme="minorHAnsi"/>
                      <w:color w:val="000000"/>
                      <w:lang w:eastAsia="en-US"/>
                    </w:rPr>
                    <w:t xml:space="preserve">SAP Hana </w:t>
                  </w:r>
                </w:p>
              </w:tc>
            </w:tr>
          </w:tbl>
          <w:p w14:paraId="3BFCAC60" w14:textId="77777777" w:rsidR="00EC79A4" w:rsidRPr="00095417" w:rsidRDefault="00EC79A4">
            <w:pPr>
              <w:rPr>
                <w:rFonts w:asciiTheme="minorHAnsi" w:hAnsiTheme="minorHAnsi" w:cstheme="minorHAnsi"/>
              </w:rPr>
            </w:pPr>
          </w:p>
        </w:tc>
      </w:tr>
      <w:tr w:rsidR="00EC79A4" w:rsidRPr="00095417" w14:paraId="368A0AE6" w14:textId="77777777" w:rsidTr="008275D8">
        <w:trPr>
          <w:trHeight w:val="535"/>
        </w:trPr>
        <w:tc>
          <w:tcPr>
            <w:tcW w:w="2442" w:type="dxa"/>
            <w:shd w:val="clear" w:color="auto" w:fill="D2D2D2"/>
            <w:vAlign w:val="center"/>
          </w:tcPr>
          <w:p w14:paraId="77EF4F2A" w14:textId="77777777" w:rsidR="00EC79A4" w:rsidRPr="00095417" w:rsidRDefault="00EC79A4">
            <w:pPr>
              <w:jc w:val="center"/>
              <w:rPr>
                <w:rFonts w:asciiTheme="minorHAnsi" w:hAnsiTheme="minorHAnsi" w:cstheme="minorHAnsi"/>
              </w:rPr>
            </w:pPr>
            <w:r w:rsidRPr="00095417">
              <w:rPr>
                <w:rFonts w:asciiTheme="minorHAnsi" w:hAnsiTheme="minorHAnsi" w:cstheme="minorHAnsi"/>
                <w:b/>
                <w:bCs/>
              </w:rPr>
              <w:t>Guidelines / Policy reference</w:t>
            </w:r>
          </w:p>
        </w:tc>
        <w:tc>
          <w:tcPr>
            <w:tcW w:w="6567" w:type="dxa"/>
            <w:vAlign w:val="center"/>
          </w:tcPr>
          <w:p w14:paraId="32BD05A8" w14:textId="77777777" w:rsidR="00EC79A4" w:rsidRPr="00095417" w:rsidRDefault="00EC79A4">
            <w:pPr>
              <w:rPr>
                <w:rFonts w:asciiTheme="minorHAnsi" w:hAnsiTheme="minorHAnsi" w:cstheme="minorHAnsi"/>
              </w:rPr>
            </w:pPr>
          </w:p>
          <w:p w14:paraId="188EBA34" w14:textId="77777777" w:rsidR="00EC79A4" w:rsidRPr="00095417" w:rsidRDefault="00EC79A4">
            <w:pPr>
              <w:rPr>
                <w:rFonts w:asciiTheme="minorHAnsi" w:hAnsiTheme="minorHAnsi" w:cstheme="minorHAnsi"/>
              </w:rPr>
            </w:pPr>
          </w:p>
        </w:tc>
      </w:tr>
      <w:tr w:rsidR="00EC79A4" w:rsidRPr="00095417" w14:paraId="5A841381" w14:textId="77777777" w:rsidTr="008275D8">
        <w:tc>
          <w:tcPr>
            <w:tcW w:w="2442" w:type="dxa"/>
            <w:shd w:val="clear" w:color="auto" w:fill="D2D2D2"/>
            <w:vAlign w:val="center"/>
          </w:tcPr>
          <w:p w14:paraId="68D0E142" w14:textId="77777777" w:rsidR="00EC79A4" w:rsidRPr="00095417" w:rsidRDefault="00EC79A4">
            <w:pPr>
              <w:jc w:val="center"/>
              <w:rPr>
                <w:rFonts w:asciiTheme="minorHAnsi" w:hAnsiTheme="minorHAnsi" w:cstheme="minorHAnsi"/>
                <w:b/>
                <w:bCs/>
              </w:rPr>
            </w:pPr>
            <w:r w:rsidRPr="00095417">
              <w:rPr>
                <w:rFonts w:asciiTheme="minorHAnsi" w:hAnsiTheme="minorHAnsi" w:cstheme="minorHAnsi"/>
                <w:b/>
                <w:bCs/>
              </w:rPr>
              <w:t>SOPP Cross References</w:t>
            </w:r>
          </w:p>
        </w:tc>
        <w:tc>
          <w:tcPr>
            <w:tcW w:w="6567" w:type="dxa"/>
            <w:vAlign w:val="center"/>
          </w:tcPr>
          <w:p w14:paraId="38601EA3" w14:textId="77777777" w:rsidR="00EC79A4" w:rsidRPr="00095417" w:rsidRDefault="00EC79A4">
            <w:pPr>
              <w:rPr>
                <w:rFonts w:asciiTheme="minorHAnsi" w:hAnsiTheme="minorHAnsi" w:cstheme="minorHAnsi"/>
              </w:rPr>
            </w:pPr>
          </w:p>
        </w:tc>
      </w:tr>
    </w:tbl>
    <w:p w14:paraId="44306DC1" w14:textId="77777777"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br w:type="page"/>
      </w:r>
    </w:p>
    <w:p w14:paraId="10EF6374" w14:textId="77777777" w:rsidR="006D7410" w:rsidRPr="00095417" w:rsidRDefault="00E74294">
      <w:pPr>
        <w:rPr>
          <w:rFonts w:asciiTheme="minorHAnsi" w:hAnsiTheme="minorHAnsi" w:cstheme="minorHAnsi"/>
          <w:b/>
          <w:bCs/>
          <w:sz w:val="24"/>
          <w:szCs w:val="24"/>
        </w:rPr>
      </w:pPr>
      <w:r w:rsidRPr="00095417">
        <w:rPr>
          <w:rFonts w:asciiTheme="minorHAnsi" w:hAnsiTheme="minorHAnsi" w:cstheme="minorHAnsi"/>
          <w:b/>
          <w:bCs/>
          <w:sz w:val="24"/>
          <w:szCs w:val="24"/>
        </w:rPr>
        <w:lastRenderedPageBreak/>
        <w:t>Contents</w:t>
      </w:r>
    </w:p>
    <w:p w14:paraId="03A0A43E" w14:textId="71BC2355" w:rsidR="00C13E70" w:rsidRDefault="00E74294">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r w:rsidRPr="00095417">
        <w:rPr>
          <w:rFonts w:asciiTheme="minorHAnsi" w:hAnsiTheme="minorHAnsi" w:cstheme="minorHAnsi"/>
          <w:sz w:val="22"/>
          <w:szCs w:val="22"/>
        </w:rPr>
        <w:fldChar w:fldCharType="begin"/>
      </w:r>
      <w:r w:rsidRPr="00095417">
        <w:rPr>
          <w:rFonts w:asciiTheme="minorHAnsi" w:hAnsiTheme="minorHAnsi" w:cstheme="minorHAnsi"/>
          <w:sz w:val="22"/>
          <w:szCs w:val="22"/>
        </w:rPr>
        <w:instrText>TOC \o 1-3 \h \z \u</w:instrText>
      </w:r>
      <w:r w:rsidRPr="00095417">
        <w:rPr>
          <w:rFonts w:asciiTheme="minorHAnsi" w:hAnsiTheme="minorHAnsi" w:cstheme="minorHAnsi"/>
          <w:sz w:val="22"/>
          <w:szCs w:val="22"/>
        </w:rPr>
        <w:fldChar w:fldCharType="separate"/>
      </w:r>
      <w:hyperlink w:anchor="_Toc194068307" w:history="1">
        <w:r w:rsidR="00C13E70" w:rsidRPr="00EB2AA4">
          <w:rPr>
            <w:rStyle w:val="Hyperlink"/>
            <w:rFonts w:eastAsia="Times New Roman" w:cstheme="minorHAnsi"/>
            <w:noProof/>
          </w:rPr>
          <w:t>Revenue and Receivables</w:t>
        </w:r>
        <w:r w:rsidR="00C13E70">
          <w:rPr>
            <w:noProof/>
            <w:webHidden/>
          </w:rPr>
          <w:tab/>
        </w:r>
        <w:r w:rsidR="00C13E70">
          <w:rPr>
            <w:noProof/>
            <w:webHidden/>
          </w:rPr>
          <w:fldChar w:fldCharType="begin"/>
        </w:r>
        <w:r w:rsidR="00C13E70">
          <w:rPr>
            <w:noProof/>
            <w:webHidden/>
          </w:rPr>
          <w:instrText xml:space="preserve"> PAGEREF _Toc194068307 \h </w:instrText>
        </w:r>
        <w:r w:rsidR="00C13E70">
          <w:rPr>
            <w:noProof/>
            <w:webHidden/>
          </w:rPr>
        </w:r>
        <w:r w:rsidR="00C13E70">
          <w:rPr>
            <w:noProof/>
            <w:webHidden/>
          </w:rPr>
          <w:fldChar w:fldCharType="separate"/>
        </w:r>
        <w:r w:rsidR="00F0300A">
          <w:rPr>
            <w:noProof/>
            <w:webHidden/>
          </w:rPr>
          <w:t>1</w:t>
        </w:r>
        <w:r w:rsidR="00C13E70">
          <w:rPr>
            <w:noProof/>
            <w:webHidden/>
          </w:rPr>
          <w:fldChar w:fldCharType="end"/>
        </w:r>
      </w:hyperlink>
    </w:p>
    <w:p w14:paraId="44C98B08" w14:textId="24902B26"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08" w:history="1">
        <w:r w:rsidR="00C13E70" w:rsidRPr="00EB2AA4">
          <w:rPr>
            <w:rStyle w:val="Hyperlink"/>
            <w:rFonts w:cstheme="minorHAnsi"/>
            <w:noProof/>
          </w:rPr>
          <w:t>Executive Summary</w:t>
        </w:r>
        <w:r w:rsidR="00C13E70">
          <w:rPr>
            <w:noProof/>
            <w:webHidden/>
          </w:rPr>
          <w:tab/>
        </w:r>
        <w:r w:rsidR="00C13E70">
          <w:rPr>
            <w:noProof/>
            <w:webHidden/>
          </w:rPr>
          <w:fldChar w:fldCharType="begin"/>
        </w:r>
        <w:r w:rsidR="00C13E70">
          <w:rPr>
            <w:noProof/>
            <w:webHidden/>
          </w:rPr>
          <w:instrText xml:space="preserve"> PAGEREF _Toc194068308 \h </w:instrText>
        </w:r>
        <w:r w:rsidR="00C13E70">
          <w:rPr>
            <w:noProof/>
            <w:webHidden/>
          </w:rPr>
        </w:r>
        <w:r w:rsidR="00C13E70">
          <w:rPr>
            <w:noProof/>
            <w:webHidden/>
          </w:rPr>
          <w:fldChar w:fldCharType="separate"/>
        </w:r>
        <w:r w:rsidR="00F0300A">
          <w:rPr>
            <w:noProof/>
            <w:webHidden/>
          </w:rPr>
          <w:t>6</w:t>
        </w:r>
        <w:r w:rsidR="00C13E70">
          <w:rPr>
            <w:noProof/>
            <w:webHidden/>
          </w:rPr>
          <w:fldChar w:fldCharType="end"/>
        </w:r>
      </w:hyperlink>
    </w:p>
    <w:p w14:paraId="02E787B4" w14:textId="580A21A2"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09" w:history="1">
        <w:r w:rsidR="00C13E70" w:rsidRPr="00EB2AA4">
          <w:rPr>
            <w:rStyle w:val="Hyperlink"/>
            <w:rFonts w:cstheme="minorHAnsi"/>
            <w:noProof/>
          </w:rPr>
          <w:t>Organization Structure</w:t>
        </w:r>
        <w:r w:rsidR="00C13E70">
          <w:rPr>
            <w:noProof/>
            <w:webHidden/>
          </w:rPr>
          <w:tab/>
        </w:r>
        <w:r w:rsidR="00C13E70">
          <w:rPr>
            <w:noProof/>
            <w:webHidden/>
          </w:rPr>
          <w:fldChar w:fldCharType="begin"/>
        </w:r>
        <w:r w:rsidR="00C13E70">
          <w:rPr>
            <w:noProof/>
            <w:webHidden/>
          </w:rPr>
          <w:instrText xml:space="preserve"> PAGEREF _Toc194068309 \h </w:instrText>
        </w:r>
        <w:r w:rsidR="00C13E70">
          <w:rPr>
            <w:noProof/>
            <w:webHidden/>
          </w:rPr>
        </w:r>
        <w:r w:rsidR="00C13E70">
          <w:rPr>
            <w:noProof/>
            <w:webHidden/>
          </w:rPr>
          <w:fldChar w:fldCharType="separate"/>
        </w:r>
        <w:r w:rsidR="00F0300A">
          <w:rPr>
            <w:noProof/>
            <w:webHidden/>
          </w:rPr>
          <w:t>6</w:t>
        </w:r>
        <w:r w:rsidR="00C13E70">
          <w:rPr>
            <w:noProof/>
            <w:webHidden/>
          </w:rPr>
          <w:fldChar w:fldCharType="end"/>
        </w:r>
      </w:hyperlink>
    </w:p>
    <w:p w14:paraId="074DB70C" w14:textId="702F2DE5"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10" w:history="1">
        <w:r w:rsidR="00C13E70" w:rsidRPr="00EB2AA4">
          <w:rPr>
            <w:rStyle w:val="Hyperlink"/>
            <w:rFonts w:cstheme="minorHAnsi"/>
            <w:noProof/>
          </w:rPr>
          <w:t>Abbreviations and Definitions</w:t>
        </w:r>
        <w:r w:rsidR="00C13E70">
          <w:rPr>
            <w:noProof/>
            <w:webHidden/>
          </w:rPr>
          <w:tab/>
        </w:r>
        <w:r w:rsidR="00C13E70">
          <w:rPr>
            <w:noProof/>
            <w:webHidden/>
          </w:rPr>
          <w:fldChar w:fldCharType="begin"/>
        </w:r>
        <w:r w:rsidR="00C13E70">
          <w:rPr>
            <w:noProof/>
            <w:webHidden/>
          </w:rPr>
          <w:instrText xml:space="preserve"> PAGEREF _Toc194068310 \h </w:instrText>
        </w:r>
        <w:r w:rsidR="00C13E70">
          <w:rPr>
            <w:noProof/>
            <w:webHidden/>
          </w:rPr>
        </w:r>
        <w:r w:rsidR="00C13E70">
          <w:rPr>
            <w:noProof/>
            <w:webHidden/>
          </w:rPr>
          <w:fldChar w:fldCharType="separate"/>
        </w:r>
        <w:r w:rsidR="00F0300A">
          <w:rPr>
            <w:noProof/>
            <w:webHidden/>
          </w:rPr>
          <w:t>7</w:t>
        </w:r>
        <w:r w:rsidR="00C13E70">
          <w:rPr>
            <w:noProof/>
            <w:webHidden/>
          </w:rPr>
          <w:fldChar w:fldCharType="end"/>
        </w:r>
      </w:hyperlink>
    </w:p>
    <w:p w14:paraId="4B73F2BF" w14:textId="2135163A"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1" w:history="1">
        <w:r w:rsidR="00C13E70" w:rsidRPr="00EB2AA4">
          <w:rPr>
            <w:rStyle w:val="Hyperlink"/>
            <w:rFonts w:cstheme="minorHAnsi"/>
            <w:noProof/>
          </w:rPr>
          <w:t>1.</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Bidding Process</w:t>
        </w:r>
        <w:r w:rsidR="00C13E70">
          <w:rPr>
            <w:noProof/>
            <w:webHidden/>
          </w:rPr>
          <w:tab/>
        </w:r>
        <w:r w:rsidR="00C13E70">
          <w:rPr>
            <w:noProof/>
            <w:webHidden/>
          </w:rPr>
          <w:fldChar w:fldCharType="begin"/>
        </w:r>
        <w:r w:rsidR="00C13E70">
          <w:rPr>
            <w:noProof/>
            <w:webHidden/>
          </w:rPr>
          <w:instrText xml:space="preserve"> PAGEREF _Toc194068311 \h </w:instrText>
        </w:r>
        <w:r w:rsidR="00C13E70">
          <w:rPr>
            <w:noProof/>
            <w:webHidden/>
          </w:rPr>
        </w:r>
        <w:r w:rsidR="00C13E70">
          <w:rPr>
            <w:noProof/>
            <w:webHidden/>
          </w:rPr>
          <w:fldChar w:fldCharType="separate"/>
        </w:r>
        <w:r w:rsidR="00F0300A">
          <w:rPr>
            <w:noProof/>
            <w:webHidden/>
          </w:rPr>
          <w:t>8</w:t>
        </w:r>
        <w:r w:rsidR="00C13E70">
          <w:rPr>
            <w:noProof/>
            <w:webHidden/>
          </w:rPr>
          <w:fldChar w:fldCharType="end"/>
        </w:r>
      </w:hyperlink>
    </w:p>
    <w:p w14:paraId="057BECFF" w14:textId="5840237E"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3"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_Toc194068313 \h </w:instrText>
        </w:r>
        <w:r w:rsidR="00C13E70">
          <w:rPr>
            <w:noProof/>
            <w:webHidden/>
          </w:rPr>
        </w:r>
        <w:r w:rsidR="00C13E70">
          <w:rPr>
            <w:noProof/>
            <w:webHidden/>
          </w:rPr>
          <w:fldChar w:fldCharType="separate"/>
        </w:r>
        <w:r w:rsidR="00F0300A">
          <w:rPr>
            <w:noProof/>
            <w:webHidden/>
          </w:rPr>
          <w:t>9</w:t>
        </w:r>
        <w:r w:rsidR="00C13E70">
          <w:rPr>
            <w:noProof/>
            <w:webHidden/>
          </w:rPr>
          <w:fldChar w:fldCharType="end"/>
        </w:r>
      </w:hyperlink>
    </w:p>
    <w:p w14:paraId="7E3F9720" w14:textId="22460B8B"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4" w:history="1">
        <w:r w:rsidR="00C13E70" w:rsidRPr="00EB2AA4">
          <w:rPr>
            <w:rStyle w:val="Hyperlink"/>
            <w:rFonts w:cstheme="minorHAnsi"/>
            <w:noProof/>
          </w:rPr>
          <w:t>2.</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Tendering Process</w:t>
        </w:r>
        <w:r w:rsidR="00C13E70">
          <w:rPr>
            <w:noProof/>
            <w:webHidden/>
          </w:rPr>
          <w:tab/>
        </w:r>
        <w:r w:rsidR="00C13E70">
          <w:rPr>
            <w:noProof/>
            <w:webHidden/>
          </w:rPr>
          <w:fldChar w:fldCharType="begin"/>
        </w:r>
        <w:r w:rsidR="00C13E70">
          <w:rPr>
            <w:noProof/>
            <w:webHidden/>
          </w:rPr>
          <w:instrText xml:space="preserve"> PAGEREF _Toc194068314 \h </w:instrText>
        </w:r>
        <w:r w:rsidR="00C13E70">
          <w:rPr>
            <w:noProof/>
            <w:webHidden/>
          </w:rPr>
        </w:r>
        <w:r w:rsidR="00C13E70">
          <w:rPr>
            <w:noProof/>
            <w:webHidden/>
          </w:rPr>
          <w:fldChar w:fldCharType="separate"/>
        </w:r>
        <w:r w:rsidR="00F0300A">
          <w:rPr>
            <w:noProof/>
            <w:webHidden/>
          </w:rPr>
          <w:t>10</w:t>
        </w:r>
        <w:r w:rsidR="00C13E70">
          <w:rPr>
            <w:noProof/>
            <w:webHidden/>
          </w:rPr>
          <w:fldChar w:fldCharType="end"/>
        </w:r>
      </w:hyperlink>
    </w:p>
    <w:p w14:paraId="4D11A8A9" w14:textId="77CA4438"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6"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_Toc194068316 \h </w:instrText>
        </w:r>
        <w:r w:rsidR="00C13E70">
          <w:rPr>
            <w:noProof/>
            <w:webHidden/>
          </w:rPr>
        </w:r>
        <w:r w:rsidR="00C13E70">
          <w:rPr>
            <w:noProof/>
            <w:webHidden/>
          </w:rPr>
          <w:fldChar w:fldCharType="separate"/>
        </w:r>
        <w:r w:rsidR="00F0300A">
          <w:rPr>
            <w:noProof/>
            <w:webHidden/>
          </w:rPr>
          <w:t>10</w:t>
        </w:r>
        <w:r w:rsidR="00C13E70">
          <w:rPr>
            <w:noProof/>
            <w:webHidden/>
          </w:rPr>
          <w:fldChar w:fldCharType="end"/>
        </w:r>
      </w:hyperlink>
    </w:p>
    <w:p w14:paraId="3980395B" w14:textId="56D1BC92"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7" w:history="1">
        <w:r w:rsidR="00C13E70" w:rsidRPr="00EB2AA4">
          <w:rPr>
            <w:rStyle w:val="Hyperlink"/>
            <w:rFonts w:cstheme="minorHAnsi"/>
            <w:noProof/>
          </w:rPr>
          <w:t>3.</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Preparation of Preliminary Cost sheet</w:t>
        </w:r>
        <w:r w:rsidR="00C13E70">
          <w:rPr>
            <w:noProof/>
            <w:webHidden/>
          </w:rPr>
          <w:tab/>
        </w:r>
        <w:r w:rsidR="00C13E70">
          <w:rPr>
            <w:noProof/>
            <w:webHidden/>
          </w:rPr>
          <w:fldChar w:fldCharType="begin"/>
        </w:r>
        <w:r w:rsidR="00C13E70">
          <w:rPr>
            <w:noProof/>
            <w:webHidden/>
          </w:rPr>
          <w:instrText xml:space="preserve"> PAGEREF _Toc194068317 \h </w:instrText>
        </w:r>
        <w:r w:rsidR="00C13E70">
          <w:rPr>
            <w:noProof/>
            <w:webHidden/>
          </w:rPr>
        </w:r>
        <w:r w:rsidR="00C13E70">
          <w:rPr>
            <w:noProof/>
            <w:webHidden/>
          </w:rPr>
          <w:fldChar w:fldCharType="separate"/>
        </w:r>
        <w:r w:rsidR="00F0300A">
          <w:rPr>
            <w:noProof/>
            <w:webHidden/>
          </w:rPr>
          <w:t>12</w:t>
        </w:r>
        <w:r w:rsidR="00C13E70">
          <w:rPr>
            <w:noProof/>
            <w:webHidden/>
          </w:rPr>
          <w:fldChar w:fldCharType="end"/>
        </w:r>
      </w:hyperlink>
    </w:p>
    <w:p w14:paraId="37B064F8" w14:textId="176099C5"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19"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_Toc194068319 \h </w:instrText>
        </w:r>
        <w:r w:rsidR="00C13E70">
          <w:rPr>
            <w:noProof/>
            <w:webHidden/>
          </w:rPr>
        </w:r>
        <w:r w:rsidR="00C13E70">
          <w:rPr>
            <w:noProof/>
            <w:webHidden/>
          </w:rPr>
          <w:fldChar w:fldCharType="separate"/>
        </w:r>
        <w:r w:rsidR="00F0300A">
          <w:rPr>
            <w:noProof/>
            <w:webHidden/>
          </w:rPr>
          <w:t>13</w:t>
        </w:r>
        <w:r w:rsidR="00C13E70">
          <w:rPr>
            <w:noProof/>
            <w:webHidden/>
          </w:rPr>
          <w:fldChar w:fldCharType="end"/>
        </w:r>
      </w:hyperlink>
    </w:p>
    <w:p w14:paraId="051E60EE" w14:textId="21F0ABA1"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20" w:history="1">
        <w:r w:rsidR="00C13E70" w:rsidRPr="00EB2AA4">
          <w:rPr>
            <w:rStyle w:val="Hyperlink"/>
            <w:rFonts w:cstheme="minorHAnsi"/>
            <w:noProof/>
          </w:rPr>
          <w:t>4.</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Tariff to Customer</w:t>
        </w:r>
        <w:r w:rsidR="00C13E70">
          <w:rPr>
            <w:noProof/>
            <w:webHidden/>
          </w:rPr>
          <w:tab/>
        </w:r>
        <w:r w:rsidR="00C13E70">
          <w:rPr>
            <w:noProof/>
            <w:webHidden/>
          </w:rPr>
          <w:fldChar w:fldCharType="begin"/>
        </w:r>
        <w:r w:rsidR="00C13E70">
          <w:rPr>
            <w:noProof/>
            <w:webHidden/>
          </w:rPr>
          <w:instrText xml:space="preserve"> PAGEREF _Toc194068320 \h </w:instrText>
        </w:r>
        <w:r w:rsidR="00C13E70">
          <w:rPr>
            <w:noProof/>
            <w:webHidden/>
          </w:rPr>
        </w:r>
        <w:r w:rsidR="00C13E70">
          <w:rPr>
            <w:noProof/>
            <w:webHidden/>
          </w:rPr>
          <w:fldChar w:fldCharType="separate"/>
        </w:r>
        <w:r w:rsidR="00F0300A">
          <w:rPr>
            <w:noProof/>
            <w:webHidden/>
          </w:rPr>
          <w:t>14</w:t>
        </w:r>
        <w:r w:rsidR="00C13E70">
          <w:rPr>
            <w:noProof/>
            <w:webHidden/>
          </w:rPr>
          <w:fldChar w:fldCharType="end"/>
        </w:r>
      </w:hyperlink>
    </w:p>
    <w:p w14:paraId="5E3A43AC" w14:textId="4A83B3D7"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23"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_Toc194068323 \h </w:instrText>
        </w:r>
        <w:r w:rsidR="00C13E70">
          <w:rPr>
            <w:noProof/>
            <w:webHidden/>
          </w:rPr>
        </w:r>
        <w:r w:rsidR="00C13E70">
          <w:rPr>
            <w:noProof/>
            <w:webHidden/>
          </w:rPr>
          <w:fldChar w:fldCharType="separate"/>
        </w:r>
        <w:r w:rsidR="00F0300A">
          <w:rPr>
            <w:noProof/>
            <w:webHidden/>
          </w:rPr>
          <w:t>14</w:t>
        </w:r>
        <w:r w:rsidR="00C13E70">
          <w:rPr>
            <w:noProof/>
            <w:webHidden/>
          </w:rPr>
          <w:fldChar w:fldCharType="end"/>
        </w:r>
      </w:hyperlink>
    </w:p>
    <w:p w14:paraId="7C4315F7" w14:textId="43FDB7EB"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24" w:history="1">
        <w:r w:rsidR="00C13E70" w:rsidRPr="00EB2AA4">
          <w:rPr>
            <w:rStyle w:val="Hyperlink"/>
            <w:rFonts w:cstheme="minorHAnsi"/>
            <w:noProof/>
          </w:rPr>
          <w:t>5.</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Waivers of Ancillary charges to Customers</w:t>
        </w:r>
        <w:r w:rsidR="00C13E70">
          <w:rPr>
            <w:noProof/>
            <w:webHidden/>
          </w:rPr>
          <w:tab/>
        </w:r>
        <w:r w:rsidR="00C13E70">
          <w:rPr>
            <w:noProof/>
            <w:webHidden/>
          </w:rPr>
          <w:fldChar w:fldCharType="begin"/>
        </w:r>
        <w:r w:rsidR="00C13E70">
          <w:rPr>
            <w:noProof/>
            <w:webHidden/>
          </w:rPr>
          <w:instrText xml:space="preserve"> PAGEREF _Toc194068324 \h </w:instrText>
        </w:r>
        <w:r w:rsidR="00C13E70">
          <w:rPr>
            <w:noProof/>
            <w:webHidden/>
          </w:rPr>
        </w:r>
        <w:r w:rsidR="00C13E70">
          <w:rPr>
            <w:noProof/>
            <w:webHidden/>
          </w:rPr>
          <w:fldChar w:fldCharType="separate"/>
        </w:r>
        <w:r w:rsidR="00F0300A">
          <w:rPr>
            <w:noProof/>
            <w:webHidden/>
          </w:rPr>
          <w:t>15</w:t>
        </w:r>
        <w:r w:rsidR="00C13E70">
          <w:rPr>
            <w:noProof/>
            <w:webHidden/>
          </w:rPr>
          <w:fldChar w:fldCharType="end"/>
        </w:r>
      </w:hyperlink>
    </w:p>
    <w:p w14:paraId="170CEB07" w14:textId="2A139D6A"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27"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_Toc194068327 \h </w:instrText>
        </w:r>
        <w:r w:rsidR="00C13E70">
          <w:rPr>
            <w:noProof/>
            <w:webHidden/>
          </w:rPr>
        </w:r>
        <w:r w:rsidR="00C13E70">
          <w:rPr>
            <w:noProof/>
            <w:webHidden/>
          </w:rPr>
          <w:fldChar w:fldCharType="separate"/>
        </w:r>
        <w:r w:rsidR="00F0300A">
          <w:rPr>
            <w:noProof/>
            <w:webHidden/>
          </w:rPr>
          <w:t>15</w:t>
        </w:r>
        <w:r w:rsidR="00C13E70">
          <w:rPr>
            <w:noProof/>
            <w:webHidden/>
          </w:rPr>
          <w:fldChar w:fldCharType="end"/>
        </w:r>
      </w:hyperlink>
    </w:p>
    <w:p w14:paraId="65A11E44" w14:textId="3A00235B"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28" w:history="1">
        <w:r w:rsidR="00C13E70" w:rsidRPr="00EB2AA4">
          <w:rPr>
            <w:rStyle w:val="Hyperlink"/>
            <w:rFonts w:cstheme="minorHAnsi"/>
            <w:noProof/>
          </w:rPr>
          <w:t>6.</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Customer Onboarding</w:t>
        </w:r>
        <w:r w:rsidR="00C13E70">
          <w:rPr>
            <w:noProof/>
            <w:webHidden/>
          </w:rPr>
          <w:tab/>
        </w:r>
        <w:r w:rsidR="00C13E70">
          <w:rPr>
            <w:noProof/>
            <w:webHidden/>
          </w:rPr>
          <w:fldChar w:fldCharType="begin"/>
        </w:r>
        <w:r w:rsidR="00C13E70">
          <w:rPr>
            <w:noProof/>
            <w:webHidden/>
          </w:rPr>
          <w:instrText xml:space="preserve"> PAGEREF _Toc194068328 \h </w:instrText>
        </w:r>
        <w:r w:rsidR="00C13E70">
          <w:rPr>
            <w:noProof/>
            <w:webHidden/>
          </w:rPr>
        </w:r>
        <w:r w:rsidR="00C13E70">
          <w:rPr>
            <w:noProof/>
            <w:webHidden/>
          </w:rPr>
          <w:fldChar w:fldCharType="separate"/>
        </w:r>
        <w:r w:rsidR="00F0300A">
          <w:rPr>
            <w:noProof/>
            <w:webHidden/>
          </w:rPr>
          <w:t>16</w:t>
        </w:r>
        <w:r w:rsidR="00C13E70">
          <w:rPr>
            <w:noProof/>
            <w:webHidden/>
          </w:rPr>
          <w:fldChar w:fldCharType="end"/>
        </w:r>
      </w:hyperlink>
    </w:p>
    <w:p w14:paraId="5EB29CBE" w14:textId="295F3674"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31"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_Toc194068331 \h </w:instrText>
        </w:r>
        <w:r w:rsidR="00C13E70">
          <w:rPr>
            <w:noProof/>
            <w:webHidden/>
          </w:rPr>
        </w:r>
        <w:r w:rsidR="00C13E70">
          <w:rPr>
            <w:noProof/>
            <w:webHidden/>
          </w:rPr>
          <w:fldChar w:fldCharType="separate"/>
        </w:r>
        <w:r w:rsidR="00F0300A">
          <w:rPr>
            <w:noProof/>
            <w:webHidden/>
          </w:rPr>
          <w:t>17</w:t>
        </w:r>
        <w:r w:rsidR="00C13E70">
          <w:rPr>
            <w:noProof/>
            <w:webHidden/>
          </w:rPr>
          <w:fldChar w:fldCharType="end"/>
        </w:r>
      </w:hyperlink>
    </w:p>
    <w:p w14:paraId="05341AF7" w14:textId="421F00E3"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32" w:history="1">
        <w:r w:rsidR="00C13E70" w:rsidRPr="00EB2AA4">
          <w:rPr>
            <w:rStyle w:val="Hyperlink"/>
            <w:rFonts w:cstheme="minorHAnsi"/>
            <w:noProof/>
          </w:rPr>
          <w:t>7.</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Customer Master Management</w:t>
        </w:r>
        <w:r w:rsidR="00C13E70">
          <w:rPr>
            <w:noProof/>
            <w:webHidden/>
          </w:rPr>
          <w:tab/>
        </w:r>
        <w:r w:rsidR="00C13E70">
          <w:rPr>
            <w:noProof/>
            <w:webHidden/>
          </w:rPr>
          <w:fldChar w:fldCharType="begin"/>
        </w:r>
        <w:r w:rsidR="00C13E70">
          <w:rPr>
            <w:noProof/>
            <w:webHidden/>
          </w:rPr>
          <w:instrText xml:space="preserve"> PAGEREF _Toc194068332 \h </w:instrText>
        </w:r>
        <w:r w:rsidR="00C13E70">
          <w:rPr>
            <w:noProof/>
            <w:webHidden/>
          </w:rPr>
        </w:r>
        <w:r w:rsidR="00C13E70">
          <w:rPr>
            <w:noProof/>
            <w:webHidden/>
          </w:rPr>
          <w:fldChar w:fldCharType="separate"/>
        </w:r>
        <w:r w:rsidR="00F0300A">
          <w:rPr>
            <w:noProof/>
            <w:webHidden/>
          </w:rPr>
          <w:t>18</w:t>
        </w:r>
        <w:r w:rsidR="00C13E70">
          <w:rPr>
            <w:noProof/>
            <w:webHidden/>
          </w:rPr>
          <w:fldChar w:fldCharType="end"/>
        </w:r>
      </w:hyperlink>
    </w:p>
    <w:p w14:paraId="4FD8EE64" w14:textId="408B7F9C"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34"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_Toc194068334 \h </w:instrText>
        </w:r>
        <w:r w:rsidR="00C13E70">
          <w:rPr>
            <w:noProof/>
            <w:webHidden/>
          </w:rPr>
        </w:r>
        <w:r w:rsidR="00C13E70">
          <w:rPr>
            <w:noProof/>
            <w:webHidden/>
          </w:rPr>
          <w:fldChar w:fldCharType="separate"/>
        </w:r>
        <w:r w:rsidR="00F0300A">
          <w:rPr>
            <w:noProof/>
            <w:webHidden/>
          </w:rPr>
          <w:t>18</w:t>
        </w:r>
        <w:r w:rsidR="00C13E70">
          <w:rPr>
            <w:noProof/>
            <w:webHidden/>
          </w:rPr>
          <w:fldChar w:fldCharType="end"/>
        </w:r>
      </w:hyperlink>
    </w:p>
    <w:p w14:paraId="503E59F4" w14:textId="3F223A2F"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35" w:history="1">
        <w:r w:rsidR="00C13E70" w:rsidRPr="00EB2AA4">
          <w:rPr>
            <w:rStyle w:val="Hyperlink"/>
            <w:rFonts w:cstheme="minorHAnsi"/>
            <w:noProof/>
          </w:rPr>
          <w:t>8.</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Advance/Funding to Customer</w:t>
        </w:r>
        <w:r w:rsidR="00C13E70">
          <w:rPr>
            <w:noProof/>
            <w:webHidden/>
          </w:rPr>
          <w:tab/>
        </w:r>
        <w:r w:rsidR="00C13E70">
          <w:rPr>
            <w:noProof/>
            <w:webHidden/>
          </w:rPr>
          <w:fldChar w:fldCharType="begin"/>
        </w:r>
        <w:r w:rsidR="00C13E70">
          <w:rPr>
            <w:noProof/>
            <w:webHidden/>
          </w:rPr>
          <w:instrText xml:space="preserve"> PAGEREF _Toc194068335 \h </w:instrText>
        </w:r>
        <w:r w:rsidR="00C13E70">
          <w:rPr>
            <w:noProof/>
            <w:webHidden/>
          </w:rPr>
        </w:r>
        <w:r w:rsidR="00C13E70">
          <w:rPr>
            <w:noProof/>
            <w:webHidden/>
          </w:rPr>
          <w:fldChar w:fldCharType="separate"/>
        </w:r>
        <w:r w:rsidR="00F0300A">
          <w:rPr>
            <w:noProof/>
            <w:webHidden/>
          </w:rPr>
          <w:t>20</w:t>
        </w:r>
        <w:r w:rsidR="00C13E70">
          <w:rPr>
            <w:noProof/>
            <w:webHidden/>
          </w:rPr>
          <w:fldChar w:fldCharType="end"/>
        </w:r>
      </w:hyperlink>
    </w:p>
    <w:p w14:paraId="42AB3585" w14:textId="4447C3D4"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37"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_Toc194068337 \h </w:instrText>
        </w:r>
        <w:r w:rsidR="00C13E70">
          <w:rPr>
            <w:noProof/>
            <w:webHidden/>
          </w:rPr>
        </w:r>
        <w:r w:rsidR="00C13E70">
          <w:rPr>
            <w:noProof/>
            <w:webHidden/>
          </w:rPr>
          <w:fldChar w:fldCharType="separate"/>
        </w:r>
        <w:r w:rsidR="00F0300A">
          <w:rPr>
            <w:noProof/>
            <w:webHidden/>
          </w:rPr>
          <w:t>20</w:t>
        </w:r>
        <w:r w:rsidR="00C13E70">
          <w:rPr>
            <w:noProof/>
            <w:webHidden/>
          </w:rPr>
          <w:fldChar w:fldCharType="end"/>
        </w:r>
      </w:hyperlink>
    </w:p>
    <w:p w14:paraId="3D30F5C0" w14:textId="634C0BDC"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38" w:history="1">
        <w:r w:rsidR="00C13E70" w:rsidRPr="00EB2AA4">
          <w:rPr>
            <w:rStyle w:val="Hyperlink"/>
            <w:rFonts w:cstheme="minorHAnsi"/>
            <w:noProof/>
          </w:rPr>
          <w:t>9</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Customer Invoicing and Accounting</w:t>
        </w:r>
        <w:r w:rsidR="00C13E70">
          <w:rPr>
            <w:noProof/>
            <w:webHidden/>
          </w:rPr>
          <w:tab/>
        </w:r>
        <w:r w:rsidR="00C13E70">
          <w:rPr>
            <w:noProof/>
            <w:webHidden/>
          </w:rPr>
          <w:fldChar w:fldCharType="begin"/>
        </w:r>
        <w:r w:rsidR="00C13E70">
          <w:rPr>
            <w:noProof/>
            <w:webHidden/>
          </w:rPr>
          <w:instrText xml:space="preserve"> PAGEREF _Toc194068338 \h </w:instrText>
        </w:r>
        <w:r w:rsidR="00C13E70">
          <w:rPr>
            <w:noProof/>
            <w:webHidden/>
          </w:rPr>
        </w:r>
        <w:r w:rsidR="00C13E70">
          <w:rPr>
            <w:noProof/>
            <w:webHidden/>
          </w:rPr>
          <w:fldChar w:fldCharType="separate"/>
        </w:r>
        <w:r w:rsidR="00F0300A">
          <w:rPr>
            <w:noProof/>
            <w:webHidden/>
          </w:rPr>
          <w:t>21</w:t>
        </w:r>
        <w:r w:rsidR="00C13E70">
          <w:rPr>
            <w:noProof/>
            <w:webHidden/>
          </w:rPr>
          <w:fldChar w:fldCharType="end"/>
        </w:r>
      </w:hyperlink>
    </w:p>
    <w:p w14:paraId="24249BE6" w14:textId="63260B53"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40"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_Toc194068340 \h </w:instrText>
        </w:r>
        <w:r w:rsidR="00C13E70">
          <w:rPr>
            <w:noProof/>
            <w:webHidden/>
          </w:rPr>
        </w:r>
        <w:r w:rsidR="00C13E70">
          <w:rPr>
            <w:noProof/>
            <w:webHidden/>
          </w:rPr>
          <w:fldChar w:fldCharType="separate"/>
        </w:r>
        <w:r w:rsidR="00F0300A">
          <w:rPr>
            <w:noProof/>
            <w:webHidden/>
          </w:rPr>
          <w:t>22</w:t>
        </w:r>
        <w:r w:rsidR="00C13E70">
          <w:rPr>
            <w:noProof/>
            <w:webHidden/>
          </w:rPr>
          <w:fldChar w:fldCharType="end"/>
        </w:r>
      </w:hyperlink>
    </w:p>
    <w:p w14:paraId="2B7D814D" w14:textId="3997BBDC"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41" w:history="1">
        <w:r w:rsidR="00C13E70" w:rsidRPr="00EB2AA4">
          <w:rPr>
            <w:rStyle w:val="Hyperlink"/>
            <w:rFonts w:cstheme="minorHAnsi"/>
            <w:noProof/>
          </w:rPr>
          <w:t>10</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Credit Note</w:t>
        </w:r>
        <w:r w:rsidR="00C13E70">
          <w:rPr>
            <w:noProof/>
            <w:webHidden/>
          </w:rPr>
          <w:tab/>
        </w:r>
        <w:r w:rsidR="00C13E70">
          <w:rPr>
            <w:noProof/>
            <w:webHidden/>
          </w:rPr>
          <w:fldChar w:fldCharType="begin"/>
        </w:r>
        <w:r w:rsidR="00C13E70">
          <w:rPr>
            <w:noProof/>
            <w:webHidden/>
          </w:rPr>
          <w:instrText xml:space="preserve"> PAGEREF _Toc194068341 \h </w:instrText>
        </w:r>
        <w:r w:rsidR="00C13E70">
          <w:rPr>
            <w:noProof/>
            <w:webHidden/>
          </w:rPr>
        </w:r>
        <w:r w:rsidR="00C13E70">
          <w:rPr>
            <w:noProof/>
            <w:webHidden/>
          </w:rPr>
          <w:fldChar w:fldCharType="separate"/>
        </w:r>
        <w:r w:rsidR="00F0300A">
          <w:rPr>
            <w:noProof/>
            <w:webHidden/>
          </w:rPr>
          <w:t>24</w:t>
        </w:r>
        <w:r w:rsidR="00C13E70">
          <w:rPr>
            <w:noProof/>
            <w:webHidden/>
          </w:rPr>
          <w:fldChar w:fldCharType="end"/>
        </w:r>
      </w:hyperlink>
    </w:p>
    <w:p w14:paraId="6B79416C" w14:textId="0019EFA9"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44"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_Toc194068344 \h </w:instrText>
        </w:r>
        <w:r w:rsidR="00C13E70">
          <w:rPr>
            <w:noProof/>
            <w:webHidden/>
          </w:rPr>
        </w:r>
        <w:r w:rsidR="00C13E70">
          <w:rPr>
            <w:noProof/>
            <w:webHidden/>
          </w:rPr>
          <w:fldChar w:fldCharType="separate"/>
        </w:r>
        <w:r w:rsidR="00F0300A">
          <w:rPr>
            <w:noProof/>
            <w:webHidden/>
          </w:rPr>
          <w:t>24</w:t>
        </w:r>
        <w:r w:rsidR="00C13E70">
          <w:rPr>
            <w:noProof/>
            <w:webHidden/>
          </w:rPr>
          <w:fldChar w:fldCharType="end"/>
        </w:r>
      </w:hyperlink>
    </w:p>
    <w:p w14:paraId="25CFC206" w14:textId="4FA5E612"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45" w:history="1">
        <w:r w:rsidR="00C13E70" w:rsidRPr="00EB2AA4">
          <w:rPr>
            <w:rStyle w:val="Hyperlink"/>
            <w:rFonts w:cstheme="minorHAnsi"/>
            <w:noProof/>
          </w:rPr>
          <w:t>11.</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Collection Accounting</w:t>
        </w:r>
        <w:r w:rsidR="00C13E70">
          <w:rPr>
            <w:noProof/>
            <w:webHidden/>
          </w:rPr>
          <w:tab/>
        </w:r>
        <w:r w:rsidR="00C13E70">
          <w:rPr>
            <w:noProof/>
            <w:webHidden/>
          </w:rPr>
          <w:fldChar w:fldCharType="begin"/>
        </w:r>
        <w:r w:rsidR="00C13E70">
          <w:rPr>
            <w:noProof/>
            <w:webHidden/>
          </w:rPr>
          <w:instrText xml:space="preserve"> PAGEREF _Toc194068345 \h </w:instrText>
        </w:r>
        <w:r w:rsidR="00C13E70">
          <w:rPr>
            <w:noProof/>
            <w:webHidden/>
          </w:rPr>
        </w:r>
        <w:r w:rsidR="00C13E70">
          <w:rPr>
            <w:noProof/>
            <w:webHidden/>
          </w:rPr>
          <w:fldChar w:fldCharType="separate"/>
        </w:r>
        <w:r w:rsidR="00F0300A">
          <w:rPr>
            <w:noProof/>
            <w:webHidden/>
          </w:rPr>
          <w:t>26</w:t>
        </w:r>
        <w:r w:rsidR="00C13E70">
          <w:rPr>
            <w:noProof/>
            <w:webHidden/>
          </w:rPr>
          <w:fldChar w:fldCharType="end"/>
        </w:r>
      </w:hyperlink>
    </w:p>
    <w:p w14:paraId="60D42D9A" w14:textId="5AC3D57F"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48"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_Toc194068348 \h </w:instrText>
        </w:r>
        <w:r w:rsidR="00C13E70">
          <w:rPr>
            <w:noProof/>
            <w:webHidden/>
          </w:rPr>
        </w:r>
        <w:r w:rsidR="00C13E70">
          <w:rPr>
            <w:noProof/>
            <w:webHidden/>
          </w:rPr>
          <w:fldChar w:fldCharType="separate"/>
        </w:r>
        <w:r w:rsidR="00F0300A">
          <w:rPr>
            <w:noProof/>
            <w:webHidden/>
          </w:rPr>
          <w:t>26</w:t>
        </w:r>
        <w:r w:rsidR="00C13E70">
          <w:rPr>
            <w:noProof/>
            <w:webHidden/>
          </w:rPr>
          <w:fldChar w:fldCharType="end"/>
        </w:r>
      </w:hyperlink>
    </w:p>
    <w:p w14:paraId="46E655D8" w14:textId="411BD363"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50" w:history="1">
        <w:r w:rsidR="00C13E70" w:rsidRPr="00EB2AA4">
          <w:rPr>
            <w:rStyle w:val="Hyperlink"/>
            <w:rFonts w:cstheme="minorHAnsi"/>
            <w:noProof/>
          </w:rPr>
          <w:t>12</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Unbilled Revenue</w:t>
        </w:r>
        <w:r w:rsidR="00C13E70">
          <w:rPr>
            <w:noProof/>
            <w:webHidden/>
          </w:rPr>
          <w:tab/>
        </w:r>
        <w:r w:rsidR="00C13E70">
          <w:rPr>
            <w:noProof/>
            <w:webHidden/>
          </w:rPr>
          <w:fldChar w:fldCharType="begin"/>
        </w:r>
        <w:r w:rsidR="00C13E70">
          <w:rPr>
            <w:noProof/>
            <w:webHidden/>
          </w:rPr>
          <w:instrText xml:space="preserve"> PAGEREF _Toc194068350 \h </w:instrText>
        </w:r>
        <w:r w:rsidR="00C13E70">
          <w:rPr>
            <w:noProof/>
            <w:webHidden/>
          </w:rPr>
        </w:r>
        <w:r w:rsidR="00C13E70">
          <w:rPr>
            <w:noProof/>
            <w:webHidden/>
          </w:rPr>
          <w:fldChar w:fldCharType="separate"/>
        </w:r>
        <w:r w:rsidR="00F0300A">
          <w:rPr>
            <w:noProof/>
            <w:webHidden/>
          </w:rPr>
          <w:t>28</w:t>
        </w:r>
        <w:r w:rsidR="00C13E70">
          <w:rPr>
            <w:noProof/>
            <w:webHidden/>
          </w:rPr>
          <w:fldChar w:fldCharType="end"/>
        </w:r>
      </w:hyperlink>
    </w:p>
    <w:p w14:paraId="7A8F9E47" w14:textId="298AE68E"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53"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_Toc194068353 \h </w:instrText>
        </w:r>
        <w:r w:rsidR="00C13E70">
          <w:rPr>
            <w:noProof/>
            <w:webHidden/>
          </w:rPr>
        </w:r>
        <w:r w:rsidR="00C13E70">
          <w:rPr>
            <w:noProof/>
            <w:webHidden/>
          </w:rPr>
          <w:fldChar w:fldCharType="separate"/>
        </w:r>
        <w:r w:rsidR="00F0300A">
          <w:rPr>
            <w:noProof/>
            <w:webHidden/>
          </w:rPr>
          <w:t>28</w:t>
        </w:r>
        <w:r w:rsidR="00C13E70">
          <w:rPr>
            <w:noProof/>
            <w:webHidden/>
          </w:rPr>
          <w:fldChar w:fldCharType="end"/>
        </w:r>
      </w:hyperlink>
    </w:p>
    <w:p w14:paraId="72B810F6" w14:textId="7EE33115"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54" w:history="1">
        <w:r w:rsidR="00C13E70" w:rsidRPr="00EB2AA4">
          <w:rPr>
            <w:rStyle w:val="Hyperlink"/>
            <w:rFonts w:cstheme="minorHAnsi"/>
            <w:noProof/>
          </w:rPr>
          <w:t>13</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Ageing review of customers</w:t>
        </w:r>
        <w:r w:rsidR="00C13E70">
          <w:rPr>
            <w:noProof/>
            <w:webHidden/>
          </w:rPr>
          <w:tab/>
        </w:r>
        <w:r w:rsidR="00C13E70">
          <w:rPr>
            <w:noProof/>
            <w:webHidden/>
          </w:rPr>
          <w:fldChar w:fldCharType="begin"/>
        </w:r>
        <w:r w:rsidR="00C13E70">
          <w:rPr>
            <w:noProof/>
            <w:webHidden/>
          </w:rPr>
          <w:instrText xml:space="preserve"> PAGEREF _Toc194068354 \h </w:instrText>
        </w:r>
        <w:r w:rsidR="00C13E70">
          <w:rPr>
            <w:noProof/>
            <w:webHidden/>
          </w:rPr>
        </w:r>
        <w:r w:rsidR="00C13E70">
          <w:rPr>
            <w:noProof/>
            <w:webHidden/>
          </w:rPr>
          <w:fldChar w:fldCharType="separate"/>
        </w:r>
        <w:r w:rsidR="00F0300A">
          <w:rPr>
            <w:noProof/>
            <w:webHidden/>
          </w:rPr>
          <w:t>30</w:t>
        </w:r>
        <w:r w:rsidR="00C13E70">
          <w:rPr>
            <w:noProof/>
            <w:webHidden/>
          </w:rPr>
          <w:fldChar w:fldCharType="end"/>
        </w:r>
      </w:hyperlink>
    </w:p>
    <w:p w14:paraId="3F7DA84F" w14:textId="1B38BB35"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57"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_Toc194068357 \h </w:instrText>
        </w:r>
        <w:r w:rsidR="00C13E70">
          <w:rPr>
            <w:noProof/>
            <w:webHidden/>
          </w:rPr>
        </w:r>
        <w:r w:rsidR="00C13E70">
          <w:rPr>
            <w:noProof/>
            <w:webHidden/>
          </w:rPr>
          <w:fldChar w:fldCharType="separate"/>
        </w:r>
        <w:r w:rsidR="00F0300A">
          <w:rPr>
            <w:noProof/>
            <w:webHidden/>
          </w:rPr>
          <w:t>30</w:t>
        </w:r>
        <w:r w:rsidR="00C13E70">
          <w:rPr>
            <w:noProof/>
            <w:webHidden/>
          </w:rPr>
          <w:fldChar w:fldCharType="end"/>
        </w:r>
      </w:hyperlink>
    </w:p>
    <w:p w14:paraId="52AEB816" w14:textId="68598146"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69" w:history="1">
        <w:r w:rsidR="00C13E70" w:rsidRPr="00EB2AA4">
          <w:rPr>
            <w:rStyle w:val="Hyperlink"/>
            <w:rFonts w:cstheme="minorHAnsi"/>
            <w:noProof/>
          </w:rPr>
          <w:t>14</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Bad Debts &amp; Provisioning</w:t>
        </w:r>
        <w:r w:rsidR="00C13E70">
          <w:rPr>
            <w:noProof/>
            <w:webHidden/>
          </w:rPr>
          <w:tab/>
        </w:r>
        <w:r w:rsidR="00C13E70">
          <w:rPr>
            <w:noProof/>
            <w:webHidden/>
          </w:rPr>
          <w:fldChar w:fldCharType="begin"/>
        </w:r>
        <w:r w:rsidR="00C13E70">
          <w:rPr>
            <w:noProof/>
            <w:webHidden/>
          </w:rPr>
          <w:instrText xml:space="preserve"> PAGEREF _Toc194068369 \h </w:instrText>
        </w:r>
        <w:r w:rsidR="00C13E70">
          <w:rPr>
            <w:noProof/>
            <w:webHidden/>
          </w:rPr>
        </w:r>
        <w:r w:rsidR="00C13E70">
          <w:rPr>
            <w:noProof/>
            <w:webHidden/>
          </w:rPr>
          <w:fldChar w:fldCharType="separate"/>
        </w:r>
        <w:r w:rsidR="00F0300A">
          <w:rPr>
            <w:noProof/>
            <w:webHidden/>
          </w:rPr>
          <w:t>31</w:t>
        </w:r>
        <w:r w:rsidR="00C13E70">
          <w:rPr>
            <w:noProof/>
            <w:webHidden/>
          </w:rPr>
          <w:fldChar w:fldCharType="end"/>
        </w:r>
      </w:hyperlink>
    </w:p>
    <w:p w14:paraId="0BB37127" w14:textId="05A6B8E7"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73"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_Toc194068373 \h </w:instrText>
        </w:r>
        <w:r w:rsidR="00C13E70">
          <w:rPr>
            <w:noProof/>
            <w:webHidden/>
          </w:rPr>
        </w:r>
        <w:r w:rsidR="00C13E70">
          <w:rPr>
            <w:noProof/>
            <w:webHidden/>
          </w:rPr>
          <w:fldChar w:fldCharType="separate"/>
        </w:r>
        <w:r w:rsidR="00F0300A">
          <w:rPr>
            <w:noProof/>
            <w:webHidden/>
          </w:rPr>
          <w:t>31</w:t>
        </w:r>
        <w:r w:rsidR="00C13E70">
          <w:rPr>
            <w:noProof/>
            <w:webHidden/>
          </w:rPr>
          <w:fldChar w:fldCharType="end"/>
        </w:r>
      </w:hyperlink>
    </w:p>
    <w:p w14:paraId="7E089365" w14:textId="3340AD57"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74" w:history="1">
        <w:r w:rsidR="00C13E70" w:rsidRPr="00EB2AA4">
          <w:rPr>
            <w:rStyle w:val="Hyperlink"/>
            <w:rFonts w:cstheme="minorHAnsi"/>
            <w:noProof/>
          </w:rPr>
          <w:t>15</w:t>
        </w:r>
        <w:r w:rsidR="00C13E70">
          <w:rPr>
            <w:rFonts w:asciiTheme="minorHAnsi" w:eastAsiaTheme="minorEastAsia" w:hAnsiTheme="minorHAnsi" w:cstheme="minorBidi"/>
            <w:noProof/>
            <w:kern w:val="2"/>
            <w:sz w:val="22"/>
            <w:szCs w:val="22"/>
            <w:lang w:eastAsia="en-US"/>
            <w14:ligatures w14:val="standardContextual"/>
          </w:rPr>
          <w:tab/>
        </w:r>
        <w:r w:rsidR="00C13E70" w:rsidRPr="00EB2AA4">
          <w:rPr>
            <w:rStyle w:val="Hyperlink"/>
            <w:rFonts w:cstheme="minorHAnsi"/>
            <w:noProof/>
          </w:rPr>
          <w:t>Customer Complaints &amp; Litigation</w:t>
        </w:r>
        <w:r w:rsidR="00C13E70">
          <w:rPr>
            <w:noProof/>
            <w:webHidden/>
          </w:rPr>
          <w:tab/>
        </w:r>
        <w:r w:rsidR="00C13E70">
          <w:rPr>
            <w:noProof/>
            <w:webHidden/>
          </w:rPr>
          <w:fldChar w:fldCharType="begin"/>
        </w:r>
        <w:r w:rsidR="00C13E70">
          <w:rPr>
            <w:noProof/>
            <w:webHidden/>
          </w:rPr>
          <w:instrText xml:space="preserve"> PAGEREF _Toc194068374 \h </w:instrText>
        </w:r>
        <w:r w:rsidR="00C13E70">
          <w:rPr>
            <w:noProof/>
            <w:webHidden/>
          </w:rPr>
        </w:r>
        <w:r w:rsidR="00C13E70">
          <w:rPr>
            <w:noProof/>
            <w:webHidden/>
          </w:rPr>
          <w:fldChar w:fldCharType="separate"/>
        </w:r>
        <w:r w:rsidR="00F0300A">
          <w:rPr>
            <w:noProof/>
            <w:webHidden/>
          </w:rPr>
          <w:t>33</w:t>
        </w:r>
        <w:r w:rsidR="00C13E70">
          <w:rPr>
            <w:noProof/>
            <w:webHidden/>
          </w:rPr>
          <w:fldChar w:fldCharType="end"/>
        </w:r>
      </w:hyperlink>
    </w:p>
    <w:p w14:paraId="28BA30A2" w14:textId="73A76B32"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77" w:history="1">
        <w:r w:rsidR="00C13E70" w:rsidRPr="00EB2AA4">
          <w:rPr>
            <w:rStyle w:val="Hyperlink"/>
            <w:rFonts w:cstheme="minorHAnsi"/>
            <w:noProof/>
          </w:rPr>
          <w:t>Process Narrative</w:t>
        </w:r>
        <w:r w:rsidR="00C13E70">
          <w:rPr>
            <w:noProof/>
            <w:webHidden/>
          </w:rPr>
          <w:tab/>
        </w:r>
        <w:r w:rsidR="00C13E70">
          <w:rPr>
            <w:noProof/>
            <w:webHidden/>
          </w:rPr>
          <w:fldChar w:fldCharType="begin"/>
        </w:r>
        <w:r w:rsidR="00C13E70">
          <w:rPr>
            <w:noProof/>
            <w:webHidden/>
          </w:rPr>
          <w:instrText xml:space="preserve"> PAGEREF _Toc194068377 \h </w:instrText>
        </w:r>
        <w:r w:rsidR="00C13E70">
          <w:rPr>
            <w:noProof/>
            <w:webHidden/>
          </w:rPr>
        </w:r>
        <w:r w:rsidR="00C13E70">
          <w:rPr>
            <w:noProof/>
            <w:webHidden/>
          </w:rPr>
          <w:fldChar w:fldCharType="separate"/>
        </w:r>
        <w:r w:rsidR="00F0300A">
          <w:rPr>
            <w:noProof/>
            <w:webHidden/>
          </w:rPr>
          <w:t>33</w:t>
        </w:r>
        <w:r w:rsidR="00C13E70">
          <w:rPr>
            <w:noProof/>
            <w:webHidden/>
          </w:rPr>
          <w:fldChar w:fldCharType="end"/>
        </w:r>
      </w:hyperlink>
    </w:p>
    <w:p w14:paraId="09E86C94" w14:textId="314616C3" w:rsidR="00C13E70" w:rsidRDefault="001D55FC">
      <w:pPr>
        <w:pStyle w:val="TOC3"/>
        <w:rPr>
          <w:rFonts w:asciiTheme="minorHAnsi" w:eastAsiaTheme="minorEastAsia" w:hAnsiTheme="minorHAnsi" w:cstheme="minorBidi"/>
          <w:noProof/>
          <w:kern w:val="2"/>
          <w:sz w:val="22"/>
          <w:szCs w:val="22"/>
          <w:lang w:eastAsia="en-US"/>
          <w14:ligatures w14:val="standardContextual"/>
        </w:rPr>
      </w:pPr>
      <w:hyperlink w:anchor="_Toc194068378" w:history="1">
        <w:r w:rsidR="00C13E70" w:rsidRPr="00EB2AA4">
          <w:rPr>
            <w:rStyle w:val="Hyperlink"/>
            <w:rFonts w:cstheme="minorHAnsi"/>
            <w:noProof/>
          </w:rPr>
          <w:t>Key Performance Indicators (KPI’s)</w:t>
        </w:r>
        <w:r w:rsidR="00C13E70">
          <w:rPr>
            <w:noProof/>
            <w:webHidden/>
          </w:rPr>
          <w:tab/>
        </w:r>
        <w:r w:rsidR="00C13E70">
          <w:rPr>
            <w:noProof/>
            <w:webHidden/>
          </w:rPr>
          <w:fldChar w:fldCharType="begin"/>
        </w:r>
        <w:r w:rsidR="00C13E70">
          <w:rPr>
            <w:noProof/>
            <w:webHidden/>
          </w:rPr>
          <w:instrText xml:space="preserve"> PAGEREF _Toc194068378 \h </w:instrText>
        </w:r>
        <w:r w:rsidR="00C13E70">
          <w:rPr>
            <w:noProof/>
            <w:webHidden/>
          </w:rPr>
        </w:r>
        <w:r w:rsidR="00C13E70">
          <w:rPr>
            <w:noProof/>
            <w:webHidden/>
          </w:rPr>
          <w:fldChar w:fldCharType="separate"/>
        </w:r>
        <w:r w:rsidR="00F0300A">
          <w:rPr>
            <w:noProof/>
            <w:webHidden/>
          </w:rPr>
          <w:t>35</w:t>
        </w:r>
        <w:r w:rsidR="00C13E70">
          <w:rPr>
            <w:noProof/>
            <w:webHidden/>
          </w:rPr>
          <w:fldChar w:fldCharType="end"/>
        </w:r>
      </w:hyperlink>
    </w:p>
    <w:p w14:paraId="349A264F" w14:textId="4FF12F57"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79" w:history="1">
        <w:r w:rsidR="00C13E70" w:rsidRPr="00EB2AA4">
          <w:rPr>
            <w:rStyle w:val="Hyperlink"/>
            <w:rFonts w:cstheme="minorHAnsi"/>
            <w:noProof/>
          </w:rPr>
          <w:t>Standard templates</w:t>
        </w:r>
        <w:r w:rsidR="00C13E70">
          <w:rPr>
            <w:noProof/>
            <w:webHidden/>
          </w:rPr>
          <w:tab/>
        </w:r>
        <w:r w:rsidR="00C13E70">
          <w:rPr>
            <w:noProof/>
            <w:webHidden/>
          </w:rPr>
          <w:fldChar w:fldCharType="begin"/>
        </w:r>
        <w:r w:rsidR="00C13E70">
          <w:rPr>
            <w:noProof/>
            <w:webHidden/>
          </w:rPr>
          <w:instrText xml:space="preserve"> PAGEREF _Toc194068379 \h </w:instrText>
        </w:r>
        <w:r w:rsidR="00C13E70">
          <w:rPr>
            <w:noProof/>
            <w:webHidden/>
          </w:rPr>
        </w:r>
        <w:r w:rsidR="00C13E70">
          <w:rPr>
            <w:noProof/>
            <w:webHidden/>
          </w:rPr>
          <w:fldChar w:fldCharType="separate"/>
        </w:r>
        <w:r w:rsidR="00F0300A">
          <w:rPr>
            <w:noProof/>
            <w:webHidden/>
          </w:rPr>
          <w:t>36</w:t>
        </w:r>
        <w:r w:rsidR="00C13E70">
          <w:rPr>
            <w:noProof/>
            <w:webHidden/>
          </w:rPr>
          <w:fldChar w:fldCharType="end"/>
        </w:r>
      </w:hyperlink>
    </w:p>
    <w:p w14:paraId="18BC758D" w14:textId="43F5D4C8" w:rsidR="00C13E70" w:rsidRDefault="001D55FC">
      <w:pPr>
        <w:pStyle w:val="TOC2"/>
        <w:rPr>
          <w:rFonts w:asciiTheme="minorHAnsi" w:eastAsiaTheme="minorEastAsia" w:hAnsiTheme="minorHAnsi" w:cstheme="minorBidi"/>
          <w:noProof/>
          <w:kern w:val="2"/>
          <w:sz w:val="22"/>
          <w:szCs w:val="22"/>
          <w:lang w:eastAsia="en-US"/>
          <w14:ligatures w14:val="standardContextual"/>
        </w:rPr>
      </w:pPr>
      <w:hyperlink w:anchor="_Toc194068380" w:history="1">
        <w:r w:rsidR="00C13E70" w:rsidRPr="00EB2AA4">
          <w:rPr>
            <w:rStyle w:val="Hyperlink"/>
            <w:rFonts w:cstheme="minorHAnsi"/>
            <w:noProof/>
          </w:rPr>
          <w:t>Symbols/ legends used in flowcharts.</w:t>
        </w:r>
        <w:r w:rsidR="00C13E70">
          <w:rPr>
            <w:noProof/>
            <w:webHidden/>
          </w:rPr>
          <w:tab/>
        </w:r>
        <w:r w:rsidR="00C13E70">
          <w:rPr>
            <w:noProof/>
            <w:webHidden/>
          </w:rPr>
          <w:fldChar w:fldCharType="begin"/>
        </w:r>
        <w:r w:rsidR="00C13E70">
          <w:rPr>
            <w:noProof/>
            <w:webHidden/>
          </w:rPr>
          <w:instrText xml:space="preserve"> PAGEREF _Toc194068380 \h </w:instrText>
        </w:r>
        <w:r w:rsidR="00C13E70">
          <w:rPr>
            <w:noProof/>
            <w:webHidden/>
          </w:rPr>
        </w:r>
        <w:r w:rsidR="00C13E70">
          <w:rPr>
            <w:noProof/>
            <w:webHidden/>
          </w:rPr>
          <w:fldChar w:fldCharType="separate"/>
        </w:r>
        <w:r w:rsidR="00F0300A">
          <w:rPr>
            <w:noProof/>
            <w:webHidden/>
          </w:rPr>
          <w:t>37</w:t>
        </w:r>
        <w:r w:rsidR="00C13E70">
          <w:rPr>
            <w:noProof/>
            <w:webHidden/>
          </w:rPr>
          <w:fldChar w:fldCharType="end"/>
        </w:r>
      </w:hyperlink>
    </w:p>
    <w:p w14:paraId="2A3740D1" w14:textId="10F65554"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fldChar w:fldCharType="end"/>
      </w:r>
    </w:p>
    <w:p w14:paraId="24BE52AA" w14:textId="77777777" w:rsidR="006D7410" w:rsidRPr="00095417" w:rsidRDefault="00E74294">
      <w:pPr>
        <w:rPr>
          <w:rFonts w:asciiTheme="minorHAnsi" w:hAnsiTheme="minorHAnsi" w:cstheme="minorHAnsi"/>
          <w:sz w:val="22"/>
          <w:szCs w:val="22"/>
        </w:rPr>
      </w:pPr>
      <w:r w:rsidRPr="00095417">
        <w:rPr>
          <w:rFonts w:asciiTheme="minorHAnsi" w:hAnsiTheme="minorHAnsi" w:cstheme="minorHAnsi"/>
          <w:sz w:val="22"/>
          <w:szCs w:val="22"/>
        </w:rPr>
        <w:br w:type="page"/>
      </w:r>
    </w:p>
    <w:p w14:paraId="34761B33" w14:textId="77777777" w:rsidR="006D7410" w:rsidRPr="00095417" w:rsidRDefault="00E74294">
      <w:pPr>
        <w:pStyle w:val="Heading2"/>
        <w:rPr>
          <w:rFonts w:asciiTheme="minorHAnsi" w:hAnsiTheme="minorHAnsi" w:cstheme="minorHAnsi"/>
          <w:sz w:val="24"/>
          <w:szCs w:val="24"/>
        </w:rPr>
      </w:pPr>
      <w:bookmarkStart w:id="3" w:name="_Toc183972178"/>
      <w:bookmarkStart w:id="4" w:name="_Toc194068308"/>
      <w:r w:rsidRPr="00095417">
        <w:rPr>
          <w:rFonts w:asciiTheme="minorHAnsi" w:hAnsiTheme="minorHAnsi" w:cstheme="minorHAnsi"/>
          <w:sz w:val="24"/>
          <w:szCs w:val="24"/>
        </w:rPr>
        <w:lastRenderedPageBreak/>
        <w:t>Executive Summary</w:t>
      </w:r>
      <w:bookmarkEnd w:id="3"/>
      <w:bookmarkEnd w:id="4"/>
    </w:p>
    <w:p w14:paraId="31FE4C65" w14:textId="77777777" w:rsidR="00D51509" w:rsidRPr="00095417" w:rsidRDefault="00D51509">
      <w:pPr>
        <w:rPr>
          <w:rFonts w:asciiTheme="minorHAnsi" w:hAnsiTheme="minorHAnsi" w:cstheme="minorHAnsi"/>
          <w:sz w:val="22"/>
          <w:szCs w:val="22"/>
        </w:rPr>
      </w:pPr>
    </w:p>
    <w:p w14:paraId="7EA36B79" w14:textId="61E2C34D" w:rsidR="00597011" w:rsidRPr="00095417" w:rsidRDefault="00145996">
      <w:pPr>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A Revenue SOPP outlines the steps and guidelines for managing and collecting income within an organization. It ensures consistency in invoicing, fee collection, and financial reporting. The SOPP helps streamline processes, reduce errors, and ensures compliance with financial policies, ultimately supporting accurate revenue tracking and accountability.</w:t>
      </w:r>
    </w:p>
    <w:p w14:paraId="712B56E4" w14:textId="7161CE35" w:rsidR="00597011" w:rsidRPr="00095417" w:rsidRDefault="00597011" w:rsidP="00597011">
      <w:pPr>
        <w:spacing w:before="100" w:beforeAutospacing="1" w:after="100" w:afterAutospacing="1"/>
        <w:divId w:val="716858958"/>
        <w:rPr>
          <w:rFonts w:asciiTheme="minorHAnsi" w:eastAsia="Times New Roman" w:hAnsiTheme="minorHAnsi" w:cstheme="minorHAnsi"/>
          <w:sz w:val="22"/>
          <w:szCs w:val="22"/>
        </w:rPr>
      </w:pPr>
      <w:r w:rsidRPr="00095417">
        <w:rPr>
          <w:rFonts w:asciiTheme="minorHAnsi" w:eastAsia="Times New Roman" w:hAnsiTheme="minorHAnsi" w:cstheme="minorHAnsi"/>
          <w:sz w:val="22"/>
          <w:szCs w:val="22"/>
        </w:rPr>
        <w:t xml:space="preserve">The </w:t>
      </w:r>
      <w:r w:rsidR="003639BF" w:rsidRPr="00095417">
        <w:rPr>
          <w:rFonts w:asciiTheme="minorHAnsi" w:eastAsia="Times New Roman" w:hAnsiTheme="minorHAnsi" w:cstheme="minorHAnsi"/>
          <w:sz w:val="22"/>
          <w:szCs w:val="22"/>
        </w:rPr>
        <w:t>Revenue</w:t>
      </w:r>
      <w:r w:rsidRPr="00095417">
        <w:rPr>
          <w:rFonts w:asciiTheme="minorHAnsi" w:eastAsia="Times New Roman" w:hAnsiTheme="minorHAnsi" w:cstheme="minorHAnsi"/>
          <w:sz w:val="22"/>
          <w:szCs w:val="22"/>
        </w:rPr>
        <w:t xml:space="preserve"> </w:t>
      </w:r>
      <w:r w:rsidR="00F52AA1" w:rsidRPr="00095417">
        <w:rPr>
          <w:rFonts w:asciiTheme="minorHAnsi" w:eastAsia="Times New Roman" w:hAnsiTheme="minorHAnsi" w:cstheme="minorHAnsi"/>
          <w:sz w:val="22"/>
          <w:szCs w:val="22"/>
        </w:rPr>
        <w:t>SOPP</w:t>
      </w:r>
      <w:r w:rsidRPr="00095417">
        <w:rPr>
          <w:rFonts w:asciiTheme="minorHAnsi" w:eastAsia="Times New Roman" w:hAnsiTheme="minorHAnsi" w:cstheme="minorHAnsi"/>
          <w:sz w:val="22"/>
          <w:szCs w:val="22"/>
        </w:rPr>
        <w:t xml:space="preserve"> aims to:</w:t>
      </w:r>
    </w:p>
    <w:p w14:paraId="6CDF9412" w14:textId="5AF8C9D9"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Standardizes the process for invoicing and collecting revenue.</w:t>
      </w:r>
    </w:p>
    <w:p w14:paraId="584079E3" w14:textId="66E1E1D2"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Ensures accuracy and consistency in financial transactions.</w:t>
      </w:r>
    </w:p>
    <w:p w14:paraId="3C90E357" w14:textId="3F76BD70"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Establishes clear guidelines for revenue recognition and reporting.</w:t>
      </w:r>
    </w:p>
    <w:p w14:paraId="1D6E4D56" w14:textId="562E8433"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Reduces errors and discrepancies in income management.</w:t>
      </w:r>
    </w:p>
    <w:p w14:paraId="2B998FB8" w14:textId="391FE11A" w:rsidR="00A617E2" w:rsidRPr="00095417" w:rsidRDefault="00A617E2" w:rsidP="000866E2">
      <w:pPr>
        <w:pStyle w:val="ListParagraph"/>
        <w:numPr>
          <w:ilvl w:val="0"/>
          <w:numId w:val="6"/>
        </w:numPr>
        <w:rPr>
          <w:rFonts w:eastAsia="Times New Roman" w:cstheme="minorHAnsi"/>
        </w:rPr>
      </w:pPr>
      <w:r w:rsidRPr="00095417">
        <w:rPr>
          <w:rFonts w:eastAsia="Times New Roman" w:cstheme="minorHAnsi"/>
        </w:rPr>
        <w:t>Promotes timely collection of payments and outstanding balances.</w:t>
      </w:r>
    </w:p>
    <w:p w14:paraId="0E00138A" w14:textId="59A737B8" w:rsidR="006A245B" w:rsidRPr="00095417" w:rsidRDefault="00A617E2" w:rsidP="000866E2">
      <w:pPr>
        <w:pStyle w:val="ListParagraph"/>
        <w:numPr>
          <w:ilvl w:val="0"/>
          <w:numId w:val="6"/>
        </w:numPr>
        <w:rPr>
          <w:rFonts w:eastAsia="Times New Roman" w:cstheme="minorHAnsi"/>
        </w:rPr>
      </w:pPr>
      <w:r w:rsidRPr="00095417">
        <w:rPr>
          <w:rFonts w:eastAsia="Times New Roman" w:cstheme="minorHAnsi"/>
        </w:rPr>
        <w:t>Enhances transparency and accountability in financial operations.</w:t>
      </w:r>
    </w:p>
    <w:p w14:paraId="32BA220B" w14:textId="6BC70F5B"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Ensures compliance with internal financial policies and external regulations.</w:t>
      </w:r>
    </w:p>
    <w:p w14:paraId="29B8DCE9" w14:textId="3952D0FC"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Streamlines communication between departments involved in revenue processes.</w:t>
      </w:r>
    </w:p>
    <w:p w14:paraId="3F043BCE" w14:textId="280BEB1A" w:rsidR="00463AF9" w:rsidRPr="00095417" w:rsidRDefault="00463AF9" w:rsidP="000866E2">
      <w:pPr>
        <w:pStyle w:val="ListParagraph"/>
        <w:numPr>
          <w:ilvl w:val="0"/>
          <w:numId w:val="6"/>
        </w:numPr>
        <w:rPr>
          <w:rFonts w:eastAsia="Times New Roman" w:cstheme="minorHAnsi"/>
        </w:rPr>
      </w:pPr>
      <w:r w:rsidRPr="00095417">
        <w:rPr>
          <w:rFonts w:eastAsia="Times New Roman" w:cstheme="minorHAnsi"/>
        </w:rPr>
        <w:t>Provides a clear framework for tracking and auditing revenue.</w:t>
      </w:r>
    </w:p>
    <w:p w14:paraId="70C526A6" w14:textId="77777777" w:rsidR="006A245B" w:rsidRPr="00095417" w:rsidRDefault="006A245B">
      <w:pPr>
        <w:rPr>
          <w:rFonts w:asciiTheme="minorHAnsi" w:eastAsia="Times New Roman" w:hAnsiTheme="minorHAnsi" w:cstheme="minorHAnsi"/>
          <w:sz w:val="22"/>
          <w:szCs w:val="22"/>
        </w:rPr>
      </w:pPr>
    </w:p>
    <w:p w14:paraId="33FA51D3" w14:textId="64CA22AF" w:rsidR="006A245B" w:rsidRPr="00095417" w:rsidRDefault="006A245B" w:rsidP="006A245B">
      <w:pPr>
        <w:pStyle w:val="Heading2"/>
        <w:rPr>
          <w:rFonts w:asciiTheme="minorHAnsi" w:hAnsiTheme="minorHAnsi" w:cstheme="minorHAnsi"/>
          <w:sz w:val="24"/>
          <w:szCs w:val="24"/>
        </w:rPr>
      </w:pPr>
      <w:bookmarkStart w:id="5" w:name="_Toc183972179"/>
      <w:bookmarkStart w:id="6" w:name="_Toc194068309"/>
      <w:r w:rsidRPr="00095417">
        <w:rPr>
          <w:rFonts w:asciiTheme="minorHAnsi" w:hAnsiTheme="minorHAnsi" w:cstheme="minorHAnsi"/>
          <w:sz w:val="24"/>
          <w:szCs w:val="24"/>
        </w:rPr>
        <w:t>Organization Structure</w:t>
      </w:r>
      <w:bookmarkEnd w:id="5"/>
      <w:bookmarkEnd w:id="6"/>
    </w:p>
    <w:p w14:paraId="6CB95735" w14:textId="341028AD" w:rsidR="005B3591" w:rsidRPr="00095417" w:rsidRDefault="00CB1CD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45" behindDoc="0" locked="0" layoutInCell="1" allowOverlap="1" wp14:anchorId="0B64EFF5" wp14:editId="7416CF16">
                <wp:simplePos x="0" y="0"/>
                <wp:positionH relativeFrom="margin">
                  <wp:posOffset>1951355</wp:posOffset>
                </wp:positionH>
                <wp:positionV relativeFrom="paragraph">
                  <wp:posOffset>69215</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04478E9" w14:textId="272125EA" w:rsidR="001D55FC" w:rsidRPr="0080119C" w:rsidRDefault="001D55FC" w:rsidP="005B3591">
                            <w:pPr>
                              <w:jc w:val="center"/>
                              <w:rPr>
                                <w:rFonts w:eastAsia="+mn-ea" w:cs="+mn-cs"/>
                                <w:color w:val="000000"/>
                                <w:kern w:val="24"/>
                              </w:rPr>
                            </w:pPr>
                            <w:r>
                              <w:rPr>
                                <w:rFonts w:eastAsia="+mn-ea" w:cs="+mn-cs"/>
                                <w:color w:val="000000"/>
                                <w:kern w:val="24"/>
                              </w:rPr>
                              <w:t>Business</w:t>
                            </w:r>
                            <w:r w:rsidRPr="0080119C">
                              <w:rPr>
                                <w:rFonts w:eastAsia="+mn-ea" w:cs="+mn-cs"/>
                                <w:color w:val="000000"/>
                                <w:kern w:val="24"/>
                              </w:rPr>
                              <w:t xml:space="preserve">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B64EFF5" id="Rectangle: Rounded Corners 28" o:spid="_x0000_s1026" style="position:absolute;margin-left:153.65pt;margin-top:5.45pt;width:133.35pt;height:43.2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VY9QEAAB0EAAAOAAAAZHJzL2Uyb0RvYy54bWysU8GO0zAQvSPxD5bvNG1ZyhI1XaGu4IJg&#10;1YUPcJ1xY63tCbbbpH/P2ElTBCsOaC9ObM97M+/NeH3XW8NO4INGV/HFbM4ZOIm1doeK//j+6c0t&#10;ZyEKVwuDDip+hsDvNq9frbu2hCU2aGrwjEhcKLu24k2MbVkUQTZgRZhhC44uFXorIm39oai96Ijd&#10;mmI5n6+KDn3depQQAp3eD5d8k/mVAhm/KRUgMlNxqi3m1ed1n9ZisxblwYu20XIsQ/xHFVZoR0kn&#10;qnsRBTt6/ReV1dJjQBVnEm2BSmkJWQOpWcz/UPPYiBayFjIntJNN4eVo5dfTg2e6rviSOuWEpR7t&#10;yDXhDgZKtsOjq6FmW/SOmswoiBzr2lAS8LF98OMu0G+S3ytv05eEsT67fJ5chj4ySYeL1Ye3q+V7&#10;ziTdvbu5Xd3kNhRXdOtD/AxoWfqpuE9FpKKyw+L0JURKS/GXuJTRuHSWKhtqyX/xbGC43IEilZR9&#10;mUnyfMHWeHYSNBn10yLpIkrjKDJBlDZmAi2eA5l4AY2xCQZ55ibg/DngNdsUnTOiixPQaof+32A1&#10;xF9UD1qT7Njv+7Eve6zP1N+OBrzi4edReODMR7PF4T0IJxuk5yDjkMzhx2NEpbPBiWsgGHPQDGaT&#10;xveShvz3fY66vurNLwAAAP//AwBQSwMEFAAGAAgAAAAhAIpHtRDcAAAACQEAAA8AAABkcnMvZG93&#10;bnJldi54bWxMj8FOwzAQRO9I/IO1SNyoXdrQJo1TFRAceqMgcd0m2yQiXkex04a/ZznBcTVPs2/y&#10;7eQ6daYhtJ4tzGcGFHHpq5ZrCx/vL3drUCEiV9h5JgvfFGBbXF/lmFX+wm90PsRaSQmHDC00MfaZ&#10;1qFsyGGY+Z5YspMfHEY5h1pXA16k3HX63pgH7bBl+dBgT08NlV+H0VmIjCYd9/PXx6Sd/HL9mTzv&#10;9om1tzfTbgMq0hT/YPjVF3UoxOnoR66C6iwszGohqAQmBSVAslrKuKOFVAJd5Pr/guIHAAD//wMA&#10;UEsBAi0AFAAGAAgAAAAhALaDOJL+AAAA4QEAABMAAAAAAAAAAAAAAAAAAAAAAFtDb250ZW50X1R5&#10;cGVzXS54bWxQSwECLQAUAAYACAAAACEAOP0h/9YAAACUAQAACwAAAAAAAAAAAAAAAAAvAQAAX3Jl&#10;bHMvLnJlbHNQSwECLQAUAAYACAAAACEAlMS1WPUBAAAdBAAADgAAAAAAAAAAAAAAAAAuAgAAZHJz&#10;L2Uyb0RvYy54bWxQSwECLQAUAAYACAAAACEAike1ENwAAAAJAQAADwAAAAAAAAAAAAAAAABPBAAA&#10;ZHJzL2Rvd25yZXYueG1sUEsFBgAAAAAEAAQA8wAAAFgFAAAAAA==&#10;" fillcolor="white [3201]" strokecolor="black [3200]" strokeweight="2pt">
                <v:textbox>
                  <w:txbxContent>
                    <w:p w14:paraId="604478E9" w14:textId="272125EA" w:rsidR="001D55FC" w:rsidRPr="0080119C" w:rsidRDefault="001D55FC" w:rsidP="005B3591">
                      <w:pPr>
                        <w:jc w:val="center"/>
                        <w:rPr>
                          <w:rFonts w:eastAsia="+mn-ea" w:cs="+mn-cs"/>
                          <w:color w:val="000000"/>
                          <w:kern w:val="24"/>
                        </w:rPr>
                      </w:pPr>
                      <w:r>
                        <w:rPr>
                          <w:rFonts w:eastAsia="+mn-ea" w:cs="+mn-cs"/>
                          <w:color w:val="000000"/>
                          <w:kern w:val="24"/>
                        </w:rPr>
                        <w:t>Business</w:t>
                      </w:r>
                      <w:r w:rsidRPr="0080119C">
                        <w:rPr>
                          <w:rFonts w:eastAsia="+mn-ea" w:cs="+mn-cs"/>
                          <w:color w:val="000000"/>
                          <w:kern w:val="24"/>
                        </w:rPr>
                        <w:t xml:space="preserve"> Head</w:t>
                      </w:r>
                    </w:p>
                  </w:txbxContent>
                </v:textbox>
                <w10:wrap anchorx="margin"/>
              </v:roundrect>
            </w:pict>
          </mc:Fallback>
        </mc:AlternateContent>
      </w:r>
    </w:p>
    <w:p w14:paraId="6491678E" w14:textId="159104E8" w:rsidR="006D7410" w:rsidRPr="00095417" w:rsidRDefault="00A823B7">
      <w:pPr>
        <w:rPr>
          <w:rFonts w:asciiTheme="minorHAnsi" w:hAnsiTheme="minorHAnsi" w:cstheme="minorHAnsi"/>
          <w:sz w:val="22"/>
          <w:szCs w:val="22"/>
        </w:rPr>
      </w:pPr>
      <w:r w:rsidRPr="00095417">
        <w:rPr>
          <w:rFonts w:asciiTheme="minorHAnsi" w:hAnsiTheme="minorHAnsi" w:cstheme="minorHAnsi"/>
          <w:noProof/>
          <w:sz w:val="22"/>
          <w:szCs w:val="22"/>
        </w:rPr>
        <mc:AlternateContent>
          <mc:Choice Requires="wps">
            <w:drawing>
              <wp:anchor distT="0" distB="0" distL="114300" distR="114300" simplePos="0" relativeHeight="251658257" behindDoc="0" locked="0" layoutInCell="1" allowOverlap="1" wp14:anchorId="61E05CB8" wp14:editId="470989AC">
                <wp:simplePos x="0" y="0"/>
                <wp:positionH relativeFrom="column">
                  <wp:posOffset>2737485</wp:posOffset>
                </wp:positionH>
                <wp:positionV relativeFrom="paragraph">
                  <wp:posOffset>429895</wp:posOffset>
                </wp:positionV>
                <wp:extent cx="7620" cy="472440"/>
                <wp:effectExtent l="38100" t="0" r="68580" b="60960"/>
                <wp:wrapNone/>
                <wp:docPr id="1890142662" name="Straight Arrow Connector 1890142662"/>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2BF5A808" id="_x0000_t32" coordsize="21600,21600" o:spt="32" o:oned="t" path="m,l21600,21600e" filled="f">
                <v:path arrowok="t" fillok="f" o:connecttype="none"/>
                <o:lock v:ext="edit" shapetype="t"/>
              </v:shapetype>
              <v:shape id="Straight Arrow Connector 1890142662" o:spid="_x0000_s1026" type="#_x0000_t32" style="position:absolute;margin-left:215.55pt;margin-top:33.85pt;width:.6pt;height:37.2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lzwEAAAAEAAAOAAAAZHJzL2Uyb0RvYy54bWysU9uO2yAQfa/Uf0C8N3aiaLey4uxDttuX&#10;ql318gEsHmwkDAimsf33HXBiby+q1GpfxgbmzJlzGA53Y2/YGULUztZ8uyk5Aytdo21b829fH968&#10;5SyisI0wzkLNJ4j87vj61WHwFexc50wDgVERG6vB17xD9FVRRNlBL+LGebB0qFzoBdIytEUTxEDV&#10;e1PsyvKmGFxofHASYqTd+/mQH3N9pUDiJ6UiIDM1p94wx5DjU4rF8SCqNgjfaXlpQ/xHF73QlkiX&#10;UvcCBfse9G+lei2Di07hRrq+cEppCVkDqdmWv6j50gkPWQuZE/1iU3y5svLj+WQfA9kw+FhF/xiS&#10;ilGFPn2pPzZms6bFLBiRSdq8vdmRoZIO9re7/T5bWaxQHyK+B9ez9FPziEHotsOTs5YuxYVttkuc&#10;P0QkcgJeAYnX2BSjM7p50MbkRZoIOJnAzoLuEsdtujvC/ZSFQpt3tmE4eRo2DFrY1sAlM1UtVpn5&#10;DycDM+NnUEw3JGzuLE/gyiekBItXTmMpO8EUdbcAyyzpr8BLfoJCns5/AS+IzOwsLuBeWxf+xL7a&#10;pOb8qwOz7mTBk2umPADZGhqz7OrlSaQ5fr7O8PXhHn8AAAD//wMAUEsDBBQABgAIAAAAIQCcJsJk&#10;4AAAAAoBAAAPAAAAZHJzL2Rvd25yZXYueG1sTI/BTsMwEETvSPyDtUjcqBMnaiDEqQoSRVxaURBn&#10;N16SCHsdxU4b+HrcExxX8zTztlrN1rAjjr53JCFdJMCQGqd7aiW8vz3d3ALzQZFWxhFK+EYPq/ry&#10;olKldid6xeM+tCyWkC+VhC6EoeTcNx1a5RduQIrZpxutCvEcW65HdYrl1nCRJEtuVU9xoVMDPnbY&#10;fO0nK6F4dtt+ezfvBE5is979fDy8mI2U11fz+h5YwDn8wXDWj+pQR6eDm0h7ZiTkWZpGVMKyKIBF&#10;IM9EBuwQyVykwOuK/3+h/gUAAP//AwBQSwECLQAUAAYACAAAACEAtoM4kv4AAADhAQAAEwAAAAAA&#10;AAAAAAAAAAAAAAAAW0NvbnRlbnRfVHlwZXNdLnhtbFBLAQItABQABgAIAAAAIQA4/SH/1gAAAJQB&#10;AAALAAAAAAAAAAAAAAAAAC8BAABfcmVscy8ucmVsc1BLAQItABQABgAIAAAAIQDG+eNlzwEAAAAE&#10;AAAOAAAAAAAAAAAAAAAAAC4CAABkcnMvZTJvRG9jLnhtbFBLAQItABQABgAIAAAAIQCcJsJk4AAA&#10;AAoBAAAPAAAAAAAAAAAAAAAAACkEAABkcnMvZG93bnJldi54bWxQSwUGAAAAAAQABADzAAAANgUA&#10;AAAA&#10;" strokecolor="black [3213]">
                <v:stroke endarrow="block"/>
              </v:shape>
            </w:pict>
          </mc:Fallback>
        </mc:AlternateContent>
      </w:r>
      <w:r w:rsidR="00EB7B25" w:rsidRPr="00095417">
        <w:rPr>
          <w:rFonts w:asciiTheme="minorHAnsi" w:hAnsiTheme="minorHAnsi" w:cstheme="minorHAnsi"/>
          <w:noProof/>
          <w:sz w:val="22"/>
          <w:szCs w:val="22"/>
        </w:rPr>
        <mc:AlternateContent>
          <mc:Choice Requires="wps">
            <w:drawing>
              <wp:anchor distT="0" distB="0" distL="114300" distR="114300" simplePos="0" relativeHeight="251658242" behindDoc="0" locked="0" layoutInCell="1" allowOverlap="1" wp14:anchorId="1825D411" wp14:editId="4479C73D">
                <wp:simplePos x="0" y="0"/>
                <wp:positionH relativeFrom="margin">
                  <wp:posOffset>1130300</wp:posOffset>
                </wp:positionH>
                <wp:positionV relativeFrom="paragraph">
                  <wp:posOffset>896620</wp:posOffset>
                </wp:positionV>
                <wp:extent cx="3346450" cy="514350"/>
                <wp:effectExtent l="0" t="0" r="25400" b="19050"/>
                <wp:wrapNone/>
                <wp:docPr id="23" name="Rectangle: Rounded Corners 23"/>
                <wp:cNvGraphicFramePr/>
                <a:graphic xmlns:a="http://schemas.openxmlformats.org/drawingml/2006/main">
                  <a:graphicData uri="http://schemas.microsoft.com/office/word/2010/wordprocessingShape">
                    <wps:wsp>
                      <wps:cNvSpPr/>
                      <wps:spPr>
                        <a:xfrm>
                          <a:off x="0" y="0"/>
                          <a:ext cx="3346450" cy="514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0232B3C" w14:textId="08B0A8C9" w:rsidR="001D55FC" w:rsidRPr="0080119C" w:rsidRDefault="001D55FC" w:rsidP="005B3591">
                            <w:pPr>
                              <w:jc w:val="center"/>
                              <w:rPr>
                                <w:rFonts w:eastAsia="+mn-ea"/>
                                <w:kern w:val="24"/>
                              </w:rPr>
                            </w:pPr>
                            <w:r w:rsidRPr="0080119C">
                              <w:rPr>
                                <w:rFonts w:eastAsia="+mn-ea"/>
                                <w:kern w:val="24"/>
                              </w:rPr>
                              <w:t xml:space="preserve">HOD – Finance &amp; Accounts / </w:t>
                            </w:r>
                            <w:r w:rsidRPr="002257C6">
                              <w:rPr>
                                <w:rFonts w:eastAsia="+mn-ea"/>
                                <w:kern w:val="24"/>
                              </w:rPr>
                              <w:t>Procurement &amp; Commercial/ Marketing &amp; BDC / Operations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825D411" id="Rectangle: Rounded Corners 23" o:spid="_x0000_s1027" style="position:absolute;margin-left:89pt;margin-top:70.6pt;width:263.5pt;height:40.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o8wEAACQEAAAOAAAAZHJzL2Uyb0RvYy54bWysU9uO0zAQfUfiHyy/0/S2KxQ1XaGu4AXB&#10;qrt8gOuMGwvHY2y3Sf+esZOmCFY8IF4SX+acOWdmvHnoW8PO4INGW/HFbM4ZWIm1tseKf3v5+O49&#10;ZyEKWwuDFip+gcAftm/fbDpXwhIbNDV4RiQ2lJ2reBOjK4siyAZaEWbowNKlQt+KSFt/LGovOmJv&#10;TbGcz++LDn3tPEoIgU4fh0u+zfxKgYxflQoQmak4aYv56/P3kL7FdiPKoxeu0XKUIf5BRSu0paQT&#10;1aOIgp28/oOq1dJjQBVnEtsCldISsgdys5j/5ua5EQ6yFypOcFOZwv+jlV/OT57puuLLFWdWtNSj&#10;PVVN2KOBku3xZGuo2Q69pSYzCqKKdS6UBHx2T37cBVom+73ybfqTMdbnKl+mKkMfmaTD1Wp9v76j&#10;Zki6u1usV7QmmuKGdj7ET4AtS4uK+yQiicoVFufPIQ7x17iU0dh0lpQNWvIqXgwMl3tQ5JKyLzNJ&#10;ni/YGc/Ogiaj/r4YJRhLkQmitDETaPEayMQraIxNMMgzNwHnrwFv2abonBFtnICttuj/DlZD/NX1&#10;4DXZjv2hzy3N+tLJAesLtbmjOa94+HESHjjz0exweBbCygbpVcg45LT44RRR6VznG8GYikYxt2t8&#10;NmnWf93nqNvj3v4EAAD//wMAUEsDBBQABgAIAAAAIQC3uG2C3AAAAAsBAAAPAAAAZHJzL2Rvd25y&#10;ZXYueG1sTE9NT8MwDL0j8R8iI3FjSauVldJ0GiA47MZA4uq1pq1onKpJt/LvMSfwyc9+eh/ldnGD&#10;OtEUes8WkpUBRVz7pufWwvvb800OKkTkBgfPZOGbAmyry4sSi8af+ZVOh9gqEeFQoIUuxrHQOtQd&#10;OQwrPxLL79NPDqPAqdXNhGcRd4NOjbnVDnsWhw5Heuyo/jrMzkJkNHfzPnl5yPrFr/OP7Gm3z6y9&#10;vlp296AiLfGPDL/xJTpUkunoZ26CGgRvcukSZVknKShhbEwml6OFVAZ0Ver/HaofAAAA//8DAFBL&#10;AQItABQABgAIAAAAIQC2gziS/gAAAOEBAAATAAAAAAAAAAAAAAAAAAAAAABbQ29udGVudF9UeXBl&#10;c10ueG1sUEsBAi0AFAAGAAgAAAAhADj9If/WAAAAlAEAAAsAAAAAAAAAAAAAAAAALwEAAF9yZWxz&#10;Ly5yZWxzUEsBAi0AFAAGAAgAAAAhAH6IcyjzAQAAJAQAAA4AAAAAAAAAAAAAAAAALgIAAGRycy9l&#10;Mm9Eb2MueG1sUEsBAi0AFAAGAAgAAAAhALe4bYLcAAAACwEAAA8AAAAAAAAAAAAAAAAATQQAAGRy&#10;cy9kb3ducmV2LnhtbFBLBQYAAAAABAAEAPMAAABWBQAAAAA=&#10;" fillcolor="white [3201]" strokecolor="black [3200]" strokeweight="2pt">
                <v:textbox>
                  <w:txbxContent>
                    <w:p w14:paraId="30232B3C" w14:textId="08B0A8C9" w:rsidR="001D55FC" w:rsidRPr="0080119C" w:rsidRDefault="001D55FC" w:rsidP="005B3591">
                      <w:pPr>
                        <w:jc w:val="center"/>
                        <w:rPr>
                          <w:rFonts w:eastAsia="+mn-ea"/>
                          <w:kern w:val="24"/>
                        </w:rPr>
                      </w:pPr>
                      <w:r w:rsidRPr="0080119C">
                        <w:rPr>
                          <w:rFonts w:eastAsia="+mn-ea"/>
                          <w:kern w:val="24"/>
                        </w:rPr>
                        <w:t xml:space="preserve">HOD – Finance &amp; Accounts / </w:t>
                      </w:r>
                      <w:r w:rsidRPr="002257C6">
                        <w:rPr>
                          <w:rFonts w:eastAsia="+mn-ea"/>
                          <w:kern w:val="24"/>
                        </w:rPr>
                        <w:t>Procurement &amp; Commercial/ Marketing &amp; BDC / Operations</w:t>
                      </w:r>
                    </w:p>
                  </w:txbxContent>
                </v:textbox>
                <w10:wrap anchorx="margin"/>
              </v:roundrect>
            </w:pict>
          </mc:Fallback>
        </mc:AlternateContent>
      </w:r>
      <w:r w:rsidR="00CB1CD7" w:rsidRPr="00095417">
        <w:rPr>
          <w:rFonts w:asciiTheme="minorHAnsi" w:hAnsiTheme="minorHAnsi" w:cstheme="minorHAnsi"/>
          <w:noProof/>
          <w:sz w:val="22"/>
          <w:szCs w:val="22"/>
        </w:rPr>
        <mc:AlternateContent>
          <mc:Choice Requires="wps">
            <w:drawing>
              <wp:anchor distT="0" distB="0" distL="114300" distR="114300" simplePos="0" relativeHeight="251658241" behindDoc="0" locked="0" layoutInCell="1" allowOverlap="1" wp14:anchorId="0E78E4CB" wp14:editId="0EDD59B6">
                <wp:simplePos x="0" y="0"/>
                <wp:positionH relativeFrom="column">
                  <wp:posOffset>4235116</wp:posOffset>
                </wp:positionH>
                <wp:positionV relativeFrom="paragraph">
                  <wp:posOffset>2496152</wp:posOffset>
                </wp:positionV>
                <wp:extent cx="1829435" cy="649705"/>
                <wp:effectExtent l="0" t="0" r="18415" b="17145"/>
                <wp:wrapNone/>
                <wp:docPr id="22" name="Rectangle: Rounded Corners 22"/>
                <wp:cNvGraphicFramePr/>
                <a:graphic xmlns:a="http://schemas.openxmlformats.org/drawingml/2006/main">
                  <a:graphicData uri="http://schemas.microsoft.com/office/word/2010/wordprocessingShape">
                    <wps:wsp>
                      <wps:cNvSpPr/>
                      <wps:spPr>
                        <a:xfrm>
                          <a:off x="0" y="0"/>
                          <a:ext cx="1829435" cy="64970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E88DB25" w14:textId="77777777" w:rsidR="001D55FC" w:rsidRPr="0080119C" w:rsidRDefault="001D55FC" w:rsidP="00CB1CD7">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65D3756E" w14:textId="534BDD5A" w:rsidR="001D55FC" w:rsidRPr="009B0AB9" w:rsidRDefault="001D55FC"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E78E4CB" id="Rectangle: Rounded Corners 22" o:spid="_x0000_s1028" style="position:absolute;margin-left:333.45pt;margin-top:196.55pt;width:144.05pt;height:51.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jx9QEAACQEAAAOAAAAZHJzL2Uyb0RvYy54bWysU11v0zAUfUfiP1h+p0nDNrao6YQ6wQuC&#10;qYMf4Dp2Y832NbbbpP+eaydNEUw8oL34855z77kfq/vBaHIUPiiwDV0uSkqE5dAqu2/oj++f3t1S&#10;EiKzLdNgRUNPItD79ds3q97VooIOdCs8QRIb6t41tIvR1UUReCcMCwtwwuKnBG9YxKvfF61nPbIb&#10;XVRleVP04FvngYsQ8PVh/KTrzC+l4PGblEFEohuKscW8+rzu0lqsV6zee+Y6xacw2H9EYZiy6HSm&#10;emCRkYNXf1EZxT0EkHHBwRQgpeIia0A1y/IPNU8dcyJrweQEN6cpvB4t/3p89ES1Da0qSiwzWKMt&#10;Zo3ZvRY12cLBtqIlG/AWi0zQCDPWu1Aj8Mk9+ukW8JjkD9KbtKMwMuQsn+YsiyESjo/L2+ru6v01&#10;JRz/bq7uPpTXibS4oJ0P8bMAQ9KhoT4FkYLKGWbHLyGO9me75FHb9JYiG2PJp3jSYvzcCokq0XuV&#10;SXJ/iY325MiwM9rn5RSCtmiZIFJpPYOWL4F0PIMm2wQTuedmYPkS8OJtts4ewcYZaJQF/2+wHO3P&#10;qketSXYcdsNY0nOxdtCesMw99nlDw88D84ISH/UGxrFglneAU8Hj6NPCx0MEqXKeE+VIMLnCVszl&#10;msYm9frv92x1Ge71LwAAAP//AwBQSwMEFAAGAAgAAAAhAJIHa6bfAAAACwEAAA8AAABkcnMvZG93&#10;bnJldi54bWxMj8FOwzAQRO9I/IO1SNyoExpHdYhTFRAceqMgcd0mSxIRr6PYacPfY070uNqnmTfl&#10;drGDONHke8cG0lUCgrh2Tc+tgY/3l7sNCB+QGxwck4Ef8rCtrq9KLBp35jc6HUIrYgj7Ag10IYyF&#10;lL7uyKJfuZE4/r7cZDHEc2plM+E5httB3idJLi32HBs6HOmpo/r7MFsDgTHR8z59fVT94rLNp3re&#10;7ZUxtzfL7gFEoCX8w/CnH9Whik5HN3PjxWAgz3MdUQNrvU5BREIrFdcdDWRaZSCrUl5uqH4BAAD/&#10;/wMAUEsBAi0AFAAGAAgAAAAhALaDOJL+AAAA4QEAABMAAAAAAAAAAAAAAAAAAAAAAFtDb250ZW50&#10;X1R5cGVzXS54bWxQSwECLQAUAAYACAAAACEAOP0h/9YAAACUAQAACwAAAAAAAAAAAAAAAAAvAQAA&#10;X3JlbHMvLnJlbHNQSwECLQAUAAYACAAAACEAJn7o8fUBAAAkBAAADgAAAAAAAAAAAAAAAAAuAgAA&#10;ZHJzL2Uyb0RvYy54bWxQSwECLQAUAAYACAAAACEAkgdrpt8AAAALAQAADwAAAAAAAAAAAAAAAABP&#10;BAAAZHJzL2Rvd25yZXYueG1sUEsFBgAAAAAEAAQA8wAAAFsFAAAAAA==&#10;" fillcolor="white [3201]" strokecolor="black [3200]" strokeweight="2pt">
                <v:textbox>
                  <w:txbxContent>
                    <w:p w14:paraId="2E88DB25" w14:textId="77777777" w:rsidR="001D55FC" w:rsidRPr="0080119C" w:rsidRDefault="001D55FC" w:rsidP="00CB1CD7">
                      <w:pPr>
                        <w:jc w:val="center"/>
                        <w:rPr>
                          <w:rFonts w:eastAsia="+mn-ea"/>
                          <w:kern w:val="24"/>
                        </w:rPr>
                      </w:pPr>
                      <w:r w:rsidRPr="0080119C">
                        <w:rPr>
                          <w:rFonts w:eastAsia="+mn-ea"/>
                          <w:color w:val="000000"/>
                          <w:kern w:val="24"/>
                        </w:rPr>
                        <w:t xml:space="preserve">Executive - </w:t>
                      </w:r>
                      <w:r w:rsidRPr="0080119C">
                        <w:rPr>
                          <w:rFonts w:eastAsia="+mn-ea"/>
                          <w:kern w:val="24"/>
                        </w:rPr>
                        <w:t>Finance &amp; Accounts / Marketing &amp; BDC / Operations</w:t>
                      </w:r>
                    </w:p>
                    <w:p w14:paraId="65D3756E" w14:textId="534BDD5A" w:rsidR="001D55FC" w:rsidRPr="009B0AB9" w:rsidRDefault="001D55FC" w:rsidP="005B3591">
                      <w:pPr>
                        <w:jc w:val="center"/>
                        <w:rPr>
                          <w:rFonts w:eastAsia="+mn-ea"/>
                          <w:b/>
                          <w:bCs/>
                          <w:color w:val="000000"/>
                          <w:kern w:val="24"/>
                        </w:rPr>
                      </w:pPr>
                    </w:p>
                  </w:txbxContent>
                </v:textbox>
              </v:roundrect>
            </w:pict>
          </mc:Fallback>
        </mc:AlternateContent>
      </w:r>
      <w:r w:rsidR="00CB1CD7" w:rsidRPr="00095417">
        <w:rPr>
          <w:rFonts w:asciiTheme="minorHAnsi" w:hAnsiTheme="minorHAnsi" w:cstheme="minorHAnsi"/>
          <w:noProof/>
          <w:sz w:val="22"/>
          <w:szCs w:val="22"/>
        </w:rPr>
        <mc:AlternateContent>
          <mc:Choice Requires="wps">
            <w:drawing>
              <wp:anchor distT="0" distB="0" distL="114300" distR="114300" simplePos="0" relativeHeight="251658240" behindDoc="0" locked="0" layoutInCell="1" allowOverlap="1" wp14:anchorId="1499A39D" wp14:editId="5CC7654B">
                <wp:simplePos x="0" y="0"/>
                <wp:positionH relativeFrom="column">
                  <wp:posOffset>-589247</wp:posOffset>
                </wp:positionH>
                <wp:positionV relativeFrom="paragraph">
                  <wp:posOffset>2435860</wp:posOffset>
                </wp:positionV>
                <wp:extent cx="1937084" cy="667385"/>
                <wp:effectExtent l="0" t="0" r="25400" b="18415"/>
                <wp:wrapNone/>
                <wp:docPr id="21" name="Rectangle: Rounded Corners 21"/>
                <wp:cNvGraphicFramePr/>
                <a:graphic xmlns:a="http://schemas.openxmlformats.org/drawingml/2006/main">
                  <a:graphicData uri="http://schemas.microsoft.com/office/word/2010/wordprocessingShape">
                    <wps:wsp>
                      <wps:cNvSpPr/>
                      <wps:spPr>
                        <a:xfrm>
                          <a:off x="0" y="0"/>
                          <a:ext cx="1937084" cy="6673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754C576" w14:textId="3A972979" w:rsidR="001D55FC" w:rsidRPr="0080119C" w:rsidRDefault="001D55FC" w:rsidP="00CB1CD7">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57354591" w14:textId="1A280C72" w:rsidR="001D55FC" w:rsidRPr="009B0AB9" w:rsidRDefault="001D55FC" w:rsidP="005B3591">
                            <w:pPr>
                              <w:jc w:val="center"/>
                              <w:rPr>
                                <w:rFonts w:eastAsia="+mn-ea"/>
                                <w:b/>
                                <w:bCs/>
                                <w:color w:val="000000"/>
                                <w:kern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499A39D" id="Rectangle: Rounded Corners 21" o:spid="_x0000_s1029" style="position:absolute;margin-left:-46.4pt;margin-top:191.8pt;width:152.55pt;height:5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6s9QEAACQEAAAOAAAAZHJzL2Uyb0RvYy54bWysU9uO0zAQfUfiHyy/06QtdEvUdIW6ghcE&#10;q+7yAa5jNxa2x9huk/49YydNEax4QLz4OufMnLls7nujyVn4oMDWdD4rKRGWQ6Pssabfnj++WVMS&#10;IrMN02BFTS8i0Pvt61ebzlViAS3oRniCJDZUnatpG6OriiLwVhgWZuCExU8J3rCIV38sGs86ZDe6&#10;WJTlqujAN84DFyHg68PwSbeZX0rB41cpg4hE1xRji3n1eT2ktdhuWHX0zLWKj2Gwf4jCMGXR6UT1&#10;wCIjJ6/+oDKKewgg44yDKUBKxUXWgGrm5W9qnlrmRNaCyQluSlP4f7T8y/nRE9XUdDGnxDKDNdpj&#10;1pg9alGRPZxsIxqyA2+xyASNMGOdCxUCn9yjH28Bj0l+L71JOwojfc7yZcqy6CPh+Dh/v7wr128p&#10;4fi3Wt0t1+8SaXFDOx/iJwGGpENNfQoiBZUzzM6fQxzsr3bJo7bpLUU2xJJP8aLF8LkXElWi90Um&#10;yf0ldtqTM8POaL5nXRiCtmiZIFJpPYHmL4F0vIJG2wQTuecmYPkS8OZtss4ewcYJaJQF/3ewHOyv&#10;qgetSXbsD30u6fJarAM0Fyxzh31e0/DjxLygxEe9g2EsmOUt4FTwOPi08OEUQaqc50Q5EIyusBVz&#10;ucaxSb3+6z1b3YZ7+xMAAP//AwBQSwMEFAAGAAgAAAAhANsLV8fgAAAACwEAAA8AAABkcnMvZG93&#10;bnJldi54bWxMj81OwzAQhO9IvIO1SNxa56cpbsimKiA49Eap1KubLElEvI5ipw1vjznBcTSjmW+K&#10;7Wx6caHRdZYR4mUEgriydccNwvHjdaFAOK+51r1lQvgmB9vy9qbQeW2v/E6Xg29EKGGXa4TW+yGX&#10;0lUtGe2WdiAO3qcdjfZBjo2sR30N5aaXSRStpdEdh4VWD/TcUvV1mAyCZx1tpn389pR1s12pU/ay&#10;22eI93fz7hGEp9n/heEXP6BDGZjOduLaiR5hsUkCukdIVboGERJJnKQgzggrpR5AloX8/6H8AQAA&#10;//8DAFBLAQItABQABgAIAAAAIQC2gziS/gAAAOEBAAATAAAAAAAAAAAAAAAAAAAAAABbQ29udGVu&#10;dF9UeXBlc10ueG1sUEsBAi0AFAAGAAgAAAAhADj9If/WAAAAlAEAAAsAAAAAAAAAAAAAAAAALwEA&#10;AF9yZWxzLy5yZWxzUEsBAi0AFAAGAAgAAAAhAGbxLqz1AQAAJAQAAA4AAAAAAAAAAAAAAAAALgIA&#10;AGRycy9lMm9Eb2MueG1sUEsBAi0AFAAGAAgAAAAhANsLV8fgAAAACwEAAA8AAAAAAAAAAAAAAAAA&#10;TwQAAGRycy9kb3ducmV2LnhtbFBLBQYAAAAABAAEAPMAAABcBQAAAAA=&#10;" fillcolor="white [3201]" strokecolor="black [3200]" strokeweight="2pt">
                <v:textbox>
                  <w:txbxContent>
                    <w:p w14:paraId="4754C576" w14:textId="3A972979" w:rsidR="001D55FC" w:rsidRPr="0080119C" w:rsidRDefault="001D55FC" w:rsidP="00CB1CD7">
                      <w:pPr>
                        <w:jc w:val="center"/>
                        <w:rPr>
                          <w:rFonts w:eastAsia="+mn-ea"/>
                          <w:kern w:val="24"/>
                        </w:rPr>
                      </w:pPr>
                      <w:r w:rsidRPr="0080119C">
                        <w:rPr>
                          <w:rFonts w:eastAsia="+mn-ea"/>
                          <w:color w:val="000000"/>
                          <w:kern w:val="24"/>
                        </w:rPr>
                        <w:t>Manager</w:t>
                      </w:r>
                      <w:r w:rsidRPr="0080119C">
                        <w:rPr>
                          <w:rFonts w:eastAsia="+mn-ea"/>
                          <w:kern w:val="24"/>
                        </w:rPr>
                        <w:t xml:space="preserve"> - Finance &amp; Accounts / Marketing &amp; BDC / Operations</w:t>
                      </w:r>
                    </w:p>
                    <w:p w14:paraId="57354591" w14:textId="1A280C72" w:rsidR="001D55FC" w:rsidRPr="009B0AB9" w:rsidRDefault="001D55FC" w:rsidP="005B3591">
                      <w:pPr>
                        <w:jc w:val="center"/>
                        <w:rPr>
                          <w:rFonts w:eastAsia="+mn-ea"/>
                          <w:b/>
                          <w:bCs/>
                          <w:color w:val="000000"/>
                          <w:kern w:val="24"/>
                        </w:rPr>
                      </w:pPr>
                    </w:p>
                  </w:txbxContent>
                </v:textbox>
              </v:roundrect>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8" behindDoc="0" locked="0" layoutInCell="1" allowOverlap="1" wp14:anchorId="66B2F69C" wp14:editId="3CFC046B">
                <wp:simplePos x="0" y="0"/>
                <wp:positionH relativeFrom="column">
                  <wp:posOffset>2767054</wp:posOffset>
                </wp:positionH>
                <wp:positionV relativeFrom="paragraph">
                  <wp:posOffset>1413041</wp:posOffset>
                </wp:positionV>
                <wp:extent cx="7951" cy="472522"/>
                <wp:effectExtent l="38100" t="0" r="68580" b="60960"/>
                <wp:wrapNone/>
                <wp:docPr id="32" name="Straight Arrow Connector 32"/>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 w14:anchorId="1A54083B" id="Straight Arrow Connector 32" o:spid="_x0000_s1026" type="#_x0000_t32" style="position:absolute;margin-left:217.9pt;margin-top:111.25pt;width:.65pt;height:37.2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SX1XEeEA&#10;AAALAQAADwAAAGRycy9kb3ducmV2LnhtbEyPzU7DMBCE70i8g7VI3KhT94+EOFVBoohLKwri7MZL&#10;EhGvo9hpA0/PcoLjzo5mvsnXo2vFCfvQeNIwnSQgkEpvG6o0vL0+3tyCCNGQNa0n1PCFAdbF5UVu&#10;MuvP9IKnQ6wEh1DIjIY6xi6TMpQ1OhMmvkPi34fvnYl89pW0vTlzuGulSpKldKYhbqhNhw81lp+H&#10;wWlYPflds0vHvcJBbTf77/f753ar9fXVuLkDEXGMf2b4xWd0KJjp6AeyQbQa5rMFo0cNSqkFCHbM&#10;Z6spiCMr6TIFWeTy/4biBwAA//8DAFBLAQItABQABgAIAAAAIQC2gziS/gAAAOEBAAATAAAAAAAA&#10;AAAAAAAAAAAAAABbQ29udGVudF9UeXBlc10ueG1sUEsBAi0AFAAGAAgAAAAhADj9If/WAAAAlAEA&#10;AAsAAAAAAAAAAAAAAAAALwEAAF9yZWxzLy5yZWxzUEsBAi0AFAAGAAgAAAAhAJcfc5/NAQAAAAQA&#10;AA4AAAAAAAAAAAAAAAAALgIAAGRycy9lMm9Eb2MueG1sUEsBAi0AFAAGAAgAAAAhAEl9VxHhAAAA&#10;CwEAAA8AAAAAAAAAAAAAAAAAJwQAAGRycy9kb3ducmV2LnhtbFBLBQYAAAAABAAEAPMAAAA1BQAA&#10;AAA=&#10;" strokecolor="black [3213]">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3" behindDoc="0" locked="0" layoutInCell="1" allowOverlap="1" wp14:anchorId="415E198F" wp14:editId="346ACA6F">
                <wp:simplePos x="0" y="0"/>
                <wp:positionH relativeFrom="margin">
                  <wp:posOffset>326003</wp:posOffset>
                </wp:positionH>
                <wp:positionV relativeFrom="paragraph">
                  <wp:posOffset>1869661</wp:posOffset>
                </wp:positionV>
                <wp:extent cx="4786686" cy="31805"/>
                <wp:effectExtent l="0" t="0" r="3302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86" cy="3180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line w14:anchorId="6EF52FCF" id="Straight Connector 24" o:spid="_x0000_s1026" style="position:absolute;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724rgEAAK8DAAAOAAAAZHJzL2Uyb0RvYy54bWysU01v1DAQvSP1P1i+d50UWFbRZntoVS4V&#10;VLT8ANcZb6zaHss2m+y/x3Y+QBQhhLhY8cx7M2+eJ/vr0WhyAh8U2pbWm4oSsAI7ZY8t/fp0d7mj&#10;JERuO67RQkvPEOj14eLNfnANXGGPugNPUhEbmsG1tI/RNYwF0YPhYYMObEpK9IbHdPVH1nk+pOpG&#10;s6uq2rIBfec8CgghRW+nJD2U+lKCiJ+lDBCJbmnSFsvpy/mcT3bY8+boueuVmGXwf1BhuLKp6Vrq&#10;lkdOvnn1qpRRwmNAGTcCDUMplYAyQ5qmrn6Z5rHnDsosyZzgVpvC/ysrPp1u7IPP0sVoH909ipeQ&#10;TGGDC82azJfgJtgovcnwpJ2MxcjzaiSMkYgUfPdht93utpSIlHtb76r32WjGm4XsfIgfAQ3JHy3V&#10;yuY5ecNP9yFO0AWSw9oukiYVRU88a5iSX0AS1aW+dSlSlgdutCcnnp69e6nn7tomZKZIpfVKqv5M&#10;mrGZBmWh/pa4oktHtHElGmXR/65rHBepcsLPDxGmWfPYz9idH/xiR9qK4uu8wXntfr4X+o//7PAd&#10;AAD//wMAUEsDBBQABgAIAAAAIQANQN8y4AAAAAoBAAAPAAAAZHJzL2Rvd25yZXYueG1sTI+xboMw&#10;EIb3SnkH6yJ1awwpaQjFRFHaTs1AaYaMDr4CCj4j7ADt09eZ2vHuPv33/el20i0bsLeNIQHhIgCG&#10;VBrVUCXg+Pn2EAOzTpKSrSEU8I0WttnsLpWJMiN94FC4ivkQsokUUDvXJZzbskYt7cJ0SP72ZXot&#10;nR/7iqtejj5ct3wZBE9cy4b8h1p2uK+xvBRXLWD9+l7k3fhy+Mn5muf5YFx8OQlxP592z8AcTu4P&#10;hpu+V4fMO53NlZRlrYBV+OhJActNFAHzQBysQmDn22YTAc9S/r9C9gsAAP//AwBQSwECLQAUAAYA&#10;CAAAACEAtoM4kv4AAADhAQAAEwAAAAAAAAAAAAAAAAAAAAAAW0NvbnRlbnRfVHlwZXNdLnhtbFBL&#10;AQItABQABgAIAAAAIQA4/SH/1gAAAJQBAAALAAAAAAAAAAAAAAAAAC8BAABfcmVscy8ucmVsc1BL&#10;AQItABQABgAIAAAAIQAVh724rgEAAK8DAAAOAAAAAAAAAAAAAAAAAC4CAABkcnMvZTJvRG9jLnht&#10;bFBLAQItABQABgAIAAAAIQANQN8y4AAAAAoBAAAPAAAAAAAAAAAAAAAAAAgEAABkcnMvZG93bnJl&#10;di54bWxQSwUGAAAAAAQABADzAAAAFQUAAAAA&#10;" strokecolor="black [3040]">
                <o:lock v:ext="edit" shapetype="f"/>
                <w10:wrap anchorx="margin"/>
              </v:lin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7" behindDoc="0" locked="0" layoutInCell="1" allowOverlap="1" wp14:anchorId="6EDC1475" wp14:editId="2C9955F0">
                <wp:simplePos x="0" y="0"/>
                <wp:positionH relativeFrom="column">
                  <wp:posOffset>5088724</wp:posOffset>
                </wp:positionH>
                <wp:positionV relativeFrom="paragraph">
                  <wp:posOffset>1909086</wp:posOffset>
                </wp:positionV>
                <wp:extent cx="7951" cy="588396"/>
                <wp:effectExtent l="76200" t="0" r="68580" b="59690"/>
                <wp:wrapNone/>
                <wp:docPr id="31" name="Straight Arrow Connector 31"/>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 w14:anchorId="2C92AE89" id="Straight Arrow Connector 31" o:spid="_x0000_s1026" type="#_x0000_t32" style="position:absolute;margin-left:400.7pt;margin-top:150.3pt;width:.65pt;height:46.35pt;flip:x;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Kn0hajfAAAACwEAAA8AAABk&#10;cnMvZG93bnJldi54bWxMj8FOwzAMhu9IvENkJG4s2TpYV5pOaNKOILFxYLesMWmhcaom2wpPjzmN&#10;o+1P//+5XI2+EyccYhtIw3SiQCDVwbbkNLztNnc5iJgMWdMFQg3fGGFVXV+VprDhTK942iYnOIRi&#10;YTQ0KfWFlLFu0Js4CT0S3z7C4E3icXDSDubM4b6TM6UepDctcUNjelw3WH9tj17Dc/Ju8Mv7zdw5&#10;yvafcbd+f/nR+vZmfHoEkXBMFxj+9FkdKnY6hCPZKDoNuZrOGdWQcQ0IJnI1W4A48GaZZSCrUv7/&#10;ofoFAAD//wMAUEsBAi0AFAAGAAgAAAAhALaDOJL+AAAA4QEAABMAAAAAAAAAAAAAAAAAAAAAAFtD&#10;b250ZW50X1R5cGVzXS54bWxQSwECLQAUAAYACAAAACEAOP0h/9YAAACUAQAACwAAAAAAAAAAAAAA&#10;AAAvAQAAX3JlbHMvLnJlbHNQSwECLQAUAAYACAAAACEAf/FIJcIBAADLAwAADgAAAAAAAAAAAAAA&#10;AAAuAgAAZHJzL2Uyb0RvYy54bWxQSwECLQAUAAYACAAAACEAqfSFqN8AAAALAQAADwAAAAAAAAAA&#10;AAAAAAAcBAAAZHJzL2Rvd25yZXYueG1sUEsFBgAAAAAEAAQA8wAAACgFAAAAAA==&#10;" strokecolor="black [3040]">
                <v:stroke endarrow="block"/>
              </v:shape>
            </w:pict>
          </mc:Fallback>
        </mc:AlternateContent>
      </w:r>
      <w:r w:rsidR="009E3D68" w:rsidRPr="00095417">
        <w:rPr>
          <w:rFonts w:asciiTheme="minorHAnsi" w:hAnsiTheme="minorHAnsi" w:cstheme="minorHAnsi"/>
          <w:noProof/>
          <w:sz w:val="22"/>
          <w:szCs w:val="22"/>
        </w:rPr>
        <mc:AlternateContent>
          <mc:Choice Requires="wps">
            <w:drawing>
              <wp:anchor distT="0" distB="0" distL="114300" distR="114300" simplePos="0" relativeHeight="251658246" behindDoc="0" locked="0" layoutInCell="1" allowOverlap="1" wp14:anchorId="1A090175" wp14:editId="0E020F6B">
                <wp:simplePos x="0" y="0"/>
                <wp:positionH relativeFrom="column">
                  <wp:posOffset>329095</wp:posOffset>
                </wp:positionH>
                <wp:positionV relativeFrom="paragraph">
                  <wp:posOffset>1846027</wp:posOffset>
                </wp:positionV>
                <wp:extent cx="7951" cy="588396"/>
                <wp:effectExtent l="76200" t="0" r="68580" b="59690"/>
                <wp:wrapNone/>
                <wp:docPr id="29" name="Straight Arrow Connector 29"/>
                <wp:cNvGraphicFramePr/>
                <a:graphic xmlns:a="http://schemas.openxmlformats.org/drawingml/2006/main">
                  <a:graphicData uri="http://schemas.microsoft.com/office/word/2010/wordprocessingShape">
                    <wps:wsp>
                      <wps:cNvCnPr/>
                      <wps:spPr>
                        <a:xfrm flipH="1">
                          <a:off x="0" y="0"/>
                          <a:ext cx="7951" cy="588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 w14:anchorId="6C912FD7" id="Straight Arrow Connector 29" o:spid="_x0000_s1026" type="#_x0000_t32" style="position:absolute;margin-left:25.9pt;margin-top:145.35pt;width:.65pt;height:46.35pt;flip:x;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lwgEAAMsDAAAOAAAAZHJzL2Uyb0RvYy54bWysU9tu1DAQfUfiHyy/s8kWtWyjzfZhy+UB&#10;QVXoB7iOnVj4pvGw2fw9Y2c3RUAlhHgZOfacM+fMTLY3R2fZQUEywbd8vao5U16Gzvi+5Q9f373a&#10;cJZQ+E7Y4FXLJ5X4ze7li+0YG3URhmA7BYxIfGrG2PIBMTZVleSgnEirEJWnRx3ACaRP6KsOxEjs&#10;zlYXdX1VjQG6CEGqlOj2dn7ku8KvtZL4WeukkNmWkzYsEUp8zLHabUXTg4iDkScZ4h9UOGE8FV2o&#10;bgUK9h3Mb1TOSAgpaFzJ4KqgtZGqeCA36/oXN18GEVXxQs1JcWlT+n+08tNh7++A2jDG1KR4B9nF&#10;UYNj2pr4gWZafJFSdixtm5a2qSMySZdvri/XnEl6uNxsXl9f5aZWM0kmi5DwvQqO5UPLE4Iw/YD7&#10;4D2NJ8BcQBw+JpyBZ0AGW58jCmPf+o7hFGmHEIzwvVWnOjmlelJfTjhZNcPvlWamI5VzmbJYam+B&#10;HQStRPdtvbBQZoZoY+0Cqov5Z0Gn3AxTZdn+Frhkl4rB4wJ0xgf4U1U8nqXqOf/sevaabT+Gbiqz&#10;LO2gjSlzOG13Xsmfvwv86R/c/QAAAP//AwBQSwMEFAAGAAgAAAAhAEZWbe3fAAAACQEAAA8AAABk&#10;cnMvZG93bnJldi54bWxMj8FOwzAQRO9I/IO1SNyok6aBNmRToUo9gkTLAW5uvDiBeB3Zbhv4eswJ&#10;jqMZzbyp15MdxIl86B0j5LMMBHHrdM8G4WW/vVmCCFGxVoNjQviiAOvm8qJWlXZnfqbTLhqRSjhU&#10;CqGLcaykDG1HVoWZG4mT9+68VTFJb6T26pzK7SDnWXYrreo5LXRqpE1H7efuaBEeozXersrtwhgu&#10;3j7CfvP69I14fTU93IOINMW/MPziJ3RoEtPBHVkHMSCUeSKPCPNVdgciBcoiB3FAKJbFAmRTy/8P&#10;mh8AAAD//wMAUEsBAi0AFAAGAAgAAAAhALaDOJL+AAAA4QEAABMAAAAAAAAAAAAAAAAAAAAAAFtD&#10;b250ZW50X1R5cGVzXS54bWxQSwECLQAUAAYACAAAACEAOP0h/9YAAACUAQAACwAAAAAAAAAAAAAA&#10;AAAvAQAAX3JlbHMvLnJlbHNQSwECLQAUAAYACAAAACEAf/FIJcIBAADLAwAADgAAAAAAAAAAAAAA&#10;AAAuAgAAZHJzL2Uyb0RvYy54bWxQSwECLQAUAAYACAAAACEARlZt7d8AAAAJAQAADwAAAAAAAAAA&#10;AAAAAAAcBAAAZHJzL2Rvd25yZXYueG1sUEsFBgAAAAAEAAQA8wAAACgFAAAAAA==&#10;" strokecolor="black [3040]">
                <v:stroke endarrow="block"/>
              </v:shape>
            </w:pict>
          </mc:Fallback>
        </mc:AlternateContent>
      </w:r>
      <w:r w:rsidR="005B3591" w:rsidRPr="00095417">
        <w:rPr>
          <w:rFonts w:asciiTheme="minorHAnsi" w:hAnsiTheme="minorHAnsi" w:cstheme="minorHAnsi"/>
          <w:noProof/>
          <w:sz w:val="22"/>
          <w:szCs w:val="22"/>
        </w:rPr>
        <mc:AlternateContent>
          <mc:Choice Requires="wps">
            <w:drawing>
              <wp:anchor distT="0" distB="0" distL="114300" distR="114300" simplePos="0" relativeHeight="251658244" behindDoc="0" locked="0" layoutInCell="1" allowOverlap="1" wp14:anchorId="2F69E548" wp14:editId="6CE11F38">
                <wp:simplePos x="0" y="0"/>
                <wp:positionH relativeFrom="column">
                  <wp:posOffset>6720205</wp:posOffset>
                </wp:positionH>
                <wp:positionV relativeFrom="paragraph">
                  <wp:posOffset>2282825</wp:posOffset>
                </wp:positionV>
                <wp:extent cx="45085" cy="176530"/>
                <wp:effectExtent l="57150" t="0" r="50165" b="5207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 w14:anchorId="52D4BEED" id="Straight Arrow Connector 26" o:spid="_x0000_s1026" type="#_x0000_t32" style="position:absolute;margin-left:529.15pt;margin-top:179.75pt;width:3.55pt;height:13.9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00C14319" w:rsidRPr="00095417">
        <w:rPr>
          <w:rFonts w:asciiTheme="minorHAnsi" w:hAnsiTheme="minorHAnsi" w:cstheme="minorHAnsi"/>
          <w:sz w:val="22"/>
          <w:szCs w:val="22"/>
        </w:rPr>
        <w:tab/>
      </w:r>
      <w:r w:rsidR="00E74294" w:rsidRPr="00095417">
        <w:rPr>
          <w:rFonts w:asciiTheme="minorHAnsi" w:hAnsiTheme="minorHAnsi" w:cstheme="minorHAnsi"/>
          <w:sz w:val="22"/>
          <w:szCs w:val="22"/>
        </w:rPr>
        <w:br w:type="page"/>
      </w:r>
    </w:p>
    <w:p w14:paraId="035CC835" w14:textId="77777777" w:rsidR="00192C41" w:rsidRPr="00095417" w:rsidRDefault="00192C41" w:rsidP="004F6125">
      <w:pPr>
        <w:pStyle w:val="Heading2"/>
        <w:rPr>
          <w:rFonts w:asciiTheme="minorHAnsi" w:hAnsiTheme="minorHAnsi" w:cstheme="minorHAnsi"/>
        </w:rPr>
      </w:pPr>
      <w:bookmarkStart w:id="7" w:name="_Toc183972251"/>
      <w:bookmarkStart w:id="8" w:name="_Toc194068310"/>
      <w:bookmarkStart w:id="9" w:name="_Toc183972180"/>
      <w:r w:rsidRPr="00095417">
        <w:rPr>
          <w:rFonts w:asciiTheme="minorHAnsi" w:hAnsiTheme="minorHAnsi" w:cstheme="minorHAnsi"/>
        </w:rPr>
        <w:lastRenderedPageBreak/>
        <w:t>Abbreviations and Definitions</w:t>
      </w:r>
      <w:bookmarkEnd w:id="7"/>
      <w:bookmarkEnd w:id="8"/>
      <w:r w:rsidRPr="00095417">
        <w:rPr>
          <w:rFonts w:asciiTheme="minorHAnsi" w:hAnsiTheme="minorHAnsi" w:cstheme="minorHAnsi"/>
        </w:rPr>
        <w:br/>
      </w:r>
    </w:p>
    <w:tbl>
      <w:tblPr>
        <w:tblW w:w="6220" w:type="dxa"/>
        <w:tblInd w:w="615" w:type="dxa"/>
        <w:tblLook w:val="04A0" w:firstRow="1" w:lastRow="0" w:firstColumn="1" w:lastColumn="0" w:noHBand="0" w:noVBand="1"/>
      </w:tblPr>
      <w:tblGrid>
        <w:gridCol w:w="2080"/>
        <w:gridCol w:w="4140"/>
      </w:tblGrid>
      <w:tr w:rsidR="00EB753E" w:rsidRPr="00EB753E" w14:paraId="5E8C467B" w14:textId="77777777" w:rsidTr="00EB753E">
        <w:trPr>
          <w:trHeight w:val="300"/>
        </w:trPr>
        <w:tc>
          <w:tcPr>
            <w:tcW w:w="2080" w:type="dxa"/>
            <w:tcBorders>
              <w:top w:val="single" w:sz="8" w:space="0" w:color="auto"/>
              <w:left w:val="single" w:sz="8" w:space="0" w:color="auto"/>
              <w:bottom w:val="single" w:sz="8" w:space="0" w:color="auto"/>
              <w:right w:val="single" w:sz="8" w:space="0" w:color="auto"/>
            </w:tcBorders>
            <w:shd w:val="clear" w:color="000000" w:fill="D2D2D2"/>
            <w:vAlign w:val="center"/>
            <w:hideMark/>
          </w:tcPr>
          <w:p w14:paraId="24D4E347" w14:textId="77777777" w:rsidR="00EB753E" w:rsidRPr="00EB753E" w:rsidRDefault="00EB753E" w:rsidP="00EB753E">
            <w:pPr>
              <w:rPr>
                <w:rFonts w:ascii="Calibri" w:eastAsia="Times New Roman" w:hAnsi="Calibri" w:cs="Calibri"/>
                <w:b/>
                <w:bCs/>
                <w:color w:val="000000"/>
                <w:sz w:val="22"/>
                <w:szCs w:val="22"/>
                <w:lang w:eastAsia="en-US"/>
              </w:rPr>
            </w:pPr>
            <w:r w:rsidRPr="00EB753E">
              <w:rPr>
                <w:rFonts w:ascii="Calibri" w:eastAsia="Times New Roman" w:hAnsi="Calibri" w:cs="Calibri"/>
                <w:b/>
                <w:bCs/>
                <w:color w:val="000000"/>
                <w:sz w:val="22"/>
                <w:szCs w:val="22"/>
                <w:lang w:eastAsia="en-US"/>
              </w:rPr>
              <w:t>Abbreviations</w:t>
            </w:r>
          </w:p>
        </w:tc>
        <w:tc>
          <w:tcPr>
            <w:tcW w:w="4140" w:type="dxa"/>
            <w:tcBorders>
              <w:top w:val="single" w:sz="8" w:space="0" w:color="auto"/>
              <w:left w:val="nil"/>
              <w:bottom w:val="single" w:sz="8" w:space="0" w:color="auto"/>
              <w:right w:val="single" w:sz="8" w:space="0" w:color="auto"/>
            </w:tcBorders>
            <w:shd w:val="clear" w:color="000000" w:fill="D2D2D2"/>
            <w:vAlign w:val="center"/>
            <w:hideMark/>
          </w:tcPr>
          <w:p w14:paraId="161FD71E" w14:textId="77777777" w:rsidR="00EB753E" w:rsidRPr="00EB753E" w:rsidRDefault="00EB753E" w:rsidP="00EB753E">
            <w:pPr>
              <w:rPr>
                <w:rFonts w:ascii="Calibri" w:eastAsia="Times New Roman" w:hAnsi="Calibri" w:cs="Calibri"/>
                <w:b/>
                <w:bCs/>
                <w:color w:val="000000"/>
                <w:sz w:val="22"/>
                <w:szCs w:val="22"/>
                <w:lang w:eastAsia="en-US"/>
              </w:rPr>
            </w:pPr>
            <w:r w:rsidRPr="00EB753E">
              <w:rPr>
                <w:rFonts w:ascii="Calibri" w:eastAsia="Times New Roman" w:hAnsi="Calibri" w:cs="Calibri"/>
                <w:b/>
                <w:bCs/>
                <w:color w:val="000000"/>
                <w:sz w:val="22"/>
                <w:szCs w:val="22"/>
                <w:lang w:eastAsia="en-US"/>
              </w:rPr>
              <w:t>Details</w:t>
            </w:r>
          </w:p>
        </w:tc>
      </w:tr>
      <w:tr w:rsidR="00EB753E" w:rsidRPr="00EB753E" w14:paraId="6210EBD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678B9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BDC</w:t>
            </w:r>
          </w:p>
        </w:tc>
        <w:tc>
          <w:tcPr>
            <w:tcW w:w="4140" w:type="dxa"/>
            <w:tcBorders>
              <w:top w:val="nil"/>
              <w:left w:val="nil"/>
              <w:bottom w:val="single" w:sz="8" w:space="0" w:color="auto"/>
              <w:right w:val="single" w:sz="8" w:space="0" w:color="auto"/>
            </w:tcBorders>
            <w:shd w:val="clear" w:color="auto" w:fill="auto"/>
            <w:vAlign w:val="center"/>
            <w:hideMark/>
          </w:tcPr>
          <w:p w14:paraId="206F1F4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Business Development Center</w:t>
            </w:r>
          </w:p>
        </w:tc>
      </w:tr>
      <w:tr w:rsidR="00EB753E" w:rsidRPr="00EB753E" w14:paraId="7EB3A0E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DB1015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COE</w:t>
            </w:r>
          </w:p>
        </w:tc>
        <w:tc>
          <w:tcPr>
            <w:tcW w:w="4140" w:type="dxa"/>
            <w:tcBorders>
              <w:top w:val="nil"/>
              <w:left w:val="nil"/>
              <w:bottom w:val="single" w:sz="8" w:space="0" w:color="auto"/>
              <w:right w:val="single" w:sz="8" w:space="0" w:color="auto"/>
            </w:tcBorders>
            <w:shd w:val="clear" w:color="auto" w:fill="auto"/>
            <w:vAlign w:val="center"/>
            <w:hideMark/>
          </w:tcPr>
          <w:p w14:paraId="0A8DD86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Chief Officer Excellence</w:t>
            </w:r>
          </w:p>
        </w:tc>
      </w:tr>
      <w:tr w:rsidR="00EB753E" w:rsidRPr="00EB753E" w14:paraId="0F4FFA0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C300A8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COO</w:t>
            </w:r>
          </w:p>
        </w:tc>
        <w:tc>
          <w:tcPr>
            <w:tcW w:w="4140" w:type="dxa"/>
            <w:tcBorders>
              <w:top w:val="nil"/>
              <w:left w:val="nil"/>
              <w:bottom w:val="single" w:sz="8" w:space="0" w:color="auto"/>
              <w:right w:val="single" w:sz="8" w:space="0" w:color="auto"/>
            </w:tcBorders>
            <w:shd w:val="clear" w:color="auto" w:fill="auto"/>
            <w:vAlign w:val="center"/>
            <w:hideMark/>
          </w:tcPr>
          <w:p w14:paraId="6A10531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Chief Operating Officer</w:t>
            </w:r>
          </w:p>
        </w:tc>
      </w:tr>
      <w:tr w:rsidR="00EB753E" w:rsidRPr="00EB753E" w14:paraId="71EDF3B3"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A3807F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CRF</w:t>
            </w:r>
          </w:p>
        </w:tc>
        <w:tc>
          <w:tcPr>
            <w:tcW w:w="4140" w:type="dxa"/>
            <w:tcBorders>
              <w:top w:val="nil"/>
              <w:left w:val="nil"/>
              <w:bottom w:val="single" w:sz="8" w:space="0" w:color="auto"/>
              <w:right w:val="single" w:sz="8" w:space="0" w:color="auto"/>
            </w:tcBorders>
            <w:shd w:val="clear" w:color="auto" w:fill="auto"/>
            <w:vAlign w:val="center"/>
            <w:hideMark/>
          </w:tcPr>
          <w:p w14:paraId="22960FE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Customer Registration Form</w:t>
            </w:r>
          </w:p>
        </w:tc>
      </w:tr>
      <w:tr w:rsidR="00EB753E" w:rsidRPr="00EB753E" w14:paraId="4B34EE1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0AB1CD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DC</w:t>
            </w:r>
          </w:p>
        </w:tc>
        <w:tc>
          <w:tcPr>
            <w:tcW w:w="4140" w:type="dxa"/>
            <w:tcBorders>
              <w:top w:val="nil"/>
              <w:left w:val="nil"/>
              <w:bottom w:val="single" w:sz="8" w:space="0" w:color="auto"/>
              <w:right w:val="single" w:sz="8" w:space="0" w:color="auto"/>
            </w:tcBorders>
            <w:shd w:val="clear" w:color="auto" w:fill="auto"/>
            <w:vAlign w:val="center"/>
            <w:hideMark/>
          </w:tcPr>
          <w:p w14:paraId="4F7EB6B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Delivery Challan</w:t>
            </w:r>
          </w:p>
        </w:tc>
      </w:tr>
      <w:tr w:rsidR="00EB753E" w:rsidRPr="00EB753E" w14:paraId="755D6616"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89FA1A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DGM/ AGM</w:t>
            </w:r>
          </w:p>
        </w:tc>
        <w:tc>
          <w:tcPr>
            <w:tcW w:w="4140" w:type="dxa"/>
            <w:tcBorders>
              <w:top w:val="nil"/>
              <w:left w:val="nil"/>
              <w:bottom w:val="single" w:sz="8" w:space="0" w:color="auto"/>
              <w:right w:val="single" w:sz="8" w:space="0" w:color="auto"/>
            </w:tcBorders>
            <w:shd w:val="clear" w:color="auto" w:fill="auto"/>
            <w:vAlign w:val="center"/>
            <w:hideMark/>
          </w:tcPr>
          <w:p w14:paraId="2F088830"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Deputy/ Assistant General Manager</w:t>
            </w:r>
          </w:p>
        </w:tc>
      </w:tr>
      <w:tr w:rsidR="00EB753E" w:rsidRPr="00EB753E" w14:paraId="3623900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B22533B"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DOA</w:t>
            </w:r>
          </w:p>
        </w:tc>
        <w:tc>
          <w:tcPr>
            <w:tcW w:w="4140" w:type="dxa"/>
            <w:tcBorders>
              <w:top w:val="nil"/>
              <w:left w:val="nil"/>
              <w:bottom w:val="single" w:sz="8" w:space="0" w:color="auto"/>
              <w:right w:val="single" w:sz="8" w:space="0" w:color="auto"/>
            </w:tcBorders>
            <w:shd w:val="clear" w:color="auto" w:fill="auto"/>
            <w:vAlign w:val="center"/>
            <w:hideMark/>
          </w:tcPr>
          <w:p w14:paraId="0EDFAE0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Delegation of Authority</w:t>
            </w:r>
          </w:p>
        </w:tc>
      </w:tr>
      <w:tr w:rsidR="00EB753E" w:rsidRPr="00EB753E" w14:paraId="767D8DB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D59BF8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DPR</w:t>
            </w:r>
          </w:p>
        </w:tc>
        <w:tc>
          <w:tcPr>
            <w:tcW w:w="4140" w:type="dxa"/>
            <w:tcBorders>
              <w:top w:val="nil"/>
              <w:left w:val="nil"/>
              <w:bottom w:val="single" w:sz="8" w:space="0" w:color="auto"/>
              <w:right w:val="single" w:sz="8" w:space="0" w:color="auto"/>
            </w:tcBorders>
            <w:shd w:val="clear" w:color="auto" w:fill="auto"/>
            <w:vAlign w:val="center"/>
            <w:hideMark/>
          </w:tcPr>
          <w:p w14:paraId="4714729B"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Down Payment Receipt</w:t>
            </w:r>
          </w:p>
        </w:tc>
      </w:tr>
      <w:tr w:rsidR="00EB753E" w:rsidRPr="00EB753E" w14:paraId="70FBDC9A" w14:textId="77777777" w:rsidTr="00EB753E">
        <w:trPr>
          <w:trHeight w:val="59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185666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EBITA</w:t>
            </w:r>
          </w:p>
        </w:tc>
        <w:tc>
          <w:tcPr>
            <w:tcW w:w="4140" w:type="dxa"/>
            <w:tcBorders>
              <w:top w:val="nil"/>
              <w:left w:val="nil"/>
              <w:bottom w:val="single" w:sz="8" w:space="0" w:color="auto"/>
              <w:right w:val="single" w:sz="8" w:space="0" w:color="auto"/>
            </w:tcBorders>
            <w:shd w:val="clear" w:color="auto" w:fill="auto"/>
            <w:vAlign w:val="center"/>
            <w:hideMark/>
          </w:tcPr>
          <w:p w14:paraId="75B662D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Earnings Before Interest, Taxes, and Amortization.</w:t>
            </w:r>
          </w:p>
        </w:tc>
      </w:tr>
      <w:tr w:rsidR="00EB753E" w:rsidRPr="00EB753E" w14:paraId="18947CB3"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94AF25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EC</w:t>
            </w:r>
          </w:p>
        </w:tc>
        <w:tc>
          <w:tcPr>
            <w:tcW w:w="4140" w:type="dxa"/>
            <w:tcBorders>
              <w:top w:val="nil"/>
              <w:left w:val="nil"/>
              <w:bottom w:val="single" w:sz="8" w:space="0" w:color="auto"/>
              <w:right w:val="single" w:sz="8" w:space="0" w:color="auto"/>
            </w:tcBorders>
            <w:shd w:val="clear" w:color="auto" w:fill="auto"/>
            <w:vAlign w:val="center"/>
            <w:hideMark/>
          </w:tcPr>
          <w:p w14:paraId="1B409B5A"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Executive Committee</w:t>
            </w:r>
          </w:p>
        </w:tc>
      </w:tr>
      <w:tr w:rsidR="00EB753E" w:rsidRPr="00EB753E" w14:paraId="48DBC0C5"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380B0E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F&amp;A</w:t>
            </w:r>
          </w:p>
        </w:tc>
        <w:tc>
          <w:tcPr>
            <w:tcW w:w="4140" w:type="dxa"/>
            <w:tcBorders>
              <w:top w:val="nil"/>
              <w:left w:val="nil"/>
              <w:bottom w:val="single" w:sz="8" w:space="0" w:color="auto"/>
              <w:right w:val="single" w:sz="8" w:space="0" w:color="auto"/>
            </w:tcBorders>
            <w:shd w:val="clear" w:color="auto" w:fill="auto"/>
            <w:vAlign w:val="center"/>
            <w:hideMark/>
          </w:tcPr>
          <w:p w14:paraId="4B103C0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Finance and Accounts</w:t>
            </w:r>
          </w:p>
        </w:tc>
      </w:tr>
      <w:tr w:rsidR="00EB753E" w:rsidRPr="00EB753E" w14:paraId="7DD66E71"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17F12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FY</w:t>
            </w:r>
          </w:p>
        </w:tc>
        <w:tc>
          <w:tcPr>
            <w:tcW w:w="4140" w:type="dxa"/>
            <w:tcBorders>
              <w:top w:val="nil"/>
              <w:left w:val="nil"/>
              <w:bottom w:val="single" w:sz="8" w:space="0" w:color="auto"/>
              <w:right w:val="single" w:sz="8" w:space="0" w:color="auto"/>
            </w:tcBorders>
            <w:shd w:val="clear" w:color="auto" w:fill="auto"/>
            <w:vAlign w:val="center"/>
            <w:hideMark/>
          </w:tcPr>
          <w:p w14:paraId="72F360D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Financial Year</w:t>
            </w:r>
          </w:p>
        </w:tc>
      </w:tr>
      <w:tr w:rsidR="00EB753E" w:rsidRPr="00EB753E" w14:paraId="5EB4115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657E58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FDS</w:t>
            </w:r>
          </w:p>
        </w:tc>
        <w:tc>
          <w:tcPr>
            <w:tcW w:w="4140" w:type="dxa"/>
            <w:tcBorders>
              <w:top w:val="nil"/>
              <w:left w:val="nil"/>
              <w:bottom w:val="single" w:sz="8" w:space="0" w:color="auto"/>
              <w:right w:val="single" w:sz="8" w:space="0" w:color="auto"/>
            </w:tcBorders>
            <w:shd w:val="clear" w:color="auto" w:fill="auto"/>
            <w:vAlign w:val="center"/>
            <w:hideMark/>
          </w:tcPr>
          <w:p w14:paraId="150E3FD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Final Delivery System</w:t>
            </w:r>
          </w:p>
        </w:tc>
      </w:tr>
      <w:tr w:rsidR="00EB753E" w:rsidRPr="00EB753E" w14:paraId="647ED12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D0A289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GM</w:t>
            </w:r>
          </w:p>
        </w:tc>
        <w:tc>
          <w:tcPr>
            <w:tcW w:w="4140" w:type="dxa"/>
            <w:tcBorders>
              <w:top w:val="nil"/>
              <w:left w:val="nil"/>
              <w:bottom w:val="single" w:sz="8" w:space="0" w:color="auto"/>
              <w:right w:val="single" w:sz="8" w:space="0" w:color="auto"/>
            </w:tcBorders>
            <w:shd w:val="clear" w:color="auto" w:fill="auto"/>
            <w:vAlign w:val="center"/>
            <w:hideMark/>
          </w:tcPr>
          <w:p w14:paraId="49C34D71"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General Manager</w:t>
            </w:r>
          </w:p>
        </w:tc>
      </w:tr>
      <w:tr w:rsidR="00EB753E" w:rsidRPr="00EB753E" w14:paraId="73DD0E7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02B7F1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GRN</w:t>
            </w:r>
          </w:p>
        </w:tc>
        <w:tc>
          <w:tcPr>
            <w:tcW w:w="4140" w:type="dxa"/>
            <w:tcBorders>
              <w:top w:val="nil"/>
              <w:left w:val="nil"/>
              <w:bottom w:val="single" w:sz="8" w:space="0" w:color="auto"/>
              <w:right w:val="single" w:sz="8" w:space="0" w:color="auto"/>
            </w:tcBorders>
            <w:shd w:val="clear" w:color="auto" w:fill="auto"/>
            <w:vAlign w:val="center"/>
            <w:hideMark/>
          </w:tcPr>
          <w:p w14:paraId="4FB87E9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Goods Receipt Note</w:t>
            </w:r>
          </w:p>
        </w:tc>
      </w:tr>
      <w:tr w:rsidR="00EB753E" w:rsidRPr="00EB753E" w14:paraId="7D06A739"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281D4F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HDC</w:t>
            </w:r>
          </w:p>
        </w:tc>
        <w:tc>
          <w:tcPr>
            <w:tcW w:w="4140" w:type="dxa"/>
            <w:tcBorders>
              <w:top w:val="nil"/>
              <w:left w:val="nil"/>
              <w:bottom w:val="single" w:sz="8" w:space="0" w:color="auto"/>
              <w:right w:val="single" w:sz="8" w:space="0" w:color="auto"/>
            </w:tcBorders>
            <w:shd w:val="clear" w:color="auto" w:fill="auto"/>
            <w:vAlign w:val="center"/>
            <w:hideMark/>
          </w:tcPr>
          <w:p w14:paraId="49D49FE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Haldia Dock Complex</w:t>
            </w:r>
          </w:p>
        </w:tc>
      </w:tr>
      <w:tr w:rsidR="00EB753E" w:rsidRPr="00EB753E" w14:paraId="539B0E94"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34A2BCC"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HO</w:t>
            </w:r>
          </w:p>
        </w:tc>
        <w:tc>
          <w:tcPr>
            <w:tcW w:w="4140" w:type="dxa"/>
            <w:tcBorders>
              <w:top w:val="nil"/>
              <w:left w:val="nil"/>
              <w:bottom w:val="single" w:sz="8" w:space="0" w:color="auto"/>
              <w:right w:val="single" w:sz="8" w:space="0" w:color="auto"/>
            </w:tcBorders>
            <w:shd w:val="clear" w:color="auto" w:fill="auto"/>
            <w:vAlign w:val="center"/>
            <w:hideMark/>
          </w:tcPr>
          <w:p w14:paraId="4F7EEEC6"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Head Office</w:t>
            </w:r>
          </w:p>
        </w:tc>
      </w:tr>
      <w:tr w:rsidR="00EB753E" w:rsidRPr="00EB753E" w14:paraId="4688ADD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E8B1CC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HOD</w:t>
            </w:r>
          </w:p>
        </w:tc>
        <w:tc>
          <w:tcPr>
            <w:tcW w:w="4140" w:type="dxa"/>
            <w:tcBorders>
              <w:top w:val="nil"/>
              <w:left w:val="nil"/>
              <w:bottom w:val="single" w:sz="8" w:space="0" w:color="auto"/>
              <w:right w:val="single" w:sz="8" w:space="0" w:color="auto"/>
            </w:tcBorders>
            <w:shd w:val="clear" w:color="auto" w:fill="auto"/>
            <w:vAlign w:val="center"/>
            <w:hideMark/>
          </w:tcPr>
          <w:p w14:paraId="39DBF667"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Head of Department</w:t>
            </w:r>
          </w:p>
        </w:tc>
      </w:tr>
      <w:tr w:rsidR="00EB753E" w:rsidRPr="00EB753E" w14:paraId="637D0B48"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1BA720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IRN</w:t>
            </w:r>
          </w:p>
        </w:tc>
        <w:tc>
          <w:tcPr>
            <w:tcW w:w="4140" w:type="dxa"/>
            <w:tcBorders>
              <w:top w:val="nil"/>
              <w:left w:val="nil"/>
              <w:bottom w:val="single" w:sz="8" w:space="0" w:color="auto"/>
              <w:right w:val="single" w:sz="8" w:space="0" w:color="auto"/>
            </w:tcBorders>
            <w:shd w:val="clear" w:color="auto" w:fill="auto"/>
            <w:vAlign w:val="center"/>
            <w:hideMark/>
          </w:tcPr>
          <w:p w14:paraId="58B644D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Invoice Reference Number</w:t>
            </w:r>
          </w:p>
        </w:tc>
      </w:tr>
      <w:tr w:rsidR="00EB753E" w:rsidRPr="00EB753E" w14:paraId="690B79B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F26B50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KPI</w:t>
            </w:r>
          </w:p>
        </w:tc>
        <w:tc>
          <w:tcPr>
            <w:tcW w:w="4140" w:type="dxa"/>
            <w:tcBorders>
              <w:top w:val="nil"/>
              <w:left w:val="nil"/>
              <w:bottom w:val="single" w:sz="8" w:space="0" w:color="auto"/>
              <w:right w:val="single" w:sz="8" w:space="0" w:color="auto"/>
            </w:tcBorders>
            <w:shd w:val="clear" w:color="auto" w:fill="auto"/>
            <w:vAlign w:val="center"/>
            <w:hideMark/>
          </w:tcPr>
          <w:p w14:paraId="1AFCA32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Key Performance Indicators</w:t>
            </w:r>
          </w:p>
        </w:tc>
      </w:tr>
      <w:tr w:rsidR="00EB753E" w:rsidRPr="00EB753E" w14:paraId="346B1B88"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84A2372"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KYC</w:t>
            </w:r>
          </w:p>
        </w:tc>
        <w:tc>
          <w:tcPr>
            <w:tcW w:w="4140" w:type="dxa"/>
            <w:tcBorders>
              <w:top w:val="nil"/>
              <w:left w:val="nil"/>
              <w:bottom w:val="single" w:sz="8" w:space="0" w:color="auto"/>
              <w:right w:val="single" w:sz="8" w:space="0" w:color="auto"/>
            </w:tcBorders>
            <w:shd w:val="clear" w:color="auto" w:fill="auto"/>
            <w:vAlign w:val="center"/>
            <w:hideMark/>
          </w:tcPr>
          <w:p w14:paraId="4F3EB9CF"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Know your customer</w:t>
            </w:r>
          </w:p>
        </w:tc>
      </w:tr>
      <w:tr w:rsidR="00EB753E" w:rsidRPr="00EB753E" w14:paraId="685D56FD"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307749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MDM</w:t>
            </w:r>
          </w:p>
        </w:tc>
        <w:tc>
          <w:tcPr>
            <w:tcW w:w="4140" w:type="dxa"/>
            <w:tcBorders>
              <w:top w:val="nil"/>
              <w:left w:val="nil"/>
              <w:bottom w:val="single" w:sz="8" w:space="0" w:color="auto"/>
              <w:right w:val="single" w:sz="8" w:space="0" w:color="auto"/>
            </w:tcBorders>
            <w:shd w:val="clear" w:color="auto" w:fill="auto"/>
            <w:vAlign w:val="center"/>
            <w:hideMark/>
          </w:tcPr>
          <w:p w14:paraId="7011725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Master Data Management</w:t>
            </w:r>
          </w:p>
        </w:tc>
      </w:tr>
      <w:tr w:rsidR="00EB753E" w:rsidRPr="00EB753E" w14:paraId="402E875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FDF15D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MIS</w:t>
            </w:r>
          </w:p>
        </w:tc>
        <w:tc>
          <w:tcPr>
            <w:tcW w:w="4140" w:type="dxa"/>
            <w:tcBorders>
              <w:top w:val="nil"/>
              <w:left w:val="nil"/>
              <w:bottom w:val="single" w:sz="8" w:space="0" w:color="auto"/>
              <w:right w:val="single" w:sz="8" w:space="0" w:color="auto"/>
            </w:tcBorders>
            <w:shd w:val="clear" w:color="auto" w:fill="auto"/>
            <w:vAlign w:val="center"/>
            <w:hideMark/>
          </w:tcPr>
          <w:p w14:paraId="0C5551C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 xml:space="preserve">Management Information   </w:t>
            </w:r>
          </w:p>
        </w:tc>
      </w:tr>
      <w:tr w:rsidR="00EB753E" w:rsidRPr="00EB753E" w14:paraId="3FC56FFE"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C7F5D63"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MSME</w:t>
            </w:r>
          </w:p>
        </w:tc>
        <w:tc>
          <w:tcPr>
            <w:tcW w:w="4140" w:type="dxa"/>
            <w:tcBorders>
              <w:top w:val="nil"/>
              <w:left w:val="nil"/>
              <w:bottom w:val="single" w:sz="8" w:space="0" w:color="auto"/>
              <w:right w:val="single" w:sz="8" w:space="0" w:color="auto"/>
            </w:tcBorders>
            <w:shd w:val="clear" w:color="auto" w:fill="auto"/>
            <w:vAlign w:val="center"/>
            <w:hideMark/>
          </w:tcPr>
          <w:p w14:paraId="3D2E998C"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Micro, Small, and Medium Enterprises</w:t>
            </w:r>
          </w:p>
        </w:tc>
      </w:tr>
      <w:tr w:rsidR="00EB753E" w:rsidRPr="00EB753E" w14:paraId="669BBAE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664D3B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PAT</w:t>
            </w:r>
          </w:p>
        </w:tc>
        <w:tc>
          <w:tcPr>
            <w:tcW w:w="4140" w:type="dxa"/>
            <w:tcBorders>
              <w:top w:val="nil"/>
              <w:left w:val="nil"/>
              <w:bottom w:val="single" w:sz="8" w:space="0" w:color="auto"/>
              <w:right w:val="single" w:sz="8" w:space="0" w:color="auto"/>
            </w:tcBorders>
            <w:shd w:val="clear" w:color="auto" w:fill="auto"/>
            <w:vAlign w:val="center"/>
            <w:hideMark/>
          </w:tcPr>
          <w:p w14:paraId="051A8CE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Profit after Tax</w:t>
            </w:r>
          </w:p>
        </w:tc>
      </w:tr>
      <w:tr w:rsidR="00EB753E" w:rsidRPr="00EB753E" w14:paraId="517150D2"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F5E12F8"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SRM</w:t>
            </w:r>
          </w:p>
        </w:tc>
        <w:tc>
          <w:tcPr>
            <w:tcW w:w="4140" w:type="dxa"/>
            <w:tcBorders>
              <w:top w:val="nil"/>
              <w:left w:val="nil"/>
              <w:bottom w:val="single" w:sz="8" w:space="0" w:color="auto"/>
              <w:right w:val="single" w:sz="8" w:space="0" w:color="auto"/>
            </w:tcBorders>
            <w:shd w:val="clear" w:color="auto" w:fill="auto"/>
            <w:vAlign w:val="center"/>
            <w:hideMark/>
          </w:tcPr>
          <w:p w14:paraId="570AB93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Supplier Relationship Management</w:t>
            </w:r>
          </w:p>
        </w:tc>
      </w:tr>
      <w:tr w:rsidR="00EB753E" w:rsidRPr="00EB753E" w14:paraId="2C065D2B"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DD9620D"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SD</w:t>
            </w:r>
          </w:p>
        </w:tc>
        <w:tc>
          <w:tcPr>
            <w:tcW w:w="4140" w:type="dxa"/>
            <w:tcBorders>
              <w:top w:val="nil"/>
              <w:left w:val="nil"/>
              <w:bottom w:val="single" w:sz="8" w:space="0" w:color="auto"/>
              <w:right w:val="single" w:sz="8" w:space="0" w:color="auto"/>
            </w:tcBorders>
            <w:shd w:val="clear" w:color="auto" w:fill="auto"/>
            <w:vAlign w:val="center"/>
            <w:hideMark/>
          </w:tcPr>
          <w:p w14:paraId="3793613E"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Security Deposit</w:t>
            </w:r>
          </w:p>
        </w:tc>
      </w:tr>
      <w:tr w:rsidR="00EB753E" w:rsidRPr="00EB753E" w14:paraId="08B55C77"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6940958" w14:textId="22E78ABA" w:rsidR="00EB753E" w:rsidRPr="00EB753E" w:rsidRDefault="00995872"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B</w:t>
            </w:r>
            <w:r w:rsidR="00EB753E" w:rsidRPr="00EB753E">
              <w:rPr>
                <w:rFonts w:ascii="Calibri" w:eastAsia="Times New Roman" w:hAnsi="Calibri" w:cs="Calibri"/>
                <w:color w:val="000000"/>
                <w:sz w:val="22"/>
                <w:szCs w:val="22"/>
                <w:lang w:eastAsia="en-US"/>
              </w:rPr>
              <w:t>H</w:t>
            </w:r>
          </w:p>
        </w:tc>
        <w:tc>
          <w:tcPr>
            <w:tcW w:w="4140" w:type="dxa"/>
            <w:tcBorders>
              <w:top w:val="nil"/>
              <w:left w:val="nil"/>
              <w:bottom w:val="single" w:sz="8" w:space="0" w:color="auto"/>
              <w:right w:val="single" w:sz="8" w:space="0" w:color="auto"/>
            </w:tcBorders>
            <w:shd w:val="clear" w:color="auto" w:fill="auto"/>
            <w:vAlign w:val="center"/>
            <w:hideMark/>
          </w:tcPr>
          <w:p w14:paraId="4837333C" w14:textId="7DCC5739" w:rsidR="00EB753E" w:rsidRPr="00EB753E" w:rsidRDefault="00995872"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Business</w:t>
            </w:r>
            <w:r w:rsidR="00EB753E" w:rsidRPr="00EB753E">
              <w:rPr>
                <w:rFonts w:ascii="Calibri" w:eastAsia="Times New Roman" w:hAnsi="Calibri" w:cs="Calibri"/>
                <w:color w:val="000000"/>
                <w:sz w:val="22"/>
                <w:szCs w:val="22"/>
                <w:lang w:eastAsia="en-US"/>
              </w:rPr>
              <w:t xml:space="preserve"> Head</w:t>
            </w:r>
          </w:p>
        </w:tc>
      </w:tr>
      <w:tr w:rsidR="00EB753E" w:rsidRPr="00EB753E" w14:paraId="7FC8B16C"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321C112" w14:textId="326463DC" w:rsidR="00EB753E" w:rsidRPr="00EB753E" w:rsidRDefault="00EE211C"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NIT</w:t>
            </w:r>
          </w:p>
        </w:tc>
        <w:tc>
          <w:tcPr>
            <w:tcW w:w="4140" w:type="dxa"/>
            <w:tcBorders>
              <w:top w:val="nil"/>
              <w:left w:val="nil"/>
              <w:bottom w:val="single" w:sz="8" w:space="0" w:color="auto"/>
              <w:right w:val="single" w:sz="8" w:space="0" w:color="auto"/>
            </w:tcBorders>
            <w:shd w:val="clear" w:color="auto" w:fill="auto"/>
            <w:vAlign w:val="center"/>
            <w:hideMark/>
          </w:tcPr>
          <w:p w14:paraId="20F8B1C6" w14:textId="28948772" w:rsidR="00EB753E" w:rsidRPr="00EB753E" w:rsidRDefault="00EE211C" w:rsidP="00EB753E">
            <w:pPr>
              <w:rPr>
                <w:rFonts w:ascii="Calibri" w:eastAsia="Times New Roman" w:hAnsi="Calibri" w:cs="Calibri"/>
                <w:color w:val="000000"/>
                <w:sz w:val="22"/>
                <w:szCs w:val="22"/>
                <w:lang w:eastAsia="en-US"/>
              </w:rPr>
            </w:pPr>
            <w:r>
              <w:rPr>
                <w:rFonts w:ascii="Calibri" w:eastAsia="Times New Roman" w:hAnsi="Calibri" w:cs="Calibri"/>
                <w:color w:val="000000"/>
                <w:sz w:val="22"/>
                <w:szCs w:val="22"/>
                <w:lang w:eastAsia="en-US"/>
              </w:rPr>
              <w:t>Notice Inviting to Tend</w:t>
            </w:r>
            <w:r w:rsidR="00995872">
              <w:rPr>
                <w:rFonts w:ascii="Calibri" w:eastAsia="Times New Roman" w:hAnsi="Calibri" w:cs="Calibri"/>
                <w:color w:val="000000"/>
                <w:sz w:val="22"/>
                <w:szCs w:val="22"/>
                <w:lang w:eastAsia="en-US"/>
              </w:rPr>
              <w:t>e</w:t>
            </w:r>
            <w:r>
              <w:rPr>
                <w:rFonts w:ascii="Calibri" w:eastAsia="Times New Roman" w:hAnsi="Calibri" w:cs="Calibri"/>
                <w:color w:val="000000"/>
                <w:sz w:val="22"/>
                <w:szCs w:val="22"/>
                <w:lang w:eastAsia="en-US"/>
              </w:rPr>
              <w:t>r</w:t>
            </w:r>
          </w:p>
        </w:tc>
      </w:tr>
      <w:tr w:rsidR="00EB753E" w:rsidRPr="00EB753E" w14:paraId="4C274B9A" w14:textId="77777777" w:rsidTr="00EB753E">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A615894"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VP</w:t>
            </w:r>
          </w:p>
        </w:tc>
        <w:tc>
          <w:tcPr>
            <w:tcW w:w="4140" w:type="dxa"/>
            <w:tcBorders>
              <w:top w:val="nil"/>
              <w:left w:val="nil"/>
              <w:bottom w:val="single" w:sz="8" w:space="0" w:color="auto"/>
              <w:right w:val="single" w:sz="8" w:space="0" w:color="auto"/>
            </w:tcBorders>
            <w:shd w:val="clear" w:color="auto" w:fill="auto"/>
            <w:vAlign w:val="center"/>
            <w:hideMark/>
          </w:tcPr>
          <w:p w14:paraId="039026A5" w14:textId="77777777" w:rsidR="00EB753E" w:rsidRPr="00EB753E" w:rsidRDefault="00EB753E" w:rsidP="00EB753E">
            <w:pPr>
              <w:rPr>
                <w:rFonts w:ascii="Calibri" w:eastAsia="Times New Roman" w:hAnsi="Calibri" w:cs="Calibri"/>
                <w:color w:val="000000"/>
                <w:sz w:val="22"/>
                <w:szCs w:val="22"/>
                <w:lang w:eastAsia="en-US"/>
              </w:rPr>
            </w:pPr>
            <w:r w:rsidRPr="00EB753E">
              <w:rPr>
                <w:rFonts w:ascii="Calibri" w:eastAsia="Times New Roman" w:hAnsi="Calibri" w:cs="Calibri"/>
                <w:color w:val="000000"/>
                <w:sz w:val="22"/>
                <w:szCs w:val="22"/>
                <w:lang w:eastAsia="en-US"/>
              </w:rPr>
              <w:t>Vice President</w:t>
            </w:r>
          </w:p>
        </w:tc>
      </w:tr>
    </w:tbl>
    <w:p w14:paraId="1B1E1EDD" w14:textId="77777777" w:rsidR="00192C41" w:rsidRPr="00095417" w:rsidRDefault="00192C41" w:rsidP="00192C41">
      <w:pPr>
        <w:rPr>
          <w:rFonts w:asciiTheme="minorHAnsi" w:hAnsiTheme="minorHAnsi" w:cstheme="minorHAnsi"/>
          <w:sz w:val="22"/>
          <w:szCs w:val="22"/>
        </w:rPr>
      </w:pPr>
    </w:p>
    <w:p w14:paraId="6D92B8F5" w14:textId="77777777" w:rsidR="00192C41" w:rsidRPr="00095417" w:rsidRDefault="00192C41" w:rsidP="00192C41">
      <w:pPr>
        <w:rPr>
          <w:rFonts w:asciiTheme="minorHAnsi" w:hAnsiTheme="minorHAnsi" w:cstheme="minorHAnsi"/>
          <w:sz w:val="22"/>
          <w:szCs w:val="22"/>
        </w:rPr>
      </w:pPr>
    </w:p>
    <w:p w14:paraId="30CE8372" w14:textId="124875B4" w:rsidR="00192C41" w:rsidRPr="00095417" w:rsidRDefault="00192C41" w:rsidP="00192C41">
      <w:pPr>
        <w:pStyle w:val="ListParagraph"/>
        <w:numPr>
          <w:ilvl w:val="0"/>
          <w:numId w:val="12"/>
        </w:numPr>
        <w:spacing w:line="360" w:lineRule="auto"/>
        <w:ind w:left="284" w:hanging="284"/>
        <w:rPr>
          <w:rFonts w:cstheme="minorHAnsi"/>
          <w:sz w:val="24"/>
          <w:szCs w:val="24"/>
          <w:lang w:val="en-US"/>
        </w:rPr>
      </w:pPr>
      <w:r w:rsidRPr="00095417">
        <w:rPr>
          <w:rFonts w:cstheme="minorHAnsi"/>
          <w:b/>
          <w:color w:val="222222"/>
          <w:sz w:val="24"/>
          <w:szCs w:val="24"/>
          <w:shd w:val="clear" w:color="auto" w:fill="FFFFFF"/>
        </w:rPr>
        <w:t>Company/ Entity:</w:t>
      </w:r>
      <w:r w:rsidRPr="00095417">
        <w:rPr>
          <w:rFonts w:cstheme="minorHAnsi"/>
          <w:color w:val="222222"/>
          <w:sz w:val="24"/>
          <w:szCs w:val="24"/>
          <w:shd w:val="clear" w:color="auto" w:fill="FFFFFF"/>
        </w:rPr>
        <w:t xml:space="preserve"> Any references/ mention of “entity” or “company” in the SOP refers to “J M </w:t>
      </w:r>
      <w:proofErr w:type="spellStart"/>
      <w:r w:rsidRPr="00095417">
        <w:rPr>
          <w:rFonts w:cstheme="minorHAnsi"/>
          <w:color w:val="222222"/>
          <w:sz w:val="24"/>
          <w:szCs w:val="24"/>
          <w:shd w:val="clear" w:color="auto" w:fill="FFFFFF"/>
        </w:rPr>
        <w:t>Baxi</w:t>
      </w:r>
      <w:proofErr w:type="spellEnd"/>
      <w:r w:rsidRPr="00095417">
        <w:rPr>
          <w:rFonts w:cstheme="minorHAnsi"/>
          <w:color w:val="222222"/>
          <w:sz w:val="24"/>
          <w:szCs w:val="24"/>
          <w:shd w:val="clear" w:color="auto" w:fill="FFFFFF"/>
        </w:rPr>
        <w:t xml:space="preserve"> Ports and Logistics Pvt Ltd</w:t>
      </w:r>
      <w:r w:rsidR="00576676" w:rsidRPr="00095417">
        <w:rPr>
          <w:rFonts w:cstheme="minorHAnsi"/>
          <w:color w:val="222222"/>
          <w:sz w:val="24"/>
          <w:szCs w:val="24"/>
          <w:shd w:val="clear" w:color="auto" w:fill="FFFFFF"/>
        </w:rPr>
        <w:t>.”</w:t>
      </w:r>
    </w:p>
    <w:p w14:paraId="53277E28" w14:textId="77777777" w:rsidR="00192C41" w:rsidRPr="00095417" w:rsidRDefault="00192C41" w:rsidP="00192C41">
      <w:pPr>
        <w:rPr>
          <w:rFonts w:asciiTheme="minorHAnsi" w:hAnsiTheme="minorHAnsi" w:cstheme="minorHAnsi"/>
          <w:sz w:val="22"/>
          <w:szCs w:val="22"/>
        </w:rPr>
      </w:pPr>
    </w:p>
    <w:p w14:paraId="12C0543B" w14:textId="77777777" w:rsidR="00EC59BE" w:rsidRPr="00095417" w:rsidRDefault="00EC59BE" w:rsidP="00192C41">
      <w:pPr>
        <w:rPr>
          <w:rFonts w:asciiTheme="minorHAnsi" w:hAnsiTheme="minorHAnsi" w:cstheme="minorHAnsi"/>
          <w:sz w:val="22"/>
          <w:szCs w:val="22"/>
        </w:rPr>
      </w:pPr>
    </w:p>
    <w:p w14:paraId="0A1154F7" w14:textId="77777777" w:rsidR="00EC59BE" w:rsidRPr="00095417" w:rsidRDefault="00EC59BE" w:rsidP="00192C41">
      <w:pPr>
        <w:rPr>
          <w:rFonts w:asciiTheme="minorHAnsi" w:hAnsiTheme="minorHAnsi" w:cstheme="minorHAnsi"/>
          <w:sz w:val="22"/>
          <w:szCs w:val="22"/>
        </w:rPr>
      </w:pPr>
    </w:p>
    <w:p w14:paraId="39A88C0D" w14:textId="77777777" w:rsidR="00EC59BE" w:rsidRPr="00095417" w:rsidRDefault="00EC59BE" w:rsidP="00192C41">
      <w:pPr>
        <w:rPr>
          <w:rFonts w:asciiTheme="minorHAnsi" w:hAnsiTheme="minorHAnsi" w:cstheme="minorHAnsi"/>
          <w:sz w:val="22"/>
          <w:szCs w:val="22"/>
        </w:rPr>
      </w:pPr>
    </w:p>
    <w:p w14:paraId="3BE9C0D0" w14:textId="77777777" w:rsidR="00EC59BE" w:rsidRPr="00095417" w:rsidRDefault="00EC59BE" w:rsidP="00192C41">
      <w:pPr>
        <w:rPr>
          <w:rFonts w:asciiTheme="minorHAnsi" w:hAnsiTheme="minorHAnsi" w:cstheme="minorHAnsi"/>
          <w:sz w:val="22"/>
          <w:szCs w:val="22"/>
        </w:rPr>
      </w:pPr>
    </w:p>
    <w:p w14:paraId="33855445" w14:textId="77777777" w:rsidR="00D2310C" w:rsidRPr="00095417" w:rsidRDefault="00D2310C" w:rsidP="00FF67CB">
      <w:pPr>
        <w:pStyle w:val="Heading2"/>
        <w:rPr>
          <w:rFonts w:asciiTheme="minorHAnsi" w:hAnsiTheme="minorHAnsi" w:cstheme="minorHAnsi"/>
          <w:sz w:val="36"/>
          <w:szCs w:val="36"/>
        </w:rPr>
      </w:pPr>
      <w:bookmarkStart w:id="10" w:name="_Toc183972183"/>
      <w:bookmarkStart w:id="11" w:name="_Toc184060543"/>
      <w:bookmarkStart w:id="12" w:name="_Toc187143101"/>
      <w:bookmarkStart w:id="13" w:name="_Toc187233733"/>
      <w:bookmarkEnd w:id="9"/>
      <w:bookmarkEnd w:id="10"/>
      <w:bookmarkEnd w:id="11"/>
      <w:bookmarkEnd w:id="12"/>
      <w:bookmarkEnd w:id="13"/>
    </w:p>
    <w:p w14:paraId="2DECD0F6" w14:textId="57D000EC" w:rsidR="007776F6" w:rsidRPr="00095417" w:rsidRDefault="007776F6" w:rsidP="007776F6">
      <w:pPr>
        <w:pStyle w:val="Heading3"/>
        <w:numPr>
          <w:ilvl w:val="0"/>
          <w:numId w:val="3"/>
        </w:numPr>
        <w:ind w:left="90"/>
        <w:rPr>
          <w:rFonts w:asciiTheme="minorHAnsi" w:hAnsiTheme="minorHAnsi" w:cstheme="minorHAnsi"/>
          <w:sz w:val="32"/>
          <w:szCs w:val="32"/>
        </w:rPr>
      </w:pPr>
      <w:bookmarkStart w:id="14" w:name="_Toc194068311"/>
      <w:r>
        <w:rPr>
          <w:rFonts w:asciiTheme="minorHAnsi" w:hAnsiTheme="minorHAnsi" w:cstheme="minorHAnsi"/>
          <w:sz w:val="32"/>
          <w:szCs w:val="32"/>
        </w:rPr>
        <w:t>Bidding Process</w:t>
      </w:r>
      <w:bookmarkEnd w:id="14"/>
      <w:r w:rsidRPr="00095417">
        <w:rPr>
          <w:rFonts w:asciiTheme="minorHAnsi" w:hAnsiTheme="minorHAnsi" w:cstheme="minorHAnsi"/>
          <w:sz w:val="32"/>
          <w:szCs w:val="32"/>
        </w:rPr>
        <w:br/>
      </w:r>
    </w:p>
    <w:p w14:paraId="71194794" w14:textId="77777777" w:rsidR="007776F6" w:rsidRPr="00095417" w:rsidRDefault="007776F6" w:rsidP="007776F6">
      <w:pPr>
        <w:pStyle w:val="Heading3"/>
        <w:ind w:left="90" w:firstLine="192"/>
        <w:rPr>
          <w:rFonts w:asciiTheme="minorHAnsi" w:hAnsiTheme="minorHAnsi" w:cstheme="minorHAnsi"/>
          <w:sz w:val="28"/>
          <w:szCs w:val="28"/>
        </w:rPr>
      </w:pPr>
      <w:bookmarkStart w:id="15" w:name="_Toc183972201"/>
      <w:bookmarkStart w:id="16" w:name="_Toc184060561"/>
      <w:bookmarkStart w:id="17" w:name="_Toc187143120"/>
      <w:bookmarkStart w:id="18" w:name="_Toc187233752"/>
      <w:bookmarkStart w:id="19" w:name="_Toc189650091"/>
      <w:bookmarkStart w:id="20" w:name="_Toc189653343"/>
      <w:bookmarkStart w:id="21" w:name="_Toc190436005"/>
      <w:bookmarkStart w:id="22" w:name="_Toc190705021"/>
      <w:bookmarkStart w:id="23" w:name="_Toc190705834"/>
      <w:bookmarkStart w:id="24" w:name="_Toc190777036"/>
      <w:bookmarkStart w:id="25" w:name="_Toc190970030"/>
      <w:bookmarkStart w:id="26" w:name="_Toc190993405"/>
      <w:bookmarkStart w:id="27" w:name="_Toc194068312"/>
      <w:r w:rsidRPr="00095417">
        <w:rPr>
          <w:rFonts w:asciiTheme="minorHAnsi" w:hAnsiTheme="minorHAnsi" w:cstheme="minorHAnsi"/>
          <w:sz w:val="28"/>
          <w:szCs w:val="28"/>
        </w:rPr>
        <w:t>Process Flow</w:t>
      </w:r>
      <w:bookmarkEnd w:id="15"/>
      <w:bookmarkEnd w:id="16"/>
      <w:bookmarkEnd w:id="17"/>
      <w:bookmarkEnd w:id="18"/>
      <w:bookmarkEnd w:id="19"/>
      <w:bookmarkEnd w:id="20"/>
      <w:bookmarkEnd w:id="21"/>
      <w:bookmarkEnd w:id="22"/>
      <w:bookmarkEnd w:id="23"/>
      <w:bookmarkEnd w:id="24"/>
      <w:bookmarkEnd w:id="25"/>
      <w:bookmarkEnd w:id="26"/>
      <w:bookmarkEnd w:id="27"/>
    </w:p>
    <w:p w14:paraId="71DBED47" w14:textId="7AABA9F4" w:rsidR="007776F6" w:rsidRDefault="00E77681" w:rsidP="007776F6">
      <w:pPr>
        <w:pStyle w:val="Heading3"/>
        <w:ind w:left="90" w:firstLine="192"/>
        <w:rPr>
          <w:rFonts w:asciiTheme="minorHAnsi" w:hAnsiTheme="minorHAnsi" w:cstheme="minorHAnsi"/>
          <w:sz w:val="28"/>
          <w:szCs w:val="28"/>
        </w:rPr>
      </w:pPr>
      <w:bookmarkStart w:id="28" w:name="_Toc190705022"/>
      <w:bookmarkStart w:id="29" w:name="_Toc190705835"/>
      <w:bookmarkStart w:id="30" w:name="_Toc190777037"/>
      <w:bookmarkStart w:id="31" w:name="_Toc190970031"/>
      <w:bookmarkEnd w:id="28"/>
      <w:bookmarkEnd w:id="29"/>
      <w:bookmarkEnd w:id="30"/>
      <w:bookmarkEnd w:id="31"/>
      <w:r w:rsidRPr="00E77681">
        <w:rPr>
          <w:rFonts w:asciiTheme="minorHAnsi" w:hAnsiTheme="minorHAnsi" w:cstheme="minorHAnsi"/>
          <w:sz w:val="28"/>
          <w:szCs w:val="28"/>
        </w:rPr>
        <w:drawing>
          <wp:inline distT="0" distB="0" distL="0" distR="0" wp14:anchorId="36186B3E" wp14:editId="61D700AA">
            <wp:extent cx="5092962" cy="3562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962" cy="3562533"/>
                    </a:xfrm>
                    <a:prstGeom prst="rect">
                      <a:avLst/>
                    </a:prstGeom>
                  </pic:spPr>
                </pic:pic>
              </a:graphicData>
            </a:graphic>
          </wp:inline>
        </w:drawing>
      </w:r>
    </w:p>
    <w:p w14:paraId="26A3F745" w14:textId="7B51CED4" w:rsidR="001D55FC" w:rsidRDefault="001D55FC" w:rsidP="007776F6">
      <w:pPr>
        <w:pStyle w:val="Heading3"/>
        <w:ind w:left="90" w:firstLine="192"/>
        <w:rPr>
          <w:rFonts w:asciiTheme="minorHAnsi" w:hAnsiTheme="minorHAnsi" w:cstheme="minorHAnsi"/>
          <w:sz w:val="28"/>
          <w:szCs w:val="28"/>
        </w:rPr>
      </w:pPr>
    </w:p>
    <w:p w14:paraId="0C78A723" w14:textId="37D604B6" w:rsidR="001D55FC" w:rsidRDefault="001D55FC" w:rsidP="007776F6">
      <w:pPr>
        <w:pStyle w:val="Heading3"/>
        <w:ind w:left="90" w:firstLine="192"/>
        <w:rPr>
          <w:rFonts w:asciiTheme="minorHAnsi" w:hAnsiTheme="minorHAnsi" w:cstheme="minorHAnsi"/>
          <w:sz w:val="28"/>
          <w:szCs w:val="28"/>
        </w:rPr>
      </w:pPr>
    </w:p>
    <w:p w14:paraId="287F8F16" w14:textId="40A11815" w:rsidR="00E63CBC" w:rsidRDefault="00E63CBC" w:rsidP="007776F6">
      <w:pPr>
        <w:pStyle w:val="Heading3"/>
        <w:ind w:left="90" w:firstLine="192"/>
        <w:rPr>
          <w:rFonts w:asciiTheme="minorHAnsi" w:hAnsiTheme="minorHAnsi" w:cstheme="minorHAnsi"/>
          <w:sz w:val="28"/>
          <w:szCs w:val="28"/>
        </w:rPr>
      </w:pPr>
    </w:p>
    <w:p w14:paraId="7F25B657" w14:textId="64D12A34" w:rsidR="00E63CBC" w:rsidRDefault="00E63CBC" w:rsidP="007776F6">
      <w:pPr>
        <w:pStyle w:val="Heading3"/>
        <w:ind w:left="90" w:firstLine="192"/>
        <w:rPr>
          <w:rFonts w:asciiTheme="minorHAnsi" w:hAnsiTheme="minorHAnsi" w:cstheme="minorHAnsi"/>
          <w:sz w:val="28"/>
          <w:szCs w:val="28"/>
        </w:rPr>
      </w:pPr>
    </w:p>
    <w:p w14:paraId="474CFDCF" w14:textId="6FB1BDC5" w:rsidR="00E63CBC" w:rsidRDefault="00E63CBC" w:rsidP="007776F6">
      <w:pPr>
        <w:pStyle w:val="Heading3"/>
        <w:ind w:left="90" w:firstLine="192"/>
        <w:rPr>
          <w:rFonts w:asciiTheme="minorHAnsi" w:hAnsiTheme="minorHAnsi" w:cstheme="minorHAnsi"/>
          <w:sz w:val="28"/>
          <w:szCs w:val="28"/>
        </w:rPr>
      </w:pPr>
    </w:p>
    <w:p w14:paraId="10CA2B07" w14:textId="36E153C8" w:rsidR="00E63CBC" w:rsidRDefault="00E63CBC" w:rsidP="007776F6">
      <w:pPr>
        <w:pStyle w:val="Heading3"/>
        <w:ind w:left="90" w:firstLine="192"/>
        <w:rPr>
          <w:rFonts w:asciiTheme="minorHAnsi" w:hAnsiTheme="minorHAnsi" w:cstheme="minorHAnsi"/>
          <w:sz w:val="28"/>
          <w:szCs w:val="28"/>
        </w:rPr>
      </w:pPr>
    </w:p>
    <w:p w14:paraId="7D57E7E2" w14:textId="3067CD34" w:rsidR="00E63CBC" w:rsidRDefault="00E63CBC" w:rsidP="007776F6">
      <w:pPr>
        <w:pStyle w:val="Heading3"/>
        <w:ind w:left="90" w:firstLine="192"/>
        <w:rPr>
          <w:rFonts w:asciiTheme="minorHAnsi" w:hAnsiTheme="minorHAnsi" w:cstheme="minorHAnsi"/>
          <w:sz w:val="28"/>
          <w:szCs w:val="28"/>
        </w:rPr>
      </w:pPr>
    </w:p>
    <w:p w14:paraId="1938005C" w14:textId="1472934E" w:rsidR="00E63CBC" w:rsidRDefault="00E63CBC" w:rsidP="007776F6">
      <w:pPr>
        <w:pStyle w:val="Heading3"/>
        <w:ind w:left="90" w:firstLine="192"/>
        <w:rPr>
          <w:rFonts w:asciiTheme="minorHAnsi" w:hAnsiTheme="minorHAnsi" w:cstheme="minorHAnsi"/>
          <w:sz w:val="28"/>
          <w:szCs w:val="28"/>
        </w:rPr>
      </w:pPr>
    </w:p>
    <w:p w14:paraId="0A89CE90" w14:textId="63C618C4" w:rsidR="00E63CBC" w:rsidRDefault="00E63CBC" w:rsidP="007776F6">
      <w:pPr>
        <w:pStyle w:val="Heading3"/>
        <w:ind w:left="90" w:firstLine="192"/>
        <w:rPr>
          <w:rFonts w:asciiTheme="minorHAnsi" w:hAnsiTheme="minorHAnsi" w:cstheme="minorHAnsi"/>
          <w:sz w:val="28"/>
          <w:szCs w:val="28"/>
        </w:rPr>
      </w:pPr>
    </w:p>
    <w:p w14:paraId="41B108B8" w14:textId="3FA85BCD" w:rsidR="00E63CBC" w:rsidRDefault="00E63CBC" w:rsidP="007776F6">
      <w:pPr>
        <w:pStyle w:val="Heading3"/>
        <w:ind w:left="90" w:firstLine="192"/>
        <w:rPr>
          <w:rFonts w:asciiTheme="minorHAnsi" w:hAnsiTheme="minorHAnsi" w:cstheme="minorHAnsi"/>
          <w:sz w:val="28"/>
          <w:szCs w:val="28"/>
        </w:rPr>
      </w:pPr>
    </w:p>
    <w:p w14:paraId="38D6A2F6" w14:textId="1D3688E4" w:rsidR="00E63CBC" w:rsidRDefault="00E63CBC" w:rsidP="007776F6">
      <w:pPr>
        <w:pStyle w:val="Heading3"/>
        <w:ind w:left="90" w:firstLine="192"/>
        <w:rPr>
          <w:rFonts w:asciiTheme="minorHAnsi" w:hAnsiTheme="minorHAnsi" w:cstheme="minorHAnsi"/>
          <w:sz w:val="28"/>
          <w:szCs w:val="28"/>
        </w:rPr>
      </w:pPr>
    </w:p>
    <w:p w14:paraId="502E5E48" w14:textId="1DE3C6A0" w:rsidR="00E63CBC" w:rsidRDefault="00E63CBC" w:rsidP="007776F6">
      <w:pPr>
        <w:pStyle w:val="Heading3"/>
        <w:ind w:left="90" w:firstLine="192"/>
        <w:rPr>
          <w:rFonts w:asciiTheme="minorHAnsi" w:hAnsiTheme="minorHAnsi" w:cstheme="minorHAnsi"/>
          <w:sz w:val="28"/>
          <w:szCs w:val="28"/>
        </w:rPr>
      </w:pPr>
    </w:p>
    <w:p w14:paraId="4647B321" w14:textId="47AFCC02" w:rsidR="00E63CBC" w:rsidRDefault="00E63CBC" w:rsidP="007776F6">
      <w:pPr>
        <w:pStyle w:val="Heading3"/>
        <w:ind w:left="90" w:firstLine="192"/>
        <w:rPr>
          <w:rFonts w:asciiTheme="minorHAnsi" w:hAnsiTheme="minorHAnsi" w:cstheme="minorHAnsi"/>
          <w:sz w:val="28"/>
          <w:szCs w:val="28"/>
        </w:rPr>
      </w:pPr>
    </w:p>
    <w:p w14:paraId="3E324C75" w14:textId="2AABF547" w:rsidR="00E63CBC" w:rsidRDefault="00E63CBC" w:rsidP="007776F6">
      <w:pPr>
        <w:pStyle w:val="Heading3"/>
        <w:ind w:left="90" w:firstLine="192"/>
        <w:rPr>
          <w:rFonts w:asciiTheme="minorHAnsi" w:hAnsiTheme="minorHAnsi" w:cstheme="minorHAnsi"/>
          <w:sz w:val="28"/>
          <w:szCs w:val="28"/>
        </w:rPr>
      </w:pPr>
    </w:p>
    <w:p w14:paraId="21ED774B" w14:textId="2E062B33" w:rsidR="00E63CBC" w:rsidRDefault="00E63CBC" w:rsidP="007776F6">
      <w:pPr>
        <w:pStyle w:val="Heading3"/>
        <w:ind w:left="90" w:firstLine="192"/>
        <w:rPr>
          <w:rFonts w:asciiTheme="minorHAnsi" w:hAnsiTheme="minorHAnsi" w:cstheme="minorHAnsi"/>
          <w:sz w:val="28"/>
          <w:szCs w:val="28"/>
        </w:rPr>
      </w:pPr>
    </w:p>
    <w:p w14:paraId="3DB40AC9" w14:textId="3F0E90E5" w:rsidR="00E63CBC" w:rsidRDefault="00E63CBC" w:rsidP="007776F6">
      <w:pPr>
        <w:pStyle w:val="Heading3"/>
        <w:ind w:left="90" w:firstLine="192"/>
        <w:rPr>
          <w:rFonts w:asciiTheme="minorHAnsi" w:hAnsiTheme="minorHAnsi" w:cstheme="minorHAnsi"/>
          <w:sz w:val="28"/>
          <w:szCs w:val="28"/>
        </w:rPr>
      </w:pPr>
    </w:p>
    <w:p w14:paraId="2CD96CCC" w14:textId="2C2F8C27" w:rsidR="00E63CBC" w:rsidRDefault="00E63CBC" w:rsidP="007776F6">
      <w:pPr>
        <w:pStyle w:val="Heading3"/>
        <w:ind w:left="90" w:firstLine="192"/>
        <w:rPr>
          <w:rFonts w:asciiTheme="minorHAnsi" w:hAnsiTheme="minorHAnsi" w:cstheme="minorHAnsi"/>
          <w:sz w:val="28"/>
          <w:szCs w:val="28"/>
        </w:rPr>
      </w:pPr>
    </w:p>
    <w:p w14:paraId="372076EE" w14:textId="77777777" w:rsidR="00E63CBC" w:rsidRPr="00095417" w:rsidRDefault="00E63CBC" w:rsidP="007776F6">
      <w:pPr>
        <w:pStyle w:val="Heading3"/>
        <w:ind w:left="90" w:firstLine="192"/>
        <w:rPr>
          <w:rFonts w:asciiTheme="minorHAnsi" w:hAnsiTheme="minorHAnsi" w:cstheme="minorHAnsi"/>
          <w:sz w:val="28"/>
          <w:szCs w:val="28"/>
        </w:rPr>
      </w:pPr>
    </w:p>
    <w:p w14:paraId="1D2AA805" w14:textId="77777777" w:rsidR="007776F6" w:rsidRPr="00095417" w:rsidRDefault="007776F6" w:rsidP="007776F6">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lastRenderedPageBreak/>
        <w:br/>
      </w:r>
      <w:bookmarkStart w:id="32" w:name="_Toc183972203"/>
      <w:bookmarkStart w:id="33" w:name="_Toc184060563"/>
      <w:bookmarkStart w:id="34" w:name="_Toc187143122"/>
      <w:bookmarkStart w:id="35" w:name="_Toc187233754"/>
      <w:bookmarkStart w:id="36" w:name="_Toc189650093"/>
      <w:bookmarkStart w:id="37" w:name="_Toc189653345"/>
      <w:bookmarkStart w:id="38" w:name="_Toc190436007"/>
      <w:bookmarkStart w:id="39" w:name="_Toc190705023"/>
      <w:bookmarkStart w:id="40" w:name="_Toc190705836"/>
      <w:bookmarkStart w:id="41" w:name="_Toc190777038"/>
      <w:bookmarkStart w:id="42" w:name="_Toc194068313"/>
      <w:r w:rsidRPr="00095417">
        <w:rPr>
          <w:rFonts w:asciiTheme="minorHAnsi" w:hAnsiTheme="minorHAnsi" w:cstheme="minorHAnsi"/>
          <w:sz w:val="28"/>
          <w:szCs w:val="28"/>
        </w:rPr>
        <w:t>Process Narrative</w:t>
      </w:r>
      <w:bookmarkEnd w:id="32"/>
      <w:bookmarkEnd w:id="33"/>
      <w:bookmarkEnd w:id="34"/>
      <w:bookmarkEnd w:id="35"/>
      <w:bookmarkEnd w:id="36"/>
      <w:bookmarkEnd w:id="37"/>
      <w:bookmarkEnd w:id="38"/>
      <w:bookmarkEnd w:id="39"/>
      <w:bookmarkEnd w:id="40"/>
      <w:bookmarkEnd w:id="41"/>
      <w:bookmarkEnd w:id="42"/>
    </w:p>
    <w:p w14:paraId="087C7899" w14:textId="77777777" w:rsidR="007776F6" w:rsidRPr="00095417" w:rsidRDefault="007776F6" w:rsidP="007776F6">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81"/>
        <w:gridCol w:w="2038"/>
        <w:gridCol w:w="1775"/>
        <w:gridCol w:w="1441"/>
        <w:gridCol w:w="1350"/>
      </w:tblGrid>
      <w:tr w:rsidR="00906518" w:rsidRPr="00095417" w14:paraId="7EC48837" w14:textId="77777777" w:rsidTr="00DB7735">
        <w:trPr>
          <w:cnfStyle w:val="100000000000" w:firstRow="1" w:lastRow="0" w:firstColumn="0" w:lastColumn="0" w:oddVBand="0" w:evenVBand="0" w:oddHBand="0" w:evenHBand="0" w:firstRowFirstColumn="0" w:firstRowLastColumn="0" w:lastRowFirstColumn="0" w:lastRowLastColumn="0"/>
          <w:trHeight w:val="772"/>
        </w:trPr>
        <w:tc>
          <w:tcPr>
            <w:tcW w:w="1938" w:type="pct"/>
            <w:shd w:val="clear" w:color="D2D2D2" w:fill="D2D2D2"/>
          </w:tcPr>
          <w:p w14:paraId="2A2B4293" w14:textId="77777777" w:rsidR="00906518" w:rsidRPr="00095417" w:rsidRDefault="00906518" w:rsidP="00906518">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45" w:type="pct"/>
            <w:shd w:val="clear" w:color="D2D2D2" w:fill="D2D2D2"/>
          </w:tcPr>
          <w:p w14:paraId="58A5D5B2" w14:textId="22BDC0FD" w:rsidR="00906518" w:rsidRPr="00906518" w:rsidRDefault="00906518" w:rsidP="00906518">
            <w:pPr>
              <w:jc w:val="center"/>
              <w:rPr>
                <w:rFonts w:asciiTheme="minorHAnsi" w:hAnsiTheme="minorHAnsi" w:cstheme="minorHAnsi"/>
                <w:b/>
                <w:bCs/>
                <w:sz w:val="22"/>
                <w:szCs w:val="22"/>
              </w:rPr>
            </w:pPr>
            <w:r w:rsidRPr="00906518">
              <w:rPr>
                <w:rFonts w:asciiTheme="minorHAnsi" w:hAnsiTheme="minorHAnsi" w:cstheme="minorHAnsi"/>
                <w:b/>
                <w:bCs/>
                <w:sz w:val="22"/>
                <w:szCs w:val="22"/>
              </w:rPr>
              <w:t>Responsibility</w:t>
            </w:r>
          </w:p>
        </w:tc>
        <w:tc>
          <w:tcPr>
            <w:tcW w:w="823" w:type="pct"/>
            <w:shd w:val="clear" w:color="D2D2D2" w:fill="D2D2D2"/>
          </w:tcPr>
          <w:p w14:paraId="6D03F4C3" w14:textId="69A1767E" w:rsidR="00906518" w:rsidRPr="00906518" w:rsidRDefault="00906518" w:rsidP="00906518">
            <w:pPr>
              <w:jc w:val="center"/>
              <w:rPr>
                <w:rFonts w:asciiTheme="minorHAnsi" w:hAnsiTheme="minorHAnsi" w:cstheme="minorHAnsi"/>
                <w:b/>
                <w:bCs/>
                <w:sz w:val="22"/>
                <w:szCs w:val="22"/>
              </w:rPr>
            </w:pPr>
            <w:r w:rsidRPr="00906518">
              <w:rPr>
                <w:rFonts w:asciiTheme="minorHAnsi" w:hAnsiTheme="minorHAnsi" w:cstheme="minorHAnsi"/>
                <w:b/>
                <w:bCs/>
                <w:sz w:val="22"/>
                <w:szCs w:val="22"/>
              </w:rPr>
              <w:t>Accountability</w:t>
            </w:r>
          </w:p>
        </w:tc>
        <w:tc>
          <w:tcPr>
            <w:tcW w:w="668" w:type="pct"/>
            <w:shd w:val="clear" w:color="D2D2D2" w:fill="D2D2D2"/>
          </w:tcPr>
          <w:p w14:paraId="4BD1DAA5" w14:textId="7616E854" w:rsidR="00906518" w:rsidRPr="00095417" w:rsidRDefault="00906518" w:rsidP="00906518">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626" w:type="pct"/>
            <w:shd w:val="clear" w:color="D2D2D2" w:fill="D2D2D2"/>
          </w:tcPr>
          <w:p w14:paraId="4CBDC4E1" w14:textId="7832D3A4" w:rsidR="00906518" w:rsidRPr="00095417" w:rsidRDefault="00906518" w:rsidP="00906518">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AA4EEA" w:rsidRPr="00095417" w14:paraId="6B2850CB" w14:textId="77777777" w:rsidTr="00DB7735">
        <w:tc>
          <w:tcPr>
            <w:tcW w:w="1938" w:type="pct"/>
          </w:tcPr>
          <w:p w14:paraId="54AA9612" w14:textId="665FFA4A" w:rsidR="00AA4EEA" w:rsidRDefault="00AA4EEA" w:rsidP="00AA4EEA">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Pr>
                <w:rFonts w:asciiTheme="minorHAnsi" w:hAnsiTheme="minorHAnsi" w:cstheme="minorHAnsi"/>
                <w:b/>
                <w:color w:val="000000" w:themeColor="text1"/>
                <w:sz w:val="22"/>
                <w:szCs w:val="22"/>
              </w:rPr>
              <w:t>1</w:t>
            </w:r>
            <w:r w:rsidRPr="0009541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Market Research and analysis</w:t>
            </w:r>
          </w:p>
          <w:p w14:paraId="2F4C268D" w14:textId="77777777" w:rsidR="00AA4EEA" w:rsidRDefault="00AA4EEA" w:rsidP="00AA4EEA">
            <w:pPr>
              <w:rPr>
                <w:rFonts w:asciiTheme="minorHAnsi" w:hAnsiTheme="minorHAnsi" w:cstheme="minorHAnsi"/>
                <w:b/>
                <w:color w:val="000000" w:themeColor="text1"/>
                <w:sz w:val="22"/>
                <w:szCs w:val="22"/>
              </w:rPr>
            </w:pPr>
          </w:p>
          <w:p w14:paraId="36FCD6ED" w14:textId="1AED55F2" w:rsidR="00AA4EEA" w:rsidRPr="00842B41" w:rsidRDefault="00AA4EEA" w:rsidP="00AA4EEA">
            <w:pPr>
              <w:rPr>
                <w:rFonts w:asciiTheme="minorHAnsi" w:hAnsiTheme="minorHAnsi" w:cstheme="minorHAnsi"/>
                <w:i/>
                <w:iCs/>
                <w:color w:val="000000" w:themeColor="text1"/>
                <w:sz w:val="22"/>
                <w:szCs w:val="22"/>
              </w:rPr>
            </w:pPr>
            <w:r w:rsidRPr="0093611C">
              <w:rPr>
                <w:rFonts w:asciiTheme="minorHAnsi" w:hAnsiTheme="minorHAnsi" w:cstheme="minorHAnsi"/>
                <w:bCs/>
                <w:color w:val="000000" w:themeColor="text1"/>
                <w:sz w:val="22"/>
                <w:szCs w:val="22"/>
              </w:rPr>
              <w:t xml:space="preserve">HOD - Marketing &amp; BDC identifies potential new customers by conducting market research, primarily targeting government entities for </w:t>
            </w:r>
            <w:r>
              <w:rPr>
                <w:rFonts w:asciiTheme="minorHAnsi" w:hAnsiTheme="minorHAnsi" w:cstheme="minorHAnsi"/>
                <w:bCs/>
                <w:color w:val="000000" w:themeColor="text1"/>
                <w:sz w:val="22"/>
                <w:szCs w:val="22"/>
              </w:rPr>
              <w:t>B</w:t>
            </w:r>
            <w:r w:rsidRPr="0093611C">
              <w:rPr>
                <w:rFonts w:asciiTheme="minorHAnsi" w:hAnsiTheme="minorHAnsi" w:cstheme="minorHAnsi"/>
                <w:bCs/>
                <w:color w:val="000000" w:themeColor="text1"/>
                <w:sz w:val="22"/>
                <w:szCs w:val="22"/>
              </w:rPr>
              <w:t>ulk business opportunities.</w:t>
            </w:r>
          </w:p>
        </w:tc>
        <w:tc>
          <w:tcPr>
            <w:tcW w:w="945" w:type="pct"/>
          </w:tcPr>
          <w:p w14:paraId="1CCE03BD" w14:textId="76C31509" w:rsidR="00AA4EEA" w:rsidRPr="00831CDD" w:rsidRDefault="00D574A3" w:rsidP="00AA4EEA">
            <w:pPr>
              <w:rPr>
                <w:rFonts w:asciiTheme="minorHAnsi" w:hAnsiTheme="minorHAnsi" w:cstheme="minorHAnsi"/>
                <w:b/>
                <w:bCs/>
                <w:sz w:val="22"/>
                <w:szCs w:val="22"/>
              </w:rPr>
            </w:pPr>
            <w:r>
              <w:rPr>
                <w:rFonts w:asciiTheme="minorHAnsi" w:hAnsiTheme="minorHAnsi" w:cstheme="minorHAnsi"/>
                <w:b/>
                <w:bCs/>
                <w:sz w:val="22"/>
                <w:szCs w:val="22"/>
              </w:rPr>
              <w:t>HOD – Marketing and BDC</w:t>
            </w:r>
          </w:p>
        </w:tc>
        <w:tc>
          <w:tcPr>
            <w:tcW w:w="823" w:type="pct"/>
          </w:tcPr>
          <w:p w14:paraId="038111A2" w14:textId="13EAC88F" w:rsidR="00AA4EEA" w:rsidRPr="00095417" w:rsidRDefault="006B2C31" w:rsidP="006B2C31">
            <w:pPr>
              <w:jc w:val="center"/>
              <w:rPr>
                <w:rFonts w:asciiTheme="minorHAnsi" w:hAnsiTheme="minorHAnsi" w:cstheme="minorHAnsi"/>
                <w:b/>
                <w:sz w:val="22"/>
                <w:szCs w:val="22"/>
              </w:rPr>
            </w:pPr>
            <w:r>
              <w:rPr>
                <w:rFonts w:asciiTheme="minorHAnsi" w:hAnsiTheme="minorHAnsi" w:cstheme="minorHAnsi"/>
                <w:b/>
                <w:sz w:val="22"/>
                <w:szCs w:val="22"/>
              </w:rPr>
              <w:t>-</w:t>
            </w:r>
          </w:p>
        </w:tc>
        <w:tc>
          <w:tcPr>
            <w:tcW w:w="668" w:type="pct"/>
          </w:tcPr>
          <w:p w14:paraId="5A2D843F" w14:textId="77777777" w:rsidR="00AA4EEA" w:rsidRPr="00095417" w:rsidRDefault="00AA4EEA" w:rsidP="00AA4EEA">
            <w:pPr>
              <w:rPr>
                <w:rFonts w:asciiTheme="minorHAnsi" w:hAnsiTheme="minorHAnsi" w:cstheme="minorHAnsi"/>
                <w:b/>
                <w:bCs/>
                <w:sz w:val="22"/>
                <w:szCs w:val="22"/>
              </w:rPr>
            </w:pPr>
            <w:r w:rsidRPr="00095417">
              <w:rPr>
                <w:rFonts w:asciiTheme="minorHAnsi" w:hAnsiTheme="minorHAnsi" w:cstheme="minorHAnsi"/>
                <w:b/>
                <w:bCs/>
                <w:sz w:val="22"/>
                <w:szCs w:val="22"/>
              </w:rPr>
              <w:t>A</w:t>
            </w:r>
            <w:r>
              <w:rPr>
                <w:rFonts w:asciiTheme="minorHAnsi" w:hAnsiTheme="minorHAnsi" w:cstheme="minorHAnsi"/>
                <w:b/>
                <w:bCs/>
                <w:sz w:val="22"/>
                <w:szCs w:val="22"/>
              </w:rPr>
              <w:t>s and when</w:t>
            </w:r>
          </w:p>
          <w:p w14:paraId="098E15CC" w14:textId="1725F38D" w:rsidR="00AA4EEA" w:rsidRPr="00095417" w:rsidRDefault="00AA4EEA" w:rsidP="00AA4EEA">
            <w:pPr>
              <w:rPr>
                <w:rFonts w:asciiTheme="minorHAnsi" w:hAnsiTheme="minorHAnsi" w:cstheme="minorHAnsi"/>
                <w:b/>
                <w:sz w:val="22"/>
                <w:szCs w:val="22"/>
              </w:rPr>
            </w:pPr>
          </w:p>
        </w:tc>
        <w:tc>
          <w:tcPr>
            <w:tcW w:w="626" w:type="pct"/>
          </w:tcPr>
          <w:p w14:paraId="2AE6F174" w14:textId="1F374A31" w:rsidR="00AA4EEA" w:rsidRPr="00095417" w:rsidRDefault="00AA4EEA" w:rsidP="00AA4EEA">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AA4EEA" w:rsidRPr="00095417" w14:paraId="03E2A9CB" w14:textId="77777777" w:rsidTr="00DB7735">
        <w:tc>
          <w:tcPr>
            <w:tcW w:w="1938" w:type="pct"/>
          </w:tcPr>
          <w:p w14:paraId="2017ED95" w14:textId="77777777" w:rsidR="00AA4EEA" w:rsidRDefault="00AA4EEA" w:rsidP="00AA4EEA">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1.2 Approval for participation in Bidding process</w:t>
            </w:r>
          </w:p>
          <w:p w14:paraId="13B9D921" w14:textId="77777777" w:rsidR="00AA4EEA" w:rsidRDefault="00AA4EEA" w:rsidP="00AA4EEA">
            <w:pPr>
              <w:rPr>
                <w:rFonts w:asciiTheme="minorHAnsi" w:hAnsiTheme="minorHAnsi" w:cstheme="minorHAnsi"/>
                <w:b/>
                <w:color w:val="000000" w:themeColor="text1"/>
                <w:sz w:val="22"/>
                <w:szCs w:val="22"/>
              </w:rPr>
            </w:pPr>
          </w:p>
          <w:p w14:paraId="57931B5A" w14:textId="1A2963E4" w:rsidR="00AA4EEA" w:rsidRDefault="00AA4EEA" w:rsidP="00AA4EEA">
            <w:pPr>
              <w:rPr>
                <w:rFonts w:asciiTheme="minorHAnsi" w:hAnsiTheme="minorHAnsi" w:cstheme="minorHAnsi"/>
                <w:bCs/>
                <w:color w:val="000000" w:themeColor="text1"/>
                <w:sz w:val="22"/>
                <w:szCs w:val="22"/>
              </w:rPr>
            </w:pPr>
            <w:r w:rsidRPr="0093611C">
              <w:rPr>
                <w:rFonts w:asciiTheme="minorHAnsi" w:hAnsiTheme="minorHAnsi" w:cstheme="minorHAnsi"/>
                <w:bCs/>
                <w:color w:val="000000" w:themeColor="text1"/>
                <w:sz w:val="22"/>
                <w:szCs w:val="22"/>
              </w:rPr>
              <w:t>HOD - Marketing &amp; BDC</w:t>
            </w:r>
            <w:r>
              <w:rPr>
                <w:rFonts w:asciiTheme="minorHAnsi" w:hAnsiTheme="minorHAnsi" w:cstheme="minorHAnsi"/>
                <w:bCs/>
                <w:color w:val="000000" w:themeColor="text1"/>
                <w:sz w:val="22"/>
                <w:szCs w:val="22"/>
              </w:rPr>
              <w:t xml:space="preserve"> obtains approval from Business Head over email communication before participation in any bidding process.</w:t>
            </w:r>
          </w:p>
          <w:p w14:paraId="1CD4728B" w14:textId="77777777" w:rsidR="00AA4EEA" w:rsidRDefault="00AA4EEA" w:rsidP="00AA4EEA">
            <w:pPr>
              <w:rPr>
                <w:rFonts w:asciiTheme="minorHAnsi" w:hAnsiTheme="minorHAnsi" w:cstheme="minorHAnsi"/>
                <w:bCs/>
                <w:color w:val="000000" w:themeColor="text1"/>
                <w:sz w:val="22"/>
                <w:szCs w:val="22"/>
              </w:rPr>
            </w:pPr>
          </w:p>
          <w:p w14:paraId="00670799" w14:textId="1E78919F" w:rsidR="00AA4EEA" w:rsidRPr="00095417" w:rsidRDefault="00AA4EEA" w:rsidP="00AA4EEA">
            <w:pPr>
              <w:rPr>
                <w:rFonts w:asciiTheme="minorHAnsi" w:hAnsiTheme="minorHAnsi" w:cstheme="minorHAnsi"/>
                <w:b/>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945" w:type="pct"/>
          </w:tcPr>
          <w:p w14:paraId="0B9B2518" w14:textId="350AF501" w:rsidR="00AA4EEA" w:rsidRDefault="00D574A3" w:rsidP="00AA4EEA">
            <w:pPr>
              <w:rPr>
                <w:rFonts w:asciiTheme="minorHAnsi" w:hAnsiTheme="minorHAnsi" w:cstheme="minorHAnsi"/>
                <w:b/>
                <w:color w:val="000000" w:themeColor="text1"/>
                <w:sz w:val="22"/>
                <w:szCs w:val="22"/>
              </w:rPr>
            </w:pPr>
            <w:r>
              <w:rPr>
                <w:rFonts w:asciiTheme="minorHAnsi" w:hAnsiTheme="minorHAnsi" w:cstheme="minorHAnsi"/>
                <w:b/>
                <w:bCs/>
                <w:sz w:val="22"/>
                <w:szCs w:val="22"/>
              </w:rPr>
              <w:t>HOD – Marketing and BDC</w:t>
            </w:r>
          </w:p>
        </w:tc>
        <w:tc>
          <w:tcPr>
            <w:tcW w:w="823" w:type="pct"/>
          </w:tcPr>
          <w:p w14:paraId="59EAB926" w14:textId="3E56F5A5" w:rsidR="00AA4EEA" w:rsidRDefault="00D574A3" w:rsidP="00AA4EEA">
            <w:pPr>
              <w:rPr>
                <w:rFonts w:asciiTheme="minorHAnsi" w:hAnsiTheme="minorHAnsi" w:cstheme="minorHAnsi"/>
                <w:b/>
                <w:sz w:val="22"/>
                <w:szCs w:val="22"/>
              </w:rPr>
            </w:pPr>
            <w:r>
              <w:rPr>
                <w:rFonts w:asciiTheme="minorHAnsi" w:hAnsiTheme="minorHAnsi" w:cstheme="minorHAnsi"/>
                <w:b/>
                <w:color w:val="000000" w:themeColor="text1"/>
                <w:sz w:val="22"/>
                <w:szCs w:val="22"/>
              </w:rPr>
              <w:t>Business Head</w:t>
            </w:r>
          </w:p>
        </w:tc>
        <w:tc>
          <w:tcPr>
            <w:tcW w:w="668" w:type="pct"/>
          </w:tcPr>
          <w:p w14:paraId="1CCDCE33" w14:textId="27260375" w:rsidR="00AA4EEA" w:rsidRDefault="00AA4EEA" w:rsidP="00AA4EEA">
            <w:pPr>
              <w:rPr>
                <w:rFonts w:asciiTheme="minorHAnsi" w:hAnsiTheme="minorHAnsi" w:cstheme="minorHAnsi"/>
                <w:b/>
                <w:sz w:val="22"/>
                <w:szCs w:val="22"/>
              </w:rPr>
            </w:pPr>
            <w:r>
              <w:rPr>
                <w:rFonts w:asciiTheme="minorHAnsi" w:hAnsiTheme="minorHAnsi" w:cstheme="minorHAnsi"/>
                <w:b/>
                <w:sz w:val="22"/>
                <w:szCs w:val="22"/>
              </w:rPr>
              <w:t>As and when</w:t>
            </w:r>
          </w:p>
        </w:tc>
        <w:tc>
          <w:tcPr>
            <w:tcW w:w="626" w:type="pct"/>
          </w:tcPr>
          <w:p w14:paraId="1E6C3832" w14:textId="785F682E" w:rsidR="00AA4EEA" w:rsidRPr="00095417" w:rsidRDefault="00AA4EEA" w:rsidP="00AA4EEA">
            <w:pPr>
              <w:rPr>
                <w:rFonts w:asciiTheme="minorHAnsi" w:hAnsiTheme="minorHAnsi" w:cstheme="minorHAnsi"/>
                <w:b/>
                <w:sz w:val="22"/>
                <w:szCs w:val="22"/>
              </w:rPr>
            </w:pPr>
            <w:r>
              <w:rPr>
                <w:rFonts w:asciiTheme="minorHAnsi" w:hAnsiTheme="minorHAnsi" w:cstheme="minorHAnsi"/>
                <w:b/>
                <w:sz w:val="22"/>
                <w:szCs w:val="22"/>
              </w:rPr>
              <w:t>Manual</w:t>
            </w:r>
          </w:p>
        </w:tc>
      </w:tr>
      <w:tr w:rsidR="00E04067" w:rsidRPr="00095417" w14:paraId="30144FDD" w14:textId="77777777" w:rsidTr="00DB7735">
        <w:tc>
          <w:tcPr>
            <w:tcW w:w="1938" w:type="pct"/>
          </w:tcPr>
          <w:p w14:paraId="04B05A16" w14:textId="65EDDFE7" w:rsidR="00E04067" w:rsidRDefault="00E04067" w:rsidP="00E04067">
            <w:pPr>
              <w:rPr>
                <w:rFonts w:asciiTheme="minorHAnsi" w:hAnsiTheme="minorHAnsi" w:cstheme="minorHAnsi"/>
                <w:b/>
                <w:color w:val="000000" w:themeColor="text1"/>
                <w:sz w:val="22"/>
                <w:szCs w:val="22"/>
              </w:rPr>
            </w:pPr>
            <w:r w:rsidRPr="00095417">
              <w:rPr>
                <w:rFonts w:asciiTheme="minorHAnsi" w:hAnsiTheme="minorHAnsi" w:cstheme="minorHAnsi"/>
                <w:b/>
                <w:color w:val="000000" w:themeColor="text1"/>
                <w:sz w:val="22"/>
                <w:szCs w:val="22"/>
              </w:rPr>
              <w:t>1.</w:t>
            </w:r>
            <w:r>
              <w:rPr>
                <w:rFonts w:asciiTheme="minorHAnsi" w:hAnsiTheme="minorHAnsi" w:cstheme="minorHAnsi"/>
                <w:b/>
                <w:color w:val="000000" w:themeColor="text1"/>
                <w:sz w:val="22"/>
                <w:szCs w:val="22"/>
              </w:rPr>
              <w:t>3</w:t>
            </w:r>
            <w:r w:rsidRPr="0009541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Bid Preparation Strategy</w:t>
            </w:r>
          </w:p>
          <w:p w14:paraId="7C7CA57A" w14:textId="77777777" w:rsidR="00E04067" w:rsidRDefault="00E04067" w:rsidP="00E04067">
            <w:pPr>
              <w:rPr>
                <w:rFonts w:asciiTheme="minorHAnsi" w:hAnsiTheme="minorHAnsi" w:cstheme="minorHAnsi"/>
                <w:b/>
                <w:color w:val="000000" w:themeColor="text1"/>
                <w:sz w:val="22"/>
                <w:szCs w:val="22"/>
              </w:rPr>
            </w:pPr>
          </w:p>
          <w:p w14:paraId="057E123F" w14:textId="2707B083" w:rsidR="00E04067" w:rsidRPr="00B937A2" w:rsidRDefault="00E04067" w:rsidP="00E04067">
            <w:pPr>
              <w:rPr>
                <w:rFonts w:asciiTheme="minorHAnsi" w:hAnsiTheme="minorHAnsi" w:cstheme="minorHAnsi"/>
                <w:bCs/>
                <w:color w:val="000000" w:themeColor="text1"/>
                <w:sz w:val="22"/>
                <w:szCs w:val="22"/>
              </w:rPr>
            </w:pPr>
            <w:r w:rsidRPr="00B937A2">
              <w:rPr>
                <w:rFonts w:asciiTheme="minorHAnsi" w:hAnsiTheme="minorHAnsi" w:cstheme="minorHAnsi"/>
                <w:bCs/>
                <w:color w:val="000000" w:themeColor="text1"/>
                <w:sz w:val="22"/>
                <w:szCs w:val="22"/>
              </w:rPr>
              <w:t xml:space="preserve">HOD - Marketing and BDC </w:t>
            </w:r>
            <w:r>
              <w:rPr>
                <w:rFonts w:asciiTheme="minorHAnsi" w:hAnsiTheme="minorHAnsi" w:cstheme="minorHAnsi"/>
                <w:bCs/>
                <w:color w:val="000000" w:themeColor="text1"/>
                <w:sz w:val="22"/>
                <w:szCs w:val="22"/>
              </w:rPr>
              <w:t>defin</w:t>
            </w:r>
            <w:r w:rsidRPr="00B937A2">
              <w:rPr>
                <w:rFonts w:asciiTheme="minorHAnsi" w:hAnsiTheme="minorHAnsi" w:cstheme="minorHAnsi"/>
                <w:bCs/>
                <w:color w:val="000000" w:themeColor="text1"/>
                <w:sz w:val="22"/>
                <w:szCs w:val="22"/>
              </w:rPr>
              <w:t>es the terms of the offer, such as service levels, timelines, and expected costs, and develops competitive pricing models based on costs, anticipated profit margins, and market competition</w:t>
            </w:r>
            <w:r>
              <w:rPr>
                <w:rFonts w:asciiTheme="minorHAnsi" w:hAnsiTheme="minorHAnsi" w:cstheme="minorHAnsi"/>
                <w:bCs/>
                <w:color w:val="000000" w:themeColor="text1"/>
                <w:sz w:val="22"/>
                <w:szCs w:val="22"/>
              </w:rPr>
              <w:t xml:space="preserve"> which will be reviewed by Business Head.</w:t>
            </w:r>
          </w:p>
        </w:tc>
        <w:tc>
          <w:tcPr>
            <w:tcW w:w="945" w:type="pct"/>
          </w:tcPr>
          <w:p w14:paraId="508EB28F" w14:textId="6F018275" w:rsidR="00E04067" w:rsidRPr="007C1A67" w:rsidRDefault="00E04067" w:rsidP="00E04067">
            <w:pPr>
              <w:rPr>
                <w:rFonts w:asciiTheme="minorHAnsi" w:hAnsiTheme="minorHAnsi" w:cstheme="minorHAnsi"/>
                <w:b/>
                <w:sz w:val="22"/>
                <w:szCs w:val="22"/>
              </w:rPr>
            </w:pPr>
            <w:r w:rsidRPr="007C1A67">
              <w:rPr>
                <w:rFonts w:asciiTheme="minorHAnsi" w:hAnsiTheme="minorHAnsi" w:cstheme="minorHAnsi"/>
                <w:b/>
                <w:color w:val="000000" w:themeColor="text1"/>
                <w:sz w:val="22"/>
                <w:szCs w:val="22"/>
              </w:rPr>
              <w:t>HOD - Marketing and BDC</w:t>
            </w:r>
          </w:p>
        </w:tc>
        <w:tc>
          <w:tcPr>
            <w:tcW w:w="823" w:type="pct"/>
          </w:tcPr>
          <w:p w14:paraId="0D64F038" w14:textId="7A7A53CB" w:rsidR="00E04067" w:rsidRPr="00095417" w:rsidRDefault="00E04067" w:rsidP="00E04067">
            <w:pPr>
              <w:jc w:val="center"/>
              <w:rPr>
                <w:rFonts w:asciiTheme="minorHAnsi" w:hAnsiTheme="minorHAnsi" w:cstheme="minorHAnsi"/>
                <w:b/>
                <w:sz w:val="22"/>
                <w:szCs w:val="22"/>
              </w:rPr>
            </w:pPr>
            <w:r w:rsidRPr="00B76F01">
              <w:rPr>
                <w:rFonts w:asciiTheme="minorHAnsi" w:hAnsiTheme="minorHAnsi" w:cstheme="minorHAnsi"/>
                <w:b/>
                <w:sz w:val="22"/>
                <w:szCs w:val="22"/>
              </w:rPr>
              <w:t>-</w:t>
            </w:r>
          </w:p>
        </w:tc>
        <w:tc>
          <w:tcPr>
            <w:tcW w:w="668" w:type="pct"/>
          </w:tcPr>
          <w:p w14:paraId="746046C5" w14:textId="7F2CB441" w:rsidR="00E04067" w:rsidRPr="00095417" w:rsidRDefault="00E04067" w:rsidP="00E04067">
            <w:pPr>
              <w:rPr>
                <w:rFonts w:asciiTheme="minorHAnsi" w:hAnsiTheme="minorHAnsi" w:cstheme="minorHAnsi"/>
                <w:b/>
                <w:sz w:val="22"/>
                <w:szCs w:val="22"/>
              </w:rPr>
            </w:pPr>
            <w:r>
              <w:rPr>
                <w:rFonts w:asciiTheme="minorHAnsi" w:hAnsiTheme="minorHAnsi" w:cstheme="minorHAnsi"/>
                <w:b/>
                <w:sz w:val="22"/>
                <w:szCs w:val="22"/>
              </w:rPr>
              <w:t>As and when</w:t>
            </w:r>
          </w:p>
        </w:tc>
        <w:tc>
          <w:tcPr>
            <w:tcW w:w="626" w:type="pct"/>
          </w:tcPr>
          <w:p w14:paraId="2C87D6C6" w14:textId="710C1214" w:rsidR="00E04067" w:rsidRPr="00095417" w:rsidRDefault="00E04067" w:rsidP="00E04067">
            <w:pPr>
              <w:rPr>
                <w:rFonts w:asciiTheme="minorHAnsi" w:hAnsiTheme="minorHAnsi" w:cstheme="minorHAnsi"/>
                <w:b/>
                <w:sz w:val="22"/>
                <w:szCs w:val="22"/>
              </w:rPr>
            </w:pPr>
            <w:r>
              <w:rPr>
                <w:rFonts w:asciiTheme="minorHAnsi" w:hAnsiTheme="minorHAnsi" w:cstheme="minorHAnsi"/>
                <w:b/>
                <w:sz w:val="22"/>
                <w:szCs w:val="22"/>
              </w:rPr>
              <w:t>Manual</w:t>
            </w:r>
          </w:p>
        </w:tc>
      </w:tr>
      <w:tr w:rsidR="00E04067" w:rsidRPr="00095417" w14:paraId="34997A2A" w14:textId="77777777" w:rsidTr="00DB7735">
        <w:tc>
          <w:tcPr>
            <w:tcW w:w="1938" w:type="pct"/>
          </w:tcPr>
          <w:p w14:paraId="28C2DEA4" w14:textId="1F02A903" w:rsidR="00E04067" w:rsidRDefault="00E04067" w:rsidP="00E04067">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1.4 Bid submission</w:t>
            </w:r>
          </w:p>
          <w:p w14:paraId="27524CBD" w14:textId="6B9BBAA4" w:rsidR="00E04067" w:rsidRPr="009F4E60" w:rsidRDefault="00E04067" w:rsidP="00E04067">
            <w:pPr>
              <w:spacing w:before="100" w:beforeAutospacing="1" w:after="100" w:afterAutospacing="1"/>
              <w:rPr>
                <w:rFonts w:asciiTheme="minorHAnsi" w:hAnsiTheme="minorHAnsi" w:cstheme="minorHAnsi"/>
                <w:bCs/>
                <w:color w:val="000000" w:themeColor="text1"/>
                <w:sz w:val="22"/>
                <w:szCs w:val="22"/>
              </w:rPr>
            </w:pPr>
            <w:r w:rsidRPr="00B937A2">
              <w:rPr>
                <w:rFonts w:asciiTheme="minorHAnsi" w:hAnsiTheme="minorHAnsi" w:cstheme="minorHAnsi"/>
                <w:bCs/>
                <w:color w:val="000000" w:themeColor="text1"/>
                <w:sz w:val="22"/>
                <w:szCs w:val="22"/>
              </w:rPr>
              <w:t>HOD - Marketing and BDC</w:t>
            </w:r>
            <w:r>
              <w:rPr>
                <w:rFonts w:asciiTheme="minorHAnsi" w:hAnsiTheme="minorHAnsi" w:cstheme="minorHAnsi"/>
                <w:bCs/>
                <w:color w:val="000000" w:themeColor="text1"/>
                <w:sz w:val="22"/>
                <w:szCs w:val="22"/>
              </w:rPr>
              <w:t xml:space="preserve"> p</w:t>
            </w:r>
            <w:r w:rsidRPr="009F4E60">
              <w:rPr>
                <w:rFonts w:asciiTheme="minorHAnsi" w:hAnsiTheme="minorHAnsi" w:cstheme="minorHAnsi"/>
                <w:bCs/>
                <w:color w:val="000000" w:themeColor="text1"/>
                <w:sz w:val="22"/>
                <w:szCs w:val="22"/>
              </w:rPr>
              <w:t>repare the complete bid proposal, which should include:</w:t>
            </w:r>
          </w:p>
          <w:p w14:paraId="1B56B851" w14:textId="77777777" w:rsidR="00E04067" w:rsidRPr="0070474F" w:rsidRDefault="00E04067" w:rsidP="00E04067">
            <w:pPr>
              <w:pStyle w:val="ListParagraph"/>
              <w:numPr>
                <w:ilvl w:val="1"/>
                <w:numId w:val="45"/>
              </w:numPr>
              <w:spacing w:before="100" w:beforeAutospacing="1" w:after="100" w:afterAutospacing="1"/>
              <w:rPr>
                <w:rFonts w:cstheme="minorHAnsi"/>
                <w:bCs/>
                <w:color w:val="000000" w:themeColor="text1"/>
              </w:rPr>
            </w:pPr>
            <w:r w:rsidRPr="0070474F">
              <w:rPr>
                <w:rFonts w:cstheme="minorHAnsi"/>
                <w:bCs/>
                <w:color w:val="000000" w:themeColor="text1"/>
              </w:rPr>
              <w:t>Terms of service</w:t>
            </w:r>
          </w:p>
          <w:p w14:paraId="68E9C41B" w14:textId="77777777" w:rsidR="00E04067" w:rsidRPr="009F4E60" w:rsidRDefault="00E04067" w:rsidP="00E04067">
            <w:pPr>
              <w:numPr>
                <w:ilvl w:val="1"/>
                <w:numId w:val="45"/>
              </w:numPr>
              <w:spacing w:before="100" w:beforeAutospacing="1" w:after="100" w:afterAutospacing="1"/>
              <w:rPr>
                <w:rFonts w:asciiTheme="minorHAnsi" w:hAnsiTheme="minorHAnsi" w:cstheme="minorHAnsi"/>
                <w:bCs/>
                <w:color w:val="000000" w:themeColor="text1"/>
                <w:sz w:val="22"/>
                <w:szCs w:val="22"/>
              </w:rPr>
            </w:pPr>
            <w:r w:rsidRPr="009F4E60">
              <w:rPr>
                <w:rFonts w:asciiTheme="minorHAnsi" w:hAnsiTheme="minorHAnsi" w:cstheme="minorHAnsi"/>
                <w:bCs/>
                <w:color w:val="000000" w:themeColor="text1"/>
                <w:sz w:val="22"/>
                <w:szCs w:val="22"/>
              </w:rPr>
              <w:t>Cost breakdown (including freight, handling etc.)</w:t>
            </w:r>
          </w:p>
          <w:p w14:paraId="6B1520FD" w14:textId="77777777" w:rsidR="00E04067" w:rsidRPr="009F4E60" w:rsidRDefault="00E04067" w:rsidP="00E04067">
            <w:pPr>
              <w:numPr>
                <w:ilvl w:val="1"/>
                <w:numId w:val="45"/>
              </w:numPr>
              <w:spacing w:before="100" w:beforeAutospacing="1" w:after="100" w:afterAutospacing="1"/>
              <w:rPr>
                <w:rFonts w:asciiTheme="minorHAnsi" w:hAnsiTheme="minorHAnsi" w:cstheme="minorHAnsi"/>
                <w:bCs/>
                <w:color w:val="000000" w:themeColor="text1"/>
                <w:sz w:val="22"/>
                <w:szCs w:val="22"/>
              </w:rPr>
            </w:pPr>
            <w:r w:rsidRPr="009F4E60">
              <w:rPr>
                <w:rFonts w:asciiTheme="minorHAnsi" w:hAnsiTheme="minorHAnsi" w:cstheme="minorHAnsi"/>
                <w:bCs/>
                <w:color w:val="000000" w:themeColor="text1"/>
                <w:sz w:val="22"/>
                <w:szCs w:val="22"/>
              </w:rPr>
              <w:t>Delivery timelines</w:t>
            </w:r>
          </w:p>
          <w:p w14:paraId="249F7A4E" w14:textId="77777777" w:rsidR="00E04067" w:rsidRPr="009F4E60" w:rsidRDefault="00E04067" w:rsidP="00E04067">
            <w:pPr>
              <w:numPr>
                <w:ilvl w:val="1"/>
                <w:numId w:val="45"/>
              </w:numPr>
              <w:spacing w:before="100" w:beforeAutospacing="1" w:after="100" w:afterAutospacing="1"/>
              <w:rPr>
                <w:rFonts w:asciiTheme="minorHAnsi" w:hAnsiTheme="minorHAnsi" w:cstheme="minorHAnsi"/>
                <w:bCs/>
                <w:color w:val="000000" w:themeColor="text1"/>
                <w:sz w:val="22"/>
                <w:szCs w:val="22"/>
              </w:rPr>
            </w:pPr>
            <w:r w:rsidRPr="009F4E60">
              <w:rPr>
                <w:rFonts w:asciiTheme="minorHAnsi" w:hAnsiTheme="minorHAnsi" w:cstheme="minorHAnsi"/>
                <w:bCs/>
                <w:color w:val="000000" w:themeColor="text1"/>
                <w:sz w:val="22"/>
                <w:szCs w:val="22"/>
              </w:rPr>
              <w:t>Risk management and mitigation strategies</w:t>
            </w:r>
          </w:p>
          <w:p w14:paraId="1523C77F" w14:textId="77777777" w:rsidR="00E04067" w:rsidRPr="009F4E60" w:rsidRDefault="00E04067" w:rsidP="00E04067">
            <w:pPr>
              <w:numPr>
                <w:ilvl w:val="1"/>
                <w:numId w:val="45"/>
              </w:numPr>
              <w:spacing w:before="100" w:beforeAutospacing="1" w:after="100" w:afterAutospacing="1"/>
              <w:rPr>
                <w:rFonts w:asciiTheme="minorHAnsi" w:hAnsiTheme="minorHAnsi" w:cstheme="minorHAnsi"/>
                <w:bCs/>
                <w:color w:val="000000" w:themeColor="text1"/>
                <w:sz w:val="22"/>
                <w:szCs w:val="22"/>
              </w:rPr>
            </w:pPr>
            <w:r w:rsidRPr="009F4E60">
              <w:rPr>
                <w:rFonts w:asciiTheme="minorHAnsi" w:hAnsiTheme="minorHAnsi" w:cstheme="minorHAnsi"/>
                <w:bCs/>
                <w:color w:val="000000" w:themeColor="text1"/>
                <w:sz w:val="22"/>
                <w:szCs w:val="22"/>
              </w:rPr>
              <w:t>Payment terms</w:t>
            </w:r>
          </w:p>
          <w:p w14:paraId="696F4666" w14:textId="4786250D" w:rsidR="00E04067" w:rsidRPr="00095417" w:rsidRDefault="00E04067" w:rsidP="00E04067">
            <w:pPr>
              <w:rPr>
                <w:rFonts w:asciiTheme="minorHAnsi" w:hAnsiTheme="minorHAnsi" w:cstheme="minorHAnsi"/>
                <w:b/>
                <w:color w:val="000000" w:themeColor="text1"/>
                <w:sz w:val="22"/>
                <w:szCs w:val="22"/>
              </w:rPr>
            </w:pPr>
            <w:r>
              <w:rPr>
                <w:rFonts w:asciiTheme="minorHAnsi" w:hAnsiTheme="minorHAnsi" w:cstheme="minorHAnsi"/>
                <w:bCs/>
                <w:color w:val="000000" w:themeColor="text1"/>
                <w:sz w:val="22"/>
                <w:szCs w:val="22"/>
              </w:rPr>
              <w:t>HOD – Marketing &amp; BDC submits bid online or offline.</w:t>
            </w:r>
          </w:p>
        </w:tc>
        <w:tc>
          <w:tcPr>
            <w:tcW w:w="945" w:type="pct"/>
          </w:tcPr>
          <w:p w14:paraId="6CECA1C0" w14:textId="39511D80" w:rsidR="00E04067" w:rsidRPr="000B59A1" w:rsidRDefault="00E04067" w:rsidP="00E04067">
            <w:pPr>
              <w:rPr>
                <w:rFonts w:asciiTheme="minorHAnsi" w:hAnsiTheme="minorHAnsi" w:cstheme="minorHAnsi"/>
                <w:b/>
                <w:color w:val="000000" w:themeColor="text1"/>
                <w:sz w:val="22"/>
                <w:szCs w:val="22"/>
              </w:rPr>
            </w:pPr>
            <w:r w:rsidRPr="000B59A1">
              <w:rPr>
                <w:rFonts w:asciiTheme="minorHAnsi" w:hAnsiTheme="minorHAnsi" w:cstheme="minorHAnsi"/>
                <w:b/>
                <w:color w:val="000000" w:themeColor="text1"/>
                <w:sz w:val="22"/>
                <w:szCs w:val="22"/>
              </w:rPr>
              <w:t>HOD - Marketing and BDC</w:t>
            </w:r>
          </w:p>
        </w:tc>
        <w:tc>
          <w:tcPr>
            <w:tcW w:w="823" w:type="pct"/>
          </w:tcPr>
          <w:p w14:paraId="4D0635C4" w14:textId="41ED8769" w:rsidR="00E04067" w:rsidRDefault="00E04067" w:rsidP="00E04067">
            <w:pPr>
              <w:jc w:val="center"/>
              <w:rPr>
                <w:rFonts w:asciiTheme="minorHAnsi" w:hAnsiTheme="minorHAnsi" w:cstheme="minorHAnsi"/>
                <w:b/>
                <w:sz w:val="22"/>
                <w:szCs w:val="22"/>
              </w:rPr>
            </w:pPr>
            <w:r w:rsidRPr="00B76F01">
              <w:rPr>
                <w:rFonts w:asciiTheme="minorHAnsi" w:hAnsiTheme="minorHAnsi" w:cstheme="minorHAnsi"/>
                <w:b/>
                <w:sz w:val="22"/>
                <w:szCs w:val="22"/>
              </w:rPr>
              <w:t>-</w:t>
            </w:r>
          </w:p>
        </w:tc>
        <w:tc>
          <w:tcPr>
            <w:tcW w:w="668" w:type="pct"/>
          </w:tcPr>
          <w:p w14:paraId="02497327" w14:textId="771E7BD4" w:rsidR="00E04067" w:rsidRDefault="00E04067" w:rsidP="00E04067">
            <w:pPr>
              <w:rPr>
                <w:rFonts w:asciiTheme="minorHAnsi" w:hAnsiTheme="minorHAnsi" w:cstheme="minorHAnsi"/>
                <w:b/>
                <w:sz w:val="22"/>
                <w:szCs w:val="22"/>
              </w:rPr>
            </w:pPr>
            <w:r>
              <w:rPr>
                <w:rFonts w:asciiTheme="minorHAnsi" w:hAnsiTheme="minorHAnsi" w:cstheme="minorHAnsi"/>
                <w:b/>
                <w:sz w:val="22"/>
                <w:szCs w:val="22"/>
              </w:rPr>
              <w:t>As and when</w:t>
            </w:r>
          </w:p>
        </w:tc>
        <w:tc>
          <w:tcPr>
            <w:tcW w:w="626" w:type="pct"/>
          </w:tcPr>
          <w:p w14:paraId="56D35591" w14:textId="678169E0" w:rsidR="00E04067" w:rsidRPr="00095417" w:rsidRDefault="00E04067" w:rsidP="00E04067">
            <w:pPr>
              <w:rPr>
                <w:rFonts w:asciiTheme="minorHAnsi" w:hAnsiTheme="minorHAnsi" w:cstheme="minorHAnsi"/>
                <w:b/>
                <w:sz w:val="22"/>
                <w:szCs w:val="22"/>
              </w:rPr>
            </w:pPr>
            <w:r>
              <w:rPr>
                <w:rFonts w:asciiTheme="minorHAnsi" w:hAnsiTheme="minorHAnsi" w:cstheme="minorHAnsi"/>
                <w:b/>
                <w:sz w:val="22"/>
                <w:szCs w:val="22"/>
              </w:rPr>
              <w:t>Manual</w:t>
            </w:r>
          </w:p>
        </w:tc>
      </w:tr>
    </w:tbl>
    <w:p w14:paraId="74F157E4" w14:textId="77777777" w:rsidR="006A41E9" w:rsidRDefault="006A41E9" w:rsidP="006A41E9">
      <w:pPr>
        <w:pStyle w:val="Heading3"/>
        <w:tabs>
          <w:tab w:val="left" w:pos="180"/>
        </w:tabs>
        <w:rPr>
          <w:rFonts w:asciiTheme="minorHAnsi" w:hAnsiTheme="minorHAnsi" w:cstheme="minorHAnsi"/>
          <w:sz w:val="22"/>
          <w:szCs w:val="22"/>
        </w:rPr>
      </w:pPr>
      <w:bookmarkStart w:id="43" w:name="_Toc183972207"/>
      <w:bookmarkStart w:id="44" w:name="_Toc184060567"/>
      <w:bookmarkEnd w:id="43"/>
      <w:bookmarkEnd w:id="44"/>
    </w:p>
    <w:p w14:paraId="711CA2FD" w14:textId="5C5E950D" w:rsidR="00F01466" w:rsidRPr="00095417" w:rsidRDefault="00F01466" w:rsidP="00F01466">
      <w:pPr>
        <w:pStyle w:val="Heading3"/>
        <w:numPr>
          <w:ilvl w:val="0"/>
          <w:numId w:val="3"/>
        </w:numPr>
        <w:ind w:left="90"/>
        <w:rPr>
          <w:rFonts w:asciiTheme="minorHAnsi" w:hAnsiTheme="minorHAnsi" w:cstheme="minorHAnsi"/>
          <w:sz w:val="32"/>
          <w:szCs w:val="32"/>
        </w:rPr>
      </w:pPr>
      <w:bookmarkStart w:id="45" w:name="_Toc194068314"/>
      <w:r>
        <w:rPr>
          <w:rFonts w:asciiTheme="minorHAnsi" w:hAnsiTheme="minorHAnsi" w:cstheme="minorHAnsi"/>
          <w:sz w:val="32"/>
          <w:szCs w:val="32"/>
        </w:rPr>
        <w:lastRenderedPageBreak/>
        <w:t>Tendering Process</w:t>
      </w:r>
      <w:bookmarkEnd w:id="45"/>
      <w:r w:rsidRPr="00095417">
        <w:rPr>
          <w:rFonts w:asciiTheme="minorHAnsi" w:hAnsiTheme="minorHAnsi" w:cstheme="minorHAnsi"/>
          <w:sz w:val="32"/>
          <w:szCs w:val="32"/>
        </w:rPr>
        <w:br/>
      </w:r>
    </w:p>
    <w:p w14:paraId="72A5C409" w14:textId="77777777" w:rsidR="00F01466" w:rsidRPr="00095417" w:rsidRDefault="00F01466" w:rsidP="00F01466">
      <w:pPr>
        <w:pStyle w:val="Heading3"/>
        <w:ind w:left="90" w:firstLine="192"/>
        <w:rPr>
          <w:rFonts w:asciiTheme="minorHAnsi" w:hAnsiTheme="minorHAnsi" w:cstheme="minorHAnsi"/>
          <w:sz w:val="28"/>
          <w:szCs w:val="28"/>
        </w:rPr>
      </w:pPr>
      <w:bookmarkStart w:id="46" w:name="_Toc190993408"/>
      <w:bookmarkStart w:id="47" w:name="_Toc194068315"/>
      <w:r w:rsidRPr="00095417">
        <w:rPr>
          <w:rFonts w:asciiTheme="minorHAnsi" w:hAnsiTheme="minorHAnsi" w:cstheme="minorHAnsi"/>
          <w:sz w:val="28"/>
          <w:szCs w:val="28"/>
        </w:rPr>
        <w:t>Process Flow</w:t>
      </w:r>
      <w:bookmarkEnd w:id="46"/>
      <w:bookmarkEnd w:id="47"/>
    </w:p>
    <w:p w14:paraId="5C5E7E7C" w14:textId="77777777" w:rsidR="00F01466" w:rsidRPr="00095417" w:rsidRDefault="00F01466" w:rsidP="00F01466">
      <w:pPr>
        <w:pStyle w:val="Heading3"/>
        <w:ind w:left="90" w:firstLine="192"/>
        <w:rPr>
          <w:rFonts w:asciiTheme="minorHAnsi" w:hAnsiTheme="minorHAnsi" w:cstheme="minorHAnsi"/>
          <w:sz w:val="28"/>
          <w:szCs w:val="28"/>
        </w:rPr>
      </w:pPr>
    </w:p>
    <w:p w14:paraId="7447EA0F" w14:textId="77777777" w:rsidR="001C6527" w:rsidRDefault="001C6527" w:rsidP="00F01466">
      <w:pPr>
        <w:pStyle w:val="Heading3"/>
        <w:ind w:left="270" w:firstLine="192"/>
        <w:rPr>
          <w:rFonts w:asciiTheme="minorHAnsi" w:hAnsiTheme="minorHAnsi" w:cstheme="minorHAnsi"/>
          <w:sz w:val="28"/>
          <w:szCs w:val="28"/>
        </w:rPr>
      </w:pPr>
      <w:r w:rsidRPr="001C6527">
        <w:rPr>
          <w:rFonts w:asciiTheme="minorHAnsi" w:hAnsiTheme="minorHAnsi" w:cstheme="minorHAnsi"/>
          <w:sz w:val="28"/>
          <w:szCs w:val="28"/>
        </w:rPr>
        <w:drawing>
          <wp:inline distT="0" distB="0" distL="0" distR="0" wp14:anchorId="46434C90" wp14:editId="1EDD140B">
            <wp:extent cx="5054860" cy="3473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73629"/>
                    </a:xfrm>
                    <a:prstGeom prst="rect">
                      <a:avLst/>
                    </a:prstGeom>
                  </pic:spPr>
                </pic:pic>
              </a:graphicData>
            </a:graphic>
          </wp:inline>
        </w:drawing>
      </w:r>
    </w:p>
    <w:p w14:paraId="2D2E563F" w14:textId="77777777" w:rsidR="001C6527" w:rsidRDefault="001C6527" w:rsidP="00F01466">
      <w:pPr>
        <w:pStyle w:val="Heading3"/>
        <w:ind w:left="270" w:firstLine="192"/>
        <w:rPr>
          <w:rFonts w:asciiTheme="minorHAnsi" w:hAnsiTheme="minorHAnsi" w:cstheme="minorHAnsi"/>
          <w:sz w:val="28"/>
          <w:szCs w:val="28"/>
        </w:rPr>
      </w:pPr>
    </w:p>
    <w:p w14:paraId="189ECA72" w14:textId="77777777" w:rsidR="001C6527" w:rsidRDefault="001C6527" w:rsidP="00F01466">
      <w:pPr>
        <w:pStyle w:val="Heading3"/>
        <w:ind w:left="270" w:firstLine="192"/>
        <w:rPr>
          <w:rFonts w:asciiTheme="minorHAnsi" w:hAnsiTheme="minorHAnsi" w:cstheme="minorHAnsi"/>
          <w:sz w:val="28"/>
          <w:szCs w:val="28"/>
        </w:rPr>
      </w:pPr>
    </w:p>
    <w:p w14:paraId="28148C44" w14:textId="77777777" w:rsidR="001C6527" w:rsidRDefault="001C6527" w:rsidP="00F01466">
      <w:pPr>
        <w:pStyle w:val="Heading3"/>
        <w:ind w:left="270" w:firstLine="192"/>
        <w:rPr>
          <w:rFonts w:asciiTheme="minorHAnsi" w:hAnsiTheme="minorHAnsi" w:cstheme="minorHAnsi"/>
          <w:sz w:val="28"/>
          <w:szCs w:val="28"/>
        </w:rPr>
      </w:pPr>
    </w:p>
    <w:p w14:paraId="30274692" w14:textId="1EC93575" w:rsidR="00F01466" w:rsidRPr="00095417" w:rsidRDefault="00F01466" w:rsidP="00F01466">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br/>
      </w:r>
      <w:bookmarkStart w:id="48" w:name="_Toc194068316"/>
      <w:r w:rsidRPr="00095417">
        <w:rPr>
          <w:rFonts w:asciiTheme="minorHAnsi" w:hAnsiTheme="minorHAnsi" w:cstheme="minorHAnsi"/>
          <w:sz w:val="28"/>
          <w:szCs w:val="28"/>
        </w:rPr>
        <w:t>Process Narrative</w:t>
      </w:r>
      <w:bookmarkEnd w:id="48"/>
    </w:p>
    <w:p w14:paraId="6DCB1B9D" w14:textId="77777777" w:rsidR="00F01466" w:rsidRPr="00095417" w:rsidRDefault="00F01466" w:rsidP="00F01466">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044"/>
        <w:gridCol w:w="2241"/>
        <w:gridCol w:w="2159"/>
        <w:gridCol w:w="1262"/>
        <w:gridCol w:w="1079"/>
      </w:tblGrid>
      <w:tr w:rsidR="00DF71F3" w:rsidRPr="00095417" w14:paraId="694D6A1F" w14:textId="77777777" w:rsidTr="00383020">
        <w:trPr>
          <w:cnfStyle w:val="100000000000" w:firstRow="1" w:lastRow="0" w:firstColumn="0" w:lastColumn="0" w:oddVBand="0" w:evenVBand="0" w:oddHBand="0" w:evenHBand="0" w:firstRowFirstColumn="0" w:firstRowLastColumn="0" w:lastRowFirstColumn="0" w:lastRowLastColumn="0"/>
          <w:trHeight w:val="772"/>
        </w:trPr>
        <w:tc>
          <w:tcPr>
            <w:tcW w:w="1875" w:type="pct"/>
            <w:shd w:val="clear" w:color="D2D2D2" w:fill="D2D2D2"/>
          </w:tcPr>
          <w:p w14:paraId="23EF484E" w14:textId="77777777" w:rsidR="00DF71F3" w:rsidRPr="00095417" w:rsidRDefault="00DF71F3" w:rsidP="00DF71F3">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1039" w:type="pct"/>
            <w:shd w:val="clear" w:color="D2D2D2" w:fill="D2D2D2"/>
          </w:tcPr>
          <w:p w14:paraId="2DB58BF7" w14:textId="2A5BE60E" w:rsidR="00DF71F3" w:rsidRPr="00095417" w:rsidRDefault="00DF71F3" w:rsidP="00DF71F3">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1001" w:type="pct"/>
            <w:shd w:val="clear" w:color="D2D2D2" w:fill="D2D2D2"/>
          </w:tcPr>
          <w:p w14:paraId="28C73BFA" w14:textId="580D88FB" w:rsidR="00DF71F3" w:rsidRPr="00095417" w:rsidRDefault="00DF71F3" w:rsidP="00DF71F3">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585" w:type="pct"/>
            <w:shd w:val="clear" w:color="D2D2D2" w:fill="D2D2D2"/>
          </w:tcPr>
          <w:p w14:paraId="7E54B6F7" w14:textId="151CD7F0" w:rsidR="00DF71F3" w:rsidRPr="00095417" w:rsidRDefault="00DF71F3" w:rsidP="00DF71F3">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00" w:type="pct"/>
            <w:shd w:val="clear" w:color="D2D2D2" w:fill="D2D2D2"/>
          </w:tcPr>
          <w:p w14:paraId="12FC1712" w14:textId="7C58DD76" w:rsidR="00DF71F3" w:rsidRPr="00095417" w:rsidRDefault="00DF71F3" w:rsidP="00DF71F3">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756D6D" w:rsidRPr="00095417" w14:paraId="02671FD9" w14:textId="77777777" w:rsidTr="00383020">
        <w:tc>
          <w:tcPr>
            <w:tcW w:w="1875" w:type="pct"/>
          </w:tcPr>
          <w:p w14:paraId="59ED03CC" w14:textId="53C4EA85"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w:t>
            </w:r>
            <w:r w:rsidRPr="00095417">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1</w:t>
            </w:r>
            <w:r w:rsidRPr="0009541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Market Research and analysis</w:t>
            </w:r>
          </w:p>
          <w:p w14:paraId="74B78F75" w14:textId="77777777" w:rsidR="00756D6D" w:rsidRDefault="00756D6D" w:rsidP="00756D6D">
            <w:pPr>
              <w:rPr>
                <w:rFonts w:asciiTheme="minorHAnsi" w:hAnsiTheme="minorHAnsi" w:cstheme="minorHAnsi"/>
                <w:b/>
                <w:color w:val="000000" w:themeColor="text1"/>
                <w:sz w:val="22"/>
                <w:szCs w:val="22"/>
              </w:rPr>
            </w:pPr>
          </w:p>
          <w:p w14:paraId="4107805A" w14:textId="5D10339F" w:rsidR="00756D6D" w:rsidRPr="00842B41" w:rsidRDefault="00756D6D" w:rsidP="00756D6D">
            <w:pPr>
              <w:rPr>
                <w:rFonts w:asciiTheme="minorHAnsi" w:hAnsiTheme="minorHAnsi" w:cstheme="minorHAnsi"/>
                <w:i/>
                <w:iCs/>
                <w:color w:val="000000" w:themeColor="text1"/>
                <w:sz w:val="22"/>
                <w:szCs w:val="22"/>
              </w:rPr>
            </w:pPr>
            <w:r w:rsidRPr="0093611C">
              <w:rPr>
                <w:rFonts w:asciiTheme="minorHAnsi" w:hAnsiTheme="minorHAnsi" w:cstheme="minorHAnsi"/>
                <w:bCs/>
                <w:color w:val="000000" w:themeColor="text1"/>
                <w:sz w:val="22"/>
                <w:szCs w:val="22"/>
              </w:rPr>
              <w:t xml:space="preserve">HOD - Marketing &amp; BDC </w:t>
            </w:r>
            <w:r>
              <w:rPr>
                <w:rFonts w:asciiTheme="minorHAnsi" w:hAnsiTheme="minorHAnsi" w:cstheme="minorHAnsi"/>
                <w:bCs/>
                <w:color w:val="000000" w:themeColor="text1"/>
                <w:sz w:val="22"/>
                <w:szCs w:val="22"/>
              </w:rPr>
              <w:t xml:space="preserve">conducts research to identify potential </w:t>
            </w:r>
            <w:proofErr w:type="gramStart"/>
            <w:r>
              <w:rPr>
                <w:rFonts w:asciiTheme="minorHAnsi" w:hAnsiTheme="minorHAnsi" w:cstheme="minorHAnsi"/>
                <w:bCs/>
                <w:color w:val="000000" w:themeColor="text1"/>
                <w:sz w:val="22"/>
                <w:szCs w:val="22"/>
              </w:rPr>
              <w:t>customers(</w:t>
            </w:r>
            <w:proofErr w:type="gramEnd"/>
            <w:r>
              <w:rPr>
                <w:rFonts w:asciiTheme="minorHAnsi" w:hAnsiTheme="minorHAnsi" w:cstheme="minorHAnsi"/>
                <w:bCs/>
                <w:color w:val="000000" w:themeColor="text1"/>
                <w:sz w:val="22"/>
                <w:szCs w:val="22"/>
              </w:rPr>
              <w:t xml:space="preserve">Government customers as well as non-government customers) and </w:t>
            </w:r>
            <w:r w:rsidRPr="0055677D">
              <w:rPr>
                <w:rFonts w:asciiTheme="minorHAnsi" w:hAnsiTheme="minorHAnsi" w:cstheme="minorHAnsi"/>
                <w:bCs/>
                <w:color w:val="000000" w:themeColor="text1"/>
                <w:sz w:val="22"/>
                <w:szCs w:val="22"/>
              </w:rPr>
              <w:t>Analyze market trends, competitors, and pricing strategies to ensure the proposal</w:t>
            </w:r>
            <w:r>
              <w:rPr>
                <w:rFonts w:asciiTheme="minorHAnsi" w:hAnsiTheme="minorHAnsi" w:cstheme="minorHAnsi"/>
                <w:bCs/>
                <w:color w:val="000000" w:themeColor="text1"/>
                <w:sz w:val="22"/>
                <w:szCs w:val="22"/>
              </w:rPr>
              <w:t xml:space="preserve"> in response of Notice inviting to Tender(NIT)</w:t>
            </w:r>
            <w:r w:rsidRPr="0055677D">
              <w:rPr>
                <w:rFonts w:asciiTheme="minorHAnsi" w:hAnsiTheme="minorHAnsi" w:cstheme="minorHAnsi"/>
                <w:bCs/>
                <w:color w:val="000000" w:themeColor="text1"/>
                <w:sz w:val="22"/>
                <w:szCs w:val="22"/>
              </w:rPr>
              <w:t xml:space="preserve"> is competitive.</w:t>
            </w:r>
          </w:p>
        </w:tc>
        <w:tc>
          <w:tcPr>
            <w:tcW w:w="1039" w:type="pct"/>
          </w:tcPr>
          <w:p w14:paraId="57D3D87B" w14:textId="77777777" w:rsidR="00756D6D" w:rsidRPr="00831CDD" w:rsidRDefault="00756D6D" w:rsidP="00756D6D">
            <w:pPr>
              <w:rPr>
                <w:rFonts w:asciiTheme="minorHAnsi" w:hAnsiTheme="minorHAnsi" w:cstheme="minorHAnsi"/>
                <w:b/>
                <w:bCs/>
                <w:sz w:val="22"/>
                <w:szCs w:val="22"/>
              </w:rPr>
            </w:pPr>
            <w:r>
              <w:rPr>
                <w:rFonts w:asciiTheme="minorHAnsi" w:hAnsiTheme="minorHAnsi" w:cstheme="minorHAnsi"/>
                <w:b/>
                <w:bCs/>
                <w:sz w:val="22"/>
                <w:szCs w:val="22"/>
              </w:rPr>
              <w:t>HOD – Marketing and BDC</w:t>
            </w:r>
          </w:p>
        </w:tc>
        <w:tc>
          <w:tcPr>
            <w:tcW w:w="1001" w:type="pct"/>
          </w:tcPr>
          <w:p w14:paraId="20E8E49A" w14:textId="31A28909" w:rsidR="00756D6D" w:rsidRPr="00095417" w:rsidRDefault="00EE2FF7" w:rsidP="00756D6D">
            <w:pPr>
              <w:rPr>
                <w:rFonts w:asciiTheme="minorHAnsi" w:hAnsiTheme="minorHAnsi" w:cstheme="minorHAnsi"/>
                <w:b/>
                <w:sz w:val="22"/>
                <w:szCs w:val="22"/>
              </w:rPr>
            </w:pPr>
            <w:r>
              <w:rPr>
                <w:rFonts w:asciiTheme="minorHAnsi" w:hAnsiTheme="minorHAnsi" w:cstheme="minorHAnsi"/>
                <w:b/>
                <w:sz w:val="22"/>
                <w:szCs w:val="22"/>
              </w:rPr>
              <w:t>Business Head</w:t>
            </w:r>
          </w:p>
        </w:tc>
        <w:tc>
          <w:tcPr>
            <w:tcW w:w="585" w:type="pct"/>
          </w:tcPr>
          <w:p w14:paraId="2021EE4E" w14:textId="77777777" w:rsidR="00756D6D" w:rsidRPr="00095417" w:rsidRDefault="00756D6D" w:rsidP="00756D6D">
            <w:pPr>
              <w:rPr>
                <w:rFonts w:asciiTheme="minorHAnsi" w:hAnsiTheme="minorHAnsi" w:cstheme="minorHAnsi"/>
                <w:b/>
                <w:bCs/>
                <w:sz w:val="22"/>
                <w:szCs w:val="22"/>
              </w:rPr>
            </w:pPr>
            <w:r w:rsidRPr="00095417">
              <w:rPr>
                <w:rFonts w:asciiTheme="minorHAnsi" w:hAnsiTheme="minorHAnsi" w:cstheme="minorHAnsi"/>
                <w:b/>
                <w:bCs/>
                <w:sz w:val="22"/>
                <w:szCs w:val="22"/>
              </w:rPr>
              <w:t>A</w:t>
            </w:r>
            <w:r>
              <w:rPr>
                <w:rFonts w:asciiTheme="minorHAnsi" w:hAnsiTheme="minorHAnsi" w:cstheme="minorHAnsi"/>
                <w:b/>
                <w:bCs/>
                <w:sz w:val="22"/>
                <w:szCs w:val="22"/>
              </w:rPr>
              <w:t>s and when</w:t>
            </w:r>
          </w:p>
          <w:p w14:paraId="219699A0" w14:textId="1CD2E1A5" w:rsidR="00756D6D" w:rsidRPr="00095417" w:rsidRDefault="00756D6D" w:rsidP="00756D6D">
            <w:pPr>
              <w:rPr>
                <w:rFonts w:asciiTheme="minorHAnsi" w:hAnsiTheme="minorHAnsi" w:cstheme="minorHAnsi"/>
                <w:b/>
                <w:sz w:val="22"/>
                <w:szCs w:val="22"/>
              </w:rPr>
            </w:pPr>
          </w:p>
        </w:tc>
        <w:tc>
          <w:tcPr>
            <w:tcW w:w="500" w:type="pct"/>
          </w:tcPr>
          <w:p w14:paraId="29905303" w14:textId="50BFE3DA" w:rsidR="00756D6D" w:rsidRPr="00095417" w:rsidRDefault="00756D6D" w:rsidP="00756D6D">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756D6D" w:rsidRPr="00095417" w14:paraId="4D5D3AA8" w14:textId="77777777" w:rsidTr="00383020">
        <w:tc>
          <w:tcPr>
            <w:tcW w:w="1875" w:type="pct"/>
          </w:tcPr>
          <w:p w14:paraId="493D7503" w14:textId="0EEC9F02"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2.2 Payment of Tender fees</w:t>
            </w:r>
          </w:p>
          <w:p w14:paraId="55BEE23C" w14:textId="77777777" w:rsidR="00756D6D" w:rsidRDefault="00756D6D" w:rsidP="00756D6D">
            <w:pPr>
              <w:rPr>
                <w:rFonts w:asciiTheme="minorHAnsi" w:hAnsiTheme="minorHAnsi" w:cstheme="minorHAnsi"/>
                <w:b/>
                <w:color w:val="000000" w:themeColor="text1"/>
                <w:sz w:val="22"/>
                <w:szCs w:val="22"/>
              </w:rPr>
            </w:pPr>
          </w:p>
          <w:p w14:paraId="16FA0917" w14:textId="16830FA0" w:rsidR="00756D6D" w:rsidRDefault="00756D6D" w:rsidP="00756D6D">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lastRenderedPageBreak/>
              <w:t xml:space="preserve">EXEC </w:t>
            </w:r>
            <w:r w:rsidRPr="0093611C">
              <w:rPr>
                <w:rFonts w:asciiTheme="minorHAnsi" w:hAnsiTheme="minorHAnsi" w:cstheme="minorHAnsi"/>
                <w:bCs/>
                <w:color w:val="000000" w:themeColor="text1"/>
                <w:sz w:val="22"/>
                <w:szCs w:val="22"/>
              </w:rPr>
              <w:t>- Marketing &amp; BDC</w:t>
            </w:r>
            <w:r>
              <w:rPr>
                <w:rFonts w:asciiTheme="minorHAnsi" w:hAnsiTheme="minorHAnsi" w:cstheme="minorHAnsi"/>
                <w:bCs/>
                <w:color w:val="000000" w:themeColor="text1"/>
                <w:sz w:val="22"/>
                <w:szCs w:val="22"/>
              </w:rPr>
              <w:t xml:space="preserve"> initiates payment of Tender fees. </w:t>
            </w:r>
          </w:p>
          <w:p w14:paraId="113B8369" w14:textId="77777777" w:rsidR="00756D6D" w:rsidRDefault="00756D6D" w:rsidP="00756D6D">
            <w:pPr>
              <w:rPr>
                <w:rFonts w:asciiTheme="minorHAnsi" w:hAnsiTheme="minorHAnsi" w:cstheme="minorHAnsi"/>
                <w:bCs/>
                <w:color w:val="000000" w:themeColor="text1"/>
                <w:sz w:val="22"/>
                <w:szCs w:val="22"/>
              </w:rPr>
            </w:pPr>
          </w:p>
          <w:p w14:paraId="332D14A2" w14:textId="77777777" w:rsidR="00756D6D" w:rsidRPr="00095417" w:rsidRDefault="00756D6D" w:rsidP="00756D6D">
            <w:pPr>
              <w:rPr>
                <w:rFonts w:asciiTheme="minorHAnsi" w:hAnsiTheme="minorHAnsi" w:cstheme="minorHAnsi"/>
                <w:b/>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1039" w:type="pct"/>
          </w:tcPr>
          <w:p w14:paraId="637D5B3F" w14:textId="2BAEFDA5"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lastRenderedPageBreak/>
              <w:t>EXEC – Marketing &amp; BDC</w:t>
            </w:r>
          </w:p>
        </w:tc>
        <w:tc>
          <w:tcPr>
            <w:tcW w:w="1001" w:type="pct"/>
          </w:tcPr>
          <w:p w14:paraId="5B227C44" w14:textId="3FBF6F0F" w:rsidR="00756D6D" w:rsidRDefault="00EE2FF7" w:rsidP="00756D6D">
            <w:pPr>
              <w:rPr>
                <w:rFonts w:asciiTheme="minorHAnsi" w:hAnsiTheme="minorHAnsi" w:cstheme="minorHAnsi"/>
                <w:b/>
                <w:sz w:val="22"/>
                <w:szCs w:val="22"/>
              </w:rPr>
            </w:pPr>
            <w:r>
              <w:rPr>
                <w:rFonts w:asciiTheme="minorHAnsi" w:hAnsiTheme="minorHAnsi" w:cstheme="minorHAnsi"/>
                <w:b/>
                <w:sz w:val="22"/>
                <w:szCs w:val="22"/>
              </w:rPr>
              <w:t>Business Head</w:t>
            </w:r>
          </w:p>
        </w:tc>
        <w:tc>
          <w:tcPr>
            <w:tcW w:w="585" w:type="pct"/>
          </w:tcPr>
          <w:p w14:paraId="55062A9F" w14:textId="6C9500E7" w:rsidR="00756D6D" w:rsidRDefault="00756D6D" w:rsidP="00756D6D">
            <w:pPr>
              <w:rPr>
                <w:rFonts w:asciiTheme="minorHAnsi" w:hAnsiTheme="minorHAnsi" w:cstheme="minorHAnsi"/>
                <w:b/>
                <w:sz w:val="22"/>
                <w:szCs w:val="22"/>
              </w:rPr>
            </w:pPr>
            <w:r>
              <w:rPr>
                <w:rFonts w:asciiTheme="minorHAnsi" w:hAnsiTheme="minorHAnsi" w:cstheme="minorHAnsi"/>
                <w:b/>
                <w:sz w:val="22"/>
                <w:szCs w:val="22"/>
              </w:rPr>
              <w:t>As and when</w:t>
            </w:r>
          </w:p>
        </w:tc>
        <w:tc>
          <w:tcPr>
            <w:tcW w:w="500" w:type="pct"/>
          </w:tcPr>
          <w:p w14:paraId="689E0182" w14:textId="2B508E89" w:rsidR="00756D6D" w:rsidRPr="00095417" w:rsidRDefault="00756D6D" w:rsidP="00756D6D">
            <w:pPr>
              <w:rPr>
                <w:rFonts w:asciiTheme="minorHAnsi" w:hAnsiTheme="minorHAnsi" w:cstheme="minorHAnsi"/>
                <w:b/>
                <w:sz w:val="22"/>
                <w:szCs w:val="22"/>
              </w:rPr>
            </w:pPr>
            <w:r>
              <w:rPr>
                <w:rFonts w:asciiTheme="minorHAnsi" w:hAnsiTheme="minorHAnsi" w:cstheme="minorHAnsi"/>
                <w:b/>
                <w:sz w:val="22"/>
                <w:szCs w:val="22"/>
              </w:rPr>
              <w:t>Manual</w:t>
            </w:r>
          </w:p>
        </w:tc>
      </w:tr>
      <w:tr w:rsidR="00756D6D" w:rsidRPr="00095417" w14:paraId="68723057" w14:textId="77777777" w:rsidTr="00383020">
        <w:tc>
          <w:tcPr>
            <w:tcW w:w="1875" w:type="pct"/>
          </w:tcPr>
          <w:p w14:paraId="0CA01A13" w14:textId="6A8E6A4E"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w:t>
            </w:r>
            <w:r w:rsidRPr="00095417">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3</w:t>
            </w:r>
            <w:r w:rsidRPr="00095417">
              <w:rPr>
                <w:rFonts w:asciiTheme="minorHAnsi" w:hAnsiTheme="minorHAnsi" w:cstheme="minorHAnsi"/>
                <w:b/>
                <w:color w:val="000000" w:themeColor="text1"/>
                <w:sz w:val="22"/>
                <w:szCs w:val="22"/>
              </w:rPr>
              <w:t xml:space="preserve"> </w:t>
            </w:r>
            <w:r>
              <w:rPr>
                <w:rFonts w:asciiTheme="minorHAnsi" w:hAnsiTheme="minorHAnsi" w:cstheme="minorHAnsi"/>
                <w:b/>
                <w:color w:val="000000" w:themeColor="text1"/>
                <w:sz w:val="22"/>
                <w:szCs w:val="22"/>
              </w:rPr>
              <w:t>Understanding client requirements</w:t>
            </w:r>
          </w:p>
          <w:p w14:paraId="7514F29D" w14:textId="77777777" w:rsidR="00756D6D" w:rsidRDefault="00756D6D" w:rsidP="00756D6D">
            <w:pPr>
              <w:rPr>
                <w:rFonts w:asciiTheme="minorHAnsi" w:hAnsiTheme="minorHAnsi" w:cstheme="minorHAnsi"/>
                <w:b/>
                <w:color w:val="000000" w:themeColor="text1"/>
                <w:sz w:val="22"/>
                <w:szCs w:val="22"/>
              </w:rPr>
            </w:pPr>
          </w:p>
          <w:p w14:paraId="3FAC5537" w14:textId="08C3D41F" w:rsidR="00756D6D" w:rsidRPr="00B937A2" w:rsidRDefault="00756D6D" w:rsidP="00756D6D">
            <w:pPr>
              <w:rPr>
                <w:rFonts w:asciiTheme="minorHAnsi" w:hAnsiTheme="minorHAnsi" w:cstheme="minorHAnsi"/>
                <w:bCs/>
                <w:color w:val="000000" w:themeColor="text1"/>
                <w:sz w:val="22"/>
                <w:szCs w:val="22"/>
              </w:rPr>
            </w:pPr>
            <w:r w:rsidRPr="00B937A2">
              <w:rPr>
                <w:rFonts w:asciiTheme="minorHAnsi" w:hAnsiTheme="minorHAnsi" w:cstheme="minorHAnsi"/>
                <w:bCs/>
                <w:color w:val="000000" w:themeColor="text1"/>
                <w:sz w:val="22"/>
                <w:szCs w:val="22"/>
              </w:rPr>
              <w:t xml:space="preserve">HOD - Marketing and BDC </w:t>
            </w:r>
            <w:r>
              <w:rPr>
                <w:rFonts w:asciiTheme="minorHAnsi" w:hAnsiTheme="minorHAnsi" w:cstheme="minorHAnsi"/>
                <w:bCs/>
                <w:color w:val="000000" w:themeColor="text1"/>
                <w:sz w:val="22"/>
                <w:szCs w:val="22"/>
              </w:rPr>
              <w:t>t</w:t>
            </w:r>
            <w:r w:rsidRPr="00BE415E">
              <w:rPr>
                <w:rFonts w:asciiTheme="minorHAnsi" w:hAnsiTheme="minorHAnsi" w:cstheme="minorHAnsi"/>
                <w:bCs/>
                <w:color w:val="000000" w:themeColor="text1"/>
                <w:sz w:val="22"/>
                <w:szCs w:val="22"/>
              </w:rPr>
              <w:t>horoughly review the Tender Document to understand the client’s shipping needs (e.g., cargo volume, destination, timelines, special requirements).</w:t>
            </w:r>
          </w:p>
        </w:tc>
        <w:tc>
          <w:tcPr>
            <w:tcW w:w="1039" w:type="pct"/>
          </w:tcPr>
          <w:p w14:paraId="514DF346" w14:textId="77777777" w:rsidR="00756D6D" w:rsidRPr="007C1A67" w:rsidRDefault="00756D6D" w:rsidP="00756D6D">
            <w:pPr>
              <w:rPr>
                <w:rFonts w:asciiTheme="minorHAnsi" w:hAnsiTheme="minorHAnsi" w:cstheme="minorHAnsi"/>
                <w:b/>
                <w:sz w:val="22"/>
                <w:szCs w:val="22"/>
              </w:rPr>
            </w:pPr>
            <w:r w:rsidRPr="007C1A67">
              <w:rPr>
                <w:rFonts w:asciiTheme="minorHAnsi" w:hAnsiTheme="minorHAnsi" w:cstheme="minorHAnsi"/>
                <w:b/>
                <w:color w:val="000000" w:themeColor="text1"/>
                <w:sz w:val="22"/>
                <w:szCs w:val="22"/>
              </w:rPr>
              <w:t>HOD - Marketing and BDC</w:t>
            </w:r>
          </w:p>
        </w:tc>
        <w:tc>
          <w:tcPr>
            <w:tcW w:w="1001" w:type="pct"/>
          </w:tcPr>
          <w:p w14:paraId="367AAB88" w14:textId="770844E8" w:rsidR="00756D6D" w:rsidRPr="00095417" w:rsidRDefault="00620176" w:rsidP="00756D6D">
            <w:pPr>
              <w:rPr>
                <w:rFonts w:asciiTheme="minorHAnsi" w:hAnsiTheme="minorHAnsi" w:cstheme="minorHAnsi"/>
                <w:b/>
                <w:sz w:val="22"/>
                <w:szCs w:val="22"/>
              </w:rPr>
            </w:pPr>
            <w:r>
              <w:rPr>
                <w:rFonts w:asciiTheme="minorHAnsi" w:hAnsiTheme="minorHAnsi" w:cstheme="minorHAnsi"/>
                <w:b/>
                <w:sz w:val="22"/>
                <w:szCs w:val="22"/>
              </w:rPr>
              <w:t>Business Head</w:t>
            </w:r>
          </w:p>
        </w:tc>
        <w:tc>
          <w:tcPr>
            <w:tcW w:w="585" w:type="pct"/>
          </w:tcPr>
          <w:p w14:paraId="1B1357DA" w14:textId="4C78F7E8" w:rsidR="00756D6D" w:rsidRPr="00095417" w:rsidRDefault="00756D6D" w:rsidP="00756D6D">
            <w:pPr>
              <w:rPr>
                <w:rFonts w:asciiTheme="minorHAnsi" w:hAnsiTheme="minorHAnsi" w:cstheme="minorHAnsi"/>
                <w:b/>
                <w:sz w:val="22"/>
                <w:szCs w:val="22"/>
              </w:rPr>
            </w:pPr>
            <w:r>
              <w:rPr>
                <w:rFonts w:asciiTheme="minorHAnsi" w:hAnsiTheme="minorHAnsi" w:cstheme="minorHAnsi"/>
                <w:b/>
                <w:sz w:val="22"/>
                <w:szCs w:val="22"/>
              </w:rPr>
              <w:t>As and when</w:t>
            </w:r>
          </w:p>
        </w:tc>
        <w:tc>
          <w:tcPr>
            <w:tcW w:w="500" w:type="pct"/>
          </w:tcPr>
          <w:p w14:paraId="501DF8B2" w14:textId="57CB6CD3" w:rsidR="00756D6D" w:rsidRPr="00095417" w:rsidRDefault="00756D6D" w:rsidP="00756D6D">
            <w:pPr>
              <w:rPr>
                <w:rFonts w:asciiTheme="minorHAnsi" w:hAnsiTheme="minorHAnsi" w:cstheme="minorHAnsi"/>
                <w:b/>
                <w:sz w:val="22"/>
                <w:szCs w:val="22"/>
              </w:rPr>
            </w:pPr>
            <w:r>
              <w:rPr>
                <w:rFonts w:asciiTheme="minorHAnsi" w:hAnsiTheme="minorHAnsi" w:cstheme="minorHAnsi"/>
                <w:b/>
                <w:sz w:val="22"/>
                <w:szCs w:val="22"/>
              </w:rPr>
              <w:t>Manual</w:t>
            </w:r>
          </w:p>
        </w:tc>
      </w:tr>
      <w:tr w:rsidR="00756D6D" w:rsidRPr="00095417" w14:paraId="16A44F4E" w14:textId="77777777" w:rsidTr="00383020">
        <w:tc>
          <w:tcPr>
            <w:tcW w:w="1875" w:type="pct"/>
          </w:tcPr>
          <w:p w14:paraId="7FB56952" w14:textId="7FB19C4B"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2.4 Tender document preparation and Bid submission</w:t>
            </w:r>
          </w:p>
          <w:p w14:paraId="721335C7" w14:textId="70ABAF8A" w:rsidR="00756D6D" w:rsidRPr="002B01E7" w:rsidRDefault="00756D6D" w:rsidP="00756D6D">
            <w:pPr>
              <w:spacing w:before="100" w:beforeAutospacing="1" w:after="100" w:afterAutospacing="1"/>
              <w:rPr>
                <w:rFonts w:asciiTheme="minorHAnsi" w:hAnsiTheme="minorHAnsi" w:cstheme="minorHAnsi"/>
                <w:bCs/>
                <w:color w:val="000000" w:themeColor="text1"/>
                <w:sz w:val="22"/>
                <w:szCs w:val="22"/>
              </w:rPr>
            </w:pPr>
            <w:r w:rsidRPr="00B937A2">
              <w:rPr>
                <w:rFonts w:asciiTheme="minorHAnsi" w:hAnsiTheme="minorHAnsi" w:cstheme="minorHAnsi"/>
                <w:bCs/>
                <w:color w:val="000000" w:themeColor="text1"/>
                <w:sz w:val="22"/>
                <w:szCs w:val="22"/>
              </w:rPr>
              <w:t>HOD - Marketing and BDC</w:t>
            </w:r>
            <w:r>
              <w:rPr>
                <w:rFonts w:asciiTheme="minorHAnsi" w:hAnsiTheme="minorHAnsi" w:cstheme="minorHAnsi"/>
                <w:bCs/>
                <w:color w:val="000000" w:themeColor="text1"/>
                <w:sz w:val="22"/>
                <w:szCs w:val="22"/>
              </w:rPr>
              <w:t xml:space="preserve"> p</w:t>
            </w:r>
            <w:r w:rsidRPr="009F4E60">
              <w:rPr>
                <w:rFonts w:asciiTheme="minorHAnsi" w:hAnsiTheme="minorHAnsi" w:cstheme="minorHAnsi"/>
                <w:bCs/>
                <w:color w:val="000000" w:themeColor="text1"/>
                <w:sz w:val="22"/>
                <w:szCs w:val="22"/>
              </w:rPr>
              <w:t xml:space="preserve">repare </w:t>
            </w:r>
            <w:r w:rsidRPr="002B01E7">
              <w:rPr>
                <w:rFonts w:ascii="Times New Roman" w:eastAsia="Times New Roman" w:hAnsi="Times New Roman" w:cs="Times New Roman"/>
                <w:sz w:val="24"/>
                <w:szCs w:val="24"/>
                <w:lang w:eastAsia="en-US"/>
              </w:rPr>
              <w:t xml:space="preserve">  </w:t>
            </w:r>
            <w:r w:rsidRPr="002B01E7">
              <w:rPr>
                <w:rFonts w:asciiTheme="minorHAnsi" w:hAnsiTheme="minorHAnsi" w:cstheme="minorHAnsi"/>
                <w:bCs/>
                <w:color w:val="000000" w:themeColor="text1"/>
                <w:sz w:val="22"/>
                <w:szCs w:val="22"/>
              </w:rPr>
              <w:t>standard documents, including:</w:t>
            </w:r>
          </w:p>
          <w:p w14:paraId="6602F825" w14:textId="77777777" w:rsidR="00756D6D" w:rsidRPr="002B01E7" w:rsidRDefault="00756D6D" w:rsidP="00756D6D">
            <w:pPr>
              <w:numPr>
                <w:ilvl w:val="1"/>
                <w:numId w:val="46"/>
              </w:numPr>
              <w:spacing w:before="100" w:beforeAutospacing="1" w:after="100" w:afterAutospacing="1"/>
              <w:rPr>
                <w:rFonts w:asciiTheme="minorHAnsi" w:hAnsiTheme="minorHAnsi" w:cstheme="minorHAnsi"/>
                <w:bCs/>
                <w:color w:val="000000" w:themeColor="text1"/>
                <w:sz w:val="22"/>
                <w:szCs w:val="22"/>
              </w:rPr>
            </w:pPr>
            <w:r w:rsidRPr="002B01E7">
              <w:rPr>
                <w:rFonts w:asciiTheme="minorHAnsi" w:hAnsiTheme="minorHAnsi" w:cstheme="minorHAnsi"/>
                <w:bCs/>
                <w:color w:val="000000" w:themeColor="text1"/>
                <w:sz w:val="22"/>
                <w:szCs w:val="22"/>
              </w:rPr>
              <w:t>Company profile</w:t>
            </w:r>
          </w:p>
          <w:p w14:paraId="1AF6902A" w14:textId="77777777" w:rsidR="00756D6D" w:rsidRPr="002B01E7" w:rsidRDefault="00756D6D" w:rsidP="00756D6D">
            <w:pPr>
              <w:numPr>
                <w:ilvl w:val="1"/>
                <w:numId w:val="46"/>
              </w:numPr>
              <w:spacing w:before="100" w:beforeAutospacing="1" w:after="100" w:afterAutospacing="1"/>
              <w:rPr>
                <w:rFonts w:asciiTheme="minorHAnsi" w:hAnsiTheme="minorHAnsi" w:cstheme="minorHAnsi"/>
                <w:bCs/>
                <w:color w:val="000000" w:themeColor="text1"/>
                <w:sz w:val="22"/>
                <w:szCs w:val="22"/>
              </w:rPr>
            </w:pPr>
            <w:r w:rsidRPr="002B01E7">
              <w:rPr>
                <w:rFonts w:asciiTheme="minorHAnsi" w:hAnsiTheme="minorHAnsi" w:cstheme="minorHAnsi"/>
                <w:bCs/>
                <w:color w:val="000000" w:themeColor="text1"/>
                <w:sz w:val="22"/>
                <w:szCs w:val="22"/>
              </w:rPr>
              <w:t>Past performance and experience</w:t>
            </w:r>
          </w:p>
          <w:p w14:paraId="0005643E" w14:textId="013D4EF1" w:rsidR="00756D6D" w:rsidRPr="002B01E7" w:rsidRDefault="00756D6D" w:rsidP="00756D6D">
            <w:pPr>
              <w:numPr>
                <w:ilvl w:val="1"/>
                <w:numId w:val="46"/>
              </w:numPr>
              <w:spacing w:before="100" w:beforeAutospacing="1" w:after="100" w:afterAutospacing="1"/>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C</w:t>
            </w:r>
            <w:r w:rsidRPr="002B01E7">
              <w:rPr>
                <w:rFonts w:asciiTheme="minorHAnsi" w:hAnsiTheme="minorHAnsi" w:cstheme="minorHAnsi"/>
                <w:bCs/>
                <w:color w:val="000000" w:themeColor="text1"/>
                <w:sz w:val="22"/>
                <w:szCs w:val="22"/>
              </w:rPr>
              <w:t>ompliance certifications</w:t>
            </w:r>
          </w:p>
          <w:p w14:paraId="69E34EDA" w14:textId="77777777" w:rsidR="00756D6D" w:rsidRPr="002B01E7" w:rsidRDefault="00756D6D" w:rsidP="00756D6D">
            <w:pPr>
              <w:numPr>
                <w:ilvl w:val="1"/>
                <w:numId w:val="46"/>
              </w:numPr>
              <w:spacing w:before="100" w:beforeAutospacing="1" w:after="100" w:afterAutospacing="1"/>
              <w:rPr>
                <w:rFonts w:asciiTheme="minorHAnsi" w:hAnsiTheme="minorHAnsi" w:cstheme="minorHAnsi"/>
                <w:bCs/>
                <w:color w:val="000000" w:themeColor="text1"/>
                <w:sz w:val="22"/>
                <w:szCs w:val="22"/>
              </w:rPr>
            </w:pPr>
            <w:r w:rsidRPr="002B01E7">
              <w:rPr>
                <w:rFonts w:asciiTheme="minorHAnsi" w:hAnsiTheme="minorHAnsi" w:cstheme="minorHAnsi"/>
                <w:bCs/>
                <w:color w:val="000000" w:themeColor="text1"/>
                <w:sz w:val="22"/>
                <w:szCs w:val="22"/>
              </w:rPr>
              <w:t>Any required licenses or ac</w:t>
            </w:r>
            <w:r w:rsidRPr="008005EC">
              <w:rPr>
                <w:rFonts w:asciiTheme="minorHAnsi" w:hAnsiTheme="minorHAnsi" w:cstheme="minorHAnsi"/>
                <w:bCs/>
                <w:color w:val="000000" w:themeColor="text1"/>
                <w:sz w:val="22"/>
                <w:szCs w:val="22"/>
              </w:rPr>
              <w:t>credit</w:t>
            </w:r>
            <w:r w:rsidRPr="002B01E7">
              <w:rPr>
                <w:rFonts w:asciiTheme="minorHAnsi" w:hAnsiTheme="minorHAnsi" w:cstheme="minorHAnsi"/>
                <w:bCs/>
                <w:color w:val="000000" w:themeColor="text1"/>
                <w:sz w:val="22"/>
                <w:szCs w:val="22"/>
              </w:rPr>
              <w:t>ations (e.g., ISO, safety certifications)</w:t>
            </w:r>
          </w:p>
          <w:p w14:paraId="3E2D039B" w14:textId="5C3D182C" w:rsidR="00756D6D" w:rsidRPr="00095417" w:rsidRDefault="00756D6D" w:rsidP="00756D6D">
            <w:pPr>
              <w:rPr>
                <w:rFonts w:asciiTheme="minorHAnsi" w:hAnsiTheme="minorHAnsi" w:cstheme="minorHAnsi"/>
                <w:b/>
                <w:color w:val="000000" w:themeColor="text1"/>
                <w:sz w:val="22"/>
                <w:szCs w:val="22"/>
              </w:rPr>
            </w:pPr>
            <w:r>
              <w:rPr>
                <w:rFonts w:asciiTheme="minorHAnsi" w:hAnsiTheme="minorHAnsi" w:cstheme="minorHAnsi"/>
                <w:bCs/>
                <w:color w:val="000000" w:themeColor="text1"/>
                <w:sz w:val="22"/>
                <w:szCs w:val="22"/>
              </w:rPr>
              <w:t>HOD – Marketing &amp; BDC submits bid in response to Notice inviting to Tenders.</w:t>
            </w:r>
          </w:p>
        </w:tc>
        <w:tc>
          <w:tcPr>
            <w:tcW w:w="1039" w:type="pct"/>
          </w:tcPr>
          <w:p w14:paraId="5FF027D9" w14:textId="77777777" w:rsidR="00756D6D" w:rsidRPr="000B59A1" w:rsidRDefault="00756D6D" w:rsidP="00756D6D">
            <w:pPr>
              <w:rPr>
                <w:rFonts w:asciiTheme="minorHAnsi" w:hAnsiTheme="minorHAnsi" w:cstheme="minorHAnsi"/>
                <w:b/>
                <w:color w:val="000000" w:themeColor="text1"/>
                <w:sz w:val="22"/>
                <w:szCs w:val="22"/>
              </w:rPr>
            </w:pPr>
            <w:r w:rsidRPr="000B59A1">
              <w:rPr>
                <w:rFonts w:asciiTheme="minorHAnsi" w:hAnsiTheme="minorHAnsi" w:cstheme="minorHAnsi"/>
                <w:b/>
                <w:color w:val="000000" w:themeColor="text1"/>
                <w:sz w:val="22"/>
                <w:szCs w:val="22"/>
              </w:rPr>
              <w:t>HOD - Marketing and BDC</w:t>
            </w:r>
          </w:p>
        </w:tc>
        <w:tc>
          <w:tcPr>
            <w:tcW w:w="1001" w:type="pct"/>
          </w:tcPr>
          <w:p w14:paraId="1B35A82B" w14:textId="6DB22C59" w:rsidR="00756D6D" w:rsidRDefault="00620176" w:rsidP="00756D6D">
            <w:pPr>
              <w:rPr>
                <w:rFonts w:asciiTheme="minorHAnsi" w:hAnsiTheme="minorHAnsi" w:cstheme="minorHAnsi"/>
                <w:b/>
                <w:sz w:val="22"/>
                <w:szCs w:val="22"/>
              </w:rPr>
            </w:pPr>
            <w:r>
              <w:rPr>
                <w:rFonts w:asciiTheme="minorHAnsi" w:hAnsiTheme="minorHAnsi" w:cstheme="minorHAnsi"/>
                <w:b/>
                <w:sz w:val="22"/>
                <w:szCs w:val="22"/>
              </w:rPr>
              <w:t>Business Head</w:t>
            </w:r>
          </w:p>
        </w:tc>
        <w:tc>
          <w:tcPr>
            <w:tcW w:w="585" w:type="pct"/>
          </w:tcPr>
          <w:p w14:paraId="74814885" w14:textId="321AC9EC" w:rsidR="00756D6D" w:rsidRDefault="00756D6D" w:rsidP="00756D6D">
            <w:pPr>
              <w:rPr>
                <w:rFonts w:asciiTheme="minorHAnsi" w:hAnsiTheme="minorHAnsi" w:cstheme="minorHAnsi"/>
                <w:b/>
                <w:sz w:val="22"/>
                <w:szCs w:val="22"/>
              </w:rPr>
            </w:pPr>
            <w:r>
              <w:rPr>
                <w:rFonts w:asciiTheme="minorHAnsi" w:hAnsiTheme="minorHAnsi" w:cstheme="minorHAnsi"/>
                <w:b/>
                <w:sz w:val="22"/>
                <w:szCs w:val="22"/>
              </w:rPr>
              <w:t>As and when</w:t>
            </w:r>
          </w:p>
        </w:tc>
        <w:tc>
          <w:tcPr>
            <w:tcW w:w="500" w:type="pct"/>
          </w:tcPr>
          <w:p w14:paraId="1EC7FA6C" w14:textId="48C13275" w:rsidR="00756D6D" w:rsidRPr="00095417" w:rsidRDefault="00756D6D" w:rsidP="00756D6D">
            <w:pPr>
              <w:rPr>
                <w:rFonts w:asciiTheme="minorHAnsi" w:hAnsiTheme="minorHAnsi" w:cstheme="minorHAnsi"/>
                <w:b/>
                <w:sz w:val="22"/>
                <w:szCs w:val="22"/>
              </w:rPr>
            </w:pPr>
            <w:r>
              <w:rPr>
                <w:rFonts w:asciiTheme="minorHAnsi" w:hAnsiTheme="minorHAnsi" w:cstheme="minorHAnsi"/>
                <w:b/>
                <w:sz w:val="22"/>
                <w:szCs w:val="22"/>
              </w:rPr>
              <w:t>Manual</w:t>
            </w:r>
          </w:p>
        </w:tc>
      </w:tr>
      <w:tr w:rsidR="00756D6D" w:rsidRPr="00095417" w14:paraId="387950DA" w14:textId="77777777" w:rsidTr="00383020">
        <w:tc>
          <w:tcPr>
            <w:tcW w:w="1875" w:type="pct"/>
          </w:tcPr>
          <w:p w14:paraId="1B10386F" w14:textId="77777777" w:rsidR="00756D6D"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2.5 Award and Contract Negotiation</w:t>
            </w:r>
          </w:p>
          <w:p w14:paraId="4FE18A84" w14:textId="77777777" w:rsidR="00756D6D" w:rsidRDefault="00756D6D" w:rsidP="00756D6D">
            <w:pPr>
              <w:rPr>
                <w:rFonts w:asciiTheme="minorHAnsi" w:hAnsiTheme="minorHAnsi" w:cstheme="minorHAnsi"/>
                <w:b/>
                <w:color w:val="000000" w:themeColor="text1"/>
                <w:sz w:val="22"/>
                <w:szCs w:val="22"/>
              </w:rPr>
            </w:pPr>
          </w:p>
          <w:p w14:paraId="3CF2D621" w14:textId="77777777" w:rsidR="00756D6D" w:rsidRDefault="00756D6D" w:rsidP="00756D6D">
            <w:pPr>
              <w:rPr>
                <w:rFonts w:asciiTheme="minorHAnsi" w:hAnsiTheme="minorHAnsi" w:cstheme="minorHAnsi"/>
                <w:bCs/>
                <w:color w:val="000000" w:themeColor="text1"/>
                <w:sz w:val="22"/>
                <w:szCs w:val="22"/>
              </w:rPr>
            </w:pPr>
            <w:r w:rsidRPr="00ED221C">
              <w:rPr>
                <w:rFonts w:asciiTheme="minorHAnsi" w:hAnsiTheme="minorHAnsi" w:cstheme="minorHAnsi"/>
                <w:bCs/>
                <w:color w:val="000000" w:themeColor="text1"/>
                <w:sz w:val="22"/>
                <w:szCs w:val="22"/>
              </w:rPr>
              <w:t>Once</w:t>
            </w:r>
            <w:r>
              <w:rPr>
                <w:rFonts w:asciiTheme="minorHAnsi" w:hAnsiTheme="minorHAnsi" w:cstheme="minorHAnsi"/>
                <w:bCs/>
                <w:color w:val="000000" w:themeColor="text1"/>
                <w:sz w:val="22"/>
                <w:szCs w:val="22"/>
              </w:rPr>
              <w:t xml:space="preserve"> bid is successful, HOD – Marketing &amp; BDC e</w:t>
            </w:r>
            <w:r w:rsidRPr="00454766">
              <w:rPr>
                <w:rFonts w:asciiTheme="minorHAnsi" w:hAnsiTheme="minorHAnsi" w:cstheme="minorHAnsi"/>
                <w:bCs/>
                <w:color w:val="000000" w:themeColor="text1"/>
                <w:sz w:val="22"/>
                <w:szCs w:val="22"/>
              </w:rPr>
              <w:t>nsure that the award letter or notification is received and reviewed.</w:t>
            </w:r>
          </w:p>
          <w:p w14:paraId="62E5EABE" w14:textId="77777777" w:rsidR="00756D6D" w:rsidRDefault="00756D6D" w:rsidP="00756D6D">
            <w:pPr>
              <w:rPr>
                <w:rFonts w:asciiTheme="minorHAnsi" w:hAnsiTheme="minorHAnsi" w:cstheme="minorHAnsi"/>
                <w:bCs/>
                <w:color w:val="000000" w:themeColor="text1"/>
                <w:sz w:val="22"/>
                <w:szCs w:val="22"/>
              </w:rPr>
            </w:pPr>
          </w:p>
          <w:p w14:paraId="772169C5" w14:textId="156EF85D" w:rsidR="00756D6D" w:rsidRDefault="00756D6D" w:rsidP="00756D6D">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In case of Non- Government customers, HOD – Marketing &amp; BDC f</w:t>
            </w:r>
            <w:r w:rsidRPr="00D404E6">
              <w:rPr>
                <w:rFonts w:asciiTheme="minorHAnsi" w:hAnsiTheme="minorHAnsi" w:cstheme="minorHAnsi"/>
                <w:bCs/>
                <w:color w:val="000000" w:themeColor="text1"/>
                <w:sz w:val="22"/>
                <w:szCs w:val="22"/>
              </w:rPr>
              <w:t>inalize</w:t>
            </w:r>
            <w:r>
              <w:rPr>
                <w:rFonts w:asciiTheme="minorHAnsi" w:hAnsiTheme="minorHAnsi" w:cstheme="minorHAnsi"/>
                <w:bCs/>
                <w:color w:val="000000" w:themeColor="text1"/>
                <w:sz w:val="22"/>
                <w:szCs w:val="22"/>
              </w:rPr>
              <w:t>s</w:t>
            </w:r>
            <w:r w:rsidRPr="00D404E6">
              <w:rPr>
                <w:rFonts w:asciiTheme="minorHAnsi" w:hAnsiTheme="minorHAnsi" w:cstheme="minorHAnsi"/>
                <w:bCs/>
                <w:color w:val="000000" w:themeColor="text1"/>
                <w:sz w:val="22"/>
                <w:szCs w:val="22"/>
              </w:rPr>
              <w:t xml:space="preserve"> the contractual agreement, ensuring all terms, conditions, and SLAs are clearly defined</w:t>
            </w:r>
            <w:r>
              <w:rPr>
                <w:rFonts w:asciiTheme="minorHAnsi" w:hAnsiTheme="minorHAnsi" w:cstheme="minorHAnsi"/>
                <w:bCs/>
                <w:color w:val="000000" w:themeColor="text1"/>
                <w:sz w:val="22"/>
                <w:szCs w:val="22"/>
              </w:rPr>
              <w:t xml:space="preserve"> </w:t>
            </w:r>
            <w:proofErr w:type="gramStart"/>
            <w:r>
              <w:rPr>
                <w:rFonts w:asciiTheme="minorHAnsi" w:hAnsiTheme="minorHAnsi" w:cstheme="minorHAnsi"/>
                <w:bCs/>
                <w:color w:val="000000" w:themeColor="text1"/>
                <w:sz w:val="22"/>
                <w:szCs w:val="22"/>
              </w:rPr>
              <w:t>and also</w:t>
            </w:r>
            <w:proofErr w:type="gramEnd"/>
            <w:r>
              <w:rPr>
                <w:rFonts w:asciiTheme="minorHAnsi" w:hAnsiTheme="minorHAnsi" w:cstheme="minorHAnsi"/>
                <w:bCs/>
                <w:color w:val="000000" w:themeColor="text1"/>
                <w:sz w:val="22"/>
                <w:szCs w:val="22"/>
              </w:rPr>
              <w:t xml:space="preserve"> </w:t>
            </w:r>
            <w:r w:rsidRPr="007930DC">
              <w:rPr>
                <w:rFonts w:asciiTheme="minorHAnsi" w:hAnsiTheme="minorHAnsi" w:cstheme="minorHAnsi"/>
                <w:bCs/>
                <w:color w:val="000000" w:themeColor="text1"/>
                <w:sz w:val="22"/>
                <w:szCs w:val="22"/>
              </w:rPr>
              <w:t xml:space="preserve">Address any points of negotiation, such as price adjustments or </w:t>
            </w:r>
            <w:r>
              <w:rPr>
                <w:rFonts w:asciiTheme="minorHAnsi" w:hAnsiTheme="minorHAnsi" w:cstheme="minorHAnsi"/>
                <w:bCs/>
                <w:color w:val="000000" w:themeColor="text1"/>
                <w:sz w:val="22"/>
                <w:szCs w:val="22"/>
              </w:rPr>
              <w:t xml:space="preserve">any </w:t>
            </w:r>
            <w:r w:rsidRPr="007930DC">
              <w:rPr>
                <w:rFonts w:asciiTheme="minorHAnsi" w:hAnsiTheme="minorHAnsi" w:cstheme="minorHAnsi"/>
                <w:bCs/>
                <w:color w:val="000000" w:themeColor="text1"/>
                <w:sz w:val="22"/>
                <w:szCs w:val="22"/>
              </w:rPr>
              <w:t>additional requirements.</w:t>
            </w:r>
          </w:p>
          <w:p w14:paraId="501BC75A" w14:textId="77777777" w:rsidR="00756D6D" w:rsidRDefault="00756D6D" w:rsidP="00756D6D">
            <w:pPr>
              <w:rPr>
                <w:rFonts w:asciiTheme="minorHAnsi" w:hAnsiTheme="minorHAnsi" w:cstheme="minorHAnsi"/>
                <w:bCs/>
                <w:color w:val="000000" w:themeColor="text1"/>
                <w:sz w:val="22"/>
                <w:szCs w:val="22"/>
              </w:rPr>
            </w:pPr>
          </w:p>
          <w:p w14:paraId="3DDC0182" w14:textId="09687B69" w:rsidR="00756D6D" w:rsidRPr="00ED221C" w:rsidRDefault="00756D6D" w:rsidP="00756D6D">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Whereas in case of Government customers</w:t>
            </w:r>
            <w:r w:rsidRPr="008574AD">
              <w:rPr>
                <w:rFonts w:asciiTheme="minorHAnsi" w:hAnsiTheme="minorHAnsi" w:cstheme="minorHAnsi"/>
                <w:bCs/>
                <w:color w:val="000000" w:themeColor="text1"/>
                <w:sz w:val="22"/>
                <w:szCs w:val="22"/>
              </w:rPr>
              <w:t>, there is no need to adjust the contract, as</w:t>
            </w:r>
            <w:r>
              <w:rPr>
                <w:rFonts w:asciiTheme="minorHAnsi" w:hAnsiTheme="minorHAnsi" w:cstheme="minorHAnsi"/>
                <w:bCs/>
                <w:color w:val="000000" w:themeColor="text1"/>
                <w:sz w:val="22"/>
                <w:szCs w:val="22"/>
              </w:rPr>
              <w:t xml:space="preserve"> </w:t>
            </w:r>
            <w:r w:rsidRPr="008574AD">
              <w:rPr>
                <w:rFonts w:asciiTheme="minorHAnsi" w:hAnsiTheme="minorHAnsi" w:cstheme="minorHAnsi"/>
                <w:bCs/>
                <w:color w:val="000000" w:themeColor="text1"/>
                <w:sz w:val="22"/>
                <w:szCs w:val="22"/>
              </w:rPr>
              <w:t>compl</w:t>
            </w:r>
            <w:r>
              <w:rPr>
                <w:rFonts w:asciiTheme="minorHAnsi" w:hAnsiTheme="minorHAnsi" w:cstheme="minorHAnsi"/>
                <w:bCs/>
                <w:color w:val="000000" w:themeColor="text1"/>
                <w:sz w:val="22"/>
                <w:szCs w:val="22"/>
              </w:rPr>
              <w:t>iance</w:t>
            </w:r>
            <w:r w:rsidRPr="008574AD">
              <w:rPr>
                <w:rFonts w:asciiTheme="minorHAnsi" w:hAnsiTheme="minorHAnsi" w:cstheme="minorHAnsi"/>
                <w:bCs/>
                <w:color w:val="000000" w:themeColor="text1"/>
                <w:sz w:val="22"/>
                <w:szCs w:val="22"/>
              </w:rPr>
              <w:t xml:space="preserve"> with the terms and conditions outlined in the </w:t>
            </w:r>
            <w:r>
              <w:rPr>
                <w:rFonts w:asciiTheme="minorHAnsi" w:hAnsiTheme="minorHAnsi" w:cstheme="minorHAnsi"/>
                <w:bCs/>
                <w:color w:val="000000" w:themeColor="text1"/>
                <w:sz w:val="22"/>
                <w:szCs w:val="22"/>
              </w:rPr>
              <w:t>N</w:t>
            </w:r>
            <w:r w:rsidRPr="008574AD">
              <w:rPr>
                <w:rFonts w:asciiTheme="minorHAnsi" w:hAnsiTheme="minorHAnsi" w:cstheme="minorHAnsi"/>
                <w:bCs/>
                <w:color w:val="000000" w:themeColor="text1"/>
                <w:sz w:val="22"/>
                <w:szCs w:val="22"/>
              </w:rPr>
              <w:t xml:space="preserve">otice inviting </w:t>
            </w:r>
            <w:proofErr w:type="gramStart"/>
            <w:r w:rsidRPr="008574AD">
              <w:rPr>
                <w:rFonts w:asciiTheme="minorHAnsi" w:hAnsiTheme="minorHAnsi" w:cstheme="minorHAnsi"/>
                <w:bCs/>
                <w:color w:val="000000" w:themeColor="text1"/>
                <w:sz w:val="22"/>
                <w:szCs w:val="22"/>
              </w:rPr>
              <w:t>tenders</w:t>
            </w:r>
            <w:r>
              <w:rPr>
                <w:rFonts w:asciiTheme="minorHAnsi" w:hAnsiTheme="minorHAnsi" w:cstheme="minorHAnsi"/>
                <w:bCs/>
                <w:color w:val="000000" w:themeColor="text1"/>
                <w:sz w:val="22"/>
                <w:szCs w:val="22"/>
              </w:rPr>
              <w:t>(</w:t>
            </w:r>
            <w:proofErr w:type="gramEnd"/>
            <w:r>
              <w:rPr>
                <w:rFonts w:asciiTheme="minorHAnsi" w:hAnsiTheme="minorHAnsi" w:cstheme="minorHAnsi"/>
                <w:bCs/>
                <w:color w:val="000000" w:themeColor="text1"/>
                <w:sz w:val="22"/>
                <w:szCs w:val="22"/>
              </w:rPr>
              <w:t>NIT) is mandatory</w:t>
            </w:r>
            <w:r w:rsidRPr="008574AD">
              <w:rPr>
                <w:rFonts w:asciiTheme="minorHAnsi" w:hAnsiTheme="minorHAnsi" w:cstheme="minorHAnsi"/>
                <w:bCs/>
                <w:color w:val="000000" w:themeColor="text1"/>
                <w:sz w:val="22"/>
                <w:szCs w:val="22"/>
              </w:rPr>
              <w:t>.</w:t>
            </w:r>
          </w:p>
        </w:tc>
        <w:tc>
          <w:tcPr>
            <w:tcW w:w="1039" w:type="pct"/>
          </w:tcPr>
          <w:p w14:paraId="3C32BA29" w14:textId="3A58040F" w:rsidR="00756D6D" w:rsidRPr="000B59A1" w:rsidRDefault="00756D6D" w:rsidP="00756D6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HOD – Marketing &amp; BDC</w:t>
            </w:r>
          </w:p>
        </w:tc>
        <w:tc>
          <w:tcPr>
            <w:tcW w:w="1001" w:type="pct"/>
          </w:tcPr>
          <w:p w14:paraId="011C79E2" w14:textId="7D8EB52A" w:rsidR="00756D6D" w:rsidRDefault="00F801FD" w:rsidP="00F801FD">
            <w:pPr>
              <w:jc w:val="center"/>
              <w:rPr>
                <w:rFonts w:asciiTheme="minorHAnsi" w:hAnsiTheme="minorHAnsi" w:cstheme="minorHAnsi"/>
                <w:b/>
                <w:sz w:val="22"/>
                <w:szCs w:val="22"/>
              </w:rPr>
            </w:pPr>
            <w:r>
              <w:rPr>
                <w:rFonts w:asciiTheme="minorHAnsi" w:hAnsiTheme="minorHAnsi" w:cstheme="minorHAnsi"/>
                <w:b/>
                <w:sz w:val="22"/>
                <w:szCs w:val="22"/>
              </w:rPr>
              <w:t>-</w:t>
            </w:r>
          </w:p>
        </w:tc>
        <w:tc>
          <w:tcPr>
            <w:tcW w:w="585" w:type="pct"/>
          </w:tcPr>
          <w:p w14:paraId="3C7C956A" w14:textId="36B99689" w:rsidR="00756D6D" w:rsidRDefault="00756D6D" w:rsidP="00756D6D">
            <w:pPr>
              <w:rPr>
                <w:rFonts w:asciiTheme="minorHAnsi" w:hAnsiTheme="minorHAnsi" w:cstheme="minorHAnsi"/>
                <w:b/>
                <w:sz w:val="22"/>
                <w:szCs w:val="22"/>
              </w:rPr>
            </w:pPr>
            <w:r>
              <w:rPr>
                <w:rFonts w:asciiTheme="minorHAnsi" w:hAnsiTheme="minorHAnsi" w:cstheme="minorHAnsi"/>
                <w:b/>
                <w:sz w:val="22"/>
                <w:szCs w:val="22"/>
              </w:rPr>
              <w:t>As and when</w:t>
            </w:r>
          </w:p>
        </w:tc>
        <w:tc>
          <w:tcPr>
            <w:tcW w:w="500" w:type="pct"/>
          </w:tcPr>
          <w:p w14:paraId="127CD3D6" w14:textId="08D0CC0E" w:rsidR="00756D6D" w:rsidRPr="00095417" w:rsidRDefault="00756D6D" w:rsidP="00756D6D">
            <w:pPr>
              <w:rPr>
                <w:rFonts w:asciiTheme="minorHAnsi" w:hAnsiTheme="minorHAnsi" w:cstheme="minorHAnsi"/>
                <w:b/>
                <w:sz w:val="22"/>
                <w:szCs w:val="22"/>
              </w:rPr>
            </w:pPr>
            <w:r>
              <w:rPr>
                <w:rFonts w:asciiTheme="minorHAnsi" w:hAnsiTheme="minorHAnsi" w:cstheme="minorHAnsi"/>
                <w:b/>
                <w:sz w:val="22"/>
                <w:szCs w:val="22"/>
              </w:rPr>
              <w:t>System/Manual</w:t>
            </w:r>
          </w:p>
        </w:tc>
      </w:tr>
    </w:tbl>
    <w:p w14:paraId="38831850" w14:textId="77777777" w:rsidR="00F01466" w:rsidRDefault="00F01466" w:rsidP="00F01466">
      <w:pPr>
        <w:pStyle w:val="Heading3"/>
        <w:rPr>
          <w:rFonts w:asciiTheme="minorHAnsi" w:hAnsiTheme="minorHAnsi" w:cstheme="minorHAnsi"/>
          <w:sz w:val="28"/>
          <w:szCs w:val="28"/>
        </w:rPr>
      </w:pPr>
    </w:p>
    <w:p w14:paraId="37D972E6" w14:textId="77777777" w:rsidR="00F615CB" w:rsidRPr="00095417" w:rsidRDefault="00F615CB" w:rsidP="00F01466">
      <w:pPr>
        <w:pStyle w:val="Heading3"/>
        <w:rPr>
          <w:rFonts w:asciiTheme="minorHAnsi" w:hAnsiTheme="minorHAnsi" w:cstheme="minorHAnsi"/>
          <w:sz w:val="28"/>
          <w:szCs w:val="28"/>
        </w:rPr>
      </w:pPr>
    </w:p>
    <w:p w14:paraId="43BAD225" w14:textId="77777777" w:rsidR="00F01466" w:rsidRPr="00095417" w:rsidRDefault="00F01466" w:rsidP="006A41E9">
      <w:pPr>
        <w:pStyle w:val="Heading3"/>
        <w:tabs>
          <w:tab w:val="left" w:pos="180"/>
        </w:tabs>
        <w:rPr>
          <w:rFonts w:asciiTheme="minorHAnsi" w:hAnsiTheme="minorHAnsi" w:cstheme="minorHAnsi"/>
          <w:sz w:val="22"/>
          <w:szCs w:val="22"/>
        </w:rPr>
      </w:pPr>
    </w:p>
    <w:p w14:paraId="5EDA8F39" w14:textId="2B02A99A" w:rsidR="007776F6" w:rsidRPr="00095417" w:rsidRDefault="000A6F08" w:rsidP="007776F6">
      <w:pPr>
        <w:pStyle w:val="Heading3"/>
        <w:numPr>
          <w:ilvl w:val="0"/>
          <w:numId w:val="3"/>
        </w:numPr>
        <w:ind w:left="90"/>
        <w:rPr>
          <w:rFonts w:asciiTheme="minorHAnsi" w:hAnsiTheme="minorHAnsi" w:cstheme="minorHAnsi"/>
          <w:sz w:val="32"/>
          <w:szCs w:val="32"/>
        </w:rPr>
      </w:pPr>
      <w:bookmarkStart w:id="49" w:name="_Toc194068317"/>
      <w:r>
        <w:rPr>
          <w:rFonts w:asciiTheme="minorHAnsi" w:hAnsiTheme="minorHAnsi" w:cstheme="minorHAnsi"/>
          <w:sz w:val="32"/>
          <w:szCs w:val="32"/>
        </w:rPr>
        <w:t>Preparation of Preliminary Cost sheet</w:t>
      </w:r>
      <w:bookmarkEnd w:id="49"/>
      <w:r w:rsidR="007776F6" w:rsidRPr="00095417">
        <w:rPr>
          <w:rFonts w:asciiTheme="minorHAnsi" w:hAnsiTheme="minorHAnsi" w:cstheme="minorHAnsi"/>
          <w:sz w:val="32"/>
          <w:szCs w:val="32"/>
        </w:rPr>
        <w:t xml:space="preserve"> </w:t>
      </w:r>
      <w:r w:rsidR="007776F6" w:rsidRPr="00095417">
        <w:rPr>
          <w:rFonts w:asciiTheme="minorHAnsi" w:hAnsiTheme="minorHAnsi" w:cstheme="minorHAnsi"/>
          <w:sz w:val="32"/>
          <w:szCs w:val="32"/>
        </w:rPr>
        <w:br/>
      </w:r>
    </w:p>
    <w:p w14:paraId="01B56CC2" w14:textId="77777777" w:rsidR="007776F6" w:rsidRPr="00095417" w:rsidRDefault="007776F6" w:rsidP="007776F6">
      <w:pPr>
        <w:pStyle w:val="Heading3"/>
        <w:ind w:left="90" w:firstLine="192"/>
        <w:rPr>
          <w:rFonts w:asciiTheme="minorHAnsi" w:hAnsiTheme="minorHAnsi" w:cstheme="minorHAnsi"/>
          <w:sz w:val="28"/>
          <w:szCs w:val="28"/>
        </w:rPr>
      </w:pPr>
      <w:bookmarkStart w:id="50" w:name="_Toc190993411"/>
      <w:bookmarkStart w:id="51" w:name="_Toc194068318"/>
      <w:r w:rsidRPr="00095417">
        <w:rPr>
          <w:rFonts w:asciiTheme="minorHAnsi" w:hAnsiTheme="minorHAnsi" w:cstheme="minorHAnsi"/>
          <w:sz w:val="28"/>
          <w:szCs w:val="28"/>
        </w:rPr>
        <w:t>Process Flow</w:t>
      </w:r>
      <w:bookmarkEnd w:id="50"/>
      <w:bookmarkEnd w:id="51"/>
    </w:p>
    <w:p w14:paraId="2819F9F0" w14:textId="20314AEB" w:rsidR="007776F6" w:rsidRPr="00095417" w:rsidRDefault="007776F6" w:rsidP="007776F6">
      <w:pPr>
        <w:pStyle w:val="Heading3"/>
        <w:ind w:left="90" w:firstLine="192"/>
        <w:rPr>
          <w:rFonts w:asciiTheme="minorHAnsi" w:hAnsiTheme="minorHAnsi" w:cstheme="minorHAnsi"/>
          <w:sz w:val="28"/>
          <w:szCs w:val="28"/>
        </w:rPr>
      </w:pPr>
    </w:p>
    <w:p w14:paraId="78A3CDC9" w14:textId="795F8426" w:rsidR="00336EAC" w:rsidRDefault="00BD4980" w:rsidP="007776F6">
      <w:pPr>
        <w:pStyle w:val="Heading3"/>
        <w:ind w:left="270" w:firstLine="192"/>
        <w:rPr>
          <w:rFonts w:asciiTheme="minorHAnsi" w:hAnsiTheme="minorHAnsi" w:cstheme="minorHAnsi"/>
          <w:sz w:val="28"/>
          <w:szCs w:val="28"/>
        </w:rPr>
      </w:pPr>
      <w:r w:rsidRPr="00BD4980">
        <w:rPr>
          <w:rFonts w:asciiTheme="minorHAnsi" w:hAnsiTheme="minorHAnsi" w:cstheme="minorHAnsi"/>
          <w:sz w:val="28"/>
          <w:szCs w:val="28"/>
        </w:rPr>
        <w:drawing>
          <wp:inline distT="0" distB="0" distL="0" distR="0" wp14:anchorId="605D9C7D" wp14:editId="02495CD4">
            <wp:extent cx="4686541" cy="3314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541" cy="3314870"/>
                    </a:xfrm>
                    <a:prstGeom prst="rect">
                      <a:avLst/>
                    </a:prstGeom>
                  </pic:spPr>
                </pic:pic>
              </a:graphicData>
            </a:graphic>
          </wp:inline>
        </w:drawing>
      </w:r>
    </w:p>
    <w:p w14:paraId="7B628809" w14:textId="77777777" w:rsidR="00336EAC" w:rsidRDefault="00336EAC" w:rsidP="007776F6">
      <w:pPr>
        <w:pStyle w:val="Heading3"/>
        <w:ind w:left="270" w:firstLine="192"/>
        <w:rPr>
          <w:rFonts w:asciiTheme="minorHAnsi" w:hAnsiTheme="minorHAnsi" w:cstheme="minorHAnsi"/>
          <w:sz w:val="28"/>
          <w:szCs w:val="28"/>
        </w:rPr>
      </w:pPr>
    </w:p>
    <w:p w14:paraId="2019F7F7" w14:textId="77777777" w:rsidR="00F0300A" w:rsidRDefault="007776F6" w:rsidP="007776F6">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br/>
      </w:r>
      <w:bookmarkStart w:id="52" w:name="_Toc194068319"/>
    </w:p>
    <w:p w14:paraId="099E43CE" w14:textId="77777777" w:rsidR="00F0300A" w:rsidRDefault="00F0300A" w:rsidP="007776F6">
      <w:pPr>
        <w:pStyle w:val="Heading3"/>
        <w:ind w:left="270" w:firstLine="192"/>
        <w:rPr>
          <w:rFonts w:asciiTheme="minorHAnsi" w:hAnsiTheme="minorHAnsi" w:cstheme="minorHAnsi"/>
          <w:sz w:val="28"/>
          <w:szCs w:val="28"/>
        </w:rPr>
      </w:pPr>
    </w:p>
    <w:p w14:paraId="52557F1D" w14:textId="77777777" w:rsidR="00F0300A" w:rsidRDefault="00F0300A" w:rsidP="007776F6">
      <w:pPr>
        <w:pStyle w:val="Heading3"/>
        <w:ind w:left="270" w:firstLine="192"/>
        <w:rPr>
          <w:rFonts w:asciiTheme="minorHAnsi" w:hAnsiTheme="minorHAnsi" w:cstheme="minorHAnsi"/>
          <w:sz w:val="28"/>
          <w:szCs w:val="28"/>
        </w:rPr>
      </w:pPr>
    </w:p>
    <w:p w14:paraId="0533B853" w14:textId="77777777" w:rsidR="00F0300A" w:rsidRDefault="00F0300A" w:rsidP="007776F6">
      <w:pPr>
        <w:pStyle w:val="Heading3"/>
        <w:ind w:left="270" w:firstLine="192"/>
        <w:rPr>
          <w:rFonts w:asciiTheme="minorHAnsi" w:hAnsiTheme="minorHAnsi" w:cstheme="minorHAnsi"/>
          <w:sz w:val="28"/>
          <w:szCs w:val="28"/>
        </w:rPr>
      </w:pPr>
    </w:p>
    <w:p w14:paraId="3942B44D" w14:textId="77777777" w:rsidR="00F0300A" w:rsidRDefault="00F0300A" w:rsidP="007776F6">
      <w:pPr>
        <w:pStyle w:val="Heading3"/>
        <w:ind w:left="270" w:firstLine="192"/>
        <w:rPr>
          <w:rFonts w:asciiTheme="minorHAnsi" w:hAnsiTheme="minorHAnsi" w:cstheme="minorHAnsi"/>
          <w:sz w:val="28"/>
          <w:szCs w:val="28"/>
        </w:rPr>
      </w:pPr>
    </w:p>
    <w:p w14:paraId="11568FBD" w14:textId="77777777" w:rsidR="00F0300A" w:rsidRDefault="00F0300A" w:rsidP="007776F6">
      <w:pPr>
        <w:pStyle w:val="Heading3"/>
        <w:ind w:left="270" w:firstLine="192"/>
        <w:rPr>
          <w:rFonts w:asciiTheme="minorHAnsi" w:hAnsiTheme="minorHAnsi" w:cstheme="minorHAnsi"/>
          <w:sz w:val="28"/>
          <w:szCs w:val="28"/>
        </w:rPr>
      </w:pPr>
    </w:p>
    <w:p w14:paraId="46A876E7" w14:textId="77777777" w:rsidR="00F0300A" w:rsidRDefault="00F0300A" w:rsidP="007776F6">
      <w:pPr>
        <w:pStyle w:val="Heading3"/>
        <w:ind w:left="270" w:firstLine="192"/>
        <w:rPr>
          <w:rFonts w:asciiTheme="minorHAnsi" w:hAnsiTheme="minorHAnsi" w:cstheme="minorHAnsi"/>
          <w:sz w:val="28"/>
          <w:szCs w:val="28"/>
        </w:rPr>
      </w:pPr>
    </w:p>
    <w:p w14:paraId="6A3587FE" w14:textId="77777777" w:rsidR="00F0300A" w:rsidRDefault="00F0300A" w:rsidP="007776F6">
      <w:pPr>
        <w:pStyle w:val="Heading3"/>
        <w:ind w:left="270" w:firstLine="192"/>
        <w:rPr>
          <w:rFonts w:asciiTheme="minorHAnsi" w:hAnsiTheme="minorHAnsi" w:cstheme="minorHAnsi"/>
          <w:sz w:val="28"/>
          <w:szCs w:val="28"/>
        </w:rPr>
      </w:pPr>
    </w:p>
    <w:p w14:paraId="2F0393EE" w14:textId="77777777" w:rsidR="00F0300A" w:rsidRDefault="00F0300A" w:rsidP="007776F6">
      <w:pPr>
        <w:pStyle w:val="Heading3"/>
        <w:ind w:left="270" w:firstLine="192"/>
        <w:rPr>
          <w:rFonts w:asciiTheme="minorHAnsi" w:hAnsiTheme="minorHAnsi" w:cstheme="minorHAnsi"/>
          <w:sz w:val="28"/>
          <w:szCs w:val="28"/>
        </w:rPr>
      </w:pPr>
    </w:p>
    <w:p w14:paraId="67A611AA" w14:textId="77777777" w:rsidR="00F0300A" w:rsidRDefault="00F0300A" w:rsidP="007776F6">
      <w:pPr>
        <w:pStyle w:val="Heading3"/>
        <w:ind w:left="270" w:firstLine="192"/>
        <w:rPr>
          <w:rFonts w:asciiTheme="minorHAnsi" w:hAnsiTheme="minorHAnsi" w:cstheme="minorHAnsi"/>
          <w:sz w:val="28"/>
          <w:szCs w:val="28"/>
        </w:rPr>
      </w:pPr>
    </w:p>
    <w:p w14:paraId="53F33803" w14:textId="77777777" w:rsidR="00F0300A" w:rsidRDefault="00F0300A" w:rsidP="007776F6">
      <w:pPr>
        <w:pStyle w:val="Heading3"/>
        <w:ind w:left="270" w:firstLine="192"/>
        <w:rPr>
          <w:rFonts w:asciiTheme="minorHAnsi" w:hAnsiTheme="minorHAnsi" w:cstheme="minorHAnsi"/>
          <w:sz w:val="28"/>
          <w:szCs w:val="28"/>
        </w:rPr>
      </w:pPr>
    </w:p>
    <w:p w14:paraId="2A73D1F2" w14:textId="77777777" w:rsidR="00F0300A" w:rsidRDefault="00F0300A" w:rsidP="007776F6">
      <w:pPr>
        <w:pStyle w:val="Heading3"/>
        <w:ind w:left="270" w:firstLine="192"/>
        <w:rPr>
          <w:rFonts w:asciiTheme="minorHAnsi" w:hAnsiTheme="minorHAnsi" w:cstheme="minorHAnsi"/>
          <w:sz w:val="28"/>
          <w:szCs w:val="28"/>
        </w:rPr>
      </w:pPr>
    </w:p>
    <w:p w14:paraId="08A0016A" w14:textId="77777777" w:rsidR="00F0300A" w:rsidRDefault="00F0300A" w:rsidP="007776F6">
      <w:pPr>
        <w:pStyle w:val="Heading3"/>
        <w:ind w:left="270" w:firstLine="192"/>
        <w:rPr>
          <w:rFonts w:asciiTheme="minorHAnsi" w:hAnsiTheme="minorHAnsi" w:cstheme="minorHAnsi"/>
          <w:sz w:val="28"/>
          <w:szCs w:val="28"/>
        </w:rPr>
      </w:pPr>
    </w:p>
    <w:p w14:paraId="5797C4A6" w14:textId="77777777" w:rsidR="00F0300A" w:rsidRDefault="00F0300A" w:rsidP="007776F6">
      <w:pPr>
        <w:pStyle w:val="Heading3"/>
        <w:ind w:left="270" w:firstLine="192"/>
        <w:rPr>
          <w:rFonts w:asciiTheme="minorHAnsi" w:hAnsiTheme="minorHAnsi" w:cstheme="minorHAnsi"/>
          <w:sz w:val="28"/>
          <w:szCs w:val="28"/>
        </w:rPr>
      </w:pPr>
    </w:p>
    <w:p w14:paraId="221FB202" w14:textId="77777777" w:rsidR="00F0300A" w:rsidRDefault="00F0300A" w:rsidP="007776F6">
      <w:pPr>
        <w:pStyle w:val="Heading3"/>
        <w:ind w:left="270" w:firstLine="192"/>
        <w:rPr>
          <w:rFonts w:asciiTheme="minorHAnsi" w:hAnsiTheme="minorHAnsi" w:cstheme="minorHAnsi"/>
          <w:sz w:val="28"/>
          <w:szCs w:val="28"/>
        </w:rPr>
      </w:pPr>
    </w:p>
    <w:p w14:paraId="5EEEBDF9" w14:textId="77777777" w:rsidR="00F0300A" w:rsidRDefault="00F0300A" w:rsidP="007776F6">
      <w:pPr>
        <w:pStyle w:val="Heading3"/>
        <w:ind w:left="270" w:firstLine="192"/>
        <w:rPr>
          <w:rFonts w:asciiTheme="minorHAnsi" w:hAnsiTheme="minorHAnsi" w:cstheme="minorHAnsi"/>
          <w:sz w:val="28"/>
          <w:szCs w:val="28"/>
        </w:rPr>
      </w:pPr>
    </w:p>
    <w:p w14:paraId="3C1021B7" w14:textId="77777777" w:rsidR="00F0300A" w:rsidRDefault="00F0300A" w:rsidP="007776F6">
      <w:pPr>
        <w:pStyle w:val="Heading3"/>
        <w:ind w:left="270" w:firstLine="192"/>
        <w:rPr>
          <w:rFonts w:asciiTheme="minorHAnsi" w:hAnsiTheme="minorHAnsi" w:cstheme="minorHAnsi"/>
          <w:sz w:val="28"/>
          <w:szCs w:val="28"/>
        </w:rPr>
      </w:pPr>
    </w:p>
    <w:p w14:paraId="20459392" w14:textId="77777777" w:rsidR="00F0300A" w:rsidRDefault="00F0300A" w:rsidP="007776F6">
      <w:pPr>
        <w:pStyle w:val="Heading3"/>
        <w:ind w:left="270" w:firstLine="192"/>
        <w:rPr>
          <w:rFonts w:asciiTheme="minorHAnsi" w:hAnsiTheme="minorHAnsi" w:cstheme="minorHAnsi"/>
          <w:sz w:val="28"/>
          <w:szCs w:val="28"/>
        </w:rPr>
      </w:pPr>
    </w:p>
    <w:p w14:paraId="07962D28" w14:textId="51EA3023" w:rsidR="007776F6" w:rsidRPr="00095417" w:rsidRDefault="007776F6" w:rsidP="007776F6">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lastRenderedPageBreak/>
        <w:t>Process Narrative</w:t>
      </w:r>
      <w:bookmarkEnd w:id="52"/>
    </w:p>
    <w:p w14:paraId="274F0E28" w14:textId="77777777" w:rsidR="007776F6" w:rsidRPr="00095417" w:rsidRDefault="007776F6" w:rsidP="007776F6">
      <w:pPr>
        <w:ind w:left="420"/>
        <w:rPr>
          <w:rFonts w:asciiTheme="minorHAnsi" w:hAnsiTheme="minorHAnsi" w:cstheme="minorHAnsi"/>
          <w:sz w:val="22"/>
          <w:szCs w:val="22"/>
        </w:rPr>
      </w:pP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098"/>
        <w:gridCol w:w="1955"/>
        <w:gridCol w:w="2122"/>
        <w:gridCol w:w="1260"/>
        <w:gridCol w:w="1260"/>
      </w:tblGrid>
      <w:tr w:rsidR="001F63B2" w:rsidRPr="00095417" w14:paraId="1B641158" w14:textId="77777777" w:rsidTr="00F40830">
        <w:trPr>
          <w:cnfStyle w:val="100000000000" w:firstRow="1" w:lastRow="0" w:firstColumn="0" w:lastColumn="0" w:oddVBand="0" w:evenVBand="0" w:oddHBand="0" w:evenHBand="0" w:firstRowFirstColumn="0" w:firstRowLastColumn="0" w:lastRowFirstColumn="0" w:lastRowLastColumn="0"/>
          <w:trHeight w:val="772"/>
        </w:trPr>
        <w:tc>
          <w:tcPr>
            <w:tcW w:w="1916" w:type="pct"/>
            <w:shd w:val="clear" w:color="D2D2D2" w:fill="D2D2D2"/>
          </w:tcPr>
          <w:p w14:paraId="1EDED7F8" w14:textId="77777777" w:rsidR="001F63B2" w:rsidRPr="00095417" w:rsidRDefault="001F63B2" w:rsidP="001F63B2">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14" w:type="pct"/>
            <w:shd w:val="clear" w:color="D2D2D2" w:fill="D2D2D2"/>
          </w:tcPr>
          <w:p w14:paraId="66100ADA" w14:textId="06544C21" w:rsidR="001F63B2" w:rsidRPr="00095417" w:rsidRDefault="001F63B2" w:rsidP="001F63B2">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992" w:type="pct"/>
            <w:shd w:val="clear" w:color="D2D2D2" w:fill="D2D2D2"/>
          </w:tcPr>
          <w:p w14:paraId="107D2B29" w14:textId="75ECD3F0" w:rsidR="001F63B2" w:rsidRPr="00095417" w:rsidRDefault="001F63B2" w:rsidP="001F63B2">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589" w:type="pct"/>
            <w:shd w:val="clear" w:color="D2D2D2" w:fill="D2D2D2"/>
          </w:tcPr>
          <w:p w14:paraId="2CED6ED4" w14:textId="1854619A" w:rsidR="001F63B2" w:rsidRPr="00095417" w:rsidRDefault="001F63B2" w:rsidP="001F63B2">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89" w:type="pct"/>
            <w:shd w:val="clear" w:color="D2D2D2" w:fill="D2D2D2"/>
          </w:tcPr>
          <w:p w14:paraId="2BC197EE" w14:textId="0B699613" w:rsidR="001F63B2" w:rsidRPr="00095417" w:rsidRDefault="001F63B2" w:rsidP="001F63B2">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53095C" w:rsidRPr="00095417" w14:paraId="35D3F21B" w14:textId="77777777" w:rsidTr="00F40830">
        <w:tc>
          <w:tcPr>
            <w:tcW w:w="1916" w:type="pct"/>
          </w:tcPr>
          <w:p w14:paraId="3CABCC80" w14:textId="77777777" w:rsidR="0053095C" w:rsidRPr="00003289" w:rsidRDefault="0053095C" w:rsidP="0053095C">
            <w:pPr>
              <w:rPr>
                <w:rFonts w:asciiTheme="minorHAnsi" w:hAnsiTheme="minorHAnsi" w:cstheme="minorHAnsi"/>
                <w:b/>
                <w:bCs/>
                <w:color w:val="000000" w:themeColor="text1"/>
                <w:sz w:val="22"/>
                <w:szCs w:val="22"/>
              </w:rPr>
            </w:pPr>
            <w:r w:rsidRPr="00003289">
              <w:rPr>
                <w:rFonts w:asciiTheme="minorHAnsi" w:hAnsiTheme="minorHAnsi" w:cstheme="minorHAnsi"/>
                <w:b/>
                <w:bCs/>
                <w:color w:val="000000" w:themeColor="text1"/>
                <w:sz w:val="22"/>
                <w:szCs w:val="22"/>
              </w:rPr>
              <w:t>3.1 Preparation of Preliminary Cost sheet</w:t>
            </w:r>
          </w:p>
          <w:p w14:paraId="14214F3D" w14:textId="77777777" w:rsidR="0053095C" w:rsidRPr="00003289" w:rsidRDefault="0053095C" w:rsidP="0053095C">
            <w:pPr>
              <w:rPr>
                <w:rFonts w:asciiTheme="minorHAnsi" w:hAnsiTheme="minorHAnsi" w:cstheme="minorHAnsi"/>
                <w:color w:val="000000" w:themeColor="text1"/>
                <w:sz w:val="22"/>
                <w:szCs w:val="22"/>
              </w:rPr>
            </w:pPr>
          </w:p>
          <w:p w14:paraId="691E4EEA" w14:textId="794D6429" w:rsidR="0053095C" w:rsidRPr="00003289" w:rsidRDefault="0053095C" w:rsidP="0053095C">
            <w:pPr>
              <w:rPr>
                <w:rFonts w:asciiTheme="minorHAnsi" w:hAnsiTheme="minorHAnsi" w:cstheme="minorHAnsi"/>
                <w:color w:val="000000" w:themeColor="text1"/>
                <w:sz w:val="22"/>
                <w:szCs w:val="22"/>
              </w:rPr>
            </w:pPr>
            <w:r w:rsidRPr="00003289">
              <w:rPr>
                <w:rFonts w:asciiTheme="minorHAnsi" w:hAnsiTheme="minorHAnsi" w:cstheme="minorHAnsi"/>
                <w:color w:val="000000" w:themeColor="text1"/>
                <w:sz w:val="22"/>
                <w:szCs w:val="22"/>
              </w:rPr>
              <w:t>HOD - Marketing &amp; BDC, in collaboration with the HOD - Procurement, will prepare the preliminary cost sheet based on the rates quoted by the selected vendor from the comparative quote statement.</w:t>
            </w:r>
          </w:p>
          <w:p w14:paraId="4AC647F7" w14:textId="77777777" w:rsidR="0053095C" w:rsidRPr="00003289" w:rsidRDefault="0053095C" w:rsidP="0053095C">
            <w:pPr>
              <w:rPr>
                <w:rFonts w:asciiTheme="minorHAnsi" w:hAnsiTheme="minorHAnsi" w:cstheme="minorHAnsi"/>
                <w:color w:val="000000" w:themeColor="text1"/>
                <w:sz w:val="22"/>
                <w:szCs w:val="22"/>
              </w:rPr>
            </w:pPr>
          </w:p>
        </w:tc>
        <w:tc>
          <w:tcPr>
            <w:tcW w:w="914" w:type="pct"/>
          </w:tcPr>
          <w:p w14:paraId="33C3AA38" w14:textId="003FB977" w:rsidR="0053095C" w:rsidRPr="00831CDD" w:rsidRDefault="0053095C" w:rsidP="0053095C">
            <w:pPr>
              <w:rPr>
                <w:rFonts w:asciiTheme="minorHAnsi" w:hAnsiTheme="minorHAnsi" w:cstheme="minorHAnsi"/>
                <w:b/>
                <w:bCs/>
                <w:sz w:val="22"/>
                <w:szCs w:val="22"/>
              </w:rPr>
            </w:pPr>
            <w:r>
              <w:rPr>
                <w:rFonts w:asciiTheme="minorHAnsi" w:hAnsiTheme="minorHAnsi" w:cstheme="minorHAnsi"/>
                <w:b/>
                <w:bCs/>
                <w:sz w:val="22"/>
                <w:szCs w:val="22"/>
              </w:rPr>
              <w:t>HOD - Procurement</w:t>
            </w:r>
          </w:p>
        </w:tc>
        <w:tc>
          <w:tcPr>
            <w:tcW w:w="992" w:type="pct"/>
          </w:tcPr>
          <w:p w14:paraId="06E2CB1B" w14:textId="3892F781" w:rsidR="0053095C" w:rsidRPr="00095417" w:rsidRDefault="003B1D78" w:rsidP="0053095C">
            <w:pPr>
              <w:rPr>
                <w:rFonts w:asciiTheme="minorHAnsi" w:hAnsiTheme="minorHAnsi" w:cstheme="minorHAnsi"/>
                <w:b/>
                <w:sz w:val="22"/>
                <w:szCs w:val="22"/>
              </w:rPr>
            </w:pPr>
            <w:r>
              <w:rPr>
                <w:rFonts w:asciiTheme="minorHAnsi" w:hAnsiTheme="minorHAnsi" w:cstheme="minorHAnsi"/>
                <w:b/>
                <w:bCs/>
                <w:sz w:val="22"/>
                <w:szCs w:val="22"/>
              </w:rPr>
              <w:t>HOD – Marketing &amp; BDC</w:t>
            </w:r>
          </w:p>
        </w:tc>
        <w:tc>
          <w:tcPr>
            <w:tcW w:w="589" w:type="pct"/>
          </w:tcPr>
          <w:p w14:paraId="3282559C" w14:textId="77777777" w:rsidR="0053095C" w:rsidRPr="00095417" w:rsidRDefault="0053095C" w:rsidP="0053095C">
            <w:pPr>
              <w:rPr>
                <w:rFonts w:asciiTheme="minorHAnsi" w:hAnsiTheme="minorHAnsi" w:cstheme="minorHAnsi"/>
                <w:b/>
                <w:bCs/>
                <w:sz w:val="22"/>
                <w:szCs w:val="22"/>
              </w:rPr>
            </w:pPr>
            <w:r w:rsidRPr="00095417">
              <w:rPr>
                <w:rFonts w:asciiTheme="minorHAnsi" w:hAnsiTheme="minorHAnsi" w:cstheme="minorHAnsi"/>
                <w:b/>
                <w:bCs/>
                <w:sz w:val="22"/>
                <w:szCs w:val="22"/>
              </w:rPr>
              <w:t>A</w:t>
            </w:r>
            <w:r>
              <w:rPr>
                <w:rFonts w:asciiTheme="minorHAnsi" w:hAnsiTheme="minorHAnsi" w:cstheme="minorHAnsi"/>
                <w:b/>
                <w:bCs/>
                <w:sz w:val="22"/>
                <w:szCs w:val="22"/>
              </w:rPr>
              <w:t>s and when</w:t>
            </w:r>
          </w:p>
          <w:p w14:paraId="45967AFD" w14:textId="2669F984" w:rsidR="0053095C" w:rsidRPr="00095417" w:rsidRDefault="0053095C" w:rsidP="0053095C">
            <w:pPr>
              <w:rPr>
                <w:rFonts w:asciiTheme="minorHAnsi" w:hAnsiTheme="minorHAnsi" w:cstheme="minorHAnsi"/>
                <w:b/>
                <w:sz w:val="22"/>
                <w:szCs w:val="22"/>
              </w:rPr>
            </w:pPr>
          </w:p>
        </w:tc>
        <w:tc>
          <w:tcPr>
            <w:tcW w:w="589" w:type="pct"/>
          </w:tcPr>
          <w:p w14:paraId="38F90DE2" w14:textId="4D1B13B8" w:rsidR="0053095C" w:rsidRPr="00095417" w:rsidRDefault="0053095C" w:rsidP="0053095C">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53095C" w:rsidRPr="00095417" w14:paraId="1B49E1CD" w14:textId="77777777" w:rsidTr="00F40830">
        <w:tc>
          <w:tcPr>
            <w:tcW w:w="1916" w:type="pct"/>
          </w:tcPr>
          <w:p w14:paraId="1EFBC310" w14:textId="0DB6BDB7" w:rsidR="0053095C" w:rsidRDefault="009958A5" w:rsidP="0053095C">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3</w:t>
            </w:r>
            <w:r w:rsidR="0053095C" w:rsidRPr="00095417">
              <w:rPr>
                <w:rFonts w:asciiTheme="minorHAnsi" w:hAnsiTheme="minorHAnsi" w:cstheme="minorHAnsi"/>
                <w:b/>
                <w:color w:val="000000" w:themeColor="text1"/>
                <w:sz w:val="22"/>
                <w:szCs w:val="22"/>
              </w:rPr>
              <w:t>.</w:t>
            </w:r>
            <w:r w:rsidR="0053095C">
              <w:rPr>
                <w:rFonts w:asciiTheme="minorHAnsi" w:hAnsiTheme="minorHAnsi" w:cstheme="minorHAnsi"/>
                <w:b/>
                <w:color w:val="000000" w:themeColor="text1"/>
                <w:sz w:val="22"/>
                <w:szCs w:val="22"/>
              </w:rPr>
              <w:t>2</w:t>
            </w:r>
            <w:r w:rsidR="0053095C" w:rsidRPr="00095417">
              <w:rPr>
                <w:rFonts w:asciiTheme="minorHAnsi" w:hAnsiTheme="minorHAnsi" w:cstheme="minorHAnsi"/>
                <w:b/>
                <w:color w:val="000000" w:themeColor="text1"/>
                <w:sz w:val="22"/>
                <w:szCs w:val="22"/>
              </w:rPr>
              <w:t xml:space="preserve"> </w:t>
            </w:r>
            <w:r w:rsidR="0053095C">
              <w:rPr>
                <w:rFonts w:asciiTheme="minorHAnsi" w:hAnsiTheme="minorHAnsi" w:cstheme="minorHAnsi"/>
                <w:b/>
                <w:color w:val="000000" w:themeColor="text1"/>
                <w:sz w:val="22"/>
                <w:szCs w:val="22"/>
              </w:rPr>
              <w:t>Approval of Preliminary Cost sheet</w:t>
            </w:r>
          </w:p>
          <w:p w14:paraId="3B76FAB4" w14:textId="77777777" w:rsidR="0053095C" w:rsidRDefault="0053095C" w:rsidP="0053095C">
            <w:pPr>
              <w:rPr>
                <w:rFonts w:asciiTheme="minorHAnsi" w:hAnsiTheme="minorHAnsi" w:cstheme="minorHAnsi"/>
                <w:b/>
                <w:color w:val="000000" w:themeColor="text1"/>
                <w:sz w:val="22"/>
                <w:szCs w:val="22"/>
              </w:rPr>
            </w:pPr>
          </w:p>
          <w:p w14:paraId="6F0F57C6" w14:textId="21F554E9" w:rsidR="0053095C" w:rsidRPr="00BA3FAB" w:rsidRDefault="0053095C" w:rsidP="0053095C">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EXEC</w:t>
            </w:r>
            <w:r w:rsidRPr="00BA3FAB">
              <w:rPr>
                <w:rFonts w:asciiTheme="minorHAnsi" w:hAnsiTheme="minorHAnsi" w:cstheme="minorHAnsi"/>
                <w:bCs/>
                <w:color w:val="000000" w:themeColor="text1"/>
                <w:sz w:val="22"/>
                <w:szCs w:val="22"/>
              </w:rPr>
              <w:t xml:space="preserve"> </w:t>
            </w:r>
            <w:r>
              <w:rPr>
                <w:rFonts w:asciiTheme="minorHAnsi" w:hAnsiTheme="minorHAnsi" w:cstheme="minorHAnsi"/>
                <w:bCs/>
                <w:color w:val="000000" w:themeColor="text1"/>
                <w:sz w:val="22"/>
                <w:szCs w:val="22"/>
              </w:rPr>
              <w:t>–</w:t>
            </w:r>
            <w:r w:rsidRPr="004C7D2F">
              <w:rPr>
                <w:rFonts w:asciiTheme="minorHAnsi" w:hAnsiTheme="minorHAnsi" w:cstheme="minorHAnsi"/>
                <w:bCs/>
                <w:color w:val="000000" w:themeColor="text1"/>
                <w:sz w:val="22"/>
                <w:szCs w:val="22"/>
              </w:rPr>
              <w:t xml:space="preserve"> Marketing &amp; BDC</w:t>
            </w:r>
            <w:r w:rsidRPr="00C12EEB">
              <w:rPr>
                <w:rFonts w:asciiTheme="minorHAnsi" w:hAnsiTheme="minorHAnsi" w:cstheme="minorHAnsi"/>
                <w:bCs/>
                <w:color w:val="000000" w:themeColor="text1"/>
                <w:sz w:val="22"/>
                <w:szCs w:val="22"/>
              </w:rPr>
              <w:t xml:space="preserve"> </w:t>
            </w:r>
            <w:r w:rsidRPr="00EA19D8">
              <w:rPr>
                <w:rFonts w:asciiTheme="minorHAnsi" w:hAnsiTheme="minorHAnsi" w:cstheme="minorHAnsi"/>
                <w:bCs/>
                <w:color w:val="000000" w:themeColor="text1"/>
                <w:sz w:val="22"/>
                <w:szCs w:val="22"/>
              </w:rPr>
              <w:t>initiates</w:t>
            </w:r>
            <w:r w:rsidRPr="00EA19D8">
              <w:rPr>
                <w:rFonts w:asciiTheme="minorHAnsi" w:hAnsiTheme="minorHAnsi" w:cstheme="minorHAnsi"/>
                <w:sz w:val="22"/>
                <w:szCs w:val="22"/>
              </w:rPr>
              <w:t xml:space="preserve"> for</w:t>
            </w:r>
            <w:r>
              <w:t xml:space="preserve"> </w:t>
            </w:r>
            <w:r w:rsidR="00C12EEB" w:rsidRPr="00C12EEB">
              <w:rPr>
                <w:rFonts w:asciiTheme="minorHAnsi" w:hAnsiTheme="minorHAnsi" w:cstheme="minorHAnsi"/>
                <w:sz w:val="22"/>
                <w:szCs w:val="22"/>
              </w:rPr>
              <w:t>a</w:t>
            </w:r>
            <w:r w:rsidRPr="004C7D2F">
              <w:rPr>
                <w:rFonts w:asciiTheme="minorHAnsi" w:hAnsiTheme="minorHAnsi" w:cstheme="minorHAnsi"/>
                <w:bCs/>
                <w:color w:val="000000" w:themeColor="text1"/>
                <w:sz w:val="22"/>
                <w:szCs w:val="22"/>
              </w:rPr>
              <w:t>pproval of preliminary cost sheet, rate negotiation, final budgeted cost sheet, change in scope, revision in final budgeted cost based on the estimated agreement value</w:t>
            </w:r>
            <w:r>
              <w:rPr>
                <w:rFonts w:asciiTheme="minorHAnsi" w:hAnsiTheme="minorHAnsi" w:cstheme="minorHAnsi"/>
                <w:bCs/>
                <w:color w:val="000000" w:themeColor="text1"/>
                <w:sz w:val="22"/>
                <w:szCs w:val="22"/>
              </w:rPr>
              <w:t>.</w:t>
            </w:r>
          </w:p>
          <w:p w14:paraId="3AA7493B" w14:textId="77777777" w:rsidR="0053095C" w:rsidRPr="00BA3FAB" w:rsidRDefault="0053095C" w:rsidP="0053095C">
            <w:pPr>
              <w:rPr>
                <w:rFonts w:asciiTheme="minorHAnsi" w:hAnsiTheme="minorHAnsi" w:cstheme="minorHAnsi"/>
                <w:bCs/>
                <w:i/>
                <w:iCs/>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914" w:type="pct"/>
          </w:tcPr>
          <w:p w14:paraId="3EB1317A" w14:textId="3C9875B3" w:rsidR="0053095C" w:rsidRPr="009958A5" w:rsidRDefault="00DD651C" w:rsidP="0053095C">
            <w:pPr>
              <w:rPr>
                <w:rFonts w:asciiTheme="minorHAnsi" w:hAnsiTheme="minorHAnsi" w:cstheme="minorHAnsi"/>
                <w:b/>
                <w:sz w:val="22"/>
                <w:szCs w:val="22"/>
              </w:rPr>
            </w:pPr>
            <w:r w:rsidRPr="009958A5">
              <w:rPr>
                <w:rFonts w:asciiTheme="minorHAnsi" w:hAnsiTheme="minorHAnsi" w:cstheme="minorHAnsi"/>
                <w:b/>
                <w:color w:val="000000" w:themeColor="text1"/>
                <w:sz w:val="22"/>
                <w:szCs w:val="22"/>
              </w:rPr>
              <w:t>EXEC – Marketing &amp; BDC</w:t>
            </w:r>
          </w:p>
        </w:tc>
        <w:tc>
          <w:tcPr>
            <w:tcW w:w="992" w:type="pct"/>
          </w:tcPr>
          <w:p w14:paraId="2EC3F561" w14:textId="78E2D877" w:rsidR="0053095C" w:rsidRPr="00095417" w:rsidRDefault="003B1D78" w:rsidP="0053095C">
            <w:pPr>
              <w:rPr>
                <w:rFonts w:asciiTheme="minorHAnsi" w:hAnsiTheme="minorHAnsi" w:cstheme="minorHAnsi"/>
                <w:b/>
                <w:sz w:val="22"/>
                <w:szCs w:val="22"/>
              </w:rPr>
            </w:pPr>
            <w:r>
              <w:rPr>
                <w:rFonts w:asciiTheme="minorHAnsi" w:hAnsiTheme="minorHAnsi" w:cstheme="minorHAnsi"/>
                <w:b/>
                <w:color w:val="000000" w:themeColor="text1"/>
                <w:sz w:val="22"/>
                <w:szCs w:val="22"/>
              </w:rPr>
              <w:t>Business Head</w:t>
            </w:r>
          </w:p>
        </w:tc>
        <w:tc>
          <w:tcPr>
            <w:tcW w:w="589" w:type="pct"/>
          </w:tcPr>
          <w:p w14:paraId="2EA95ED5" w14:textId="22D04FB7" w:rsidR="0053095C" w:rsidRPr="00095417" w:rsidRDefault="0053095C" w:rsidP="0053095C">
            <w:pPr>
              <w:rPr>
                <w:rFonts w:asciiTheme="minorHAnsi" w:hAnsiTheme="minorHAnsi" w:cstheme="minorHAnsi"/>
                <w:b/>
                <w:sz w:val="22"/>
                <w:szCs w:val="22"/>
              </w:rPr>
            </w:pPr>
            <w:r>
              <w:rPr>
                <w:rFonts w:asciiTheme="minorHAnsi" w:hAnsiTheme="minorHAnsi" w:cstheme="minorHAnsi"/>
                <w:b/>
                <w:sz w:val="22"/>
                <w:szCs w:val="22"/>
              </w:rPr>
              <w:t>As and when</w:t>
            </w:r>
          </w:p>
        </w:tc>
        <w:tc>
          <w:tcPr>
            <w:tcW w:w="589" w:type="pct"/>
          </w:tcPr>
          <w:p w14:paraId="32A7EDFE" w14:textId="2C8ED91A" w:rsidR="0053095C" w:rsidRPr="00095417" w:rsidRDefault="0053095C" w:rsidP="0053095C">
            <w:pPr>
              <w:rPr>
                <w:rFonts w:asciiTheme="minorHAnsi" w:hAnsiTheme="minorHAnsi" w:cstheme="minorHAnsi"/>
                <w:b/>
                <w:sz w:val="22"/>
                <w:szCs w:val="22"/>
              </w:rPr>
            </w:pPr>
            <w:r>
              <w:rPr>
                <w:rFonts w:asciiTheme="minorHAnsi" w:hAnsiTheme="minorHAnsi" w:cstheme="minorHAnsi"/>
                <w:b/>
                <w:sz w:val="22"/>
                <w:szCs w:val="22"/>
              </w:rPr>
              <w:t>System</w:t>
            </w:r>
          </w:p>
        </w:tc>
      </w:tr>
    </w:tbl>
    <w:p w14:paraId="7C682B58" w14:textId="77777777" w:rsidR="007776F6" w:rsidRPr="00095417" w:rsidRDefault="007776F6" w:rsidP="007776F6">
      <w:pPr>
        <w:pStyle w:val="Heading3"/>
        <w:rPr>
          <w:rFonts w:asciiTheme="minorHAnsi" w:hAnsiTheme="minorHAnsi" w:cstheme="minorHAnsi"/>
          <w:sz w:val="28"/>
          <w:szCs w:val="28"/>
        </w:rPr>
      </w:pPr>
    </w:p>
    <w:p w14:paraId="073A7C7B" w14:textId="77777777" w:rsidR="00D330CC" w:rsidRDefault="00D330CC" w:rsidP="006A41E9">
      <w:pPr>
        <w:pStyle w:val="Heading3"/>
        <w:tabs>
          <w:tab w:val="left" w:pos="180"/>
        </w:tabs>
        <w:rPr>
          <w:rFonts w:asciiTheme="minorHAnsi" w:hAnsiTheme="minorHAnsi" w:cstheme="minorHAnsi"/>
          <w:sz w:val="22"/>
          <w:szCs w:val="22"/>
        </w:rPr>
      </w:pPr>
    </w:p>
    <w:p w14:paraId="27BA32AF" w14:textId="77777777" w:rsidR="00443B2D" w:rsidRDefault="00443B2D" w:rsidP="006A41E9">
      <w:pPr>
        <w:pStyle w:val="Heading3"/>
        <w:tabs>
          <w:tab w:val="left" w:pos="180"/>
        </w:tabs>
        <w:rPr>
          <w:rFonts w:asciiTheme="minorHAnsi" w:hAnsiTheme="minorHAnsi" w:cstheme="minorHAnsi"/>
          <w:sz w:val="22"/>
          <w:szCs w:val="22"/>
        </w:rPr>
      </w:pPr>
    </w:p>
    <w:p w14:paraId="3B6CBAFB" w14:textId="77777777" w:rsidR="00443B2D" w:rsidRDefault="00443B2D" w:rsidP="006A41E9">
      <w:pPr>
        <w:pStyle w:val="Heading3"/>
        <w:tabs>
          <w:tab w:val="left" w:pos="180"/>
        </w:tabs>
        <w:rPr>
          <w:rFonts w:asciiTheme="minorHAnsi" w:hAnsiTheme="minorHAnsi" w:cstheme="minorHAnsi"/>
          <w:sz w:val="22"/>
          <w:szCs w:val="22"/>
        </w:rPr>
      </w:pPr>
    </w:p>
    <w:p w14:paraId="2EAB921E" w14:textId="77777777" w:rsidR="00443B2D" w:rsidRDefault="00443B2D" w:rsidP="006A41E9">
      <w:pPr>
        <w:pStyle w:val="Heading3"/>
        <w:tabs>
          <w:tab w:val="left" w:pos="180"/>
        </w:tabs>
        <w:rPr>
          <w:rFonts w:asciiTheme="minorHAnsi" w:hAnsiTheme="minorHAnsi" w:cstheme="minorHAnsi"/>
          <w:sz w:val="22"/>
          <w:szCs w:val="22"/>
        </w:rPr>
      </w:pPr>
    </w:p>
    <w:p w14:paraId="4170198C" w14:textId="77777777" w:rsidR="00443B2D" w:rsidRDefault="00443B2D" w:rsidP="006A41E9">
      <w:pPr>
        <w:pStyle w:val="Heading3"/>
        <w:tabs>
          <w:tab w:val="left" w:pos="180"/>
        </w:tabs>
        <w:rPr>
          <w:rFonts w:asciiTheme="minorHAnsi" w:hAnsiTheme="minorHAnsi" w:cstheme="minorHAnsi"/>
          <w:sz w:val="22"/>
          <w:szCs w:val="22"/>
        </w:rPr>
      </w:pPr>
    </w:p>
    <w:p w14:paraId="467668CB" w14:textId="77777777" w:rsidR="00443B2D" w:rsidRDefault="00443B2D" w:rsidP="006A41E9">
      <w:pPr>
        <w:pStyle w:val="Heading3"/>
        <w:tabs>
          <w:tab w:val="left" w:pos="180"/>
        </w:tabs>
        <w:rPr>
          <w:rFonts w:asciiTheme="minorHAnsi" w:hAnsiTheme="minorHAnsi" w:cstheme="minorHAnsi"/>
          <w:sz w:val="22"/>
          <w:szCs w:val="22"/>
        </w:rPr>
      </w:pPr>
    </w:p>
    <w:p w14:paraId="3D34D584" w14:textId="77777777" w:rsidR="00443B2D" w:rsidRDefault="00443B2D" w:rsidP="006A41E9">
      <w:pPr>
        <w:pStyle w:val="Heading3"/>
        <w:tabs>
          <w:tab w:val="left" w:pos="180"/>
        </w:tabs>
        <w:rPr>
          <w:rFonts w:asciiTheme="minorHAnsi" w:hAnsiTheme="minorHAnsi" w:cstheme="minorHAnsi"/>
          <w:sz w:val="22"/>
          <w:szCs w:val="22"/>
        </w:rPr>
      </w:pPr>
    </w:p>
    <w:p w14:paraId="48999810" w14:textId="77777777" w:rsidR="00443B2D" w:rsidRDefault="00443B2D" w:rsidP="006A41E9">
      <w:pPr>
        <w:pStyle w:val="Heading3"/>
        <w:tabs>
          <w:tab w:val="left" w:pos="180"/>
        </w:tabs>
        <w:rPr>
          <w:rFonts w:asciiTheme="minorHAnsi" w:hAnsiTheme="minorHAnsi" w:cstheme="minorHAnsi"/>
          <w:sz w:val="22"/>
          <w:szCs w:val="22"/>
        </w:rPr>
      </w:pPr>
    </w:p>
    <w:p w14:paraId="03DF508E" w14:textId="77777777" w:rsidR="00443B2D" w:rsidRDefault="00443B2D" w:rsidP="006A41E9">
      <w:pPr>
        <w:pStyle w:val="Heading3"/>
        <w:tabs>
          <w:tab w:val="left" w:pos="180"/>
        </w:tabs>
        <w:rPr>
          <w:rFonts w:asciiTheme="minorHAnsi" w:hAnsiTheme="minorHAnsi" w:cstheme="minorHAnsi"/>
          <w:sz w:val="22"/>
          <w:szCs w:val="22"/>
        </w:rPr>
      </w:pPr>
    </w:p>
    <w:p w14:paraId="1A965069" w14:textId="77777777" w:rsidR="00443B2D" w:rsidRDefault="00443B2D" w:rsidP="006A41E9">
      <w:pPr>
        <w:pStyle w:val="Heading3"/>
        <w:tabs>
          <w:tab w:val="left" w:pos="180"/>
        </w:tabs>
        <w:rPr>
          <w:rFonts w:asciiTheme="minorHAnsi" w:hAnsiTheme="minorHAnsi" w:cstheme="minorHAnsi"/>
          <w:sz w:val="22"/>
          <w:szCs w:val="22"/>
        </w:rPr>
      </w:pPr>
    </w:p>
    <w:p w14:paraId="35AEAC72" w14:textId="77777777" w:rsidR="00443B2D" w:rsidRDefault="00443B2D" w:rsidP="006A41E9">
      <w:pPr>
        <w:pStyle w:val="Heading3"/>
        <w:tabs>
          <w:tab w:val="left" w:pos="180"/>
        </w:tabs>
        <w:rPr>
          <w:rFonts w:asciiTheme="minorHAnsi" w:hAnsiTheme="minorHAnsi" w:cstheme="minorHAnsi"/>
          <w:sz w:val="22"/>
          <w:szCs w:val="22"/>
        </w:rPr>
      </w:pPr>
    </w:p>
    <w:p w14:paraId="51A63B6B" w14:textId="77777777" w:rsidR="00443B2D" w:rsidRDefault="00443B2D" w:rsidP="006A41E9">
      <w:pPr>
        <w:pStyle w:val="Heading3"/>
        <w:tabs>
          <w:tab w:val="left" w:pos="180"/>
        </w:tabs>
        <w:rPr>
          <w:rFonts w:asciiTheme="minorHAnsi" w:hAnsiTheme="minorHAnsi" w:cstheme="minorHAnsi"/>
          <w:sz w:val="22"/>
          <w:szCs w:val="22"/>
        </w:rPr>
      </w:pPr>
    </w:p>
    <w:p w14:paraId="1B05C51B" w14:textId="77777777" w:rsidR="00443B2D" w:rsidRDefault="00443B2D" w:rsidP="006A41E9">
      <w:pPr>
        <w:pStyle w:val="Heading3"/>
        <w:tabs>
          <w:tab w:val="left" w:pos="180"/>
        </w:tabs>
        <w:rPr>
          <w:rFonts w:asciiTheme="minorHAnsi" w:hAnsiTheme="minorHAnsi" w:cstheme="minorHAnsi"/>
          <w:sz w:val="22"/>
          <w:szCs w:val="22"/>
        </w:rPr>
      </w:pPr>
    </w:p>
    <w:p w14:paraId="57A39BF3" w14:textId="77777777" w:rsidR="00D330CC" w:rsidRDefault="00D330CC" w:rsidP="006A41E9">
      <w:pPr>
        <w:pStyle w:val="Heading3"/>
        <w:tabs>
          <w:tab w:val="left" w:pos="180"/>
        </w:tabs>
        <w:rPr>
          <w:rFonts w:asciiTheme="minorHAnsi" w:hAnsiTheme="minorHAnsi" w:cstheme="minorHAnsi"/>
          <w:sz w:val="22"/>
          <w:szCs w:val="22"/>
        </w:rPr>
      </w:pPr>
    </w:p>
    <w:p w14:paraId="66824660" w14:textId="77777777" w:rsidR="00D330CC" w:rsidRDefault="00D330CC" w:rsidP="006A41E9">
      <w:pPr>
        <w:pStyle w:val="Heading3"/>
        <w:tabs>
          <w:tab w:val="left" w:pos="180"/>
        </w:tabs>
        <w:rPr>
          <w:rFonts w:asciiTheme="minorHAnsi" w:hAnsiTheme="minorHAnsi" w:cstheme="minorHAnsi"/>
          <w:sz w:val="22"/>
          <w:szCs w:val="22"/>
        </w:rPr>
      </w:pPr>
    </w:p>
    <w:p w14:paraId="2C48538E" w14:textId="00E469F1" w:rsidR="001A5C7E" w:rsidRDefault="001A5C7E" w:rsidP="006A41E9">
      <w:pPr>
        <w:pStyle w:val="Heading3"/>
        <w:tabs>
          <w:tab w:val="left" w:pos="180"/>
        </w:tabs>
        <w:rPr>
          <w:rFonts w:asciiTheme="minorHAnsi" w:hAnsiTheme="minorHAnsi" w:cstheme="minorHAnsi"/>
          <w:sz w:val="22"/>
          <w:szCs w:val="22"/>
        </w:rPr>
      </w:pPr>
    </w:p>
    <w:p w14:paraId="55C0F1D4" w14:textId="660A4375" w:rsidR="00F0300A" w:rsidRDefault="00F0300A" w:rsidP="006A41E9">
      <w:pPr>
        <w:pStyle w:val="Heading3"/>
        <w:tabs>
          <w:tab w:val="left" w:pos="180"/>
        </w:tabs>
        <w:rPr>
          <w:rFonts w:asciiTheme="minorHAnsi" w:hAnsiTheme="minorHAnsi" w:cstheme="minorHAnsi"/>
          <w:sz w:val="22"/>
          <w:szCs w:val="22"/>
        </w:rPr>
      </w:pPr>
    </w:p>
    <w:p w14:paraId="32CAC4F5" w14:textId="27F2C299" w:rsidR="00F0300A" w:rsidRDefault="00F0300A" w:rsidP="006A41E9">
      <w:pPr>
        <w:pStyle w:val="Heading3"/>
        <w:tabs>
          <w:tab w:val="left" w:pos="180"/>
        </w:tabs>
        <w:rPr>
          <w:rFonts w:asciiTheme="minorHAnsi" w:hAnsiTheme="minorHAnsi" w:cstheme="minorHAnsi"/>
          <w:sz w:val="22"/>
          <w:szCs w:val="22"/>
        </w:rPr>
      </w:pPr>
    </w:p>
    <w:p w14:paraId="27202806" w14:textId="17AC29C0" w:rsidR="00F0300A" w:rsidRDefault="00F0300A" w:rsidP="006A41E9">
      <w:pPr>
        <w:pStyle w:val="Heading3"/>
        <w:tabs>
          <w:tab w:val="left" w:pos="180"/>
        </w:tabs>
        <w:rPr>
          <w:rFonts w:asciiTheme="minorHAnsi" w:hAnsiTheme="minorHAnsi" w:cstheme="minorHAnsi"/>
          <w:sz w:val="22"/>
          <w:szCs w:val="22"/>
        </w:rPr>
      </w:pPr>
    </w:p>
    <w:p w14:paraId="42CA6DBC" w14:textId="6AE0ADF8" w:rsidR="00F0300A" w:rsidRDefault="00F0300A" w:rsidP="006A41E9">
      <w:pPr>
        <w:pStyle w:val="Heading3"/>
        <w:tabs>
          <w:tab w:val="left" w:pos="180"/>
        </w:tabs>
        <w:rPr>
          <w:rFonts w:asciiTheme="minorHAnsi" w:hAnsiTheme="minorHAnsi" w:cstheme="minorHAnsi"/>
          <w:sz w:val="22"/>
          <w:szCs w:val="22"/>
        </w:rPr>
      </w:pPr>
    </w:p>
    <w:p w14:paraId="487EF9C8" w14:textId="4A413CB5" w:rsidR="00F0300A" w:rsidRDefault="00F0300A" w:rsidP="006A41E9">
      <w:pPr>
        <w:pStyle w:val="Heading3"/>
        <w:tabs>
          <w:tab w:val="left" w:pos="180"/>
        </w:tabs>
        <w:rPr>
          <w:rFonts w:asciiTheme="minorHAnsi" w:hAnsiTheme="minorHAnsi" w:cstheme="minorHAnsi"/>
          <w:sz w:val="22"/>
          <w:szCs w:val="22"/>
        </w:rPr>
      </w:pPr>
    </w:p>
    <w:p w14:paraId="43C2B76E" w14:textId="2003E256" w:rsidR="00F0300A" w:rsidRDefault="00F0300A" w:rsidP="006A41E9">
      <w:pPr>
        <w:pStyle w:val="Heading3"/>
        <w:tabs>
          <w:tab w:val="left" w:pos="180"/>
        </w:tabs>
        <w:rPr>
          <w:rFonts w:asciiTheme="minorHAnsi" w:hAnsiTheme="minorHAnsi" w:cstheme="minorHAnsi"/>
          <w:sz w:val="22"/>
          <w:szCs w:val="22"/>
        </w:rPr>
      </w:pPr>
    </w:p>
    <w:p w14:paraId="500EBBE2" w14:textId="604AA13F" w:rsidR="00F0300A" w:rsidRDefault="00F0300A" w:rsidP="006A41E9">
      <w:pPr>
        <w:pStyle w:val="Heading3"/>
        <w:tabs>
          <w:tab w:val="left" w:pos="180"/>
        </w:tabs>
        <w:rPr>
          <w:rFonts w:asciiTheme="minorHAnsi" w:hAnsiTheme="minorHAnsi" w:cstheme="minorHAnsi"/>
          <w:sz w:val="22"/>
          <w:szCs w:val="22"/>
        </w:rPr>
      </w:pPr>
    </w:p>
    <w:p w14:paraId="2A18C70E" w14:textId="13991D69" w:rsidR="00F0300A" w:rsidRDefault="00F0300A" w:rsidP="006A41E9">
      <w:pPr>
        <w:pStyle w:val="Heading3"/>
        <w:tabs>
          <w:tab w:val="left" w:pos="180"/>
        </w:tabs>
        <w:rPr>
          <w:rFonts w:asciiTheme="minorHAnsi" w:hAnsiTheme="minorHAnsi" w:cstheme="minorHAnsi"/>
          <w:sz w:val="22"/>
          <w:szCs w:val="22"/>
        </w:rPr>
      </w:pPr>
    </w:p>
    <w:p w14:paraId="4DBBC73E" w14:textId="358D8E21" w:rsidR="00F0300A" w:rsidRDefault="00F0300A" w:rsidP="006A41E9">
      <w:pPr>
        <w:pStyle w:val="Heading3"/>
        <w:tabs>
          <w:tab w:val="left" w:pos="180"/>
        </w:tabs>
        <w:rPr>
          <w:rFonts w:asciiTheme="minorHAnsi" w:hAnsiTheme="minorHAnsi" w:cstheme="minorHAnsi"/>
          <w:sz w:val="22"/>
          <w:szCs w:val="22"/>
        </w:rPr>
      </w:pPr>
    </w:p>
    <w:p w14:paraId="1C2EE9A8" w14:textId="77777777" w:rsidR="001A5C7E" w:rsidRDefault="001A5C7E" w:rsidP="006A41E9">
      <w:pPr>
        <w:pStyle w:val="Heading3"/>
        <w:tabs>
          <w:tab w:val="left" w:pos="180"/>
        </w:tabs>
        <w:rPr>
          <w:rFonts w:asciiTheme="minorHAnsi" w:hAnsiTheme="minorHAnsi" w:cstheme="minorHAnsi"/>
          <w:sz w:val="22"/>
          <w:szCs w:val="22"/>
        </w:rPr>
      </w:pPr>
    </w:p>
    <w:p w14:paraId="0FF20F3D" w14:textId="77777777" w:rsidR="006B3220" w:rsidRPr="00095417" w:rsidRDefault="006B3220" w:rsidP="006B3220">
      <w:pPr>
        <w:pStyle w:val="Heading3"/>
        <w:numPr>
          <w:ilvl w:val="0"/>
          <w:numId w:val="3"/>
        </w:numPr>
        <w:ind w:left="90"/>
        <w:rPr>
          <w:rFonts w:asciiTheme="minorHAnsi" w:hAnsiTheme="minorHAnsi" w:cstheme="minorHAnsi"/>
          <w:sz w:val="32"/>
          <w:szCs w:val="32"/>
        </w:rPr>
      </w:pPr>
      <w:bookmarkStart w:id="53" w:name="_Toc194068320"/>
      <w:r>
        <w:rPr>
          <w:rFonts w:asciiTheme="minorHAnsi" w:hAnsiTheme="minorHAnsi" w:cstheme="minorHAnsi"/>
          <w:sz w:val="32"/>
          <w:szCs w:val="32"/>
        </w:rPr>
        <w:lastRenderedPageBreak/>
        <w:t>Tariff</w:t>
      </w:r>
      <w:r w:rsidRPr="00095417">
        <w:rPr>
          <w:rFonts w:asciiTheme="minorHAnsi" w:hAnsiTheme="minorHAnsi" w:cstheme="minorHAnsi"/>
          <w:sz w:val="32"/>
          <w:szCs w:val="32"/>
        </w:rPr>
        <w:t xml:space="preserve"> to Customer</w:t>
      </w:r>
      <w:bookmarkEnd w:id="53"/>
      <w:r w:rsidRPr="00095417">
        <w:rPr>
          <w:rFonts w:asciiTheme="minorHAnsi" w:hAnsiTheme="minorHAnsi" w:cstheme="minorHAnsi"/>
          <w:sz w:val="32"/>
          <w:szCs w:val="32"/>
        </w:rPr>
        <w:t xml:space="preserve"> </w:t>
      </w:r>
      <w:r w:rsidRPr="00095417">
        <w:rPr>
          <w:rFonts w:asciiTheme="minorHAnsi" w:hAnsiTheme="minorHAnsi" w:cstheme="minorHAnsi"/>
          <w:sz w:val="32"/>
          <w:szCs w:val="32"/>
        </w:rPr>
        <w:br/>
      </w:r>
    </w:p>
    <w:p w14:paraId="543F447E" w14:textId="77777777" w:rsidR="006B3220" w:rsidRPr="00095417" w:rsidRDefault="006B3220" w:rsidP="006B3220">
      <w:pPr>
        <w:pStyle w:val="Heading3"/>
        <w:ind w:left="90" w:firstLine="192"/>
        <w:rPr>
          <w:rFonts w:asciiTheme="minorHAnsi" w:hAnsiTheme="minorHAnsi" w:cstheme="minorHAnsi"/>
          <w:sz w:val="28"/>
          <w:szCs w:val="28"/>
        </w:rPr>
      </w:pPr>
      <w:bookmarkStart w:id="54" w:name="_Toc190993414"/>
      <w:bookmarkStart w:id="55" w:name="_Toc194068321"/>
      <w:r w:rsidRPr="00095417">
        <w:rPr>
          <w:rFonts w:asciiTheme="minorHAnsi" w:hAnsiTheme="minorHAnsi" w:cstheme="minorHAnsi"/>
          <w:sz w:val="28"/>
          <w:szCs w:val="28"/>
        </w:rPr>
        <w:t>Process Flow</w:t>
      </w:r>
      <w:bookmarkEnd w:id="54"/>
      <w:bookmarkEnd w:id="55"/>
    </w:p>
    <w:p w14:paraId="1A336B7E" w14:textId="59ADDA0E" w:rsidR="006B3220" w:rsidRPr="00095417" w:rsidRDefault="00A357AA" w:rsidP="006B3220">
      <w:pPr>
        <w:pStyle w:val="Heading3"/>
        <w:ind w:left="90" w:firstLine="192"/>
        <w:rPr>
          <w:rFonts w:asciiTheme="minorHAnsi" w:hAnsiTheme="minorHAnsi" w:cstheme="minorHAnsi"/>
          <w:sz w:val="28"/>
          <w:szCs w:val="28"/>
        </w:rPr>
      </w:pPr>
      <w:bookmarkStart w:id="56" w:name="_Toc190993415"/>
      <w:bookmarkStart w:id="57" w:name="_Toc194068322"/>
      <w:bookmarkEnd w:id="56"/>
      <w:bookmarkEnd w:id="57"/>
      <w:r w:rsidRPr="00A357AA">
        <w:rPr>
          <w:rFonts w:asciiTheme="minorHAnsi" w:hAnsiTheme="minorHAnsi" w:cstheme="minorHAnsi"/>
          <w:sz w:val="28"/>
          <w:szCs w:val="28"/>
        </w:rPr>
        <w:drawing>
          <wp:inline distT="0" distB="0" distL="0" distR="0" wp14:anchorId="7D9343CB" wp14:editId="159CB47D">
            <wp:extent cx="4864350" cy="3492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4350" cy="3492679"/>
                    </a:xfrm>
                    <a:prstGeom prst="rect">
                      <a:avLst/>
                    </a:prstGeom>
                  </pic:spPr>
                </pic:pic>
              </a:graphicData>
            </a:graphic>
          </wp:inline>
        </w:drawing>
      </w:r>
    </w:p>
    <w:p w14:paraId="41AF92D2" w14:textId="77777777" w:rsidR="006B3220" w:rsidRPr="00095417" w:rsidRDefault="006B3220" w:rsidP="006B3220">
      <w:pPr>
        <w:pStyle w:val="Heading3"/>
        <w:ind w:left="270" w:firstLine="192"/>
        <w:rPr>
          <w:rFonts w:asciiTheme="minorHAnsi" w:hAnsiTheme="minorHAnsi" w:cstheme="minorHAnsi"/>
          <w:sz w:val="28"/>
          <w:szCs w:val="28"/>
        </w:rPr>
      </w:pPr>
      <w:r w:rsidRPr="00095417">
        <w:rPr>
          <w:rFonts w:asciiTheme="minorHAnsi" w:hAnsiTheme="minorHAnsi" w:cstheme="minorHAnsi"/>
          <w:sz w:val="28"/>
          <w:szCs w:val="28"/>
        </w:rPr>
        <w:br/>
      </w:r>
      <w:bookmarkStart w:id="58" w:name="_Toc194068323"/>
      <w:r w:rsidRPr="00095417">
        <w:rPr>
          <w:rFonts w:asciiTheme="minorHAnsi" w:hAnsiTheme="minorHAnsi" w:cstheme="minorHAnsi"/>
          <w:sz w:val="28"/>
          <w:szCs w:val="28"/>
        </w:rPr>
        <w:t>Process Narrative</w:t>
      </w:r>
      <w:bookmarkEnd w:id="58"/>
    </w:p>
    <w:p w14:paraId="07A05829" w14:textId="77777777" w:rsidR="006B3220" w:rsidRPr="00095417" w:rsidRDefault="006B3220" w:rsidP="006B3220">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80"/>
        <w:gridCol w:w="2038"/>
        <w:gridCol w:w="2047"/>
        <w:gridCol w:w="1260"/>
        <w:gridCol w:w="1260"/>
      </w:tblGrid>
      <w:tr w:rsidR="00080BD9" w:rsidRPr="00095417" w14:paraId="45C71E30" w14:textId="77777777" w:rsidTr="0053095C">
        <w:trPr>
          <w:cnfStyle w:val="100000000000" w:firstRow="1" w:lastRow="0" w:firstColumn="0" w:lastColumn="0" w:oddVBand="0" w:evenVBand="0" w:oddHBand="0" w:evenHBand="0" w:firstRowFirstColumn="0" w:firstRowLastColumn="0" w:lastRowFirstColumn="0" w:lastRowLastColumn="0"/>
          <w:trHeight w:val="772"/>
        </w:trPr>
        <w:tc>
          <w:tcPr>
            <w:tcW w:w="1938" w:type="pct"/>
            <w:shd w:val="clear" w:color="D2D2D2" w:fill="D2D2D2"/>
          </w:tcPr>
          <w:p w14:paraId="2D62D684" w14:textId="77777777" w:rsidR="00080BD9" w:rsidRPr="00095417" w:rsidRDefault="00080BD9" w:rsidP="00080BD9">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45" w:type="pct"/>
            <w:shd w:val="clear" w:color="D2D2D2" w:fill="D2D2D2"/>
          </w:tcPr>
          <w:p w14:paraId="43CC5394" w14:textId="7F1EF6CC" w:rsidR="00080BD9" w:rsidRPr="00095417" w:rsidRDefault="00080BD9" w:rsidP="00080BD9">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949" w:type="pct"/>
            <w:shd w:val="clear" w:color="D2D2D2" w:fill="D2D2D2"/>
          </w:tcPr>
          <w:p w14:paraId="10AF3580" w14:textId="24021BC8" w:rsidR="00080BD9" w:rsidRPr="00095417" w:rsidRDefault="00080BD9" w:rsidP="00080BD9">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584" w:type="pct"/>
            <w:shd w:val="clear" w:color="D2D2D2" w:fill="D2D2D2"/>
          </w:tcPr>
          <w:p w14:paraId="2CA43615" w14:textId="4906A9A2" w:rsidR="00080BD9" w:rsidRPr="00095417" w:rsidRDefault="00080BD9" w:rsidP="00080BD9">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84" w:type="pct"/>
            <w:shd w:val="clear" w:color="D2D2D2" w:fill="D2D2D2"/>
          </w:tcPr>
          <w:p w14:paraId="32BBA184" w14:textId="53945B43" w:rsidR="00080BD9" w:rsidRPr="00095417" w:rsidRDefault="00080BD9" w:rsidP="00080BD9">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E4118D" w:rsidRPr="00095417" w14:paraId="0F63ADDB" w14:textId="77777777" w:rsidTr="0053095C">
        <w:tc>
          <w:tcPr>
            <w:tcW w:w="1938" w:type="pct"/>
          </w:tcPr>
          <w:p w14:paraId="02DDF9E6" w14:textId="5DFB5465" w:rsidR="00E4118D" w:rsidRDefault="00E4118D" w:rsidP="00E4118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4</w:t>
            </w:r>
            <w:r w:rsidRPr="00095417">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1</w:t>
            </w:r>
            <w:r w:rsidRPr="00095417">
              <w:rPr>
                <w:rFonts w:asciiTheme="minorHAnsi" w:hAnsiTheme="minorHAnsi" w:cstheme="minorHAnsi"/>
                <w:b/>
                <w:color w:val="000000" w:themeColor="text1"/>
                <w:sz w:val="22"/>
                <w:szCs w:val="22"/>
              </w:rPr>
              <w:t xml:space="preserve"> Tariff </w:t>
            </w:r>
            <w:r>
              <w:rPr>
                <w:rFonts w:asciiTheme="minorHAnsi" w:hAnsiTheme="minorHAnsi" w:cstheme="minorHAnsi"/>
                <w:b/>
                <w:color w:val="000000" w:themeColor="text1"/>
                <w:sz w:val="22"/>
                <w:szCs w:val="22"/>
              </w:rPr>
              <w:t>/Rate</w:t>
            </w:r>
          </w:p>
          <w:p w14:paraId="18C89398" w14:textId="77777777" w:rsidR="00E4118D" w:rsidRDefault="00E4118D" w:rsidP="00E4118D">
            <w:pPr>
              <w:rPr>
                <w:rFonts w:asciiTheme="minorHAnsi" w:hAnsiTheme="minorHAnsi" w:cstheme="minorHAnsi"/>
                <w:b/>
                <w:color w:val="000000" w:themeColor="text1"/>
                <w:sz w:val="22"/>
                <w:szCs w:val="22"/>
              </w:rPr>
            </w:pPr>
          </w:p>
          <w:p w14:paraId="61D2FA0C" w14:textId="77777777" w:rsidR="00E4118D" w:rsidRPr="00842B41" w:rsidRDefault="00E4118D" w:rsidP="00E4118D">
            <w:pPr>
              <w:rPr>
                <w:rFonts w:asciiTheme="minorHAnsi" w:hAnsiTheme="minorHAnsi" w:cstheme="minorHAnsi"/>
                <w:i/>
                <w:iCs/>
                <w:color w:val="000000" w:themeColor="text1"/>
                <w:sz w:val="22"/>
                <w:szCs w:val="22"/>
              </w:rPr>
            </w:pPr>
            <w:r w:rsidRPr="00831CDD">
              <w:rPr>
                <w:rFonts w:asciiTheme="minorHAnsi" w:hAnsiTheme="minorHAnsi" w:cstheme="minorHAnsi"/>
                <w:bCs/>
                <w:color w:val="000000" w:themeColor="text1"/>
                <w:sz w:val="22"/>
                <w:szCs w:val="22"/>
              </w:rPr>
              <w:t>The</w:t>
            </w:r>
            <w:r w:rsidRPr="00831CDD">
              <w:rPr>
                <w:rFonts w:asciiTheme="minorHAnsi" w:hAnsiTheme="minorHAnsi" w:cstheme="minorHAnsi"/>
                <w:color w:val="000000" w:themeColor="text1"/>
                <w:sz w:val="22"/>
                <w:szCs w:val="22"/>
              </w:rPr>
              <w:t xml:space="preserve"> Tariffs</w:t>
            </w:r>
            <w:r>
              <w:rPr>
                <w:rFonts w:asciiTheme="minorHAnsi" w:hAnsiTheme="minorHAnsi" w:cstheme="minorHAnsi"/>
                <w:color w:val="000000" w:themeColor="text1"/>
                <w:sz w:val="22"/>
                <w:szCs w:val="22"/>
              </w:rPr>
              <w:t>/Rate based on the services</w:t>
            </w:r>
            <w:r w:rsidRPr="00831CDD">
              <w:rPr>
                <w:rFonts w:asciiTheme="minorHAnsi" w:hAnsiTheme="minorHAnsi" w:cstheme="minorHAnsi"/>
                <w:color w:val="000000" w:themeColor="text1"/>
                <w:sz w:val="22"/>
                <w:szCs w:val="22"/>
              </w:rPr>
              <w:t xml:space="preserve"> are decided as per the contract agreed and are decided by HOD- Marketing &amp; BDC</w:t>
            </w:r>
            <w:r>
              <w:rPr>
                <w:rFonts w:asciiTheme="minorHAnsi" w:hAnsiTheme="minorHAnsi" w:cstheme="minorHAnsi"/>
                <w:color w:val="000000" w:themeColor="text1"/>
                <w:sz w:val="22"/>
                <w:szCs w:val="22"/>
              </w:rPr>
              <w:t xml:space="preserve"> </w:t>
            </w:r>
            <w:r w:rsidRPr="00831CDD">
              <w:rPr>
                <w:rFonts w:asciiTheme="minorHAnsi" w:hAnsiTheme="minorHAnsi" w:cstheme="minorHAnsi"/>
                <w:color w:val="000000" w:themeColor="text1"/>
                <w:sz w:val="22"/>
                <w:szCs w:val="22"/>
              </w:rPr>
              <w:t xml:space="preserve">and approved by </w:t>
            </w:r>
            <w:r>
              <w:rPr>
                <w:rFonts w:asciiTheme="minorHAnsi" w:hAnsiTheme="minorHAnsi" w:cstheme="minorHAnsi"/>
                <w:color w:val="000000" w:themeColor="text1"/>
                <w:sz w:val="22"/>
                <w:szCs w:val="22"/>
              </w:rPr>
              <w:t>Business Head.</w:t>
            </w:r>
          </w:p>
          <w:p w14:paraId="75CF884E" w14:textId="77777777" w:rsidR="00E4118D" w:rsidRPr="00842B41" w:rsidRDefault="00E4118D" w:rsidP="00E4118D">
            <w:pPr>
              <w:rPr>
                <w:rFonts w:asciiTheme="minorHAnsi" w:hAnsiTheme="minorHAnsi" w:cstheme="minorHAnsi"/>
                <w:i/>
                <w:iCs/>
                <w:color w:val="000000" w:themeColor="text1"/>
                <w:sz w:val="22"/>
                <w:szCs w:val="22"/>
              </w:rPr>
            </w:pPr>
          </w:p>
        </w:tc>
        <w:tc>
          <w:tcPr>
            <w:tcW w:w="945" w:type="pct"/>
          </w:tcPr>
          <w:p w14:paraId="35AD1265" w14:textId="50D4C368" w:rsidR="00E4118D" w:rsidRPr="00AD0FD2" w:rsidRDefault="00D60550" w:rsidP="00E4118D">
            <w:pPr>
              <w:rPr>
                <w:rFonts w:asciiTheme="minorHAnsi" w:hAnsiTheme="minorHAnsi" w:cstheme="minorHAnsi"/>
                <w:b/>
                <w:bCs/>
                <w:sz w:val="22"/>
                <w:szCs w:val="22"/>
              </w:rPr>
            </w:pPr>
            <w:r w:rsidRPr="00AD0FD2">
              <w:rPr>
                <w:rFonts w:asciiTheme="minorHAnsi" w:hAnsiTheme="minorHAnsi" w:cstheme="minorHAnsi"/>
                <w:b/>
                <w:bCs/>
                <w:color w:val="000000" w:themeColor="text1"/>
                <w:sz w:val="22"/>
                <w:szCs w:val="22"/>
              </w:rPr>
              <w:t>HOD- Marketing &amp; BDC</w:t>
            </w:r>
          </w:p>
        </w:tc>
        <w:tc>
          <w:tcPr>
            <w:tcW w:w="949" w:type="pct"/>
          </w:tcPr>
          <w:p w14:paraId="7445A80F" w14:textId="2F7834E5" w:rsidR="00E4118D" w:rsidRPr="00095417" w:rsidRDefault="00D60550" w:rsidP="00E4118D">
            <w:pPr>
              <w:rPr>
                <w:rFonts w:asciiTheme="minorHAnsi" w:hAnsiTheme="minorHAnsi" w:cstheme="minorHAnsi"/>
                <w:b/>
                <w:sz w:val="22"/>
                <w:szCs w:val="22"/>
              </w:rPr>
            </w:pPr>
            <w:r>
              <w:rPr>
                <w:rFonts w:asciiTheme="minorHAnsi" w:hAnsiTheme="minorHAnsi" w:cstheme="minorHAnsi"/>
                <w:b/>
                <w:bCs/>
                <w:color w:val="000000" w:themeColor="text1"/>
                <w:sz w:val="22"/>
                <w:szCs w:val="22"/>
              </w:rPr>
              <w:t>Business Head</w:t>
            </w:r>
          </w:p>
        </w:tc>
        <w:tc>
          <w:tcPr>
            <w:tcW w:w="584" w:type="pct"/>
          </w:tcPr>
          <w:p w14:paraId="1CBEB75B" w14:textId="77777777" w:rsidR="00E4118D" w:rsidRPr="00095417" w:rsidRDefault="00E4118D" w:rsidP="00E4118D">
            <w:pPr>
              <w:rPr>
                <w:rFonts w:asciiTheme="minorHAnsi" w:hAnsiTheme="minorHAnsi" w:cstheme="minorHAnsi"/>
                <w:b/>
                <w:bCs/>
                <w:sz w:val="22"/>
                <w:szCs w:val="22"/>
              </w:rPr>
            </w:pPr>
            <w:r w:rsidRPr="00095417">
              <w:rPr>
                <w:rFonts w:asciiTheme="minorHAnsi" w:hAnsiTheme="minorHAnsi" w:cstheme="minorHAnsi"/>
                <w:b/>
                <w:bCs/>
                <w:sz w:val="22"/>
                <w:szCs w:val="22"/>
              </w:rPr>
              <w:t>A</w:t>
            </w:r>
            <w:r>
              <w:rPr>
                <w:rFonts w:asciiTheme="minorHAnsi" w:hAnsiTheme="minorHAnsi" w:cstheme="minorHAnsi"/>
                <w:b/>
                <w:bCs/>
                <w:sz w:val="22"/>
                <w:szCs w:val="22"/>
              </w:rPr>
              <w:t>s and when</w:t>
            </w:r>
          </w:p>
          <w:p w14:paraId="2F4D3F90" w14:textId="09D9A8EA" w:rsidR="00E4118D" w:rsidRPr="00095417" w:rsidRDefault="00E4118D" w:rsidP="00E4118D">
            <w:pPr>
              <w:rPr>
                <w:rFonts w:asciiTheme="minorHAnsi" w:hAnsiTheme="minorHAnsi" w:cstheme="minorHAnsi"/>
                <w:b/>
                <w:sz w:val="22"/>
                <w:szCs w:val="22"/>
              </w:rPr>
            </w:pPr>
          </w:p>
        </w:tc>
        <w:tc>
          <w:tcPr>
            <w:tcW w:w="584" w:type="pct"/>
          </w:tcPr>
          <w:p w14:paraId="418C3162" w14:textId="5B8CDB33" w:rsidR="00E4118D" w:rsidRPr="00095417" w:rsidRDefault="00E4118D" w:rsidP="00E4118D">
            <w:pPr>
              <w:rPr>
                <w:rFonts w:asciiTheme="minorHAnsi" w:hAnsiTheme="minorHAnsi" w:cstheme="minorHAnsi"/>
                <w:b/>
                <w:sz w:val="22"/>
                <w:szCs w:val="22"/>
              </w:rPr>
            </w:pPr>
            <w:r w:rsidRPr="00095417">
              <w:rPr>
                <w:rFonts w:asciiTheme="minorHAnsi" w:hAnsiTheme="minorHAnsi" w:cstheme="minorHAnsi"/>
                <w:b/>
                <w:sz w:val="22"/>
                <w:szCs w:val="22"/>
              </w:rPr>
              <w:t xml:space="preserve">  </w:t>
            </w:r>
            <w:r>
              <w:rPr>
                <w:rFonts w:asciiTheme="minorHAnsi" w:hAnsiTheme="minorHAnsi" w:cstheme="minorHAnsi"/>
                <w:b/>
                <w:sz w:val="22"/>
                <w:szCs w:val="22"/>
              </w:rPr>
              <w:t>Manual</w:t>
            </w:r>
          </w:p>
        </w:tc>
      </w:tr>
      <w:tr w:rsidR="00E4118D" w:rsidRPr="00095417" w14:paraId="71616E2E" w14:textId="77777777" w:rsidTr="0053095C">
        <w:tc>
          <w:tcPr>
            <w:tcW w:w="1938" w:type="pct"/>
          </w:tcPr>
          <w:p w14:paraId="7E117363" w14:textId="22A76991" w:rsidR="00E4118D" w:rsidRDefault="00E4118D" w:rsidP="00E4118D">
            <w:pPr>
              <w:rPr>
                <w:rFonts w:asciiTheme="minorHAnsi" w:hAnsiTheme="minorHAnsi" w:cstheme="minorHAnsi"/>
                <w:b/>
                <w:color w:val="000000" w:themeColor="text1"/>
                <w:sz w:val="22"/>
                <w:szCs w:val="22"/>
              </w:rPr>
            </w:pPr>
            <w:r>
              <w:rPr>
                <w:rFonts w:asciiTheme="minorHAnsi" w:hAnsiTheme="minorHAnsi" w:cstheme="minorHAnsi"/>
                <w:b/>
                <w:color w:val="000000" w:themeColor="text1"/>
                <w:sz w:val="22"/>
                <w:szCs w:val="22"/>
              </w:rPr>
              <w:t>4</w:t>
            </w:r>
            <w:r w:rsidRPr="00095417">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2</w:t>
            </w:r>
            <w:r w:rsidRPr="00095417">
              <w:rPr>
                <w:rFonts w:asciiTheme="minorHAnsi" w:hAnsiTheme="minorHAnsi" w:cstheme="minorHAnsi"/>
                <w:b/>
                <w:color w:val="000000" w:themeColor="text1"/>
                <w:sz w:val="22"/>
                <w:szCs w:val="22"/>
              </w:rPr>
              <w:t xml:space="preserve"> </w:t>
            </w:r>
            <w:proofErr w:type="spellStart"/>
            <w:r w:rsidRPr="00BA3FAB">
              <w:rPr>
                <w:rFonts w:asciiTheme="minorHAnsi" w:hAnsiTheme="minorHAnsi" w:cstheme="minorHAnsi"/>
                <w:b/>
                <w:color w:val="000000" w:themeColor="text1"/>
                <w:sz w:val="22"/>
                <w:szCs w:val="22"/>
              </w:rPr>
              <w:t>Updation</w:t>
            </w:r>
            <w:proofErr w:type="spellEnd"/>
            <w:r w:rsidRPr="00BA3FAB">
              <w:rPr>
                <w:rFonts w:asciiTheme="minorHAnsi" w:hAnsiTheme="minorHAnsi" w:cstheme="minorHAnsi"/>
                <w:b/>
                <w:color w:val="000000" w:themeColor="text1"/>
                <w:sz w:val="22"/>
                <w:szCs w:val="22"/>
              </w:rPr>
              <w:t xml:space="preserve"> of Tariff Rates in S</w:t>
            </w:r>
            <w:r>
              <w:rPr>
                <w:rFonts w:asciiTheme="minorHAnsi" w:hAnsiTheme="minorHAnsi" w:cstheme="minorHAnsi"/>
                <w:b/>
                <w:color w:val="000000" w:themeColor="text1"/>
                <w:sz w:val="22"/>
                <w:szCs w:val="22"/>
              </w:rPr>
              <w:t xml:space="preserve">AP </w:t>
            </w:r>
          </w:p>
          <w:p w14:paraId="7E848C14" w14:textId="77777777" w:rsidR="00E4118D" w:rsidRDefault="00E4118D" w:rsidP="00E4118D">
            <w:pPr>
              <w:rPr>
                <w:rFonts w:asciiTheme="minorHAnsi" w:hAnsiTheme="minorHAnsi" w:cstheme="minorHAnsi"/>
                <w:b/>
                <w:color w:val="000000" w:themeColor="text1"/>
                <w:sz w:val="22"/>
                <w:szCs w:val="22"/>
              </w:rPr>
            </w:pPr>
          </w:p>
          <w:p w14:paraId="3DFEE9DB" w14:textId="78CFCCB1" w:rsidR="00E4118D" w:rsidRDefault="00E4118D" w:rsidP="00E4118D">
            <w:pPr>
              <w:rPr>
                <w:rFonts w:asciiTheme="minorHAnsi" w:hAnsiTheme="minorHAnsi" w:cstheme="minorHAnsi"/>
                <w:bCs/>
                <w:color w:val="000000" w:themeColor="text1"/>
                <w:sz w:val="22"/>
                <w:szCs w:val="22"/>
              </w:rPr>
            </w:pPr>
            <w:r>
              <w:rPr>
                <w:rFonts w:asciiTheme="minorHAnsi" w:hAnsiTheme="minorHAnsi" w:cstheme="minorHAnsi"/>
                <w:bCs/>
                <w:color w:val="000000" w:themeColor="text1"/>
                <w:sz w:val="22"/>
                <w:szCs w:val="22"/>
              </w:rPr>
              <w:t>EXEC</w:t>
            </w:r>
            <w:r w:rsidRPr="00BA3FAB">
              <w:rPr>
                <w:rFonts w:asciiTheme="minorHAnsi" w:hAnsiTheme="minorHAnsi" w:cstheme="minorHAnsi"/>
                <w:bCs/>
                <w:color w:val="000000" w:themeColor="text1"/>
                <w:sz w:val="22"/>
                <w:szCs w:val="22"/>
              </w:rPr>
              <w:t xml:space="preserve"> -Finance &amp; Accounts after obtaining approval from HOD – Finance &amp; Accounts updates the tariff rates in S</w:t>
            </w:r>
            <w:r>
              <w:rPr>
                <w:rFonts w:asciiTheme="minorHAnsi" w:hAnsiTheme="minorHAnsi" w:cstheme="minorHAnsi"/>
                <w:bCs/>
                <w:color w:val="000000" w:themeColor="text1"/>
                <w:sz w:val="22"/>
                <w:szCs w:val="22"/>
              </w:rPr>
              <w:t>AP Hana</w:t>
            </w:r>
            <w:r w:rsidRPr="00BA3FAB">
              <w:rPr>
                <w:rFonts w:asciiTheme="minorHAnsi" w:hAnsiTheme="minorHAnsi" w:cstheme="minorHAnsi"/>
                <w:bCs/>
                <w:color w:val="000000" w:themeColor="text1"/>
                <w:sz w:val="22"/>
                <w:szCs w:val="22"/>
              </w:rPr>
              <w:t xml:space="preserve">. </w:t>
            </w:r>
          </w:p>
          <w:p w14:paraId="775E4382" w14:textId="77777777" w:rsidR="00E4118D" w:rsidRPr="00BA3FAB" w:rsidRDefault="00E4118D" w:rsidP="00E4118D">
            <w:pPr>
              <w:rPr>
                <w:rFonts w:asciiTheme="minorHAnsi" w:hAnsiTheme="minorHAnsi" w:cstheme="minorHAnsi"/>
                <w:bCs/>
                <w:color w:val="000000" w:themeColor="text1"/>
                <w:sz w:val="22"/>
                <w:szCs w:val="22"/>
              </w:rPr>
            </w:pPr>
          </w:p>
          <w:p w14:paraId="7650C0F8" w14:textId="77777777" w:rsidR="00E4118D" w:rsidRPr="00BA3FAB" w:rsidRDefault="00E4118D" w:rsidP="00E4118D">
            <w:pPr>
              <w:rPr>
                <w:rFonts w:asciiTheme="minorHAnsi" w:hAnsiTheme="minorHAnsi" w:cstheme="minorHAnsi"/>
                <w:bCs/>
                <w:i/>
                <w:iCs/>
                <w:color w:val="000000" w:themeColor="text1"/>
                <w:sz w:val="22"/>
                <w:szCs w:val="22"/>
              </w:rPr>
            </w:pPr>
            <w:r w:rsidRPr="00BA3FAB">
              <w:rPr>
                <w:rFonts w:asciiTheme="minorHAnsi" w:hAnsiTheme="minorHAnsi" w:cstheme="minorHAnsi"/>
                <w:bCs/>
                <w:i/>
                <w:iCs/>
                <w:color w:val="000000" w:themeColor="text1"/>
                <w:sz w:val="22"/>
                <w:szCs w:val="22"/>
              </w:rPr>
              <w:t>Refer DOA</w:t>
            </w:r>
          </w:p>
        </w:tc>
        <w:tc>
          <w:tcPr>
            <w:tcW w:w="945" w:type="pct"/>
          </w:tcPr>
          <w:p w14:paraId="1307D5EB" w14:textId="77777777" w:rsidR="00E4118D" w:rsidRPr="00541DD8" w:rsidRDefault="00E4118D" w:rsidP="00E4118D">
            <w:pPr>
              <w:rPr>
                <w:rFonts w:asciiTheme="minorHAnsi" w:hAnsiTheme="minorHAnsi" w:cstheme="minorHAnsi"/>
                <w:b/>
                <w:sz w:val="22"/>
                <w:szCs w:val="22"/>
              </w:rPr>
            </w:pPr>
            <w:r>
              <w:rPr>
                <w:rFonts w:asciiTheme="minorHAnsi" w:hAnsiTheme="minorHAnsi" w:cstheme="minorHAnsi"/>
                <w:b/>
                <w:color w:val="000000" w:themeColor="text1"/>
                <w:sz w:val="22"/>
                <w:szCs w:val="22"/>
              </w:rPr>
              <w:t xml:space="preserve">Executive </w:t>
            </w:r>
            <w:r w:rsidRPr="00541DD8">
              <w:rPr>
                <w:rFonts w:asciiTheme="minorHAnsi" w:hAnsiTheme="minorHAnsi" w:cstheme="minorHAnsi"/>
                <w:b/>
                <w:color w:val="000000" w:themeColor="text1"/>
                <w:sz w:val="22"/>
                <w:szCs w:val="22"/>
              </w:rPr>
              <w:t>-</w:t>
            </w:r>
            <w:r>
              <w:rPr>
                <w:rFonts w:asciiTheme="minorHAnsi" w:hAnsiTheme="minorHAnsi" w:cstheme="minorHAnsi"/>
                <w:b/>
                <w:color w:val="000000" w:themeColor="text1"/>
                <w:sz w:val="22"/>
                <w:szCs w:val="22"/>
              </w:rPr>
              <w:t xml:space="preserve"> </w:t>
            </w:r>
            <w:r w:rsidRPr="00541DD8">
              <w:rPr>
                <w:rFonts w:asciiTheme="minorHAnsi" w:hAnsiTheme="minorHAnsi" w:cstheme="minorHAnsi"/>
                <w:b/>
                <w:color w:val="000000" w:themeColor="text1"/>
                <w:sz w:val="22"/>
                <w:szCs w:val="22"/>
              </w:rPr>
              <w:t>Finance &amp; Accounts</w:t>
            </w:r>
          </w:p>
        </w:tc>
        <w:tc>
          <w:tcPr>
            <w:tcW w:w="949" w:type="pct"/>
          </w:tcPr>
          <w:p w14:paraId="2EA65A89" w14:textId="48AE3E31" w:rsidR="00E4118D" w:rsidRPr="002904D9" w:rsidRDefault="002904D9" w:rsidP="00E4118D">
            <w:pPr>
              <w:rPr>
                <w:rFonts w:asciiTheme="minorHAnsi" w:hAnsiTheme="minorHAnsi" w:cstheme="minorHAnsi"/>
                <w:b/>
                <w:sz w:val="22"/>
                <w:szCs w:val="22"/>
              </w:rPr>
            </w:pPr>
            <w:r w:rsidRPr="002904D9">
              <w:rPr>
                <w:rFonts w:asciiTheme="minorHAnsi" w:hAnsiTheme="minorHAnsi" w:cstheme="minorHAnsi"/>
                <w:b/>
                <w:color w:val="000000" w:themeColor="text1"/>
                <w:sz w:val="22"/>
                <w:szCs w:val="22"/>
              </w:rPr>
              <w:t>HOD – Finance &amp; Accounts</w:t>
            </w:r>
          </w:p>
        </w:tc>
        <w:tc>
          <w:tcPr>
            <w:tcW w:w="584" w:type="pct"/>
          </w:tcPr>
          <w:p w14:paraId="3EEBFC28" w14:textId="45C215C2" w:rsidR="00E4118D" w:rsidRPr="00095417" w:rsidRDefault="00E4118D" w:rsidP="00E4118D">
            <w:pPr>
              <w:rPr>
                <w:rFonts w:asciiTheme="minorHAnsi" w:hAnsiTheme="minorHAnsi" w:cstheme="minorHAnsi"/>
                <w:b/>
                <w:sz w:val="22"/>
                <w:szCs w:val="22"/>
              </w:rPr>
            </w:pPr>
            <w:r>
              <w:rPr>
                <w:rFonts w:asciiTheme="minorHAnsi" w:hAnsiTheme="minorHAnsi" w:cstheme="minorHAnsi"/>
                <w:b/>
                <w:sz w:val="22"/>
                <w:szCs w:val="22"/>
              </w:rPr>
              <w:t>As and when</w:t>
            </w:r>
          </w:p>
        </w:tc>
        <w:tc>
          <w:tcPr>
            <w:tcW w:w="584" w:type="pct"/>
          </w:tcPr>
          <w:p w14:paraId="7E3561D2" w14:textId="41C99256" w:rsidR="00E4118D" w:rsidRPr="00095417" w:rsidRDefault="00E4118D" w:rsidP="00E4118D">
            <w:pPr>
              <w:rPr>
                <w:rFonts w:asciiTheme="minorHAnsi" w:hAnsiTheme="minorHAnsi" w:cstheme="minorHAnsi"/>
                <w:b/>
                <w:sz w:val="22"/>
                <w:szCs w:val="22"/>
              </w:rPr>
            </w:pPr>
            <w:r>
              <w:rPr>
                <w:rFonts w:asciiTheme="minorHAnsi" w:hAnsiTheme="minorHAnsi" w:cstheme="minorHAnsi"/>
                <w:b/>
                <w:sz w:val="22"/>
                <w:szCs w:val="22"/>
              </w:rPr>
              <w:t>System</w:t>
            </w:r>
          </w:p>
        </w:tc>
      </w:tr>
    </w:tbl>
    <w:p w14:paraId="2FD5F54F" w14:textId="77777777" w:rsidR="00222F63" w:rsidRDefault="00222F63" w:rsidP="00FF67CB">
      <w:pPr>
        <w:pStyle w:val="Heading2"/>
        <w:rPr>
          <w:rFonts w:asciiTheme="minorHAnsi" w:hAnsiTheme="minorHAnsi" w:cstheme="minorHAnsi"/>
          <w:sz w:val="22"/>
          <w:szCs w:val="22"/>
        </w:rPr>
      </w:pPr>
    </w:p>
    <w:p w14:paraId="7F05E09E" w14:textId="536EAA19" w:rsidR="006F7CE5" w:rsidRDefault="006F7CE5" w:rsidP="00FF67CB">
      <w:pPr>
        <w:pStyle w:val="Heading2"/>
        <w:rPr>
          <w:rFonts w:asciiTheme="minorHAnsi" w:hAnsiTheme="minorHAnsi" w:cstheme="minorHAnsi"/>
          <w:sz w:val="22"/>
          <w:szCs w:val="22"/>
        </w:rPr>
      </w:pPr>
    </w:p>
    <w:p w14:paraId="4CBBFA27" w14:textId="77777777" w:rsidR="00F0300A" w:rsidRDefault="00F0300A" w:rsidP="00FF67CB">
      <w:pPr>
        <w:pStyle w:val="Heading2"/>
        <w:rPr>
          <w:rFonts w:asciiTheme="minorHAnsi" w:hAnsiTheme="minorHAnsi" w:cstheme="minorHAnsi"/>
          <w:sz w:val="22"/>
          <w:szCs w:val="22"/>
        </w:rPr>
      </w:pPr>
    </w:p>
    <w:p w14:paraId="1D3E0662" w14:textId="77777777" w:rsidR="006F7CE5" w:rsidRDefault="006F7CE5" w:rsidP="00FF67CB">
      <w:pPr>
        <w:pStyle w:val="Heading2"/>
        <w:rPr>
          <w:rFonts w:asciiTheme="minorHAnsi" w:hAnsiTheme="minorHAnsi" w:cstheme="minorHAnsi"/>
          <w:sz w:val="22"/>
          <w:szCs w:val="22"/>
        </w:rPr>
      </w:pPr>
    </w:p>
    <w:p w14:paraId="6AA5C121" w14:textId="090EB52F" w:rsidR="00826911" w:rsidRPr="00095417" w:rsidRDefault="00826911" w:rsidP="00BD181E">
      <w:pPr>
        <w:pStyle w:val="Heading3"/>
        <w:numPr>
          <w:ilvl w:val="0"/>
          <w:numId w:val="3"/>
        </w:numPr>
        <w:ind w:left="90"/>
        <w:rPr>
          <w:rFonts w:asciiTheme="minorHAnsi" w:hAnsiTheme="minorHAnsi" w:cstheme="minorHAnsi"/>
          <w:sz w:val="32"/>
          <w:szCs w:val="32"/>
        </w:rPr>
      </w:pPr>
      <w:bookmarkStart w:id="59" w:name="_Toc194068324"/>
      <w:r w:rsidRPr="00095417">
        <w:rPr>
          <w:rFonts w:asciiTheme="minorHAnsi" w:hAnsiTheme="minorHAnsi" w:cstheme="minorHAnsi"/>
          <w:sz w:val="32"/>
          <w:szCs w:val="32"/>
        </w:rPr>
        <w:lastRenderedPageBreak/>
        <w:t xml:space="preserve">Waivers </w:t>
      </w:r>
      <w:r>
        <w:rPr>
          <w:rFonts w:asciiTheme="minorHAnsi" w:hAnsiTheme="minorHAnsi" w:cstheme="minorHAnsi"/>
          <w:sz w:val="32"/>
          <w:szCs w:val="32"/>
        </w:rPr>
        <w:t xml:space="preserve">of </w:t>
      </w:r>
      <w:r w:rsidR="007D1EA8">
        <w:rPr>
          <w:rFonts w:asciiTheme="minorHAnsi" w:hAnsiTheme="minorHAnsi" w:cstheme="minorHAnsi"/>
          <w:sz w:val="32"/>
          <w:szCs w:val="32"/>
        </w:rPr>
        <w:t xml:space="preserve">Ancillary </w:t>
      </w:r>
      <w:r>
        <w:rPr>
          <w:rFonts w:asciiTheme="minorHAnsi" w:hAnsiTheme="minorHAnsi" w:cstheme="minorHAnsi"/>
          <w:sz w:val="32"/>
          <w:szCs w:val="32"/>
        </w:rPr>
        <w:t>charges</w:t>
      </w:r>
      <w:r w:rsidR="007D1EA8">
        <w:rPr>
          <w:rFonts w:asciiTheme="minorHAnsi" w:hAnsiTheme="minorHAnsi" w:cstheme="minorHAnsi"/>
          <w:sz w:val="32"/>
          <w:szCs w:val="32"/>
        </w:rPr>
        <w:t xml:space="preserve"> to Customers</w:t>
      </w:r>
      <w:bookmarkEnd w:id="59"/>
    </w:p>
    <w:p w14:paraId="73EF0DD7" w14:textId="77777777" w:rsidR="00826911" w:rsidRPr="00095417" w:rsidRDefault="00826911" w:rsidP="00826911">
      <w:pPr>
        <w:rPr>
          <w:rFonts w:asciiTheme="minorHAnsi" w:hAnsiTheme="minorHAnsi" w:cstheme="minorHAnsi"/>
          <w:sz w:val="22"/>
          <w:szCs w:val="22"/>
        </w:rPr>
      </w:pPr>
    </w:p>
    <w:p w14:paraId="34F2DECD" w14:textId="77777777" w:rsidR="00826911" w:rsidRDefault="00826911" w:rsidP="00826911">
      <w:pPr>
        <w:pStyle w:val="Heading3"/>
        <w:tabs>
          <w:tab w:val="left" w:pos="720"/>
        </w:tabs>
        <w:ind w:left="720" w:hanging="270"/>
        <w:rPr>
          <w:rFonts w:asciiTheme="minorHAnsi" w:hAnsiTheme="minorHAnsi" w:cstheme="minorHAnsi"/>
          <w:sz w:val="28"/>
          <w:szCs w:val="28"/>
        </w:rPr>
      </w:pPr>
      <w:bookmarkStart w:id="60" w:name="_Toc190970040"/>
      <w:bookmarkStart w:id="61" w:name="_Toc190993418"/>
      <w:bookmarkStart w:id="62" w:name="_Toc194068325"/>
      <w:r w:rsidRPr="00095417">
        <w:rPr>
          <w:rFonts w:asciiTheme="minorHAnsi" w:hAnsiTheme="minorHAnsi" w:cstheme="minorHAnsi"/>
          <w:sz w:val="28"/>
          <w:szCs w:val="28"/>
        </w:rPr>
        <w:t>Process Flow</w:t>
      </w:r>
      <w:bookmarkEnd w:id="60"/>
      <w:bookmarkEnd w:id="61"/>
      <w:bookmarkEnd w:id="62"/>
    </w:p>
    <w:p w14:paraId="645A3550" w14:textId="77777777" w:rsidR="00826911" w:rsidRPr="00095417" w:rsidRDefault="00826911" w:rsidP="00826911">
      <w:pPr>
        <w:pStyle w:val="Heading3"/>
        <w:tabs>
          <w:tab w:val="left" w:pos="720"/>
        </w:tabs>
        <w:ind w:left="720" w:hanging="270"/>
        <w:rPr>
          <w:rFonts w:asciiTheme="minorHAnsi" w:hAnsiTheme="minorHAnsi" w:cstheme="minorHAnsi"/>
          <w:sz w:val="28"/>
          <w:szCs w:val="28"/>
        </w:rPr>
      </w:pPr>
    </w:p>
    <w:bookmarkStart w:id="63" w:name="_Toc190970041"/>
    <w:bookmarkStart w:id="64" w:name="_Toc190993419"/>
    <w:bookmarkStart w:id="65" w:name="_Toc194068326"/>
    <w:bookmarkEnd w:id="63"/>
    <w:bookmarkEnd w:id="64"/>
    <w:bookmarkEnd w:id="65"/>
    <w:p w14:paraId="73BC2BE8" w14:textId="3F8B434B" w:rsidR="00826911" w:rsidRPr="00095417" w:rsidRDefault="00D04D1F" w:rsidP="00826911">
      <w:pPr>
        <w:pStyle w:val="Heading3"/>
        <w:ind w:left="450"/>
        <w:rPr>
          <w:rFonts w:asciiTheme="minorHAnsi" w:hAnsiTheme="minorHAnsi" w:cstheme="minorHAnsi"/>
          <w:sz w:val="28"/>
          <w:szCs w:val="28"/>
        </w:rPr>
      </w:pPr>
      <w:r>
        <w:object w:dxaOrig="11720" w:dyaOrig="6520" w14:anchorId="46D4B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52.5pt;height:252pt" o:ole="">
            <v:imagedata r:id="rId16" o:title=""/>
          </v:shape>
          <o:OLEObject Type="Embed" ProgID="Visio.Drawing.15" ShapeID="_x0000_i1052" DrawAspect="Content" ObjectID="_1807528986" r:id="rId17"/>
        </w:object>
      </w:r>
    </w:p>
    <w:p w14:paraId="14ED4810" w14:textId="77777777" w:rsidR="00826911" w:rsidRDefault="00826911" w:rsidP="00826911">
      <w:pPr>
        <w:pStyle w:val="Heading3"/>
        <w:ind w:left="720"/>
        <w:rPr>
          <w:rFonts w:asciiTheme="minorHAnsi" w:hAnsiTheme="minorHAnsi" w:cstheme="minorHAnsi"/>
          <w:sz w:val="28"/>
          <w:szCs w:val="28"/>
        </w:rPr>
      </w:pPr>
    </w:p>
    <w:p w14:paraId="6DF24D20" w14:textId="77777777" w:rsidR="00826911" w:rsidRDefault="00826911" w:rsidP="00826911">
      <w:pPr>
        <w:pStyle w:val="Heading3"/>
        <w:ind w:left="720"/>
        <w:rPr>
          <w:rFonts w:asciiTheme="minorHAnsi" w:hAnsiTheme="minorHAnsi" w:cstheme="minorHAnsi"/>
          <w:sz w:val="28"/>
          <w:szCs w:val="28"/>
        </w:rPr>
      </w:pPr>
    </w:p>
    <w:p w14:paraId="67FE09BA" w14:textId="77777777" w:rsidR="00826911" w:rsidRDefault="00826911" w:rsidP="00431227">
      <w:pPr>
        <w:pStyle w:val="Heading3"/>
        <w:rPr>
          <w:rFonts w:asciiTheme="minorHAnsi" w:hAnsiTheme="minorHAnsi" w:cstheme="minorHAnsi"/>
          <w:sz w:val="28"/>
          <w:szCs w:val="28"/>
        </w:rPr>
      </w:pPr>
    </w:p>
    <w:p w14:paraId="17C820E1" w14:textId="77777777" w:rsidR="00826911" w:rsidRDefault="00826911" w:rsidP="00826911">
      <w:pPr>
        <w:pStyle w:val="Heading3"/>
        <w:ind w:left="720"/>
        <w:rPr>
          <w:rFonts w:asciiTheme="minorHAnsi" w:hAnsiTheme="minorHAnsi" w:cstheme="minorHAnsi"/>
          <w:sz w:val="28"/>
          <w:szCs w:val="28"/>
        </w:rPr>
      </w:pPr>
    </w:p>
    <w:p w14:paraId="73A21853" w14:textId="77777777" w:rsidR="00826911" w:rsidRDefault="00826911" w:rsidP="00826911">
      <w:pPr>
        <w:pStyle w:val="Heading3"/>
        <w:ind w:left="720"/>
        <w:rPr>
          <w:rFonts w:asciiTheme="minorHAnsi" w:hAnsiTheme="minorHAnsi" w:cstheme="minorHAnsi"/>
          <w:sz w:val="28"/>
          <w:szCs w:val="28"/>
        </w:rPr>
      </w:pPr>
    </w:p>
    <w:p w14:paraId="2C8C1806" w14:textId="77777777" w:rsidR="00826911" w:rsidRDefault="00826911" w:rsidP="00826911">
      <w:pPr>
        <w:pStyle w:val="Heading3"/>
        <w:ind w:left="720"/>
        <w:rPr>
          <w:rFonts w:asciiTheme="minorHAnsi" w:hAnsiTheme="minorHAnsi" w:cstheme="minorHAnsi"/>
          <w:sz w:val="28"/>
          <w:szCs w:val="28"/>
        </w:rPr>
      </w:pPr>
    </w:p>
    <w:p w14:paraId="15825900" w14:textId="77777777" w:rsidR="00826911" w:rsidRPr="00FA3173" w:rsidRDefault="00826911" w:rsidP="00826911">
      <w:pPr>
        <w:pStyle w:val="Heading3"/>
        <w:rPr>
          <w:rFonts w:asciiTheme="minorHAnsi" w:hAnsiTheme="minorHAnsi" w:cstheme="minorHAnsi"/>
          <w:sz w:val="28"/>
          <w:szCs w:val="28"/>
        </w:rPr>
      </w:pPr>
      <w:bookmarkStart w:id="66" w:name="_Toc194068327"/>
      <w:r w:rsidRPr="00095417">
        <w:rPr>
          <w:rFonts w:asciiTheme="minorHAnsi" w:hAnsiTheme="minorHAnsi" w:cstheme="minorHAnsi"/>
          <w:sz w:val="28"/>
          <w:szCs w:val="28"/>
        </w:rPr>
        <w:t>Process Narrati</w:t>
      </w:r>
      <w:r>
        <w:rPr>
          <w:rFonts w:asciiTheme="minorHAnsi" w:hAnsiTheme="minorHAnsi" w:cstheme="minorHAnsi"/>
          <w:sz w:val="28"/>
          <w:szCs w:val="28"/>
        </w:rPr>
        <w:t>ve</w:t>
      </w:r>
      <w:bookmarkEnd w:id="66"/>
    </w:p>
    <w:p w14:paraId="449D1F07" w14:textId="77777777" w:rsidR="00826911" w:rsidRPr="00095417" w:rsidRDefault="00826911" w:rsidP="00826911">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7"/>
        <w:gridCol w:w="2088"/>
        <w:gridCol w:w="1890"/>
        <w:gridCol w:w="1441"/>
        <w:gridCol w:w="1169"/>
      </w:tblGrid>
      <w:tr w:rsidR="00E4118D" w:rsidRPr="00095417" w14:paraId="25953D98" w14:textId="77777777" w:rsidTr="00E4118D">
        <w:trPr>
          <w:cnfStyle w:val="100000000000" w:firstRow="1" w:lastRow="0" w:firstColumn="0" w:lastColumn="0" w:oddVBand="0" w:evenVBand="0" w:oddHBand="0" w:evenHBand="0" w:firstRowFirstColumn="0" w:firstRowLastColumn="0" w:lastRowFirstColumn="0" w:lastRowLastColumn="0"/>
        </w:trPr>
        <w:tc>
          <w:tcPr>
            <w:tcW w:w="1946" w:type="pct"/>
            <w:shd w:val="clear" w:color="D2D2D2" w:fill="D2D2D2"/>
          </w:tcPr>
          <w:p w14:paraId="5ABC3B10" w14:textId="77777777" w:rsidR="00E4118D" w:rsidRPr="00095417" w:rsidRDefault="00E4118D" w:rsidP="00E4118D">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68" w:type="pct"/>
            <w:shd w:val="clear" w:color="D2D2D2" w:fill="D2D2D2"/>
          </w:tcPr>
          <w:p w14:paraId="0232C7C2" w14:textId="48A8AF87" w:rsidR="00E4118D" w:rsidRPr="00095417" w:rsidRDefault="00E4118D" w:rsidP="00E4118D">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76" w:type="pct"/>
            <w:shd w:val="clear" w:color="D2D2D2" w:fill="D2D2D2"/>
          </w:tcPr>
          <w:p w14:paraId="71260303" w14:textId="0481E9C7" w:rsidR="00E4118D" w:rsidRPr="00095417" w:rsidRDefault="00E4118D" w:rsidP="00E4118D">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68" w:type="pct"/>
            <w:shd w:val="clear" w:color="D2D2D2" w:fill="D2D2D2"/>
          </w:tcPr>
          <w:p w14:paraId="5A4E8A5E" w14:textId="15F4BB7F" w:rsidR="00E4118D" w:rsidRPr="00095417" w:rsidRDefault="00E4118D" w:rsidP="00E4118D">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42" w:type="pct"/>
            <w:shd w:val="clear" w:color="D2D2D2" w:fill="D2D2D2"/>
          </w:tcPr>
          <w:p w14:paraId="121F27DF" w14:textId="1D410816" w:rsidR="00E4118D" w:rsidRPr="00095417" w:rsidRDefault="00E4118D" w:rsidP="00E4118D">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B37F24" w:rsidRPr="00095417" w14:paraId="3F61ACBF" w14:textId="77777777" w:rsidTr="00E4118D">
        <w:tc>
          <w:tcPr>
            <w:tcW w:w="1946" w:type="pct"/>
          </w:tcPr>
          <w:p w14:paraId="6968B8BF" w14:textId="22B1B767" w:rsidR="00B37F24" w:rsidRDefault="00B37F24" w:rsidP="00B37F24">
            <w:pPr>
              <w:rPr>
                <w:rFonts w:asciiTheme="minorHAnsi" w:hAnsiTheme="minorHAnsi" w:cstheme="minorHAnsi"/>
                <w:b/>
                <w:sz w:val="22"/>
                <w:szCs w:val="22"/>
              </w:rPr>
            </w:pPr>
            <w:r>
              <w:rPr>
                <w:rFonts w:asciiTheme="minorHAnsi" w:hAnsiTheme="minorHAnsi" w:cstheme="minorHAnsi"/>
                <w:b/>
                <w:sz w:val="22"/>
                <w:szCs w:val="22"/>
              </w:rPr>
              <w:t>5</w:t>
            </w:r>
            <w:r w:rsidRPr="00095417">
              <w:rPr>
                <w:rFonts w:asciiTheme="minorHAnsi" w:hAnsiTheme="minorHAnsi" w:cstheme="minorHAnsi"/>
                <w:b/>
                <w:sz w:val="22"/>
                <w:szCs w:val="22"/>
              </w:rPr>
              <w:t xml:space="preserve">.1 </w:t>
            </w:r>
            <w:r w:rsidRPr="00CB7DA5">
              <w:rPr>
                <w:rFonts w:asciiTheme="minorHAnsi" w:hAnsiTheme="minorHAnsi" w:cstheme="minorHAnsi"/>
                <w:b/>
                <w:sz w:val="22"/>
                <w:szCs w:val="22"/>
              </w:rPr>
              <w:t xml:space="preserve">Waiver of </w:t>
            </w:r>
            <w:r>
              <w:rPr>
                <w:rFonts w:asciiTheme="minorHAnsi" w:hAnsiTheme="minorHAnsi" w:cstheme="minorHAnsi"/>
                <w:b/>
                <w:sz w:val="22"/>
                <w:szCs w:val="22"/>
              </w:rPr>
              <w:t xml:space="preserve">Ancillary </w:t>
            </w:r>
            <w:r w:rsidRPr="00CB7DA5">
              <w:rPr>
                <w:rFonts w:asciiTheme="minorHAnsi" w:hAnsiTheme="minorHAnsi" w:cstheme="minorHAnsi"/>
                <w:b/>
                <w:sz w:val="22"/>
                <w:szCs w:val="22"/>
              </w:rPr>
              <w:t>Charges</w:t>
            </w:r>
            <w:r>
              <w:rPr>
                <w:rFonts w:asciiTheme="minorHAnsi" w:hAnsiTheme="minorHAnsi" w:cstheme="minorHAnsi"/>
                <w:b/>
                <w:sz w:val="22"/>
                <w:szCs w:val="22"/>
              </w:rPr>
              <w:t xml:space="preserve"> to Customers</w:t>
            </w:r>
            <w:r w:rsidRPr="00CB7DA5">
              <w:rPr>
                <w:rFonts w:asciiTheme="minorHAnsi" w:hAnsiTheme="minorHAnsi" w:cstheme="minorHAnsi"/>
                <w:b/>
                <w:sz w:val="22"/>
                <w:szCs w:val="22"/>
              </w:rPr>
              <w:t xml:space="preserve"> </w:t>
            </w:r>
          </w:p>
          <w:p w14:paraId="718470FE" w14:textId="77777777" w:rsidR="00B37F24" w:rsidRPr="00095417" w:rsidRDefault="00B37F24" w:rsidP="00B37F24">
            <w:pPr>
              <w:rPr>
                <w:rFonts w:asciiTheme="minorHAnsi" w:hAnsiTheme="minorHAnsi" w:cstheme="minorHAnsi"/>
                <w:b/>
                <w:sz w:val="22"/>
                <w:szCs w:val="22"/>
              </w:rPr>
            </w:pPr>
          </w:p>
          <w:p w14:paraId="00EFB8EA" w14:textId="14D9EB91" w:rsidR="00B37F24" w:rsidRDefault="00B37F24" w:rsidP="00B37F24">
            <w:pPr>
              <w:rPr>
                <w:rFonts w:asciiTheme="minorHAnsi" w:hAnsiTheme="minorHAnsi" w:cstheme="minorHAnsi"/>
                <w:sz w:val="22"/>
                <w:szCs w:val="22"/>
              </w:rPr>
            </w:pPr>
            <w:r w:rsidRPr="00CB7DA5">
              <w:rPr>
                <w:rFonts w:asciiTheme="minorHAnsi" w:hAnsiTheme="minorHAnsi" w:cstheme="minorHAnsi"/>
                <w:sz w:val="22"/>
                <w:szCs w:val="22"/>
              </w:rPr>
              <w:t xml:space="preserve">Any customer request for the waiver of </w:t>
            </w:r>
            <w:r>
              <w:rPr>
                <w:rFonts w:asciiTheme="minorHAnsi" w:hAnsiTheme="minorHAnsi" w:cstheme="minorHAnsi"/>
                <w:sz w:val="22"/>
                <w:szCs w:val="22"/>
              </w:rPr>
              <w:t>ancillary</w:t>
            </w:r>
            <w:r w:rsidRPr="00CB7DA5">
              <w:rPr>
                <w:rFonts w:asciiTheme="minorHAnsi" w:hAnsiTheme="minorHAnsi" w:cstheme="minorHAnsi"/>
                <w:sz w:val="22"/>
                <w:szCs w:val="22"/>
              </w:rPr>
              <w:t xml:space="preserve"> charges</w:t>
            </w:r>
            <w:r>
              <w:rPr>
                <w:rFonts w:asciiTheme="minorHAnsi" w:hAnsiTheme="minorHAnsi" w:cstheme="minorHAnsi"/>
                <w:sz w:val="22"/>
                <w:szCs w:val="22"/>
              </w:rPr>
              <w:t xml:space="preserve"> such as Demurrage, Ground rent, detention charges etc.</w:t>
            </w:r>
            <w:r w:rsidRPr="00CB7DA5">
              <w:rPr>
                <w:rFonts w:asciiTheme="minorHAnsi" w:hAnsiTheme="minorHAnsi" w:cstheme="minorHAnsi"/>
                <w:sz w:val="22"/>
                <w:szCs w:val="22"/>
              </w:rPr>
              <w:t xml:space="preserve"> will be approved in accordance with the Delegation of Authority.</w:t>
            </w:r>
          </w:p>
          <w:p w14:paraId="07958735" w14:textId="77777777" w:rsidR="00B37F24" w:rsidRPr="00CB7DA5" w:rsidRDefault="00B37F24" w:rsidP="00B37F24">
            <w:pPr>
              <w:rPr>
                <w:rFonts w:asciiTheme="minorHAnsi" w:hAnsiTheme="minorHAnsi" w:cstheme="minorHAnsi"/>
                <w:sz w:val="22"/>
                <w:szCs w:val="22"/>
              </w:rPr>
            </w:pPr>
          </w:p>
          <w:p w14:paraId="0E70B774" w14:textId="77777777" w:rsidR="00B37F24" w:rsidRPr="008B7732" w:rsidRDefault="00B37F24" w:rsidP="00B37F24">
            <w:pPr>
              <w:rPr>
                <w:rFonts w:asciiTheme="minorHAnsi" w:hAnsiTheme="minorHAnsi" w:cstheme="minorHAnsi"/>
                <w:i/>
                <w:iCs/>
                <w:sz w:val="22"/>
                <w:szCs w:val="22"/>
              </w:rPr>
            </w:pPr>
            <w:r w:rsidRPr="008B7732">
              <w:rPr>
                <w:rFonts w:asciiTheme="minorHAnsi" w:hAnsiTheme="minorHAnsi" w:cstheme="minorHAnsi"/>
                <w:i/>
                <w:iCs/>
                <w:sz w:val="22"/>
                <w:szCs w:val="22"/>
              </w:rPr>
              <w:t>Refer DOA</w:t>
            </w:r>
          </w:p>
        </w:tc>
        <w:tc>
          <w:tcPr>
            <w:tcW w:w="968" w:type="pct"/>
          </w:tcPr>
          <w:p w14:paraId="153A88CA" w14:textId="77777777" w:rsidR="00B37F24" w:rsidRPr="00095417" w:rsidRDefault="00B37F24" w:rsidP="00B37F24">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019E6C97" w14:textId="77777777" w:rsidR="00B37F24" w:rsidRPr="00095417" w:rsidRDefault="00B37F24" w:rsidP="00B37F24">
            <w:pPr>
              <w:rPr>
                <w:rFonts w:asciiTheme="minorHAnsi" w:hAnsiTheme="minorHAnsi" w:cstheme="minorHAnsi"/>
                <w:b/>
                <w:sz w:val="22"/>
                <w:szCs w:val="22"/>
              </w:rPr>
            </w:pPr>
          </w:p>
        </w:tc>
        <w:tc>
          <w:tcPr>
            <w:tcW w:w="876" w:type="pct"/>
          </w:tcPr>
          <w:p w14:paraId="35B8855B" w14:textId="21E115B4" w:rsidR="00B37F24" w:rsidRPr="00095417" w:rsidRDefault="00B37F24" w:rsidP="00B37F24">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8" w:type="pct"/>
          </w:tcPr>
          <w:p w14:paraId="02E0C181" w14:textId="54B20375" w:rsidR="00B37F24" w:rsidRPr="00095417" w:rsidRDefault="00B37F24" w:rsidP="00B37F24">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42" w:type="pct"/>
          </w:tcPr>
          <w:p w14:paraId="036C1323" w14:textId="4C3B7C1D" w:rsidR="00B37F24" w:rsidRPr="00095417" w:rsidRDefault="00B37F24" w:rsidP="00B37F2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3EB01F9E" w14:textId="77777777" w:rsidR="006F7CE5" w:rsidRDefault="006F7CE5" w:rsidP="00FF67CB">
      <w:pPr>
        <w:pStyle w:val="Heading2"/>
        <w:rPr>
          <w:rFonts w:asciiTheme="minorHAnsi" w:hAnsiTheme="minorHAnsi" w:cstheme="minorHAnsi"/>
          <w:sz w:val="22"/>
          <w:szCs w:val="22"/>
        </w:rPr>
      </w:pPr>
    </w:p>
    <w:p w14:paraId="49ED6935" w14:textId="77777777" w:rsidR="00C57FB6" w:rsidRDefault="00C57FB6" w:rsidP="00FF67CB">
      <w:pPr>
        <w:pStyle w:val="Heading2"/>
        <w:rPr>
          <w:rFonts w:asciiTheme="minorHAnsi" w:hAnsiTheme="minorHAnsi" w:cstheme="minorHAnsi"/>
          <w:sz w:val="22"/>
          <w:szCs w:val="22"/>
        </w:rPr>
      </w:pPr>
    </w:p>
    <w:p w14:paraId="158791B5" w14:textId="77777777" w:rsidR="00431227" w:rsidRDefault="00431227" w:rsidP="00FF67CB">
      <w:pPr>
        <w:pStyle w:val="Heading2"/>
        <w:rPr>
          <w:rFonts w:asciiTheme="minorHAnsi" w:hAnsiTheme="minorHAnsi" w:cstheme="minorHAnsi"/>
          <w:sz w:val="22"/>
          <w:szCs w:val="22"/>
        </w:rPr>
      </w:pPr>
    </w:p>
    <w:p w14:paraId="0D773374" w14:textId="77777777" w:rsidR="00431227" w:rsidRDefault="00431227" w:rsidP="00FF67CB">
      <w:pPr>
        <w:pStyle w:val="Heading2"/>
        <w:rPr>
          <w:rFonts w:asciiTheme="minorHAnsi" w:hAnsiTheme="minorHAnsi" w:cstheme="minorHAnsi"/>
          <w:sz w:val="22"/>
          <w:szCs w:val="22"/>
        </w:rPr>
      </w:pPr>
    </w:p>
    <w:p w14:paraId="13570011" w14:textId="77777777" w:rsidR="005D42A0" w:rsidRPr="00095417" w:rsidRDefault="005D42A0" w:rsidP="005D42A0">
      <w:pPr>
        <w:pStyle w:val="Heading3"/>
        <w:numPr>
          <w:ilvl w:val="0"/>
          <w:numId w:val="3"/>
        </w:numPr>
        <w:ind w:left="90"/>
        <w:rPr>
          <w:rFonts w:asciiTheme="minorHAnsi" w:hAnsiTheme="minorHAnsi" w:cstheme="minorHAnsi"/>
          <w:sz w:val="32"/>
          <w:szCs w:val="32"/>
        </w:rPr>
      </w:pPr>
      <w:bookmarkStart w:id="67" w:name="_Toc194068328"/>
      <w:r w:rsidRPr="00095417">
        <w:rPr>
          <w:rFonts w:asciiTheme="minorHAnsi" w:hAnsiTheme="minorHAnsi" w:cstheme="minorHAnsi"/>
          <w:sz w:val="32"/>
          <w:szCs w:val="32"/>
        </w:rPr>
        <w:lastRenderedPageBreak/>
        <w:t>Customer Onboarding</w:t>
      </w:r>
      <w:bookmarkEnd w:id="67"/>
      <w:r w:rsidRPr="00095417">
        <w:rPr>
          <w:rFonts w:asciiTheme="minorHAnsi" w:hAnsiTheme="minorHAnsi" w:cstheme="minorHAnsi"/>
          <w:sz w:val="32"/>
          <w:szCs w:val="32"/>
        </w:rPr>
        <w:t xml:space="preserve"> </w:t>
      </w:r>
    </w:p>
    <w:p w14:paraId="0BAA3F5B" w14:textId="77777777" w:rsidR="005D42A0" w:rsidRPr="00095417" w:rsidRDefault="005D42A0" w:rsidP="005D42A0">
      <w:pPr>
        <w:pStyle w:val="Heading3"/>
        <w:ind w:left="90"/>
        <w:rPr>
          <w:rFonts w:asciiTheme="minorHAnsi" w:hAnsiTheme="minorHAnsi" w:cstheme="minorHAnsi"/>
          <w:sz w:val="32"/>
          <w:szCs w:val="32"/>
        </w:rPr>
      </w:pPr>
    </w:p>
    <w:p w14:paraId="1D4D3BDC" w14:textId="77777777" w:rsidR="005D42A0" w:rsidRPr="00095417" w:rsidRDefault="005D42A0" w:rsidP="005D42A0">
      <w:pPr>
        <w:pStyle w:val="Heading3"/>
        <w:ind w:left="90"/>
        <w:rPr>
          <w:rFonts w:asciiTheme="minorHAnsi" w:hAnsiTheme="minorHAnsi" w:cstheme="minorHAnsi"/>
          <w:sz w:val="28"/>
          <w:szCs w:val="28"/>
        </w:rPr>
      </w:pPr>
      <w:bookmarkStart w:id="68" w:name="_Toc190993422"/>
      <w:bookmarkStart w:id="69" w:name="_Toc194068329"/>
      <w:r w:rsidRPr="00095417">
        <w:rPr>
          <w:rFonts w:asciiTheme="minorHAnsi" w:hAnsiTheme="minorHAnsi" w:cstheme="minorHAnsi"/>
          <w:sz w:val="28"/>
          <w:szCs w:val="28"/>
        </w:rPr>
        <w:t>Process Flow</w:t>
      </w:r>
      <w:bookmarkEnd w:id="68"/>
      <w:bookmarkEnd w:id="69"/>
    </w:p>
    <w:bookmarkStart w:id="70" w:name="_Toc190993423"/>
    <w:bookmarkStart w:id="71" w:name="_Toc194068330"/>
    <w:bookmarkEnd w:id="70"/>
    <w:bookmarkEnd w:id="71"/>
    <w:p w14:paraId="36FE2A6F" w14:textId="06431F4F" w:rsidR="005D42A0" w:rsidRPr="00095417" w:rsidRDefault="00AA39FE" w:rsidP="005D42A0">
      <w:pPr>
        <w:pStyle w:val="Heading3"/>
        <w:ind w:left="90"/>
        <w:rPr>
          <w:rFonts w:asciiTheme="minorHAnsi" w:hAnsiTheme="minorHAnsi" w:cstheme="minorHAnsi"/>
          <w:sz w:val="28"/>
          <w:szCs w:val="28"/>
        </w:rPr>
      </w:pPr>
      <w:r>
        <w:object w:dxaOrig="11771" w:dyaOrig="13971" w14:anchorId="133F80F6">
          <v:shape id="_x0000_i1027" type="#_x0000_t75" style="width:452.5pt;height:535pt" o:ole="">
            <v:imagedata r:id="rId18" o:title=""/>
          </v:shape>
          <o:OLEObject Type="Embed" ProgID="Visio.Drawing.15" ShapeID="_x0000_i1027" DrawAspect="Content" ObjectID="_1807528987" r:id="rId19"/>
        </w:object>
      </w:r>
    </w:p>
    <w:p w14:paraId="4FAEB10D" w14:textId="77777777" w:rsidR="005D42A0" w:rsidRDefault="005D42A0" w:rsidP="005D42A0">
      <w:pPr>
        <w:pStyle w:val="Heading3"/>
        <w:ind w:left="90"/>
        <w:rPr>
          <w:rFonts w:asciiTheme="minorHAnsi" w:hAnsiTheme="minorHAnsi" w:cstheme="minorHAnsi"/>
          <w:sz w:val="28"/>
          <w:szCs w:val="28"/>
        </w:rPr>
      </w:pPr>
    </w:p>
    <w:p w14:paraId="7BCB198F" w14:textId="77777777" w:rsidR="005D42A0" w:rsidRDefault="005D42A0" w:rsidP="005D42A0">
      <w:pPr>
        <w:pStyle w:val="Heading3"/>
        <w:ind w:left="90"/>
        <w:rPr>
          <w:rFonts w:asciiTheme="minorHAnsi" w:hAnsiTheme="minorHAnsi" w:cstheme="minorHAnsi"/>
          <w:sz w:val="28"/>
          <w:szCs w:val="28"/>
        </w:rPr>
      </w:pPr>
    </w:p>
    <w:p w14:paraId="39A07AFC" w14:textId="77777777" w:rsidR="005D42A0" w:rsidRDefault="005D42A0" w:rsidP="005D42A0">
      <w:pPr>
        <w:pStyle w:val="Heading3"/>
        <w:ind w:left="90"/>
        <w:rPr>
          <w:rFonts w:asciiTheme="minorHAnsi" w:hAnsiTheme="minorHAnsi" w:cstheme="minorHAnsi"/>
          <w:sz w:val="28"/>
          <w:szCs w:val="28"/>
        </w:rPr>
      </w:pPr>
    </w:p>
    <w:p w14:paraId="5C9AEF16" w14:textId="77777777" w:rsidR="005D42A0" w:rsidRDefault="005D42A0" w:rsidP="005D42A0">
      <w:pPr>
        <w:pStyle w:val="Heading3"/>
        <w:ind w:left="90"/>
        <w:rPr>
          <w:rFonts w:asciiTheme="minorHAnsi" w:hAnsiTheme="minorHAnsi" w:cstheme="minorHAnsi"/>
          <w:sz w:val="28"/>
          <w:szCs w:val="28"/>
        </w:rPr>
      </w:pPr>
    </w:p>
    <w:p w14:paraId="3ED2FB28" w14:textId="77777777" w:rsidR="005D42A0" w:rsidRDefault="005D42A0" w:rsidP="005D42A0">
      <w:pPr>
        <w:pStyle w:val="Heading3"/>
        <w:ind w:left="90"/>
        <w:rPr>
          <w:rFonts w:asciiTheme="minorHAnsi" w:hAnsiTheme="minorHAnsi" w:cstheme="minorHAnsi"/>
          <w:sz w:val="28"/>
          <w:szCs w:val="28"/>
        </w:rPr>
      </w:pPr>
    </w:p>
    <w:p w14:paraId="3EF9F10B" w14:textId="77777777" w:rsidR="005D42A0" w:rsidRPr="00095417" w:rsidRDefault="005D42A0" w:rsidP="005D42A0">
      <w:pPr>
        <w:pStyle w:val="Heading3"/>
        <w:ind w:left="90"/>
        <w:rPr>
          <w:rFonts w:asciiTheme="minorHAnsi" w:hAnsiTheme="minorHAnsi" w:cstheme="minorHAnsi"/>
          <w:sz w:val="28"/>
          <w:szCs w:val="28"/>
        </w:rPr>
      </w:pPr>
      <w:bookmarkStart w:id="72" w:name="_Toc194068331"/>
      <w:r w:rsidRPr="00095417">
        <w:rPr>
          <w:rFonts w:asciiTheme="minorHAnsi" w:hAnsiTheme="minorHAnsi" w:cstheme="minorHAnsi"/>
          <w:sz w:val="28"/>
          <w:szCs w:val="28"/>
        </w:rPr>
        <w:lastRenderedPageBreak/>
        <w:t>Process Narrative</w:t>
      </w:r>
      <w:bookmarkEnd w:id="72"/>
      <w:r w:rsidRPr="00095417">
        <w:rPr>
          <w:rFonts w:asciiTheme="minorHAnsi" w:hAnsiTheme="minorHAnsi" w:cstheme="minorHAnsi"/>
          <w:sz w:val="28"/>
          <w:szCs w:val="28"/>
        </w:rPr>
        <w:br/>
      </w: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93"/>
        <w:gridCol w:w="2052"/>
        <w:gridCol w:w="1800"/>
        <w:gridCol w:w="1171"/>
        <w:gridCol w:w="1169"/>
      </w:tblGrid>
      <w:tr w:rsidR="00DA342D" w:rsidRPr="00095417" w14:paraId="32F9CE1D" w14:textId="77777777" w:rsidTr="00D479EB">
        <w:trPr>
          <w:cnfStyle w:val="100000000000" w:firstRow="1" w:lastRow="0" w:firstColumn="0" w:lastColumn="0" w:oddVBand="0" w:evenVBand="0" w:oddHBand="0" w:evenHBand="0" w:firstRowFirstColumn="0" w:firstRowLastColumn="0" w:lastRowFirstColumn="0" w:lastRowLastColumn="0"/>
        </w:trPr>
        <w:tc>
          <w:tcPr>
            <w:tcW w:w="2129" w:type="pct"/>
            <w:shd w:val="clear" w:color="D2D2D2" w:fill="D2D2D2"/>
          </w:tcPr>
          <w:p w14:paraId="15A0FFBA" w14:textId="77777777" w:rsidR="00DA342D" w:rsidRPr="00095417" w:rsidRDefault="00DA342D" w:rsidP="00DA342D">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51" w:type="pct"/>
            <w:shd w:val="clear" w:color="D2D2D2" w:fill="D2D2D2"/>
          </w:tcPr>
          <w:p w14:paraId="5C7F360B" w14:textId="39DC9110" w:rsidR="00DA342D" w:rsidRPr="00095417" w:rsidRDefault="00DA342D" w:rsidP="00DA342D">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34" w:type="pct"/>
            <w:shd w:val="clear" w:color="D2D2D2" w:fill="D2D2D2"/>
          </w:tcPr>
          <w:p w14:paraId="17493C09" w14:textId="265E9EB0" w:rsidR="00DA342D" w:rsidRPr="00095417" w:rsidRDefault="00DA342D" w:rsidP="00DA342D">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543" w:type="pct"/>
            <w:shd w:val="clear" w:color="D2D2D2" w:fill="D2D2D2"/>
          </w:tcPr>
          <w:p w14:paraId="6F90D84B" w14:textId="256942A4" w:rsidR="00DA342D" w:rsidRPr="00095417" w:rsidRDefault="00DA342D" w:rsidP="00DA342D">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42" w:type="pct"/>
            <w:shd w:val="clear" w:color="D2D2D2" w:fill="D2D2D2"/>
          </w:tcPr>
          <w:p w14:paraId="22C6A9D6" w14:textId="591FC718" w:rsidR="00DA342D" w:rsidRPr="00095417" w:rsidRDefault="00DA342D" w:rsidP="00DA342D">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r>
      <w:tr w:rsidR="00570C40" w:rsidRPr="00095417" w14:paraId="7390FC0D" w14:textId="77777777" w:rsidTr="00D479EB">
        <w:tc>
          <w:tcPr>
            <w:tcW w:w="2129" w:type="pct"/>
          </w:tcPr>
          <w:p w14:paraId="34650F6B" w14:textId="49E577BD" w:rsidR="00570C40" w:rsidRPr="003B752E" w:rsidRDefault="00570C40" w:rsidP="00570C40">
            <w:pPr>
              <w:rPr>
                <w:rFonts w:asciiTheme="minorHAnsi" w:hAnsiTheme="minorHAnsi" w:cstheme="minorHAnsi"/>
                <w:b/>
                <w:sz w:val="22"/>
                <w:szCs w:val="22"/>
              </w:rPr>
            </w:pPr>
            <w:r>
              <w:rPr>
                <w:rFonts w:asciiTheme="minorHAnsi" w:hAnsiTheme="minorHAnsi" w:cstheme="minorHAnsi"/>
                <w:b/>
                <w:sz w:val="22"/>
                <w:szCs w:val="22"/>
              </w:rPr>
              <w:t>6</w:t>
            </w:r>
            <w:r w:rsidRPr="003B752E">
              <w:rPr>
                <w:rFonts w:asciiTheme="minorHAnsi" w:hAnsiTheme="minorHAnsi" w:cstheme="minorHAnsi"/>
                <w:b/>
                <w:sz w:val="22"/>
                <w:szCs w:val="22"/>
              </w:rPr>
              <w:t>.1 Customer identification</w:t>
            </w:r>
          </w:p>
          <w:p w14:paraId="33543974" w14:textId="77777777" w:rsidR="00570C40" w:rsidRDefault="00570C40" w:rsidP="00570C40">
            <w:pPr>
              <w:rPr>
                <w:rFonts w:asciiTheme="minorHAnsi" w:hAnsiTheme="minorHAnsi" w:cstheme="minorHAnsi"/>
                <w:bCs/>
                <w:sz w:val="22"/>
                <w:szCs w:val="22"/>
              </w:rPr>
            </w:pPr>
          </w:p>
          <w:p w14:paraId="240D5064" w14:textId="728354AC" w:rsidR="00570C40" w:rsidRPr="00095417" w:rsidRDefault="00570C40" w:rsidP="00570C40">
            <w:pPr>
              <w:rPr>
                <w:rFonts w:asciiTheme="minorHAnsi" w:hAnsiTheme="minorHAnsi" w:cstheme="minorHAnsi"/>
                <w:bCs/>
                <w:sz w:val="22"/>
                <w:szCs w:val="22"/>
              </w:rPr>
            </w:pPr>
            <w:r>
              <w:rPr>
                <w:rFonts w:asciiTheme="minorHAnsi" w:hAnsiTheme="minorHAnsi" w:cstheme="minorHAnsi"/>
                <w:bCs/>
                <w:sz w:val="22"/>
                <w:szCs w:val="22"/>
              </w:rPr>
              <w:t>MANAGER</w:t>
            </w:r>
            <w:r w:rsidRPr="00135B49">
              <w:rPr>
                <w:rFonts w:asciiTheme="minorHAnsi" w:hAnsiTheme="minorHAnsi" w:cstheme="minorHAnsi"/>
                <w:bCs/>
                <w:sz w:val="22"/>
                <w:szCs w:val="22"/>
              </w:rPr>
              <w:t xml:space="preserve">/HOD- Marketing and BDC identifies </w:t>
            </w:r>
            <w:r>
              <w:rPr>
                <w:rFonts w:asciiTheme="minorHAnsi" w:hAnsiTheme="minorHAnsi" w:cstheme="minorHAnsi"/>
                <w:bCs/>
                <w:sz w:val="22"/>
                <w:szCs w:val="22"/>
              </w:rPr>
              <w:t>p</w:t>
            </w:r>
            <w:r w:rsidRPr="00135B49">
              <w:rPr>
                <w:rFonts w:asciiTheme="minorHAnsi" w:hAnsiTheme="minorHAnsi" w:cstheme="minorHAnsi"/>
                <w:bCs/>
                <w:sz w:val="22"/>
                <w:szCs w:val="22"/>
              </w:rPr>
              <w:t>otential new customers through market research and as per the sales planning strategies incorporated time to time.</w:t>
            </w:r>
          </w:p>
        </w:tc>
        <w:tc>
          <w:tcPr>
            <w:tcW w:w="951" w:type="pct"/>
          </w:tcPr>
          <w:p w14:paraId="2DD1E1F9" w14:textId="4E32F9B1" w:rsidR="00570C40" w:rsidRPr="00095417" w:rsidRDefault="00570C40" w:rsidP="00570C40">
            <w:pPr>
              <w:rPr>
                <w:rFonts w:asciiTheme="minorHAnsi" w:hAnsiTheme="minorHAnsi" w:cstheme="minorHAnsi"/>
                <w:b/>
                <w:sz w:val="22"/>
                <w:szCs w:val="22"/>
              </w:rPr>
            </w:pPr>
            <w:r w:rsidRPr="00135B49">
              <w:rPr>
                <w:rFonts w:asciiTheme="minorHAnsi" w:hAnsiTheme="minorHAnsi" w:cstheme="minorHAnsi"/>
                <w:b/>
                <w:sz w:val="22"/>
                <w:szCs w:val="22"/>
              </w:rPr>
              <w:t>Manager/HOD- Marketing and BDC</w:t>
            </w:r>
            <w:r w:rsidRPr="00095417">
              <w:rPr>
                <w:rFonts w:asciiTheme="minorHAnsi" w:hAnsiTheme="minorHAnsi" w:cstheme="minorHAnsi"/>
                <w:b/>
                <w:sz w:val="22"/>
                <w:szCs w:val="22"/>
              </w:rPr>
              <w:t xml:space="preserve"> </w:t>
            </w:r>
          </w:p>
        </w:tc>
        <w:tc>
          <w:tcPr>
            <w:tcW w:w="834" w:type="pct"/>
          </w:tcPr>
          <w:p w14:paraId="67D6D888" w14:textId="61666D42" w:rsidR="00570C40" w:rsidRPr="00095417" w:rsidRDefault="002A4A68" w:rsidP="00570C40">
            <w:pPr>
              <w:rPr>
                <w:rFonts w:asciiTheme="minorHAnsi" w:hAnsiTheme="minorHAnsi" w:cstheme="minorHAnsi"/>
                <w:b/>
                <w:sz w:val="22"/>
                <w:szCs w:val="22"/>
              </w:rPr>
            </w:pPr>
            <w:r>
              <w:rPr>
                <w:rFonts w:asciiTheme="minorHAnsi" w:hAnsiTheme="minorHAnsi" w:cstheme="minorHAnsi"/>
                <w:b/>
                <w:sz w:val="22"/>
                <w:szCs w:val="22"/>
              </w:rPr>
              <w:t>Business Head</w:t>
            </w:r>
          </w:p>
        </w:tc>
        <w:tc>
          <w:tcPr>
            <w:tcW w:w="543" w:type="pct"/>
          </w:tcPr>
          <w:p w14:paraId="383DD9C2" w14:textId="78BCC23F" w:rsidR="00570C40" w:rsidRPr="00095417" w:rsidRDefault="00570C40" w:rsidP="00570C40">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2" w:type="pct"/>
          </w:tcPr>
          <w:p w14:paraId="37D7C716" w14:textId="7C74E41E" w:rsidR="00570C40" w:rsidRPr="00095417" w:rsidRDefault="00570C40" w:rsidP="00570C40">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525510" w:rsidRPr="00095417" w14:paraId="2763A743" w14:textId="77777777" w:rsidTr="00D479EB">
        <w:tc>
          <w:tcPr>
            <w:tcW w:w="2129" w:type="pct"/>
          </w:tcPr>
          <w:p w14:paraId="1C2269F3" w14:textId="4E90D4ED" w:rsidR="00525510" w:rsidRPr="00273C64" w:rsidRDefault="00525510" w:rsidP="00525510">
            <w:pPr>
              <w:rPr>
                <w:rFonts w:asciiTheme="minorHAnsi" w:hAnsiTheme="minorHAnsi" w:cstheme="minorHAnsi"/>
                <w:b/>
                <w:sz w:val="22"/>
                <w:szCs w:val="22"/>
              </w:rPr>
            </w:pPr>
            <w:r>
              <w:rPr>
                <w:rFonts w:asciiTheme="minorHAnsi" w:hAnsiTheme="minorHAnsi" w:cstheme="minorHAnsi"/>
                <w:b/>
                <w:sz w:val="22"/>
                <w:szCs w:val="22"/>
              </w:rPr>
              <w:t xml:space="preserve">6.2 </w:t>
            </w:r>
            <w:r w:rsidRPr="00273C64">
              <w:rPr>
                <w:rFonts w:asciiTheme="minorHAnsi" w:hAnsiTheme="minorHAnsi" w:cstheme="minorHAnsi"/>
                <w:b/>
                <w:sz w:val="22"/>
                <w:szCs w:val="22"/>
              </w:rPr>
              <w:t>Agreeing the Commercials</w:t>
            </w:r>
          </w:p>
          <w:p w14:paraId="7436DE14" w14:textId="77777777" w:rsidR="007435B1" w:rsidRDefault="007435B1" w:rsidP="00525510">
            <w:pPr>
              <w:rPr>
                <w:rFonts w:asciiTheme="minorHAnsi" w:hAnsiTheme="minorHAnsi" w:cstheme="minorHAnsi"/>
                <w:sz w:val="22"/>
                <w:szCs w:val="22"/>
              </w:rPr>
            </w:pPr>
          </w:p>
          <w:p w14:paraId="6F47400E" w14:textId="412CF16E" w:rsidR="00525510" w:rsidRDefault="00525510" w:rsidP="00525510">
            <w:pPr>
              <w:rPr>
                <w:rFonts w:asciiTheme="minorHAnsi" w:hAnsiTheme="minorHAnsi" w:cstheme="minorHAnsi"/>
                <w:sz w:val="22"/>
                <w:szCs w:val="22"/>
              </w:rPr>
            </w:pPr>
            <w:r w:rsidRPr="00135B49">
              <w:rPr>
                <w:rFonts w:asciiTheme="minorHAnsi" w:hAnsiTheme="minorHAnsi" w:cstheme="minorHAnsi"/>
                <w:sz w:val="22"/>
                <w:szCs w:val="22"/>
              </w:rPr>
              <w:t>Based on the discussion and negotiations with customers, HOD - Marketing and BDC finalizes the commercials with the customer and routes the same for approval.</w:t>
            </w:r>
          </w:p>
          <w:p w14:paraId="1B713C72" w14:textId="77777777" w:rsidR="00525510" w:rsidRPr="00135B49" w:rsidRDefault="00525510" w:rsidP="00525510">
            <w:pPr>
              <w:rPr>
                <w:rFonts w:asciiTheme="minorHAnsi" w:hAnsiTheme="minorHAnsi" w:cstheme="minorHAnsi"/>
                <w:sz w:val="22"/>
                <w:szCs w:val="22"/>
              </w:rPr>
            </w:pPr>
          </w:p>
          <w:p w14:paraId="62288F7E" w14:textId="77777777" w:rsidR="00525510" w:rsidRPr="00B64E59" w:rsidRDefault="00525510" w:rsidP="00525510">
            <w:pPr>
              <w:rPr>
                <w:rFonts w:asciiTheme="minorHAnsi" w:hAnsiTheme="minorHAnsi" w:cstheme="minorHAnsi"/>
                <w:i/>
                <w:iCs/>
                <w:sz w:val="22"/>
                <w:szCs w:val="22"/>
              </w:rPr>
            </w:pPr>
            <w:r w:rsidRPr="00B64E59">
              <w:rPr>
                <w:rFonts w:asciiTheme="minorHAnsi" w:hAnsiTheme="minorHAnsi" w:cstheme="minorHAnsi"/>
                <w:i/>
                <w:iCs/>
                <w:sz w:val="22"/>
                <w:szCs w:val="22"/>
              </w:rPr>
              <w:t>Refer DOA</w:t>
            </w:r>
          </w:p>
        </w:tc>
        <w:tc>
          <w:tcPr>
            <w:tcW w:w="951" w:type="pct"/>
          </w:tcPr>
          <w:p w14:paraId="4915C9D0" w14:textId="77777777" w:rsidR="00525510" w:rsidRPr="00095417" w:rsidRDefault="00525510" w:rsidP="00525510">
            <w:pPr>
              <w:rPr>
                <w:rFonts w:asciiTheme="minorHAnsi" w:hAnsiTheme="minorHAnsi" w:cstheme="minorHAnsi"/>
                <w:b/>
                <w:sz w:val="22"/>
                <w:szCs w:val="22"/>
              </w:rPr>
            </w:pPr>
            <w:r w:rsidRPr="00135B49">
              <w:rPr>
                <w:rFonts w:asciiTheme="minorHAnsi" w:hAnsiTheme="minorHAnsi" w:cstheme="minorHAnsi"/>
                <w:b/>
                <w:sz w:val="22"/>
                <w:szCs w:val="22"/>
              </w:rPr>
              <w:t xml:space="preserve">HOD- Marketing and </w:t>
            </w:r>
            <w:proofErr w:type="gramStart"/>
            <w:r w:rsidRPr="00135B49">
              <w:rPr>
                <w:rFonts w:asciiTheme="minorHAnsi" w:hAnsiTheme="minorHAnsi" w:cstheme="minorHAnsi"/>
                <w:b/>
                <w:sz w:val="22"/>
                <w:szCs w:val="22"/>
              </w:rPr>
              <w:t>BDC</w:t>
            </w:r>
            <w:r w:rsidRPr="00095417">
              <w:rPr>
                <w:rFonts w:asciiTheme="minorHAnsi" w:hAnsiTheme="minorHAnsi" w:cstheme="minorHAnsi"/>
                <w:b/>
                <w:sz w:val="22"/>
                <w:szCs w:val="22"/>
              </w:rPr>
              <w:t xml:space="preserve">  /</w:t>
            </w:r>
            <w:proofErr w:type="gramEnd"/>
            <w:r w:rsidRPr="00095417">
              <w:rPr>
                <w:rFonts w:asciiTheme="minorHAnsi" w:hAnsiTheme="minorHAnsi" w:cstheme="minorHAnsi"/>
                <w:b/>
                <w:sz w:val="22"/>
                <w:szCs w:val="22"/>
              </w:rPr>
              <w:t xml:space="preserve"> Business Head</w:t>
            </w:r>
          </w:p>
        </w:tc>
        <w:tc>
          <w:tcPr>
            <w:tcW w:w="834" w:type="pct"/>
          </w:tcPr>
          <w:p w14:paraId="63EBFFC3" w14:textId="317A6A73" w:rsidR="00525510" w:rsidRPr="00095417" w:rsidRDefault="002A4A68" w:rsidP="00525510">
            <w:pPr>
              <w:rPr>
                <w:rFonts w:asciiTheme="minorHAnsi" w:hAnsiTheme="minorHAnsi" w:cstheme="minorHAnsi"/>
                <w:b/>
                <w:sz w:val="22"/>
                <w:szCs w:val="22"/>
              </w:rPr>
            </w:pPr>
            <w:r>
              <w:rPr>
                <w:rFonts w:asciiTheme="minorHAnsi" w:hAnsiTheme="minorHAnsi" w:cstheme="minorHAnsi"/>
                <w:b/>
                <w:sz w:val="22"/>
                <w:szCs w:val="22"/>
              </w:rPr>
              <w:t>Business Head</w:t>
            </w:r>
          </w:p>
        </w:tc>
        <w:tc>
          <w:tcPr>
            <w:tcW w:w="543" w:type="pct"/>
          </w:tcPr>
          <w:p w14:paraId="6FBFB574" w14:textId="2B604F35" w:rsidR="00525510" w:rsidRPr="00095417" w:rsidRDefault="00525510" w:rsidP="00525510">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2" w:type="pct"/>
          </w:tcPr>
          <w:p w14:paraId="28A10646" w14:textId="28CB64EB" w:rsidR="00525510" w:rsidRPr="00095417" w:rsidRDefault="00525510" w:rsidP="00525510">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D7444B" w:rsidRPr="00095417" w14:paraId="34B2E14E" w14:textId="77777777" w:rsidTr="00D479EB">
        <w:trPr>
          <w:hidden/>
        </w:trPr>
        <w:tc>
          <w:tcPr>
            <w:tcW w:w="2129" w:type="pct"/>
          </w:tcPr>
          <w:p w14:paraId="23E08749" w14:textId="77777777" w:rsidR="00D7444B" w:rsidRPr="0053411D" w:rsidRDefault="00D7444B" w:rsidP="00D7444B">
            <w:pPr>
              <w:pStyle w:val="ListParagraph"/>
              <w:numPr>
                <w:ilvl w:val="0"/>
                <w:numId w:val="19"/>
              </w:numPr>
              <w:rPr>
                <w:rFonts w:cstheme="minorHAnsi"/>
                <w:b/>
                <w:vanish/>
              </w:rPr>
            </w:pPr>
          </w:p>
          <w:p w14:paraId="1CF31E2F" w14:textId="77777777" w:rsidR="00D7444B" w:rsidRPr="0053411D" w:rsidRDefault="00D7444B" w:rsidP="00D7444B">
            <w:pPr>
              <w:pStyle w:val="ListParagraph"/>
              <w:numPr>
                <w:ilvl w:val="0"/>
                <w:numId w:val="19"/>
              </w:numPr>
              <w:rPr>
                <w:rFonts w:cstheme="minorHAnsi"/>
                <w:b/>
                <w:vanish/>
              </w:rPr>
            </w:pPr>
          </w:p>
          <w:p w14:paraId="78DE0EA7" w14:textId="77777777" w:rsidR="00D7444B" w:rsidRPr="0053411D" w:rsidRDefault="00D7444B" w:rsidP="00D7444B">
            <w:pPr>
              <w:pStyle w:val="ListParagraph"/>
              <w:numPr>
                <w:ilvl w:val="0"/>
                <w:numId w:val="19"/>
              </w:numPr>
              <w:rPr>
                <w:rFonts w:cstheme="minorHAnsi"/>
                <w:b/>
                <w:vanish/>
              </w:rPr>
            </w:pPr>
          </w:p>
          <w:p w14:paraId="624FCE43" w14:textId="77777777" w:rsidR="00D7444B" w:rsidRPr="0053411D" w:rsidRDefault="00D7444B" w:rsidP="00D7444B">
            <w:pPr>
              <w:pStyle w:val="ListParagraph"/>
              <w:numPr>
                <w:ilvl w:val="0"/>
                <w:numId w:val="19"/>
              </w:numPr>
              <w:rPr>
                <w:rFonts w:cstheme="minorHAnsi"/>
                <w:b/>
                <w:vanish/>
              </w:rPr>
            </w:pPr>
          </w:p>
          <w:p w14:paraId="27D872EB" w14:textId="77777777" w:rsidR="00D7444B" w:rsidRPr="0053411D" w:rsidRDefault="00D7444B" w:rsidP="00D7444B">
            <w:pPr>
              <w:pStyle w:val="ListParagraph"/>
              <w:numPr>
                <w:ilvl w:val="0"/>
                <w:numId w:val="19"/>
              </w:numPr>
              <w:rPr>
                <w:rFonts w:cstheme="minorHAnsi"/>
                <w:b/>
                <w:vanish/>
              </w:rPr>
            </w:pPr>
          </w:p>
          <w:p w14:paraId="3C52D029" w14:textId="77777777" w:rsidR="00D7444B" w:rsidRPr="0053411D" w:rsidRDefault="00D7444B" w:rsidP="00D7444B">
            <w:pPr>
              <w:pStyle w:val="ListParagraph"/>
              <w:numPr>
                <w:ilvl w:val="0"/>
                <w:numId w:val="19"/>
              </w:numPr>
              <w:rPr>
                <w:rFonts w:cstheme="minorHAnsi"/>
                <w:b/>
                <w:vanish/>
              </w:rPr>
            </w:pPr>
          </w:p>
          <w:p w14:paraId="6FDD7C0F" w14:textId="77777777" w:rsidR="00D7444B" w:rsidRPr="0053411D" w:rsidRDefault="00D7444B" w:rsidP="00D7444B">
            <w:pPr>
              <w:pStyle w:val="ListParagraph"/>
              <w:numPr>
                <w:ilvl w:val="1"/>
                <w:numId w:val="19"/>
              </w:numPr>
              <w:rPr>
                <w:rFonts w:cstheme="minorHAnsi"/>
                <w:b/>
                <w:vanish/>
              </w:rPr>
            </w:pPr>
          </w:p>
          <w:p w14:paraId="0C65C67E" w14:textId="77777777" w:rsidR="00D7444B" w:rsidRPr="0053411D" w:rsidRDefault="00D7444B" w:rsidP="00D7444B">
            <w:pPr>
              <w:pStyle w:val="ListParagraph"/>
              <w:numPr>
                <w:ilvl w:val="1"/>
                <w:numId w:val="19"/>
              </w:numPr>
              <w:rPr>
                <w:rFonts w:cstheme="minorHAnsi"/>
                <w:b/>
                <w:vanish/>
              </w:rPr>
            </w:pPr>
          </w:p>
          <w:p w14:paraId="49F202E4" w14:textId="1EED3061" w:rsidR="00D7444B" w:rsidRPr="00095417" w:rsidRDefault="00D7444B" w:rsidP="00D7444B">
            <w:pPr>
              <w:pStyle w:val="ListParagraph"/>
              <w:numPr>
                <w:ilvl w:val="1"/>
                <w:numId w:val="19"/>
              </w:numPr>
              <w:rPr>
                <w:rFonts w:cstheme="minorHAnsi"/>
                <w:b/>
              </w:rPr>
            </w:pPr>
            <w:r w:rsidRPr="00095417">
              <w:rPr>
                <w:rFonts w:cstheme="minorHAnsi"/>
                <w:b/>
              </w:rPr>
              <w:t>Collection of KYC details</w:t>
            </w:r>
          </w:p>
          <w:p w14:paraId="6465C58F" w14:textId="77777777" w:rsidR="00D7444B" w:rsidRPr="00095417" w:rsidRDefault="00D7444B" w:rsidP="00D7444B">
            <w:pPr>
              <w:rPr>
                <w:rFonts w:asciiTheme="minorHAnsi" w:hAnsiTheme="minorHAnsi" w:cstheme="minorHAnsi"/>
                <w:bCs/>
                <w:sz w:val="22"/>
                <w:szCs w:val="22"/>
              </w:rPr>
            </w:pPr>
            <w:r>
              <w:rPr>
                <w:rFonts w:asciiTheme="minorHAnsi" w:hAnsiTheme="minorHAnsi" w:cstheme="minorHAnsi"/>
                <w:bCs/>
                <w:sz w:val="22"/>
                <w:szCs w:val="22"/>
              </w:rPr>
              <w:t>EXEC</w:t>
            </w:r>
            <w:r w:rsidRPr="00AE330C">
              <w:rPr>
                <w:rFonts w:asciiTheme="minorHAnsi" w:hAnsiTheme="minorHAnsi" w:cstheme="minorHAnsi"/>
                <w:bCs/>
                <w:sz w:val="22"/>
                <w:szCs w:val="22"/>
              </w:rPr>
              <w:t xml:space="preserve"> - Marketing and BDC collects the KYC details such as PAN, GST certificate, Importer/Exporter Certificate, COI, MOA, and AOA etc. along with the Customer registration form (CRF) from the customer over email.</w:t>
            </w:r>
          </w:p>
        </w:tc>
        <w:tc>
          <w:tcPr>
            <w:tcW w:w="951" w:type="pct"/>
          </w:tcPr>
          <w:p w14:paraId="2F58EBE5" w14:textId="77777777" w:rsidR="00D7444B" w:rsidRPr="00095417" w:rsidRDefault="00D7444B" w:rsidP="00D7444B">
            <w:pPr>
              <w:rPr>
                <w:rFonts w:asciiTheme="minorHAnsi" w:hAnsiTheme="minorHAnsi" w:cstheme="minorHAnsi"/>
                <w:b/>
                <w:sz w:val="22"/>
                <w:szCs w:val="22"/>
              </w:rPr>
            </w:pPr>
            <w:r>
              <w:rPr>
                <w:rFonts w:asciiTheme="minorHAnsi" w:hAnsiTheme="minorHAnsi" w:cstheme="minorHAnsi"/>
                <w:b/>
                <w:sz w:val="22"/>
                <w:szCs w:val="22"/>
              </w:rPr>
              <w:t xml:space="preserve">Executive </w:t>
            </w:r>
            <w:r w:rsidRPr="00095417">
              <w:rPr>
                <w:rFonts w:asciiTheme="minorHAnsi" w:hAnsiTheme="minorHAnsi" w:cstheme="minorHAnsi"/>
                <w:b/>
                <w:sz w:val="22"/>
                <w:szCs w:val="22"/>
              </w:rPr>
              <w:t>-Marketing &amp; BDC</w:t>
            </w:r>
          </w:p>
        </w:tc>
        <w:tc>
          <w:tcPr>
            <w:tcW w:w="834" w:type="pct"/>
          </w:tcPr>
          <w:p w14:paraId="015E8E15" w14:textId="7BE54090" w:rsidR="00D7444B" w:rsidRPr="00095417" w:rsidRDefault="002A4A68" w:rsidP="00D7444B">
            <w:pPr>
              <w:rPr>
                <w:rFonts w:asciiTheme="minorHAnsi" w:hAnsiTheme="minorHAnsi" w:cstheme="minorHAnsi"/>
                <w:b/>
                <w:sz w:val="22"/>
                <w:szCs w:val="22"/>
              </w:rPr>
            </w:pPr>
            <w:r>
              <w:rPr>
                <w:rFonts w:asciiTheme="minorHAnsi" w:hAnsiTheme="minorHAnsi" w:cstheme="minorHAnsi"/>
                <w:b/>
                <w:sz w:val="22"/>
                <w:szCs w:val="22"/>
              </w:rPr>
              <w:t>Business Head</w:t>
            </w:r>
            <w:r w:rsidR="00D7444B" w:rsidRPr="00095417">
              <w:rPr>
                <w:rFonts w:asciiTheme="minorHAnsi" w:hAnsiTheme="minorHAnsi" w:cstheme="minorHAnsi"/>
                <w:b/>
                <w:sz w:val="22"/>
                <w:szCs w:val="22"/>
              </w:rPr>
              <w:t xml:space="preserve"> </w:t>
            </w:r>
          </w:p>
        </w:tc>
        <w:tc>
          <w:tcPr>
            <w:tcW w:w="543" w:type="pct"/>
          </w:tcPr>
          <w:p w14:paraId="237D5F99" w14:textId="1DEB5BD9"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2" w:type="pct"/>
          </w:tcPr>
          <w:p w14:paraId="1BC92B41" w14:textId="692F4A74"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D7444B" w:rsidRPr="00095417" w14:paraId="4BF72BD3" w14:textId="77777777" w:rsidTr="00D479EB">
        <w:tc>
          <w:tcPr>
            <w:tcW w:w="2129" w:type="pct"/>
          </w:tcPr>
          <w:p w14:paraId="4D7A3993" w14:textId="77777777" w:rsidR="00D7444B" w:rsidRPr="00095417" w:rsidRDefault="00D7444B" w:rsidP="00D7444B">
            <w:pPr>
              <w:pStyle w:val="ListParagraph"/>
              <w:numPr>
                <w:ilvl w:val="1"/>
                <w:numId w:val="19"/>
              </w:numPr>
              <w:rPr>
                <w:rFonts w:cstheme="minorHAnsi"/>
                <w:b/>
              </w:rPr>
            </w:pPr>
            <w:r w:rsidRPr="00095417">
              <w:rPr>
                <w:rFonts w:cstheme="minorHAnsi"/>
                <w:b/>
              </w:rPr>
              <w:t>Verification of KYC details</w:t>
            </w:r>
          </w:p>
          <w:p w14:paraId="64FFA27D" w14:textId="77777777" w:rsidR="00D7444B" w:rsidRPr="00FC5F5E" w:rsidRDefault="00D7444B" w:rsidP="00D7444B">
            <w:pPr>
              <w:rPr>
                <w:rFonts w:asciiTheme="minorHAnsi" w:hAnsiTheme="minorHAnsi" w:cstheme="minorHAnsi"/>
                <w:bCs/>
                <w:sz w:val="22"/>
                <w:szCs w:val="22"/>
              </w:rPr>
            </w:pPr>
            <w:r>
              <w:rPr>
                <w:rFonts w:asciiTheme="minorHAnsi" w:hAnsiTheme="minorHAnsi" w:cstheme="minorHAnsi"/>
                <w:bCs/>
                <w:sz w:val="22"/>
                <w:szCs w:val="22"/>
              </w:rPr>
              <w:t>EXEC</w:t>
            </w:r>
            <w:r w:rsidRPr="00FC5F5E">
              <w:rPr>
                <w:rFonts w:asciiTheme="minorHAnsi" w:hAnsiTheme="minorHAnsi" w:cstheme="minorHAnsi"/>
                <w:bCs/>
                <w:sz w:val="22"/>
                <w:szCs w:val="22"/>
              </w:rPr>
              <w:t xml:space="preserve"> - Marketing and BDC reviews and verifies the following documents and initiates process of customer code creation:</w:t>
            </w:r>
          </w:p>
          <w:p w14:paraId="3E099517" w14:textId="77777777" w:rsidR="00D7444B" w:rsidRPr="00FC5F5E" w:rsidRDefault="00D7444B" w:rsidP="00D7444B">
            <w:pPr>
              <w:rPr>
                <w:rFonts w:asciiTheme="minorHAnsi" w:hAnsiTheme="minorHAnsi" w:cstheme="minorHAnsi"/>
                <w:bCs/>
                <w:sz w:val="22"/>
                <w:szCs w:val="22"/>
              </w:rPr>
            </w:pPr>
            <w:r w:rsidRPr="00FC5F5E">
              <w:rPr>
                <w:rFonts w:asciiTheme="minorHAnsi" w:hAnsiTheme="minorHAnsi" w:cstheme="minorHAnsi"/>
                <w:bCs/>
                <w:sz w:val="22"/>
                <w:szCs w:val="22"/>
              </w:rPr>
              <w:t>1) Approved Registration form (CRF)</w:t>
            </w:r>
          </w:p>
          <w:p w14:paraId="10A95A9E" w14:textId="77777777" w:rsidR="00D7444B" w:rsidRPr="00FC5F5E" w:rsidRDefault="00D7444B" w:rsidP="00D7444B">
            <w:pPr>
              <w:rPr>
                <w:rFonts w:cstheme="minorHAnsi"/>
                <w:b/>
              </w:rPr>
            </w:pPr>
            <w:r w:rsidRPr="00FC5F5E">
              <w:rPr>
                <w:rFonts w:asciiTheme="minorHAnsi" w:hAnsiTheme="minorHAnsi" w:cstheme="minorHAnsi"/>
                <w:bCs/>
                <w:sz w:val="22"/>
                <w:szCs w:val="22"/>
              </w:rPr>
              <w:t>2) KYCs Details (Mail, PAN, GSTN, CIN etc.)</w:t>
            </w:r>
          </w:p>
        </w:tc>
        <w:tc>
          <w:tcPr>
            <w:tcW w:w="951" w:type="pct"/>
          </w:tcPr>
          <w:p w14:paraId="4C0608E9" w14:textId="77777777" w:rsidR="00D7444B" w:rsidRPr="00095417" w:rsidRDefault="00D7444B" w:rsidP="00D7444B">
            <w:pPr>
              <w:rPr>
                <w:rFonts w:asciiTheme="minorHAnsi" w:hAnsiTheme="minorHAnsi" w:cstheme="minorHAnsi"/>
                <w:b/>
                <w:sz w:val="22"/>
                <w:szCs w:val="22"/>
              </w:rPr>
            </w:pPr>
            <w:r>
              <w:rPr>
                <w:rFonts w:asciiTheme="minorHAnsi" w:hAnsiTheme="minorHAnsi" w:cstheme="minorHAnsi"/>
                <w:b/>
                <w:sz w:val="22"/>
                <w:szCs w:val="22"/>
              </w:rPr>
              <w:t xml:space="preserve">Executive </w:t>
            </w:r>
            <w:r w:rsidRPr="00095417">
              <w:rPr>
                <w:rFonts w:asciiTheme="minorHAnsi" w:hAnsiTheme="minorHAnsi" w:cstheme="minorHAnsi"/>
                <w:b/>
                <w:sz w:val="22"/>
                <w:szCs w:val="22"/>
              </w:rPr>
              <w:t xml:space="preserve">-Marketing &amp; BDC </w:t>
            </w:r>
          </w:p>
        </w:tc>
        <w:tc>
          <w:tcPr>
            <w:tcW w:w="834" w:type="pct"/>
          </w:tcPr>
          <w:p w14:paraId="1E909E40" w14:textId="4BD48160" w:rsidR="00D7444B" w:rsidRPr="00095417" w:rsidRDefault="00A137DC" w:rsidP="00D7444B">
            <w:pPr>
              <w:rPr>
                <w:rFonts w:asciiTheme="minorHAnsi" w:hAnsiTheme="minorHAnsi" w:cstheme="minorHAnsi"/>
                <w:b/>
                <w:sz w:val="22"/>
                <w:szCs w:val="22"/>
              </w:rPr>
            </w:pPr>
            <w:r>
              <w:rPr>
                <w:rFonts w:asciiTheme="minorHAnsi" w:hAnsiTheme="minorHAnsi" w:cstheme="minorHAnsi"/>
                <w:b/>
                <w:sz w:val="22"/>
                <w:szCs w:val="22"/>
              </w:rPr>
              <w:t>Business Head</w:t>
            </w:r>
          </w:p>
        </w:tc>
        <w:tc>
          <w:tcPr>
            <w:tcW w:w="543" w:type="pct"/>
          </w:tcPr>
          <w:p w14:paraId="2D13BB4B" w14:textId="56482DF0"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2" w:type="pct"/>
          </w:tcPr>
          <w:p w14:paraId="6904EF01" w14:textId="2A173C50"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D7444B" w:rsidRPr="00095417" w14:paraId="0F19DF7B" w14:textId="77777777" w:rsidTr="00D479EB">
        <w:tc>
          <w:tcPr>
            <w:tcW w:w="2129" w:type="pct"/>
          </w:tcPr>
          <w:p w14:paraId="08B59A42" w14:textId="77777777" w:rsidR="009221AB" w:rsidRPr="000D564C" w:rsidRDefault="009221AB" w:rsidP="009221AB">
            <w:pPr>
              <w:pStyle w:val="ListParagraph"/>
              <w:numPr>
                <w:ilvl w:val="1"/>
                <w:numId w:val="19"/>
              </w:numPr>
              <w:rPr>
                <w:rFonts w:cstheme="minorHAnsi"/>
                <w:b/>
              </w:rPr>
            </w:pPr>
            <w:r w:rsidRPr="00C9039B">
              <w:rPr>
                <w:rFonts w:cstheme="minorHAnsi"/>
                <w:b/>
              </w:rPr>
              <w:t>Initiation for Contract Execution &amp; Onboarding</w:t>
            </w:r>
          </w:p>
          <w:p w14:paraId="2205A107" w14:textId="211F8E18" w:rsidR="00D7444B" w:rsidRPr="00664DB7" w:rsidRDefault="00D7444B" w:rsidP="00D7444B">
            <w:pPr>
              <w:rPr>
                <w:rFonts w:asciiTheme="minorHAnsi" w:hAnsiTheme="minorHAnsi" w:cstheme="minorHAnsi"/>
                <w:bCs/>
                <w:sz w:val="22"/>
                <w:szCs w:val="22"/>
              </w:rPr>
            </w:pPr>
            <w:r w:rsidRPr="00A9387E">
              <w:rPr>
                <w:rFonts w:asciiTheme="minorHAnsi" w:hAnsiTheme="minorHAnsi" w:cstheme="minorHAnsi"/>
                <w:bCs/>
                <w:sz w:val="22"/>
                <w:szCs w:val="22"/>
              </w:rPr>
              <w:t xml:space="preserve">HOD - Marketing and BDC </w:t>
            </w:r>
            <w:r w:rsidR="00BC6F03" w:rsidRPr="005E1C79">
              <w:rPr>
                <w:rFonts w:asciiTheme="minorHAnsi" w:hAnsiTheme="minorHAnsi" w:cstheme="minorHAnsi"/>
                <w:bCs/>
                <w:sz w:val="22"/>
                <w:szCs w:val="22"/>
              </w:rPr>
              <w:t xml:space="preserve">completed CRF via email to the </w:t>
            </w:r>
            <w:r w:rsidR="00BC6F03">
              <w:rPr>
                <w:rFonts w:asciiTheme="minorHAnsi" w:hAnsiTheme="minorHAnsi" w:cstheme="minorHAnsi"/>
                <w:bCs/>
                <w:sz w:val="22"/>
                <w:szCs w:val="22"/>
              </w:rPr>
              <w:t>Business Head</w:t>
            </w:r>
            <w:r w:rsidR="00BC6F03" w:rsidRPr="005E1C79">
              <w:rPr>
                <w:rFonts w:asciiTheme="minorHAnsi" w:hAnsiTheme="minorHAnsi" w:cstheme="minorHAnsi"/>
                <w:bCs/>
                <w:sz w:val="22"/>
                <w:szCs w:val="22"/>
              </w:rPr>
              <w:t xml:space="preserve"> for initiation of </w:t>
            </w:r>
            <w:r w:rsidR="00BC6F03">
              <w:rPr>
                <w:rFonts w:asciiTheme="minorHAnsi" w:hAnsiTheme="minorHAnsi" w:cstheme="minorHAnsi"/>
                <w:bCs/>
                <w:sz w:val="22"/>
                <w:szCs w:val="22"/>
              </w:rPr>
              <w:t>Contract</w:t>
            </w:r>
            <w:r w:rsidR="00BC6F03" w:rsidRPr="005E1C79">
              <w:rPr>
                <w:rFonts w:asciiTheme="minorHAnsi" w:hAnsiTheme="minorHAnsi" w:cstheme="minorHAnsi"/>
                <w:bCs/>
                <w:sz w:val="22"/>
                <w:szCs w:val="22"/>
              </w:rPr>
              <w:t xml:space="preserve"> and </w:t>
            </w:r>
            <w:r w:rsidR="00BC6F03">
              <w:rPr>
                <w:rFonts w:asciiTheme="minorHAnsi" w:hAnsiTheme="minorHAnsi" w:cstheme="minorHAnsi"/>
                <w:bCs/>
                <w:sz w:val="22"/>
                <w:szCs w:val="22"/>
              </w:rPr>
              <w:t>onboarding</w:t>
            </w:r>
            <w:r w:rsidR="00BC6F03" w:rsidRPr="00C9039B">
              <w:rPr>
                <w:rFonts w:asciiTheme="minorHAnsi" w:hAnsiTheme="minorHAnsi" w:cstheme="minorHAnsi"/>
                <w:bCs/>
                <w:sz w:val="22"/>
                <w:szCs w:val="22"/>
              </w:rPr>
              <w:t xml:space="preserve">. </w:t>
            </w:r>
            <w:r w:rsidRPr="00A9387E">
              <w:rPr>
                <w:rFonts w:asciiTheme="minorHAnsi" w:hAnsiTheme="minorHAnsi" w:cstheme="minorHAnsi"/>
                <w:bCs/>
                <w:sz w:val="22"/>
                <w:szCs w:val="22"/>
              </w:rPr>
              <w:t xml:space="preserve"> </w:t>
            </w:r>
          </w:p>
        </w:tc>
        <w:tc>
          <w:tcPr>
            <w:tcW w:w="951" w:type="pct"/>
          </w:tcPr>
          <w:p w14:paraId="4CFF4243" w14:textId="77777777"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HOD-Marketing &amp; BDC</w:t>
            </w:r>
          </w:p>
        </w:tc>
        <w:tc>
          <w:tcPr>
            <w:tcW w:w="834" w:type="pct"/>
          </w:tcPr>
          <w:p w14:paraId="779DF16F" w14:textId="5C900967" w:rsidR="00D7444B" w:rsidRPr="00095417" w:rsidRDefault="00A137DC" w:rsidP="00D7444B">
            <w:pPr>
              <w:rPr>
                <w:rFonts w:asciiTheme="minorHAnsi" w:hAnsiTheme="minorHAnsi" w:cstheme="minorHAnsi"/>
                <w:b/>
                <w:sz w:val="22"/>
                <w:szCs w:val="22"/>
              </w:rPr>
            </w:pPr>
            <w:r>
              <w:rPr>
                <w:rFonts w:asciiTheme="minorHAnsi" w:hAnsiTheme="minorHAnsi" w:cstheme="minorHAnsi"/>
                <w:b/>
                <w:sz w:val="22"/>
                <w:szCs w:val="22"/>
              </w:rPr>
              <w:t>Business Head</w:t>
            </w:r>
          </w:p>
        </w:tc>
        <w:tc>
          <w:tcPr>
            <w:tcW w:w="543" w:type="pct"/>
          </w:tcPr>
          <w:p w14:paraId="01441B26" w14:textId="587180A8"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42" w:type="pct"/>
          </w:tcPr>
          <w:p w14:paraId="2CD242F8" w14:textId="1561A4B2" w:rsidR="00D7444B" w:rsidRPr="00095417" w:rsidRDefault="00D7444B" w:rsidP="00D7444B">
            <w:pP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0D16B727" w14:textId="77777777" w:rsidR="005D42A0" w:rsidRPr="00095417" w:rsidRDefault="005D42A0" w:rsidP="005D42A0">
      <w:pPr>
        <w:rPr>
          <w:rFonts w:asciiTheme="minorHAnsi" w:hAnsiTheme="minorHAnsi" w:cstheme="minorHAnsi"/>
          <w:sz w:val="22"/>
          <w:szCs w:val="22"/>
        </w:rPr>
      </w:pPr>
    </w:p>
    <w:p w14:paraId="3B7D096B" w14:textId="77777777" w:rsidR="005D42A0" w:rsidRPr="00095417" w:rsidRDefault="005D42A0" w:rsidP="005D42A0">
      <w:pPr>
        <w:rPr>
          <w:rFonts w:asciiTheme="minorHAnsi" w:hAnsiTheme="minorHAnsi" w:cstheme="minorHAnsi"/>
          <w:sz w:val="22"/>
          <w:szCs w:val="22"/>
        </w:rPr>
      </w:pPr>
    </w:p>
    <w:p w14:paraId="0E413138" w14:textId="77777777" w:rsidR="005D42A0" w:rsidRPr="00095417" w:rsidRDefault="005D42A0" w:rsidP="005D42A0">
      <w:pPr>
        <w:rPr>
          <w:rFonts w:asciiTheme="minorHAnsi" w:hAnsiTheme="minorHAnsi" w:cstheme="minorHAnsi"/>
          <w:sz w:val="22"/>
          <w:szCs w:val="22"/>
        </w:rPr>
      </w:pPr>
    </w:p>
    <w:p w14:paraId="59DE612B" w14:textId="77777777" w:rsidR="002A4A68" w:rsidRDefault="002A4A68" w:rsidP="005D42A0">
      <w:pPr>
        <w:rPr>
          <w:rFonts w:asciiTheme="minorHAnsi" w:hAnsiTheme="minorHAnsi" w:cstheme="minorHAnsi"/>
          <w:sz w:val="22"/>
          <w:szCs w:val="22"/>
        </w:rPr>
      </w:pPr>
    </w:p>
    <w:p w14:paraId="6AF582FA" w14:textId="77777777" w:rsidR="002A4A68" w:rsidRDefault="002A4A68" w:rsidP="005D42A0">
      <w:pPr>
        <w:rPr>
          <w:rFonts w:asciiTheme="minorHAnsi" w:hAnsiTheme="minorHAnsi" w:cstheme="minorHAnsi"/>
          <w:sz w:val="22"/>
          <w:szCs w:val="22"/>
        </w:rPr>
      </w:pPr>
    </w:p>
    <w:p w14:paraId="30298EA0" w14:textId="77777777" w:rsidR="002A4A68" w:rsidRDefault="002A4A68" w:rsidP="005D42A0">
      <w:pPr>
        <w:rPr>
          <w:rFonts w:asciiTheme="minorHAnsi" w:hAnsiTheme="minorHAnsi" w:cstheme="minorHAnsi"/>
          <w:sz w:val="22"/>
          <w:szCs w:val="22"/>
        </w:rPr>
      </w:pPr>
    </w:p>
    <w:p w14:paraId="10927C64" w14:textId="77777777" w:rsidR="0053411D" w:rsidRDefault="0053411D" w:rsidP="005D42A0">
      <w:pPr>
        <w:rPr>
          <w:rFonts w:asciiTheme="minorHAnsi" w:hAnsiTheme="minorHAnsi" w:cstheme="minorHAnsi"/>
          <w:sz w:val="22"/>
          <w:szCs w:val="22"/>
        </w:rPr>
      </w:pPr>
    </w:p>
    <w:p w14:paraId="3E674CA0" w14:textId="77777777" w:rsidR="0053411D" w:rsidRDefault="0053411D" w:rsidP="005D42A0">
      <w:pPr>
        <w:rPr>
          <w:rFonts w:asciiTheme="minorHAnsi" w:hAnsiTheme="minorHAnsi" w:cstheme="minorHAnsi"/>
          <w:sz w:val="22"/>
          <w:szCs w:val="22"/>
        </w:rPr>
      </w:pPr>
    </w:p>
    <w:p w14:paraId="66DB943A" w14:textId="77777777" w:rsidR="0053411D" w:rsidRDefault="0053411D" w:rsidP="005D42A0">
      <w:pPr>
        <w:rPr>
          <w:rFonts w:asciiTheme="minorHAnsi" w:hAnsiTheme="minorHAnsi" w:cstheme="minorHAnsi"/>
          <w:sz w:val="22"/>
          <w:szCs w:val="22"/>
        </w:rPr>
      </w:pPr>
    </w:p>
    <w:p w14:paraId="707D430E" w14:textId="77777777" w:rsidR="0053411D" w:rsidRPr="00095417" w:rsidRDefault="0053411D" w:rsidP="005D42A0">
      <w:pPr>
        <w:rPr>
          <w:rFonts w:asciiTheme="minorHAnsi" w:hAnsiTheme="minorHAnsi" w:cstheme="minorHAnsi"/>
          <w:sz w:val="22"/>
          <w:szCs w:val="22"/>
        </w:rPr>
      </w:pPr>
    </w:p>
    <w:p w14:paraId="3304B0F0" w14:textId="77777777" w:rsidR="005D42A0" w:rsidRPr="00095417" w:rsidRDefault="005D42A0" w:rsidP="005D42A0">
      <w:pPr>
        <w:rPr>
          <w:rFonts w:asciiTheme="minorHAnsi" w:hAnsiTheme="minorHAnsi" w:cstheme="minorHAnsi"/>
          <w:sz w:val="22"/>
          <w:szCs w:val="22"/>
        </w:rPr>
      </w:pPr>
    </w:p>
    <w:p w14:paraId="4E34AF31" w14:textId="77777777" w:rsidR="0053411D" w:rsidRPr="00095417" w:rsidRDefault="0053411D" w:rsidP="0053411D">
      <w:pPr>
        <w:pStyle w:val="Heading3"/>
        <w:numPr>
          <w:ilvl w:val="0"/>
          <w:numId w:val="3"/>
        </w:numPr>
        <w:ind w:left="0"/>
        <w:rPr>
          <w:rFonts w:asciiTheme="minorHAnsi" w:hAnsiTheme="minorHAnsi" w:cstheme="minorHAnsi"/>
          <w:sz w:val="32"/>
          <w:szCs w:val="32"/>
        </w:rPr>
      </w:pPr>
      <w:bookmarkStart w:id="73" w:name="_Toc194068332"/>
      <w:r w:rsidRPr="00095417">
        <w:rPr>
          <w:rFonts w:asciiTheme="minorHAnsi" w:hAnsiTheme="minorHAnsi" w:cstheme="minorHAnsi"/>
          <w:sz w:val="32"/>
          <w:szCs w:val="32"/>
        </w:rPr>
        <w:t>Customer Master Management</w:t>
      </w:r>
      <w:bookmarkEnd w:id="73"/>
    </w:p>
    <w:p w14:paraId="5631DA38" w14:textId="77777777" w:rsidR="0053411D" w:rsidRPr="00095417" w:rsidRDefault="0053411D" w:rsidP="0053411D">
      <w:pPr>
        <w:pStyle w:val="Heading3"/>
        <w:rPr>
          <w:rFonts w:asciiTheme="minorHAnsi" w:hAnsiTheme="minorHAnsi" w:cstheme="minorHAnsi"/>
        </w:rPr>
      </w:pPr>
    </w:p>
    <w:p w14:paraId="518D7401" w14:textId="77777777" w:rsidR="0053411D" w:rsidRPr="00095417" w:rsidRDefault="0053411D" w:rsidP="0053411D">
      <w:pPr>
        <w:pStyle w:val="Heading3"/>
        <w:rPr>
          <w:rFonts w:asciiTheme="minorHAnsi" w:hAnsiTheme="minorHAnsi" w:cstheme="minorHAnsi"/>
          <w:sz w:val="28"/>
          <w:szCs w:val="28"/>
        </w:rPr>
      </w:pPr>
      <w:bookmarkStart w:id="74" w:name="_Toc190993427"/>
      <w:bookmarkStart w:id="75" w:name="_Toc194068333"/>
      <w:r w:rsidRPr="00095417">
        <w:rPr>
          <w:rFonts w:asciiTheme="minorHAnsi" w:hAnsiTheme="minorHAnsi" w:cstheme="minorHAnsi"/>
          <w:sz w:val="28"/>
          <w:szCs w:val="28"/>
        </w:rPr>
        <w:t>Process Flow</w:t>
      </w:r>
      <w:bookmarkEnd w:id="74"/>
      <w:bookmarkEnd w:id="75"/>
    </w:p>
    <w:p w14:paraId="3AA82627" w14:textId="77777777" w:rsidR="0053411D" w:rsidRPr="00095417" w:rsidRDefault="0053411D" w:rsidP="0053411D">
      <w:pPr>
        <w:rPr>
          <w:rFonts w:asciiTheme="minorHAnsi" w:hAnsiTheme="minorHAnsi" w:cstheme="minorHAnsi"/>
          <w:sz w:val="28"/>
          <w:szCs w:val="28"/>
        </w:rPr>
      </w:pPr>
    </w:p>
    <w:p w14:paraId="5FCC6D33" w14:textId="77777777" w:rsidR="0053411D" w:rsidRPr="00095417" w:rsidRDefault="0053411D" w:rsidP="0053411D">
      <w:pPr>
        <w:rPr>
          <w:rFonts w:asciiTheme="minorHAnsi" w:hAnsiTheme="minorHAnsi" w:cstheme="minorHAnsi"/>
          <w:sz w:val="28"/>
          <w:szCs w:val="28"/>
        </w:rPr>
      </w:pPr>
      <w:r>
        <w:object w:dxaOrig="11721" w:dyaOrig="8230" w14:anchorId="127283BD">
          <v:shape id="_x0000_i1028" type="#_x0000_t75" style="width:452.5pt;height:319pt" o:ole="">
            <v:imagedata r:id="rId20" o:title=""/>
          </v:shape>
          <o:OLEObject Type="Embed" ProgID="Visio.Drawing.15" ShapeID="_x0000_i1028" DrawAspect="Content" ObjectID="_1807528988" r:id="rId21"/>
        </w:object>
      </w:r>
    </w:p>
    <w:p w14:paraId="40861EDC" w14:textId="77777777" w:rsidR="0053411D" w:rsidRPr="00095417" w:rsidRDefault="0053411D" w:rsidP="0053411D">
      <w:pPr>
        <w:pStyle w:val="Heading3"/>
        <w:ind w:left="-90" w:firstLine="90"/>
        <w:rPr>
          <w:rFonts w:asciiTheme="minorHAnsi" w:hAnsiTheme="minorHAnsi" w:cstheme="minorHAnsi"/>
          <w:sz w:val="28"/>
          <w:szCs w:val="28"/>
        </w:rPr>
      </w:pPr>
      <w:bookmarkStart w:id="76" w:name="_Toc194068334"/>
      <w:r w:rsidRPr="00095417">
        <w:rPr>
          <w:rFonts w:asciiTheme="minorHAnsi" w:hAnsiTheme="minorHAnsi" w:cstheme="minorHAnsi"/>
          <w:sz w:val="28"/>
          <w:szCs w:val="28"/>
        </w:rPr>
        <w:t>Process Narrative</w:t>
      </w:r>
      <w:bookmarkEnd w:id="76"/>
    </w:p>
    <w:p w14:paraId="745AB5E3" w14:textId="77777777" w:rsidR="0053411D" w:rsidRPr="00095417" w:rsidRDefault="0053411D" w:rsidP="0053411D">
      <w:pPr>
        <w:ind w:left="420"/>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518"/>
        <w:gridCol w:w="1948"/>
        <w:gridCol w:w="1978"/>
        <w:gridCol w:w="1260"/>
        <w:gridCol w:w="1081"/>
      </w:tblGrid>
      <w:tr w:rsidR="00B771D8" w:rsidRPr="00095417" w14:paraId="7474CD3A" w14:textId="77777777" w:rsidTr="0078406E">
        <w:trPr>
          <w:cnfStyle w:val="100000000000" w:firstRow="1" w:lastRow="0" w:firstColumn="0" w:lastColumn="0" w:oddVBand="0" w:evenVBand="0" w:oddHBand="0" w:evenHBand="0" w:firstRowFirstColumn="0" w:firstRowLastColumn="0" w:lastRowFirstColumn="0" w:lastRowLastColumn="0"/>
        </w:trPr>
        <w:tc>
          <w:tcPr>
            <w:tcW w:w="2095" w:type="pct"/>
            <w:shd w:val="clear" w:color="D2D2D2" w:fill="D2D2D2"/>
          </w:tcPr>
          <w:p w14:paraId="5700A8BE" w14:textId="77777777" w:rsidR="00B771D8" w:rsidRPr="00095417" w:rsidRDefault="00B771D8" w:rsidP="00B771D8">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03" w:type="pct"/>
            <w:shd w:val="clear" w:color="D2D2D2" w:fill="D2D2D2"/>
          </w:tcPr>
          <w:p w14:paraId="4F5674C9" w14:textId="544A978C" w:rsidR="00B771D8" w:rsidRPr="00095417" w:rsidRDefault="00B771D8" w:rsidP="00B771D8">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917" w:type="pct"/>
            <w:shd w:val="clear" w:color="D2D2D2" w:fill="D2D2D2"/>
          </w:tcPr>
          <w:p w14:paraId="42CB3536" w14:textId="67FD54C7" w:rsidR="00B771D8" w:rsidRPr="00095417" w:rsidRDefault="00B771D8" w:rsidP="00B771D8">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584" w:type="pct"/>
            <w:shd w:val="clear" w:color="D2D2D2" w:fill="D2D2D2"/>
          </w:tcPr>
          <w:p w14:paraId="08C52B91" w14:textId="2DAE18D8" w:rsidR="00B771D8" w:rsidRPr="00095417" w:rsidRDefault="00B771D8" w:rsidP="00B771D8">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01" w:type="pct"/>
            <w:shd w:val="clear" w:color="D2D2D2" w:fill="D2D2D2"/>
          </w:tcPr>
          <w:p w14:paraId="0F251014" w14:textId="7D646232" w:rsidR="00B771D8" w:rsidRPr="00095417" w:rsidRDefault="00B771D8" w:rsidP="00B771D8">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DB6C38" w:rsidRPr="00095417" w14:paraId="458CD6A7" w14:textId="77777777" w:rsidTr="0078406E">
        <w:trPr>
          <w:trHeight w:val="1222"/>
        </w:trPr>
        <w:tc>
          <w:tcPr>
            <w:tcW w:w="2095" w:type="pct"/>
          </w:tcPr>
          <w:p w14:paraId="3FF22D45" w14:textId="51FEEBA8" w:rsidR="00DB6C38" w:rsidRPr="00476166" w:rsidRDefault="00DB6C38" w:rsidP="00DB6C38">
            <w:pPr>
              <w:rPr>
                <w:rFonts w:asciiTheme="minorHAnsi" w:hAnsiTheme="minorHAnsi" w:cstheme="minorHAnsi"/>
                <w:bCs/>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 xml:space="preserve">.1 </w:t>
            </w:r>
            <w:r w:rsidRPr="00D26C5D">
              <w:rPr>
                <w:rFonts w:asciiTheme="minorHAnsi" w:hAnsiTheme="minorHAnsi" w:cstheme="minorHAnsi"/>
                <w:b/>
                <w:sz w:val="22"/>
                <w:szCs w:val="22"/>
              </w:rPr>
              <w:t>Contract Execution</w:t>
            </w:r>
            <w:r>
              <w:rPr>
                <w:rFonts w:asciiTheme="minorHAnsi" w:hAnsiTheme="minorHAnsi" w:cstheme="minorHAnsi"/>
                <w:b/>
                <w:sz w:val="22"/>
                <w:szCs w:val="22"/>
              </w:rPr>
              <w:t xml:space="preserve"> &amp; Initiation of Customer Code</w:t>
            </w:r>
          </w:p>
          <w:p w14:paraId="48BF8C01" w14:textId="77777777" w:rsidR="00DB6C38" w:rsidRPr="00476166" w:rsidRDefault="00DB6C38" w:rsidP="00DB6C38">
            <w:pPr>
              <w:rPr>
                <w:rFonts w:asciiTheme="minorHAnsi" w:hAnsiTheme="minorHAnsi" w:cstheme="minorHAnsi"/>
                <w:bCs/>
                <w:color w:val="FF0000"/>
                <w:sz w:val="22"/>
                <w:szCs w:val="22"/>
              </w:rPr>
            </w:pPr>
          </w:p>
          <w:p w14:paraId="2BE8F3B6" w14:textId="7947854B" w:rsidR="00476166" w:rsidRDefault="00476166" w:rsidP="00476166">
            <w:pPr>
              <w:rPr>
                <w:rFonts w:asciiTheme="minorHAnsi" w:hAnsiTheme="minorHAnsi" w:cstheme="minorHAnsi"/>
                <w:sz w:val="22"/>
                <w:szCs w:val="22"/>
              </w:rPr>
            </w:pPr>
            <w:r w:rsidRPr="00476166">
              <w:rPr>
                <w:rFonts w:asciiTheme="minorHAnsi" w:hAnsiTheme="minorHAnsi" w:cstheme="minorHAnsi"/>
                <w:bCs/>
                <w:sz w:val="22"/>
                <w:szCs w:val="22"/>
              </w:rPr>
              <w:t>HOD-Marketing &amp; BDC</w:t>
            </w:r>
            <w:r>
              <w:rPr>
                <w:rFonts w:asciiTheme="minorHAnsi" w:hAnsiTheme="minorHAnsi" w:cstheme="minorHAnsi"/>
                <w:sz w:val="22"/>
                <w:szCs w:val="22"/>
              </w:rPr>
              <w:t xml:space="preserve"> </w:t>
            </w:r>
            <w:r w:rsidRPr="00ED6504">
              <w:rPr>
                <w:rFonts w:asciiTheme="minorHAnsi" w:hAnsiTheme="minorHAnsi" w:cstheme="minorHAnsi"/>
                <w:sz w:val="22"/>
                <w:szCs w:val="22"/>
              </w:rPr>
              <w:t xml:space="preserve">finalizes the agreement and shares with Legal team for vetting. Agreement will be signed as per the authorized signatories appointed as per the Board resolution. </w:t>
            </w:r>
          </w:p>
          <w:p w14:paraId="776AD754" w14:textId="202D590B" w:rsidR="00DB6C38" w:rsidRPr="00095417" w:rsidRDefault="00DB6C38" w:rsidP="00DB6C38">
            <w:pPr>
              <w:rPr>
                <w:rFonts w:asciiTheme="minorHAnsi" w:hAnsiTheme="minorHAnsi" w:cstheme="minorHAnsi"/>
                <w:sz w:val="22"/>
                <w:szCs w:val="22"/>
              </w:rPr>
            </w:pPr>
            <w:r>
              <w:rPr>
                <w:rFonts w:asciiTheme="minorHAnsi" w:hAnsiTheme="minorHAnsi" w:cstheme="minorHAnsi"/>
                <w:sz w:val="22"/>
                <w:szCs w:val="22"/>
              </w:rPr>
              <w:t>Manager – Finance &amp; Accounts</w:t>
            </w:r>
            <w:r w:rsidRPr="008B0760">
              <w:rPr>
                <w:rFonts w:asciiTheme="minorHAnsi" w:hAnsiTheme="minorHAnsi" w:cstheme="minorHAnsi"/>
                <w:sz w:val="22"/>
                <w:szCs w:val="22"/>
              </w:rPr>
              <w:t xml:space="preserve"> assigns MDM </w:t>
            </w:r>
            <w:r>
              <w:rPr>
                <w:rFonts w:asciiTheme="minorHAnsi" w:hAnsiTheme="minorHAnsi" w:cstheme="minorHAnsi"/>
                <w:sz w:val="22"/>
                <w:szCs w:val="22"/>
              </w:rPr>
              <w:t>Team</w:t>
            </w:r>
            <w:r w:rsidR="000E24AC">
              <w:rPr>
                <w:rFonts w:asciiTheme="minorHAnsi" w:hAnsiTheme="minorHAnsi" w:cstheme="minorHAnsi"/>
                <w:sz w:val="22"/>
                <w:szCs w:val="22"/>
              </w:rPr>
              <w:t xml:space="preserve"> </w:t>
            </w:r>
            <w:r w:rsidRPr="008B0760">
              <w:rPr>
                <w:rFonts w:asciiTheme="minorHAnsi" w:hAnsiTheme="minorHAnsi" w:cstheme="minorHAnsi"/>
                <w:sz w:val="22"/>
                <w:szCs w:val="22"/>
              </w:rPr>
              <w:t>for the creation of the customer code in SAP.</w:t>
            </w:r>
          </w:p>
        </w:tc>
        <w:tc>
          <w:tcPr>
            <w:tcW w:w="903" w:type="pct"/>
          </w:tcPr>
          <w:p w14:paraId="58D3B0F8" w14:textId="134EE047" w:rsidR="00DB6C38" w:rsidRPr="00095417" w:rsidRDefault="00DB6C38" w:rsidP="00DB6C38">
            <w:pPr>
              <w:rPr>
                <w:rFonts w:asciiTheme="minorHAnsi" w:hAnsiTheme="minorHAnsi" w:cstheme="minorHAnsi"/>
                <w:b/>
                <w:bCs/>
                <w:sz w:val="22"/>
                <w:szCs w:val="22"/>
              </w:rPr>
            </w:pPr>
            <w:r w:rsidRPr="00095417">
              <w:rPr>
                <w:rFonts w:asciiTheme="minorHAnsi" w:hAnsiTheme="minorHAnsi" w:cstheme="minorHAnsi"/>
                <w:b/>
                <w:sz w:val="22"/>
                <w:szCs w:val="22"/>
              </w:rPr>
              <w:t>HOD-Marketing &amp; BDC</w:t>
            </w:r>
          </w:p>
        </w:tc>
        <w:tc>
          <w:tcPr>
            <w:tcW w:w="917" w:type="pct"/>
          </w:tcPr>
          <w:p w14:paraId="4C38F2E2" w14:textId="6E259F99" w:rsidR="00DB6C38" w:rsidRPr="00095417" w:rsidRDefault="00DB6C38" w:rsidP="00DB6C38">
            <w:pPr>
              <w:rPr>
                <w:rFonts w:asciiTheme="minorHAnsi" w:hAnsiTheme="minorHAnsi" w:cstheme="minorHAnsi"/>
                <w:b/>
                <w:bCs/>
                <w:sz w:val="22"/>
                <w:szCs w:val="22"/>
              </w:rPr>
            </w:pPr>
            <w:r>
              <w:rPr>
                <w:rFonts w:asciiTheme="minorHAnsi" w:hAnsiTheme="minorHAnsi" w:cstheme="minorHAnsi"/>
                <w:b/>
                <w:sz w:val="22"/>
                <w:szCs w:val="22"/>
              </w:rPr>
              <w:t>Business Head</w:t>
            </w:r>
          </w:p>
        </w:tc>
        <w:tc>
          <w:tcPr>
            <w:tcW w:w="584" w:type="pct"/>
          </w:tcPr>
          <w:p w14:paraId="35A89DA8" w14:textId="77777777" w:rsidR="00DB6C38" w:rsidRPr="00095417" w:rsidRDefault="00DB6C38" w:rsidP="00DB6C38">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FCAAB4F" w14:textId="6A686050" w:rsidR="00DB6C38" w:rsidRPr="00095417" w:rsidRDefault="00DB6C38" w:rsidP="00DB6C38">
            <w:pPr>
              <w:rPr>
                <w:rFonts w:asciiTheme="minorHAnsi" w:hAnsiTheme="minorHAnsi" w:cstheme="minorHAnsi"/>
                <w:b/>
                <w:bCs/>
                <w:sz w:val="22"/>
                <w:szCs w:val="22"/>
              </w:rPr>
            </w:pPr>
          </w:p>
        </w:tc>
        <w:tc>
          <w:tcPr>
            <w:tcW w:w="501" w:type="pct"/>
          </w:tcPr>
          <w:p w14:paraId="5D1ABC0E" w14:textId="63A9E028" w:rsidR="00DB6C38" w:rsidRPr="00095417" w:rsidRDefault="00DB6C38" w:rsidP="00DB6C38">
            <w:pPr>
              <w:rPr>
                <w:rFonts w:asciiTheme="minorHAnsi" w:hAnsiTheme="minorHAnsi" w:cstheme="minorHAnsi"/>
                <w:b/>
                <w:bCs/>
                <w:sz w:val="22"/>
                <w:szCs w:val="22"/>
              </w:rPr>
            </w:pPr>
            <w:r w:rsidRPr="00095417">
              <w:rPr>
                <w:rFonts w:asciiTheme="minorHAnsi" w:hAnsiTheme="minorHAnsi" w:cstheme="minorHAnsi"/>
                <w:b/>
                <w:sz w:val="22"/>
                <w:szCs w:val="22"/>
              </w:rPr>
              <w:t>Manual</w:t>
            </w:r>
          </w:p>
        </w:tc>
      </w:tr>
      <w:tr w:rsidR="00133907" w:rsidRPr="00095417" w14:paraId="1BD35285" w14:textId="77777777" w:rsidTr="0078406E">
        <w:trPr>
          <w:trHeight w:val="1222"/>
        </w:trPr>
        <w:tc>
          <w:tcPr>
            <w:tcW w:w="2095" w:type="pct"/>
          </w:tcPr>
          <w:p w14:paraId="1CB8DEDA" w14:textId="541CE18A" w:rsidR="00133907" w:rsidRPr="00095417" w:rsidRDefault="00133907" w:rsidP="00133907">
            <w:pPr>
              <w:rPr>
                <w:rFonts w:asciiTheme="minorHAnsi" w:hAnsiTheme="minorHAnsi" w:cstheme="minorHAnsi"/>
                <w:b/>
                <w:sz w:val="22"/>
                <w:szCs w:val="22"/>
              </w:rPr>
            </w:pPr>
            <w:r>
              <w:rPr>
                <w:rFonts w:asciiTheme="minorHAnsi" w:hAnsiTheme="minorHAnsi" w:cstheme="minorHAnsi"/>
                <w:b/>
                <w:sz w:val="22"/>
                <w:szCs w:val="22"/>
              </w:rPr>
              <w:lastRenderedPageBreak/>
              <w:t>7</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Pr>
                <w:rFonts w:asciiTheme="minorHAnsi" w:hAnsiTheme="minorHAnsi" w:cstheme="minorHAnsi"/>
                <w:b/>
                <w:sz w:val="22"/>
                <w:szCs w:val="22"/>
              </w:rPr>
              <w:t>Tracking of Contracts with customers</w:t>
            </w:r>
          </w:p>
          <w:p w14:paraId="7B4A1A06" w14:textId="77777777" w:rsidR="00133907" w:rsidRPr="00095417" w:rsidRDefault="00133907" w:rsidP="00133907">
            <w:pPr>
              <w:rPr>
                <w:rFonts w:asciiTheme="minorHAnsi" w:hAnsiTheme="minorHAnsi" w:cstheme="minorHAnsi"/>
                <w:b/>
                <w:color w:val="FF0000"/>
                <w:sz w:val="22"/>
                <w:szCs w:val="22"/>
              </w:rPr>
            </w:pPr>
          </w:p>
          <w:p w14:paraId="77B69BBE" w14:textId="64D5474C" w:rsidR="00133907" w:rsidRDefault="00133907" w:rsidP="00133907">
            <w:pPr>
              <w:rPr>
                <w:rFonts w:asciiTheme="minorHAnsi" w:hAnsiTheme="minorHAnsi" w:cstheme="minorHAnsi"/>
                <w:b/>
                <w:sz w:val="22"/>
                <w:szCs w:val="22"/>
              </w:rPr>
            </w:pPr>
            <w:r>
              <w:rPr>
                <w:rFonts w:asciiTheme="minorHAnsi" w:hAnsiTheme="minorHAnsi" w:cstheme="minorHAnsi"/>
                <w:sz w:val="22"/>
                <w:szCs w:val="22"/>
              </w:rPr>
              <w:t xml:space="preserve">EXEC – Finance &amp; Accounts maintains a tracker of contracts with customers. </w:t>
            </w:r>
          </w:p>
        </w:tc>
        <w:tc>
          <w:tcPr>
            <w:tcW w:w="903" w:type="pct"/>
          </w:tcPr>
          <w:p w14:paraId="3381C2C2" w14:textId="651D16D5" w:rsidR="00133907" w:rsidRPr="00095417" w:rsidRDefault="00133907" w:rsidP="00133907">
            <w:pPr>
              <w:rPr>
                <w:rFonts w:asciiTheme="minorHAnsi" w:hAnsiTheme="minorHAnsi" w:cstheme="minorHAnsi"/>
                <w:b/>
                <w:bCs/>
                <w:sz w:val="22"/>
                <w:szCs w:val="22"/>
              </w:rPr>
            </w:pPr>
            <w:r>
              <w:rPr>
                <w:rFonts w:asciiTheme="minorHAnsi" w:hAnsiTheme="minorHAnsi" w:cstheme="minorHAnsi"/>
                <w:b/>
                <w:sz w:val="22"/>
                <w:szCs w:val="22"/>
              </w:rPr>
              <w:t>Executive – Finance &amp; Accounts</w:t>
            </w:r>
          </w:p>
        </w:tc>
        <w:tc>
          <w:tcPr>
            <w:tcW w:w="917" w:type="pct"/>
          </w:tcPr>
          <w:p w14:paraId="14195456" w14:textId="2801DC9F" w:rsidR="00133907" w:rsidRPr="00095417" w:rsidRDefault="00133907" w:rsidP="00133907">
            <w:pPr>
              <w:rPr>
                <w:rFonts w:asciiTheme="minorHAnsi" w:hAnsiTheme="minorHAnsi" w:cstheme="minorHAnsi"/>
                <w:b/>
                <w:bCs/>
                <w:sz w:val="22"/>
                <w:szCs w:val="22"/>
              </w:rPr>
            </w:pPr>
            <w:r>
              <w:rPr>
                <w:rFonts w:asciiTheme="minorHAnsi" w:hAnsiTheme="minorHAnsi" w:cstheme="minorHAnsi"/>
                <w:b/>
                <w:sz w:val="22"/>
                <w:szCs w:val="22"/>
              </w:rPr>
              <w:t>HOD – Finance &amp; Accounts</w:t>
            </w:r>
          </w:p>
        </w:tc>
        <w:tc>
          <w:tcPr>
            <w:tcW w:w="584" w:type="pct"/>
          </w:tcPr>
          <w:p w14:paraId="2AC52223" w14:textId="6A79812C"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sz w:val="22"/>
                <w:szCs w:val="22"/>
              </w:rPr>
              <w:t>As and when</w:t>
            </w:r>
          </w:p>
        </w:tc>
        <w:tc>
          <w:tcPr>
            <w:tcW w:w="501" w:type="pct"/>
          </w:tcPr>
          <w:p w14:paraId="67BB69B6" w14:textId="20A3C6DD" w:rsidR="00133907" w:rsidRPr="00095417" w:rsidRDefault="00FE0091" w:rsidP="00133907">
            <w:pPr>
              <w:rPr>
                <w:rFonts w:asciiTheme="minorHAnsi" w:hAnsiTheme="minorHAnsi" w:cstheme="minorHAnsi"/>
                <w:b/>
                <w:bCs/>
                <w:sz w:val="22"/>
                <w:szCs w:val="22"/>
              </w:rPr>
            </w:pPr>
            <w:r>
              <w:rPr>
                <w:rFonts w:asciiTheme="minorHAnsi" w:hAnsiTheme="minorHAnsi" w:cstheme="minorHAnsi"/>
                <w:b/>
                <w:bCs/>
                <w:sz w:val="22"/>
                <w:szCs w:val="22"/>
              </w:rPr>
              <w:t>Manual</w:t>
            </w:r>
          </w:p>
        </w:tc>
      </w:tr>
      <w:tr w:rsidR="00133907" w:rsidRPr="00095417" w14:paraId="04747C89" w14:textId="77777777" w:rsidTr="0078406E">
        <w:trPr>
          <w:trHeight w:val="1222"/>
        </w:trPr>
        <w:tc>
          <w:tcPr>
            <w:tcW w:w="2095" w:type="pct"/>
          </w:tcPr>
          <w:p w14:paraId="4713A493" w14:textId="0E42AEDD" w:rsidR="00133907" w:rsidRPr="00095417" w:rsidRDefault="00133907" w:rsidP="00133907">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sidR="00FE0091">
              <w:rPr>
                <w:rFonts w:asciiTheme="minorHAnsi" w:hAnsiTheme="minorHAnsi" w:cstheme="minorHAnsi"/>
                <w:b/>
                <w:sz w:val="22"/>
                <w:szCs w:val="22"/>
              </w:rPr>
              <w:t>3</w:t>
            </w:r>
            <w:r w:rsidRPr="00095417">
              <w:rPr>
                <w:rFonts w:asciiTheme="minorHAnsi" w:hAnsiTheme="minorHAnsi" w:cstheme="minorHAnsi"/>
                <w:b/>
                <w:sz w:val="22"/>
                <w:szCs w:val="22"/>
              </w:rPr>
              <w:t xml:space="preserve"> Creation of Customer code – SAP</w:t>
            </w:r>
          </w:p>
          <w:p w14:paraId="579D886C" w14:textId="77777777" w:rsidR="00133907" w:rsidRPr="00095417" w:rsidRDefault="00133907" w:rsidP="00133907">
            <w:pPr>
              <w:rPr>
                <w:rFonts w:asciiTheme="minorHAnsi" w:hAnsiTheme="minorHAnsi" w:cstheme="minorHAnsi"/>
                <w:b/>
                <w:color w:val="FF0000"/>
                <w:sz w:val="22"/>
                <w:szCs w:val="22"/>
              </w:rPr>
            </w:pPr>
          </w:p>
          <w:p w14:paraId="51877C16" w14:textId="2C98F828" w:rsidR="00133907" w:rsidRPr="00095417" w:rsidRDefault="00133907" w:rsidP="00133907">
            <w:pPr>
              <w:rPr>
                <w:rFonts w:asciiTheme="minorHAnsi" w:hAnsiTheme="minorHAnsi" w:cstheme="minorHAnsi"/>
                <w:sz w:val="22"/>
                <w:szCs w:val="22"/>
              </w:rPr>
            </w:pPr>
            <w:r w:rsidRPr="004314CD">
              <w:rPr>
                <w:rFonts w:asciiTheme="minorHAnsi" w:hAnsiTheme="minorHAnsi" w:cstheme="minorHAnsi"/>
                <w:sz w:val="22"/>
                <w:szCs w:val="22"/>
              </w:rPr>
              <w:t xml:space="preserve">Based on the received details, the MDM team creates the customer code in SAP and shares it with the Finance team via email. </w:t>
            </w:r>
            <w:r w:rsidR="004459C3">
              <w:rPr>
                <w:rFonts w:asciiTheme="minorHAnsi" w:hAnsiTheme="minorHAnsi" w:cstheme="minorHAnsi"/>
                <w:sz w:val="22"/>
                <w:szCs w:val="22"/>
              </w:rPr>
              <w:t xml:space="preserve">HOD – F&amp;A </w:t>
            </w:r>
            <w:r w:rsidR="008E77B6">
              <w:rPr>
                <w:rFonts w:asciiTheme="minorHAnsi" w:hAnsiTheme="minorHAnsi" w:cstheme="minorHAnsi"/>
                <w:sz w:val="22"/>
                <w:szCs w:val="22"/>
              </w:rPr>
              <w:t xml:space="preserve">approves the code. </w:t>
            </w:r>
            <w:r w:rsidRPr="004314CD">
              <w:rPr>
                <w:rFonts w:asciiTheme="minorHAnsi" w:hAnsiTheme="minorHAnsi" w:cstheme="minorHAnsi"/>
                <w:sz w:val="22"/>
                <w:szCs w:val="22"/>
              </w:rPr>
              <w:t>For existing customers, the same code is extended.</w:t>
            </w:r>
          </w:p>
        </w:tc>
        <w:tc>
          <w:tcPr>
            <w:tcW w:w="903" w:type="pct"/>
          </w:tcPr>
          <w:p w14:paraId="55B04490" w14:textId="77777777"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MDM Team</w:t>
            </w:r>
          </w:p>
        </w:tc>
        <w:tc>
          <w:tcPr>
            <w:tcW w:w="917" w:type="pct"/>
          </w:tcPr>
          <w:p w14:paraId="39A456C7" w14:textId="7F621396" w:rsidR="00133907" w:rsidRPr="00095417" w:rsidRDefault="008E77B6" w:rsidP="00133907">
            <w:pPr>
              <w:rPr>
                <w:rFonts w:asciiTheme="minorHAnsi" w:hAnsiTheme="minorHAnsi" w:cstheme="minorHAnsi"/>
                <w:b/>
                <w:bCs/>
                <w:sz w:val="22"/>
                <w:szCs w:val="22"/>
              </w:rPr>
            </w:pPr>
            <w:r>
              <w:rPr>
                <w:rFonts w:asciiTheme="minorHAnsi" w:hAnsiTheme="minorHAnsi" w:cstheme="minorHAnsi"/>
                <w:b/>
                <w:bCs/>
                <w:sz w:val="22"/>
                <w:szCs w:val="22"/>
              </w:rPr>
              <w:t>HOD – Finance &amp; Accounts</w:t>
            </w:r>
          </w:p>
        </w:tc>
        <w:tc>
          <w:tcPr>
            <w:tcW w:w="584" w:type="pct"/>
          </w:tcPr>
          <w:p w14:paraId="57B99D16" w14:textId="77777777"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70A1EF73" w14:textId="4143BDF2" w:rsidR="00133907" w:rsidRPr="00095417" w:rsidRDefault="00133907" w:rsidP="00133907">
            <w:pPr>
              <w:rPr>
                <w:rFonts w:asciiTheme="minorHAnsi" w:hAnsiTheme="minorHAnsi" w:cstheme="minorHAnsi"/>
                <w:b/>
                <w:bCs/>
                <w:sz w:val="22"/>
                <w:szCs w:val="22"/>
              </w:rPr>
            </w:pPr>
          </w:p>
        </w:tc>
        <w:tc>
          <w:tcPr>
            <w:tcW w:w="501" w:type="pct"/>
          </w:tcPr>
          <w:p w14:paraId="0F6C02D8" w14:textId="0709432A"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r>
      <w:tr w:rsidR="00133907" w:rsidRPr="00095417" w14:paraId="3BAD3C42" w14:textId="77777777" w:rsidTr="0078406E">
        <w:tc>
          <w:tcPr>
            <w:tcW w:w="2095" w:type="pct"/>
          </w:tcPr>
          <w:p w14:paraId="4DC9523C" w14:textId="701D6402" w:rsidR="00133907" w:rsidRPr="00095417" w:rsidRDefault="00133907" w:rsidP="00133907">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sidR="00290FA4">
              <w:rPr>
                <w:rFonts w:asciiTheme="minorHAnsi" w:hAnsiTheme="minorHAnsi" w:cstheme="minorHAnsi"/>
                <w:b/>
                <w:sz w:val="22"/>
                <w:szCs w:val="22"/>
              </w:rPr>
              <w:t>4</w:t>
            </w:r>
            <w:r w:rsidRPr="00095417">
              <w:rPr>
                <w:rFonts w:asciiTheme="minorHAnsi" w:hAnsiTheme="minorHAnsi" w:cstheme="minorHAnsi"/>
                <w:b/>
                <w:sz w:val="22"/>
                <w:szCs w:val="22"/>
              </w:rPr>
              <w:t xml:space="preserve"> Assignment of Customer Code for Mapping</w:t>
            </w:r>
          </w:p>
          <w:p w14:paraId="3F64B857" w14:textId="12B61DAF" w:rsidR="00133907" w:rsidRPr="00095417" w:rsidRDefault="00133907" w:rsidP="00133907">
            <w:pPr>
              <w:rPr>
                <w:rFonts w:asciiTheme="minorHAnsi" w:hAnsiTheme="minorHAnsi" w:cstheme="minorHAnsi"/>
                <w:sz w:val="22"/>
                <w:szCs w:val="22"/>
              </w:rPr>
            </w:pPr>
            <w:r w:rsidRPr="00095417">
              <w:rPr>
                <w:rFonts w:asciiTheme="minorHAnsi" w:hAnsiTheme="minorHAnsi" w:cstheme="minorHAnsi"/>
                <w:sz w:val="22"/>
                <w:szCs w:val="22"/>
              </w:rPr>
              <w:br/>
              <w:t>Upon receiving confirmation from the MDM team for the creation of the customer code in SAP</w:t>
            </w:r>
            <w:r>
              <w:rPr>
                <w:rFonts w:asciiTheme="minorHAnsi" w:hAnsiTheme="minorHAnsi" w:cstheme="minorHAnsi"/>
                <w:sz w:val="22"/>
                <w:szCs w:val="22"/>
              </w:rPr>
              <w:t>,</w:t>
            </w:r>
            <w:r w:rsidRPr="00095417">
              <w:rPr>
                <w:rFonts w:asciiTheme="minorHAnsi" w:hAnsiTheme="minorHAnsi" w:cstheme="minorHAnsi"/>
                <w:sz w:val="22"/>
                <w:szCs w:val="22"/>
              </w:rPr>
              <w:t xml:space="preserve"> </w:t>
            </w:r>
            <w:r>
              <w:rPr>
                <w:rFonts w:asciiTheme="minorHAnsi" w:hAnsiTheme="minorHAnsi" w:cstheme="minorHAnsi"/>
                <w:sz w:val="22"/>
                <w:szCs w:val="22"/>
              </w:rPr>
              <w:t>t</w:t>
            </w:r>
            <w:r w:rsidRPr="00095417">
              <w:rPr>
                <w:rFonts w:asciiTheme="minorHAnsi" w:hAnsiTheme="minorHAnsi" w:cstheme="minorHAnsi"/>
                <w:sz w:val="22"/>
                <w:szCs w:val="22"/>
              </w:rPr>
              <w:t xml:space="preserve">he task is assigned to the </w:t>
            </w:r>
            <w:r>
              <w:rPr>
                <w:rFonts w:asciiTheme="minorHAnsi" w:hAnsiTheme="minorHAnsi" w:cstheme="minorHAnsi"/>
                <w:sz w:val="22"/>
                <w:szCs w:val="22"/>
              </w:rPr>
              <w:t>EXEC</w:t>
            </w:r>
            <w:r w:rsidRPr="00095417">
              <w:rPr>
                <w:rFonts w:asciiTheme="minorHAnsi" w:hAnsiTheme="minorHAnsi" w:cstheme="minorHAnsi"/>
                <w:sz w:val="22"/>
                <w:szCs w:val="22"/>
              </w:rPr>
              <w:t xml:space="preserve"> - Finance to map the code in S</w:t>
            </w:r>
            <w:r>
              <w:rPr>
                <w:rFonts w:asciiTheme="minorHAnsi" w:hAnsiTheme="minorHAnsi" w:cstheme="minorHAnsi"/>
                <w:sz w:val="22"/>
                <w:szCs w:val="22"/>
              </w:rPr>
              <w:t>AP Hana</w:t>
            </w:r>
            <w:r w:rsidRPr="00095417">
              <w:rPr>
                <w:rFonts w:asciiTheme="minorHAnsi" w:hAnsiTheme="minorHAnsi" w:cstheme="minorHAnsi"/>
                <w:sz w:val="22"/>
                <w:szCs w:val="22"/>
              </w:rPr>
              <w:t>.</w:t>
            </w:r>
          </w:p>
        </w:tc>
        <w:tc>
          <w:tcPr>
            <w:tcW w:w="903" w:type="pct"/>
          </w:tcPr>
          <w:p w14:paraId="1600B4B4" w14:textId="77777777" w:rsidR="00133907" w:rsidRPr="00095417" w:rsidRDefault="00133907" w:rsidP="001339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917" w:type="pct"/>
          </w:tcPr>
          <w:p w14:paraId="7617A938" w14:textId="77777777" w:rsidR="00133907" w:rsidRPr="00095417" w:rsidRDefault="00133907" w:rsidP="00133907">
            <w:pPr>
              <w:rPr>
                <w:rFonts w:asciiTheme="minorHAnsi" w:hAnsiTheme="minorHAnsi" w:cstheme="minorHAnsi"/>
                <w:b/>
                <w:bCs/>
                <w:color w:val="000000" w:themeColor="text1"/>
                <w:sz w:val="22"/>
                <w:szCs w:val="22"/>
              </w:rPr>
            </w:pPr>
          </w:p>
        </w:tc>
        <w:tc>
          <w:tcPr>
            <w:tcW w:w="584" w:type="pct"/>
          </w:tcPr>
          <w:p w14:paraId="06CC3DE5" w14:textId="77777777" w:rsidR="00133907" w:rsidRPr="00095417" w:rsidRDefault="00133907" w:rsidP="001339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As and When</w:t>
            </w:r>
          </w:p>
          <w:p w14:paraId="04C3C295" w14:textId="5EDAC16E" w:rsidR="00133907" w:rsidRPr="00095417" w:rsidRDefault="00133907" w:rsidP="00133907">
            <w:pPr>
              <w:rPr>
                <w:rFonts w:asciiTheme="minorHAnsi" w:hAnsiTheme="minorHAnsi" w:cstheme="minorHAnsi"/>
                <w:b/>
                <w:bCs/>
                <w:color w:val="000000" w:themeColor="text1"/>
                <w:sz w:val="22"/>
                <w:szCs w:val="22"/>
              </w:rPr>
            </w:pPr>
          </w:p>
        </w:tc>
        <w:tc>
          <w:tcPr>
            <w:tcW w:w="501" w:type="pct"/>
          </w:tcPr>
          <w:p w14:paraId="650C7DB5" w14:textId="09625390" w:rsidR="00133907" w:rsidRPr="00095417" w:rsidRDefault="00133907" w:rsidP="001339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  Manual</w:t>
            </w:r>
          </w:p>
        </w:tc>
      </w:tr>
      <w:tr w:rsidR="00133907" w:rsidRPr="00095417" w14:paraId="3CACF8E6" w14:textId="77777777" w:rsidTr="0078406E">
        <w:tc>
          <w:tcPr>
            <w:tcW w:w="2095" w:type="pct"/>
          </w:tcPr>
          <w:p w14:paraId="6E5E8E0B" w14:textId="3D57463E" w:rsidR="00133907" w:rsidRPr="00095417" w:rsidRDefault="00133907" w:rsidP="00133907">
            <w:pPr>
              <w:rPr>
                <w:rFonts w:asciiTheme="minorHAnsi" w:hAnsiTheme="minorHAnsi" w:cstheme="minorHAnsi"/>
                <w:b/>
                <w:sz w:val="22"/>
                <w:szCs w:val="22"/>
              </w:rPr>
            </w:pPr>
            <w:r>
              <w:rPr>
                <w:rFonts w:asciiTheme="minorHAnsi" w:hAnsiTheme="minorHAnsi" w:cstheme="minorHAnsi"/>
                <w:b/>
                <w:sz w:val="22"/>
                <w:szCs w:val="22"/>
              </w:rPr>
              <w:t>7</w:t>
            </w:r>
            <w:r w:rsidRPr="00095417">
              <w:rPr>
                <w:rFonts w:asciiTheme="minorHAnsi" w:hAnsiTheme="minorHAnsi" w:cstheme="minorHAnsi"/>
                <w:b/>
                <w:sz w:val="22"/>
                <w:szCs w:val="22"/>
              </w:rPr>
              <w:t>.</w:t>
            </w:r>
            <w:r w:rsidR="00290FA4">
              <w:rPr>
                <w:rFonts w:asciiTheme="minorHAnsi" w:hAnsiTheme="minorHAnsi" w:cstheme="minorHAnsi"/>
                <w:b/>
                <w:sz w:val="22"/>
                <w:szCs w:val="22"/>
              </w:rPr>
              <w:t>5</w:t>
            </w:r>
            <w:r w:rsidRPr="00095417">
              <w:rPr>
                <w:rFonts w:asciiTheme="minorHAnsi" w:hAnsiTheme="minorHAnsi" w:cstheme="minorHAnsi"/>
                <w:b/>
                <w:sz w:val="22"/>
                <w:szCs w:val="22"/>
              </w:rPr>
              <w:t xml:space="preserve"> Communication of Customer Code</w:t>
            </w:r>
          </w:p>
          <w:p w14:paraId="3C7C3561" w14:textId="77777777" w:rsidR="00133907" w:rsidRPr="00095417" w:rsidRDefault="00133907" w:rsidP="00133907">
            <w:pPr>
              <w:rPr>
                <w:rFonts w:asciiTheme="minorHAnsi" w:hAnsiTheme="minorHAnsi" w:cstheme="minorHAnsi"/>
                <w:b/>
                <w:sz w:val="22"/>
                <w:szCs w:val="22"/>
              </w:rPr>
            </w:pPr>
          </w:p>
          <w:p w14:paraId="0418ADF9" w14:textId="2023953A" w:rsidR="00133907" w:rsidRPr="00095417" w:rsidRDefault="00133907" w:rsidP="00133907">
            <w:pPr>
              <w:rPr>
                <w:rFonts w:asciiTheme="minorHAnsi" w:hAnsiTheme="minorHAnsi" w:cstheme="minorHAnsi"/>
                <w:b/>
                <w:sz w:val="22"/>
                <w:szCs w:val="22"/>
              </w:rPr>
            </w:pPr>
            <w:r w:rsidRPr="00461A84">
              <w:rPr>
                <w:rFonts w:asciiTheme="minorHAnsi" w:hAnsiTheme="minorHAnsi" w:cstheme="minorHAnsi"/>
                <w:sz w:val="22"/>
                <w:szCs w:val="22"/>
              </w:rPr>
              <w:t>EXEC – Finance &amp; Accounts shares the code generated from SAP via email with the Marketing and BDC team, who then forwards it to the customer.</w:t>
            </w:r>
          </w:p>
        </w:tc>
        <w:tc>
          <w:tcPr>
            <w:tcW w:w="903" w:type="pct"/>
          </w:tcPr>
          <w:p w14:paraId="41D6D3DE" w14:textId="77777777" w:rsidR="00133907" w:rsidRPr="00095417" w:rsidRDefault="00133907" w:rsidP="001339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Executive - </w:t>
            </w:r>
            <w:r w:rsidRPr="00095417">
              <w:rPr>
                <w:rFonts w:asciiTheme="minorHAnsi" w:hAnsiTheme="minorHAnsi" w:cstheme="minorHAnsi"/>
                <w:b/>
                <w:sz w:val="22"/>
                <w:szCs w:val="22"/>
              </w:rPr>
              <w:t>Finance &amp; Accounts</w:t>
            </w:r>
          </w:p>
        </w:tc>
        <w:tc>
          <w:tcPr>
            <w:tcW w:w="917" w:type="pct"/>
          </w:tcPr>
          <w:p w14:paraId="0AAD6AC2" w14:textId="52B3DD1B" w:rsidR="00133907" w:rsidRPr="00095417" w:rsidRDefault="00E80924" w:rsidP="00133907">
            <w:pPr>
              <w:rPr>
                <w:rFonts w:asciiTheme="minorHAnsi" w:hAnsiTheme="minorHAnsi" w:cstheme="minorHAnsi"/>
                <w:b/>
                <w:bCs/>
                <w:sz w:val="22"/>
                <w:szCs w:val="22"/>
              </w:rPr>
            </w:pPr>
            <w:r w:rsidRPr="00095417">
              <w:rPr>
                <w:rFonts w:asciiTheme="minorHAnsi" w:hAnsiTheme="minorHAnsi" w:cstheme="minorHAnsi"/>
                <w:b/>
                <w:sz w:val="22"/>
                <w:szCs w:val="22"/>
              </w:rPr>
              <w:t>HOD-Marketing &amp; BDC</w:t>
            </w:r>
          </w:p>
        </w:tc>
        <w:tc>
          <w:tcPr>
            <w:tcW w:w="584" w:type="pct"/>
          </w:tcPr>
          <w:p w14:paraId="646F390E" w14:textId="77777777"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39E55BBC" w14:textId="093B94F9" w:rsidR="00133907" w:rsidRPr="00095417" w:rsidRDefault="00133907" w:rsidP="00133907">
            <w:pPr>
              <w:rPr>
                <w:rFonts w:asciiTheme="minorHAnsi" w:hAnsiTheme="minorHAnsi" w:cstheme="minorHAnsi"/>
                <w:b/>
                <w:bCs/>
                <w:sz w:val="22"/>
                <w:szCs w:val="22"/>
              </w:rPr>
            </w:pPr>
          </w:p>
        </w:tc>
        <w:tc>
          <w:tcPr>
            <w:tcW w:w="501" w:type="pct"/>
          </w:tcPr>
          <w:p w14:paraId="2EFD0B2C" w14:textId="1C2C82B9"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 xml:space="preserve">  System</w:t>
            </w:r>
          </w:p>
        </w:tc>
      </w:tr>
      <w:tr w:rsidR="00133907" w:rsidRPr="00095417" w14:paraId="3168B763" w14:textId="77777777" w:rsidTr="0078406E">
        <w:tc>
          <w:tcPr>
            <w:tcW w:w="2095" w:type="pct"/>
          </w:tcPr>
          <w:p w14:paraId="52D55251" w14:textId="0B87046C" w:rsidR="00133907" w:rsidRDefault="00133907" w:rsidP="00133907">
            <w:pPr>
              <w:rPr>
                <w:rFonts w:asciiTheme="minorHAnsi" w:hAnsiTheme="minorHAnsi" w:cstheme="minorHAnsi"/>
                <w:b/>
                <w:sz w:val="22"/>
                <w:szCs w:val="22"/>
              </w:rPr>
            </w:pPr>
            <w:r>
              <w:rPr>
                <w:rFonts w:asciiTheme="minorHAnsi" w:hAnsiTheme="minorHAnsi" w:cstheme="minorHAnsi"/>
                <w:b/>
                <w:bCs/>
                <w:sz w:val="22"/>
                <w:szCs w:val="22"/>
              </w:rPr>
              <w:t>7</w:t>
            </w:r>
            <w:r w:rsidRPr="001A779B">
              <w:rPr>
                <w:rFonts w:asciiTheme="minorHAnsi" w:hAnsiTheme="minorHAnsi" w:cstheme="minorHAnsi"/>
                <w:b/>
                <w:bCs/>
                <w:sz w:val="22"/>
                <w:szCs w:val="22"/>
              </w:rPr>
              <w:t>.</w:t>
            </w:r>
            <w:r w:rsidR="00290FA4">
              <w:rPr>
                <w:rFonts w:asciiTheme="minorHAnsi" w:hAnsiTheme="minorHAnsi" w:cstheme="minorHAnsi"/>
                <w:b/>
                <w:bCs/>
                <w:sz w:val="22"/>
                <w:szCs w:val="22"/>
              </w:rPr>
              <w:t>6</w:t>
            </w:r>
            <w:r w:rsidRPr="00F66311">
              <w:rPr>
                <w:rFonts w:asciiTheme="minorHAnsi" w:hAnsiTheme="minorHAnsi" w:cstheme="minorHAnsi"/>
                <w:sz w:val="22"/>
                <w:szCs w:val="22"/>
              </w:rPr>
              <w:t xml:space="preserve"> </w:t>
            </w:r>
            <w:proofErr w:type="spellStart"/>
            <w:r w:rsidRPr="00B8255C">
              <w:rPr>
                <w:rFonts w:asciiTheme="minorHAnsi" w:hAnsiTheme="minorHAnsi" w:cstheme="minorHAnsi"/>
                <w:b/>
                <w:sz w:val="22"/>
                <w:szCs w:val="22"/>
              </w:rPr>
              <w:t>Updation</w:t>
            </w:r>
            <w:proofErr w:type="spellEnd"/>
            <w:r w:rsidRPr="00B8255C">
              <w:rPr>
                <w:rFonts w:asciiTheme="minorHAnsi" w:hAnsiTheme="minorHAnsi" w:cstheme="minorHAnsi"/>
                <w:b/>
                <w:sz w:val="22"/>
                <w:szCs w:val="22"/>
              </w:rPr>
              <w:t xml:space="preserve"> of Customer Master in SAP</w:t>
            </w:r>
          </w:p>
          <w:p w14:paraId="5CC3C132" w14:textId="77777777" w:rsidR="00133907" w:rsidRPr="00095417" w:rsidRDefault="00133907" w:rsidP="00133907">
            <w:pPr>
              <w:rPr>
                <w:rFonts w:asciiTheme="minorHAnsi" w:hAnsiTheme="minorHAnsi" w:cstheme="minorHAnsi"/>
                <w:sz w:val="22"/>
                <w:szCs w:val="22"/>
              </w:rPr>
            </w:pPr>
          </w:p>
          <w:p w14:paraId="5CD777D9" w14:textId="3769D820" w:rsidR="00133907" w:rsidRDefault="00133907" w:rsidP="00133907">
            <w:pPr>
              <w:rPr>
                <w:rFonts w:asciiTheme="minorHAnsi" w:hAnsiTheme="minorHAnsi" w:cstheme="minorHAnsi"/>
                <w:sz w:val="22"/>
                <w:szCs w:val="22"/>
              </w:rPr>
            </w:pPr>
            <w:r w:rsidRPr="00823639">
              <w:rPr>
                <w:rFonts w:asciiTheme="minorHAnsi" w:hAnsiTheme="minorHAnsi" w:cstheme="minorHAnsi"/>
                <w:sz w:val="22"/>
                <w:szCs w:val="22"/>
              </w:rPr>
              <w:t>If any changes are required to the Customer Master in SAP</w:t>
            </w:r>
            <w:r>
              <w:rPr>
                <w:rFonts w:asciiTheme="minorHAnsi" w:hAnsiTheme="minorHAnsi" w:cstheme="minorHAnsi"/>
                <w:sz w:val="22"/>
                <w:szCs w:val="22"/>
              </w:rPr>
              <w:t xml:space="preserve"> Hana</w:t>
            </w:r>
            <w:r w:rsidRPr="00823639">
              <w:rPr>
                <w:rFonts w:asciiTheme="minorHAnsi" w:hAnsiTheme="minorHAnsi" w:cstheme="minorHAnsi"/>
                <w:sz w:val="22"/>
                <w:szCs w:val="22"/>
              </w:rPr>
              <w:t>, EXEC – Finance &amp; Accounts sends an email to the MDM team after obtaining approval as per the DOA.</w:t>
            </w:r>
          </w:p>
          <w:p w14:paraId="511DB41F" w14:textId="77777777" w:rsidR="00133907" w:rsidRDefault="00133907" w:rsidP="00133907">
            <w:pPr>
              <w:rPr>
                <w:rFonts w:asciiTheme="minorHAnsi" w:hAnsiTheme="minorHAnsi" w:cstheme="minorHAnsi"/>
                <w:sz w:val="22"/>
                <w:szCs w:val="22"/>
              </w:rPr>
            </w:pPr>
          </w:p>
          <w:p w14:paraId="7B93DF80" w14:textId="77777777" w:rsidR="00133907" w:rsidRPr="00F77563" w:rsidRDefault="00133907" w:rsidP="00133907">
            <w:pPr>
              <w:rPr>
                <w:rFonts w:asciiTheme="minorHAnsi" w:hAnsiTheme="minorHAnsi" w:cstheme="minorHAnsi"/>
                <w:i/>
                <w:iCs/>
                <w:sz w:val="22"/>
                <w:szCs w:val="22"/>
              </w:rPr>
            </w:pPr>
            <w:r w:rsidRPr="00F77563">
              <w:rPr>
                <w:rFonts w:asciiTheme="minorHAnsi" w:hAnsiTheme="minorHAnsi" w:cstheme="minorHAnsi"/>
                <w:i/>
                <w:iCs/>
                <w:sz w:val="22"/>
                <w:szCs w:val="22"/>
              </w:rPr>
              <w:t>Refer DOA</w:t>
            </w:r>
          </w:p>
        </w:tc>
        <w:tc>
          <w:tcPr>
            <w:tcW w:w="903" w:type="pct"/>
          </w:tcPr>
          <w:p w14:paraId="72F23452" w14:textId="77777777" w:rsidR="00133907" w:rsidRPr="00095417" w:rsidRDefault="00133907" w:rsidP="00133907">
            <w:pPr>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Executive</w:t>
            </w:r>
            <w:r w:rsidRPr="00095417">
              <w:rPr>
                <w:rFonts w:asciiTheme="minorHAnsi" w:hAnsiTheme="minorHAnsi" w:cstheme="minorHAnsi"/>
                <w:b/>
                <w:bCs/>
                <w:color w:val="000000" w:themeColor="text1"/>
                <w:sz w:val="22"/>
                <w:szCs w:val="22"/>
              </w:rPr>
              <w:t xml:space="preserve"> </w:t>
            </w:r>
            <w:r>
              <w:rPr>
                <w:rFonts w:asciiTheme="minorHAnsi" w:hAnsiTheme="minorHAnsi" w:cstheme="minorHAnsi"/>
                <w:b/>
                <w:bCs/>
                <w:color w:val="000000" w:themeColor="text1"/>
                <w:sz w:val="22"/>
                <w:szCs w:val="22"/>
              </w:rPr>
              <w:t>–</w:t>
            </w:r>
            <w:r w:rsidRPr="00095417">
              <w:rPr>
                <w:rFonts w:asciiTheme="minorHAnsi" w:hAnsiTheme="minorHAnsi" w:cstheme="minorHAnsi"/>
                <w:b/>
                <w:bCs/>
                <w:color w:val="000000" w:themeColor="text1"/>
                <w:sz w:val="22"/>
                <w:szCs w:val="22"/>
              </w:rPr>
              <w:t xml:space="preserve"> </w:t>
            </w:r>
            <w:r>
              <w:rPr>
                <w:rFonts w:asciiTheme="minorHAnsi" w:hAnsiTheme="minorHAnsi" w:cstheme="minorHAnsi"/>
                <w:b/>
                <w:sz w:val="22"/>
                <w:szCs w:val="22"/>
              </w:rPr>
              <w:t>Finance &amp; Accounts</w:t>
            </w:r>
          </w:p>
        </w:tc>
        <w:tc>
          <w:tcPr>
            <w:tcW w:w="917" w:type="pct"/>
          </w:tcPr>
          <w:p w14:paraId="11A1B132" w14:textId="2B0E965A" w:rsidR="00133907" w:rsidRPr="00095417" w:rsidRDefault="00E80924" w:rsidP="001339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84" w:type="pct"/>
          </w:tcPr>
          <w:p w14:paraId="19ECB723" w14:textId="77777777"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As and When</w:t>
            </w:r>
          </w:p>
          <w:p w14:paraId="03177EDE" w14:textId="4DCEB92C" w:rsidR="00133907" w:rsidRPr="00095417" w:rsidRDefault="00133907" w:rsidP="00133907">
            <w:pPr>
              <w:rPr>
                <w:rFonts w:asciiTheme="minorHAnsi" w:hAnsiTheme="minorHAnsi" w:cstheme="minorHAnsi"/>
                <w:b/>
                <w:bCs/>
                <w:sz w:val="22"/>
                <w:szCs w:val="22"/>
              </w:rPr>
            </w:pPr>
          </w:p>
        </w:tc>
        <w:tc>
          <w:tcPr>
            <w:tcW w:w="501" w:type="pct"/>
          </w:tcPr>
          <w:p w14:paraId="376ACADD" w14:textId="729FAAA7"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r>
      <w:tr w:rsidR="00133907" w:rsidRPr="00095417" w14:paraId="5AE2D982" w14:textId="77777777" w:rsidTr="0078406E">
        <w:tc>
          <w:tcPr>
            <w:tcW w:w="2095" w:type="pct"/>
          </w:tcPr>
          <w:p w14:paraId="70D427E9" w14:textId="0A4AC378" w:rsidR="00133907" w:rsidRDefault="00133907" w:rsidP="00133907">
            <w:pPr>
              <w:rPr>
                <w:rFonts w:asciiTheme="minorHAnsi" w:hAnsiTheme="minorHAnsi" w:cstheme="minorHAnsi"/>
                <w:b/>
                <w:sz w:val="22"/>
                <w:szCs w:val="22"/>
              </w:rPr>
            </w:pPr>
            <w:r>
              <w:rPr>
                <w:rFonts w:asciiTheme="minorHAnsi" w:hAnsiTheme="minorHAnsi" w:cstheme="minorHAnsi"/>
                <w:b/>
                <w:sz w:val="22"/>
                <w:szCs w:val="22"/>
              </w:rPr>
              <w:t>7.</w:t>
            </w:r>
            <w:r w:rsidR="00E80924">
              <w:rPr>
                <w:rFonts w:asciiTheme="minorHAnsi" w:hAnsiTheme="minorHAnsi" w:cstheme="minorHAnsi"/>
                <w:b/>
                <w:sz w:val="22"/>
                <w:szCs w:val="22"/>
              </w:rPr>
              <w:t>7</w:t>
            </w:r>
            <w:r w:rsidRPr="00095417">
              <w:rPr>
                <w:rFonts w:asciiTheme="minorHAnsi" w:hAnsiTheme="minorHAnsi" w:cstheme="minorHAnsi"/>
                <w:b/>
                <w:sz w:val="22"/>
                <w:szCs w:val="22"/>
              </w:rPr>
              <w:t xml:space="preserve"> Review of Customer Master</w:t>
            </w:r>
          </w:p>
          <w:p w14:paraId="160C11A7" w14:textId="77777777" w:rsidR="00133907" w:rsidRDefault="00133907" w:rsidP="00133907">
            <w:pPr>
              <w:rPr>
                <w:rFonts w:asciiTheme="minorHAnsi" w:hAnsiTheme="minorHAnsi" w:cstheme="minorHAnsi"/>
                <w:sz w:val="22"/>
                <w:szCs w:val="22"/>
              </w:rPr>
            </w:pPr>
          </w:p>
          <w:p w14:paraId="680DFED2" w14:textId="77777777" w:rsidR="00133907" w:rsidRPr="00F866C5" w:rsidRDefault="00133907" w:rsidP="00133907">
            <w:pPr>
              <w:rPr>
                <w:rFonts w:asciiTheme="minorHAnsi" w:hAnsiTheme="minorHAnsi" w:cstheme="minorHAnsi"/>
                <w:b/>
                <w:sz w:val="22"/>
                <w:szCs w:val="22"/>
              </w:rPr>
            </w:pPr>
            <w:r w:rsidRPr="00F866C5">
              <w:rPr>
                <w:rFonts w:asciiTheme="minorHAnsi" w:hAnsiTheme="minorHAnsi" w:cstheme="minorHAnsi"/>
                <w:sz w:val="22"/>
                <w:szCs w:val="22"/>
              </w:rPr>
              <w:t>On a quarterly basis, the MANAGER – Finance &amp; Accounts reviews the customer master.</w:t>
            </w:r>
          </w:p>
          <w:p w14:paraId="7BF59F3E" w14:textId="77777777" w:rsidR="00133907" w:rsidRPr="00F866C5" w:rsidRDefault="00133907" w:rsidP="00133907">
            <w:pPr>
              <w:pStyle w:val="NormalWeb"/>
              <w:rPr>
                <w:rFonts w:asciiTheme="minorHAnsi" w:eastAsia="Verdana" w:hAnsiTheme="minorHAnsi" w:cstheme="minorHAnsi"/>
                <w:sz w:val="22"/>
                <w:szCs w:val="22"/>
                <w:lang w:eastAsia="en-GB"/>
              </w:rPr>
            </w:pPr>
            <w:r w:rsidRPr="00F866C5">
              <w:rPr>
                <w:rFonts w:asciiTheme="minorHAnsi" w:eastAsia="Verdana" w:hAnsiTheme="minorHAnsi" w:cstheme="minorHAnsi"/>
                <w:sz w:val="22"/>
                <w:szCs w:val="22"/>
                <w:lang w:eastAsia="en-GB"/>
              </w:rPr>
              <w:t>Whenever updates or deletions are needed, these changes are discussed with the HOD – Finance</w:t>
            </w:r>
            <w:r>
              <w:rPr>
                <w:rFonts w:asciiTheme="minorHAnsi" w:eastAsia="Verdana" w:hAnsiTheme="minorHAnsi" w:cstheme="minorHAnsi"/>
                <w:sz w:val="22"/>
                <w:szCs w:val="22"/>
                <w:lang w:eastAsia="en-GB"/>
              </w:rPr>
              <w:t xml:space="preserve"> &amp; Accounts.</w:t>
            </w:r>
          </w:p>
        </w:tc>
        <w:tc>
          <w:tcPr>
            <w:tcW w:w="903" w:type="pct"/>
          </w:tcPr>
          <w:p w14:paraId="18EB0F60" w14:textId="77777777" w:rsidR="00133907" w:rsidRPr="00095417" w:rsidRDefault="00133907" w:rsidP="00133907">
            <w:pPr>
              <w:rPr>
                <w:rFonts w:asciiTheme="minorHAnsi" w:hAnsiTheme="minorHAnsi" w:cstheme="minorHAnsi"/>
                <w:b/>
                <w:bCs/>
                <w:color w:val="000000" w:themeColor="text1"/>
                <w:sz w:val="22"/>
                <w:szCs w:val="22"/>
              </w:rPr>
            </w:pPr>
            <w:r w:rsidRPr="00095417">
              <w:rPr>
                <w:rFonts w:asciiTheme="minorHAnsi" w:hAnsiTheme="minorHAnsi" w:cstheme="minorHAnsi"/>
                <w:b/>
                <w:bCs/>
                <w:color w:val="000000" w:themeColor="text1"/>
                <w:sz w:val="22"/>
                <w:szCs w:val="22"/>
              </w:rPr>
              <w:t xml:space="preserve">Manager – </w:t>
            </w:r>
            <w:r w:rsidRPr="00095417">
              <w:rPr>
                <w:rFonts w:asciiTheme="minorHAnsi" w:hAnsiTheme="minorHAnsi" w:cstheme="minorHAnsi"/>
                <w:b/>
                <w:sz w:val="22"/>
                <w:szCs w:val="22"/>
              </w:rPr>
              <w:t>Finance &amp; Accounts</w:t>
            </w:r>
          </w:p>
        </w:tc>
        <w:tc>
          <w:tcPr>
            <w:tcW w:w="917" w:type="pct"/>
          </w:tcPr>
          <w:p w14:paraId="0CB9A77A" w14:textId="46EA716F" w:rsidR="00133907" w:rsidRPr="00095417" w:rsidRDefault="00E80924" w:rsidP="00133907">
            <w:pPr>
              <w:rPr>
                <w:rFonts w:asciiTheme="minorHAnsi" w:hAnsiTheme="minorHAnsi" w:cstheme="minorHAnsi"/>
                <w:b/>
                <w:bCs/>
                <w:sz w:val="22"/>
                <w:szCs w:val="22"/>
              </w:rPr>
            </w:pPr>
            <w:r w:rsidRPr="00095417">
              <w:rPr>
                <w:rFonts w:asciiTheme="minorHAnsi" w:hAnsiTheme="minorHAnsi" w:cstheme="minorHAnsi"/>
                <w:b/>
                <w:bCs/>
                <w:color w:val="000000" w:themeColor="text1"/>
                <w:sz w:val="22"/>
                <w:szCs w:val="22"/>
              </w:rPr>
              <w:t xml:space="preserve">HOD - </w:t>
            </w:r>
            <w:r w:rsidRPr="00095417">
              <w:rPr>
                <w:rFonts w:asciiTheme="minorHAnsi" w:hAnsiTheme="minorHAnsi" w:cstheme="minorHAnsi"/>
                <w:b/>
                <w:sz w:val="22"/>
                <w:szCs w:val="22"/>
              </w:rPr>
              <w:t>Finance &amp; Accounts</w:t>
            </w:r>
          </w:p>
        </w:tc>
        <w:tc>
          <w:tcPr>
            <w:tcW w:w="584" w:type="pct"/>
          </w:tcPr>
          <w:p w14:paraId="495A9F61" w14:textId="293A8685"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bCs/>
                <w:sz w:val="22"/>
                <w:szCs w:val="22"/>
              </w:rPr>
              <w:t>Quarterly</w:t>
            </w:r>
          </w:p>
        </w:tc>
        <w:tc>
          <w:tcPr>
            <w:tcW w:w="501" w:type="pct"/>
          </w:tcPr>
          <w:p w14:paraId="34A11E96" w14:textId="7262B264" w:rsidR="00133907" w:rsidRPr="00095417" w:rsidRDefault="00133907" w:rsidP="00133907">
            <w:pPr>
              <w:rPr>
                <w:rFonts w:asciiTheme="minorHAnsi" w:hAnsiTheme="minorHAnsi" w:cstheme="minorHAnsi"/>
                <w:b/>
                <w:bCs/>
                <w:sz w:val="22"/>
                <w:szCs w:val="22"/>
              </w:rPr>
            </w:pPr>
            <w:r w:rsidRPr="00095417">
              <w:rPr>
                <w:rFonts w:asciiTheme="minorHAnsi" w:hAnsiTheme="minorHAnsi" w:cstheme="minorHAnsi"/>
                <w:b/>
                <w:sz w:val="22"/>
                <w:szCs w:val="22"/>
              </w:rPr>
              <w:t xml:space="preserve">  Manual</w:t>
            </w:r>
          </w:p>
        </w:tc>
      </w:tr>
    </w:tbl>
    <w:p w14:paraId="4BBF45B7" w14:textId="77777777" w:rsidR="0053411D" w:rsidRPr="00095417" w:rsidRDefault="0053411D" w:rsidP="0053411D">
      <w:pPr>
        <w:pStyle w:val="Heading3"/>
        <w:rPr>
          <w:rFonts w:asciiTheme="minorHAnsi" w:hAnsiTheme="minorHAnsi" w:cstheme="minorHAnsi"/>
        </w:rPr>
      </w:pPr>
    </w:p>
    <w:p w14:paraId="03E25021" w14:textId="77777777" w:rsidR="0053411D" w:rsidRPr="00095417" w:rsidRDefault="0053411D" w:rsidP="0053411D">
      <w:pPr>
        <w:pStyle w:val="Heading3"/>
        <w:rPr>
          <w:rFonts w:asciiTheme="minorHAnsi" w:hAnsiTheme="minorHAnsi" w:cstheme="minorHAnsi"/>
        </w:rPr>
      </w:pPr>
    </w:p>
    <w:p w14:paraId="428C171C" w14:textId="77777777" w:rsidR="00431227" w:rsidRDefault="00431227" w:rsidP="00FF67CB">
      <w:pPr>
        <w:pStyle w:val="Heading2"/>
        <w:rPr>
          <w:rFonts w:asciiTheme="minorHAnsi" w:hAnsiTheme="minorHAnsi" w:cstheme="minorHAnsi"/>
          <w:sz w:val="22"/>
          <w:szCs w:val="22"/>
        </w:rPr>
      </w:pPr>
    </w:p>
    <w:p w14:paraId="272D42AE" w14:textId="77777777" w:rsidR="005D48DC" w:rsidRDefault="005D48DC" w:rsidP="00FF67CB">
      <w:pPr>
        <w:pStyle w:val="Heading2"/>
        <w:rPr>
          <w:rFonts w:asciiTheme="minorHAnsi" w:hAnsiTheme="minorHAnsi" w:cstheme="minorHAnsi"/>
          <w:sz w:val="22"/>
          <w:szCs w:val="22"/>
        </w:rPr>
      </w:pPr>
    </w:p>
    <w:p w14:paraId="268A5317" w14:textId="77777777" w:rsidR="005D48DC" w:rsidRDefault="005D48DC" w:rsidP="00FF67CB">
      <w:pPr>
        <w:pStyle w:val="Heading2"/>
        <w:rPr>
          <w:rFonts w:asciiTheme="minorHAnsi" w:hAnsiTheme="minorHAnsi" w:cstheme="minorHAnsi"/>
          <w:sz w:val="22"/>
          <w:szCs w:val="22"/>
        </w:rPr>
      </w:pPr>
    </w:p>
    <w:p w14:paraId="1F521374" w14:textId="77777777" w:rsidR="00431227" w:rsidRDefault="00431227" w:rsidP="00FF67CB">
      <w:pPr>
        <w:pStyle w:val="Heading2"/>
        <w:rPr>
          <w:rFonts w:asciiTheme="minorHAnsi" w:hAnsiTheme="minorHAnsi" w:cstheme="minorHAnsi"/>
          <w:sz w:val="22"/>
          <w:szCs w:val="22"/>
        </w:rPr>
      </w:pPr>
    </w:p>
    <w:p w14:paraId="00BF78BD" w14:textId="77777777" w:rsidR="00431227" w:rsidRDefault="00431227" w:rsidP="00FF67CB">
      <w:pPr>
        <w:pStyle w:val="Heading2"/>
        <w:rPr>
          <w:rFonts w:asciiTheme="minorHAnsi" w:hAnsiTheme="minorHAnsi" w:cstheme="minorHAnsi"/>
          <w:sz w:val="22"/>
          <w:szCs w:val="22"/>
        </w:rPr>
      </w:pPr>
    </w:p>
    <w:p w14:paraId="0685E371" w14:textId="25DAAB8A" w:rsidR="002D27FE" w:rsidRPr="00095417" w:rsidRDefault="009027AA" w:rsidP="00C57FB6">
      <w:pPr>
        <w:pStyle w:val="Heading3"/>
        <w:numPr>
          <w:ilvl w:val="0"/>
          <w:numId w:val="3"/>
        </w:numPr>
        <w:ind w:left="90"/>
        <w:rPr>
          <w:rFonts w:asciiTheme="minorHAnsi" w:hAnsiTheme="minorHAnsi" w:cstheme="minorHAnsi"/>
          <w:sz w:val="32"/>
          <w:szCs w:val="32"/>
        </w:rPr>
      </w:pPr>
      <w:bookmarkStart w:id="77" w:name="_Toc194068335"/>
      <w:r w:rsidRPr="009027AA">
        <w:rPr>
          <w:rFonts w:asciiTheme="minorHAnsi" w:hAnsiTheme="minorHAnsi" w:cstheme="minorHAnsi"/>
          <w:sz w:val="32"/>
          <w:szCs w:val="32"/>
        </w:rPr>
        <w:lastRenderedPageBreak/>
        <w:t>Advance/</w:t>
      </w:r>
      <w:r w:rsidR="00575936">
        <w:rPr>
          <w:rFonts w:asciiTheme="minorHAnsi" w:hAnsiTheme="minorHAnsi" w:cstheme="minorHAnsi"/>
          <w:sz w:val="32"/>
          <w:szCs w:val="32"/>
        </w:rPr>
        <w:t xml:space="preserve">Funding to </w:t>
      </w:r>
      <w:r w:rsidRPr="009027AA">
        <w:rPr>
          <w:rFonts w:asciiTheme="minorHAnsi" w:hAnsiTheme="minorHAnsi" w:cstheme="minorHAnsi"/>
          <w:sz w:val="32"/>
          <w:szCs w:val="32"/>
        </w:rPr>
        <w:t>Customer</w:t>
      </w:r>
      <w:bookmarkEnd w:id="77"/>
      <w:r w:rsidR="002D27FE" w:rsidRPr="00095417">
        <w:rPr>
          <w:rFonts w:asciiTheme="minorHAnsi" w:hAnsiTheme="minorHAnsi" w:cstheme="minorHAnsi"/>
          <w:sz w:val="32"/>
          <w:szCs w:val="32"/>
        </w:rPr>
        <w:t xml:space="preserve"> </w:t>
      </w:r>
    </w:p>
    <w:p w14:paraId="59731328" w14:textId="77777777" w:rsidR="002D27FE" w:rsidRPr="00095417" w:rsidRDefault="002D27FE" w:rsidP="002D27FE">
      <w:pPr>
        <w:pStyle w:val="Heading3"/>
        <w:ind w:left="90"/>
        <w:rPr>
          <w:rFonts w:asciiTheme="minorHAnsi" w:hAnsiTheme="minorHAnsi" w:cstheme="minorHAnsi"/>
          <w:sz w:val="32"/>
          <w:szCs w:val="32"/>
        </w:rPr>
      </w:pPr>
    </w:p>
    <w:p w14:paraId="2EB2CCB5" w14:textId="77777777" w:rsidR="002D27FE" w:rsidRPr="00095417" w:rsidRDefault="002D27FE" w:rsidP="002D27FE">
      <w:pPr>
        <w:pStyle w:val="Heading3"/>
        <w:ind w:left="90"/>
        <w:rPr>
          <w:rFonts w:asciiTheme="minorHAnsi" w:hAnsiTheme="minorHAnsi" w:cstheme="minorHAnsi"/>
          <w:sz w:val="28"/>
          <w:szCs w:val="28"/>
        </w:rPr>
      </w:pPr>
      <w:bookmarkStart w:id="78" w:name="_Toc190705034"/>
      <w:bookmarkStart w:id="79" w:name="_Toc190705848"/>
      <w:bookmarkStart w:id="80" w:name="_Toc190777050"/>
      <w:bookmarkStart w:id="81" w:name="_Toc190970044"/>
      <w:bookmarkStart w:id="82" w:name="_Toc190993431"/>
      <w:bookmarkStart w:id="83" w:name="_Toc194068336"/>
      <w:r w:rsidRPr="00095417">
        <w:rPr>
          <w:rFonts w:asciiTheme="minorHAnsi" w:hAnsiTheme="minorHAnsi" w:cstheme="minorHAnsi"/>
          <w:sz w:val="28"/>
          <w:szCs w:val="28"/>
        </w:rPr>
        <w:t>Process Flow</w:t>
      </w:r>
      <w:bookmarkEnd w:id="78"/>
      <w:bookmarkEnd w:id="79"/>
      <w:bookmarkEnd w:id="80"/>
      <w:bookmarkEnd w:id="81"/>
      <w:bookmarkEnd w:id="82"/>
      <w:bookmarkEnd w:id="83"/>
    </w:p>
    <w:p w14:paraId="1C641A2B" w14:textId="491F5CFB" w:rsidR="002D27FE" w:rsidRDefault="00FC2D31" w:rsidP="002D27FE">
      <w:pPr>
        <w:pStyle w:val="Heading2"/>
        <w:rPr>
          <w:rFonts w:asciiTheme="minorHAnsi" w:hAnsiTheme="minorHAnsi" w:cstheme="minorHAnsi"/>
          <w:sz w:val="22"/>
          <w:szCs w:val="22"/>
        </w:rPr>
      </w:pPr>
      <w:bookmarkStart w:id="84" w:name="_Toc190705035"/>
      <w:bookmarkStart w:id="85" w:name="_Toc190705849"/>
      <w:bookmarkStart w:id="86" w:name="_Toc190777051"/>
      <w:bookmarkStart w:id="87" w:name="_Toc190970045"/>
      <w:bookmarkEnd w:id="84"/>
      <w:bookmarkEnd w:id="85"/>
      <w:bookmarkEnd w:id="86"/>
      <w:bookmarkEnd w:id="87"/>
      <w:r w:rsidRPr="00FC2D31">
        <w:rPr>
          <w:rFonts w:asciiTheme="minorHAnsi" w:hAnsiTheme="minorHAnsi" w:cstheme="minorHAnsi"/>
          <w:sz w:val="22"/>
          <w:szCs w:val="22"/>
        </w:rPr>
        <w:drawing>
          <wp:inline distT="0" distB="0" distL="0" distR="0" wp14:anchorId="533EE412" wp14:editId="348ED7C3">
            <wp:extent cx="5730875" cy="31819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0875" cy="3181985"/>
                    </a:xfrm>
                    <a:prstGeom prst="rect">
                      <a:avLst/>
                    </a:prstGeom>
                  </pic:spPr>
                </pic:pic>
              </a:graphicData>
            </a:graphic>
          </wp:inline>
        </w:drawing>
      </w:r>
    </w:p>
    <w:p w14:paraId="474C9200" w14:textId="77777777" w:rsidR="002D27FE" w:rsidRDefault="002D27FE" w:rsidP="002D27FE">
      <w:pPr>
        <w:pStyle w:val="Heading2"/>
        <w:rPr>
          <w:rFonts w:asciiTheme="minorHAnsi" w:hAnsiTheme="minorHAnsi" w:cstheme="minorHAnsi"/>
          <w:sz w:val="22"/>
          <w:szCs w:val="22"/>
        </w:rPr>
      </w:pPr>
    </w:p>
    <w:p w14:paraId="5F89F48C" w14:textId="77777777" w:rsidR="002D27FE" w:rsidRDefault="002D27FE" w:rsidP="002D27FE">
      <w:pPr>
        <w:pStyle w:val="Heading2"/>
        <w:rPr>
          <w:rFonts w:asciiTheme="minorHAnsi" w:hAnsiTheme="minorHAnsi" w:cstheme="minorHAnsi"/>
          <w:sz w:val="22"/>
          <w:szCs w:val="22"/>
        </w:rPr>
      </w:pPr>
      <w:bookmarkStart w:id="88" w:name="_Toc190705036"/>
      <w:bookmarkStart w:id="89" w:name="_Toc190705850"/>
      <w:bookmarkStart w:id="90" w:name="_Toc190777052"/>
      <w:bookmarkStart w:id="91" w:name="_Toc194068337"/>
      <w:r w:rsidRPr="00095417">
        <w:rPr>
          <w:rFonts w:asciiTheme="minorHAnsi" w:hAnsiTheme="minorHAnsi" w:cstheme="minorHAnsi"/>
        </w:rPr>
        <w:t>Process Narrative</w:t>
      </w:r>
      <w:bookmarkEnd w:id="88"/>
      <w:bookmarkEnd w:id="89"/>
      <w:bookmarkEnd w:id="90"/>
      <w:bookmarkEnd w:id="91"/>
    </w:p>
    <w:p w14:paraId="45C97E3A" w14:textId="77777777" w:rsidR="006F7CE5" w:rsidRDefault="006F7CE5" w:rsidP="00FF67CB">
      <w:pPr>
        <w:pStyle w:val="Heading2"/>
        <w:rPr>
          <w:rFonts w:asciiTheme="minorHAnsi" w:hAnsiTheme="minorHAnsi" w:cstheme="minorHAnsi"/>
          <w:sz w:val="22"/>
          <w:szCs w:val="22"/>
        </w:rPr>
      </w:pPr>
    </w:p>
    <w:p w14:paraId="321ADEF1" w14:textId="77777777" w:rsidR="006F7CE5" w:rsidRDefault="006F7CE5" w:rsidP="00FF67CB">
      <w:pPr>
        <w:pStyle w:val="Heading2"/>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90"/>
        <w:gridCol w:w="1786"/>
        <w:gridCol w:w="1708"/>
        <w:gridCol w:w="1441"/>
        <w:gridCol w:w="1260"/>
      </w:tblGrid>
      <w:tr w:rsidR="00B771D8" w:rsidRPr="00095417" w14:paraId="65BDDD96" w14:textId="77777777" w:rsidTr="00B771D8">
        <w:trPr>
          <w:cnfStyle w:val="100000000000" w:firstRow="1" w:lastRow="0" w:firstColumn="0" w:lastColumn="0" w:oddVBand="0" w:evenVBand="0" w:oddHBand="0" w:evenHBand="0" w:firstRowFirstColumn="0" w:firstRowLastColumn="0" w:lastRowFirstColumn="0" w:lastRowLastColumn="0"/>
        </w:trPr>
        <w:tc>
          <w:tcPr>
            <w:tcW w:w="2128" w:type="pct"/>
            <w:shd w:val="clear" w:color="D2D2D2" w:fill="D2D2D2"/>
          </w:tcPr>
          <w:p w14:paraId="3B6080C0" w14:textId="77777777" w:rsidR="00B771D8" w:rsidRPr="00095417" w:rsidRDefault="00B771D8" w:rsidP="00B771D8">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828" w:type="pct"/>
            <w:shd w:val="clear" w:color="D2D2D2" w:fill="D2D2D2"/>
          </w:tcPr>
          <w:p w14:paraId="00380E49" w14:textId="248F3A55" w:rsidR="00B771D8" w:rsidRPr="00095417" w:rsidRDefault="00B771D8" w:rsidP="00B771D8">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792" w:type="pct"/>
            <w:shd w:val="clear" w:color="D2D2D2" w:fill="D2D2D2"/>
          </w:tcPr>
          <w:p w14:paraId="0188B368" w14:textId="73CE3CC0" w:rsidR="00B771D8" w:rsidRPr="00095417" w:rsidRDefault="00B771D8" w:rsidP="00B771D8">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68" w:type="pct"/>
            <w:shd w:val="clear" w:color="D2D2D2" w:fill="D2D2D2"/>
          </w:tcPr>
          <w:p w14:paraId="745748B0" w14:textId="20286B90" w:rsidR="00B771D8" w:rsidRPr="00095417" w:rsidRDefault="00B771D8" w:rsidP="00B771D8">
            <w:pPr>
              <w:jc w:val="center"/>
              <w:rPr>
                <w:rFonts w:asciiTheme="minorHAnsi" w:hAnsiTheme="minorHAnsi" w:cstheme="minorHAnsi"/>
                <w:sz w:val="22"/>
                <w:szCs w:val="22"/>
              </w:rPr>
            </w:pPr>
            <w:r w:rsidRPr="00095417">
              <w:rPr>
                <w:rFonts w:asciiTheme="minorHAnsi" w:hAnsiTheme="minorHAnsi" w:cstheme="minorHAnsi"/>
                <w:b/>
                <w:sz w:val="22"/>
                <w:szCs w:val="22"/>
              </w:rPr>
              <w:t>Frequency</w:t>
            </w:r>
          </w:p>
        </w:tc>
        <w:tc>
          <w:tcPr>
            <w:tcW w:w="584" w:type="pct"/>
            <w:shd w:val="clear" w:color="D2D2D2" w:fill="D2D2D2"/>
          </w:tcPr>
          <w:p w14:paraId="538C8115" w14:textId="7DE8CB3E" w:rsidR="00B771D8" w:rsidRPr="00095417" w:rsidRDefault="00B771D8" w:rsidP="00B771D8">
            <w:pPr>
              <w:jc w:val="center"/>
              <w:rPr>
                <w:rFonts w:asciiTheme="minorHAnsi" w:hAnsiTheme="minorHAnsi" w:cstheme="minorHAnsi"/>
                <w:sz w:val="22"/>
                <w:szCs w:val="22"/>
              </w:rPr>
            </w:pPr>
            <w:r w:rsidRPr="00095417">
              <w:rPr>
                <w:rFonts w:asciiTheme="minorHAnsi" w:hAnsiTheme="minorHAnsi" w:cstheme="minorHAnsi"/>
                <w:b/>
                <w:sz w:val="22"/>
                <w:szCs w:val="22"/>
              </w:rPr>
              <w:t xml:space="preserve">System / Manual   </w:t>
            </w:r>
          </w:p>
        </w:tc>
      </w:tr>
      <w:tr w:rsidR="00B91612" w:rsidRPr="00095417" w14:paraId="4C1216C0" w14:textId="77777777" w:rsidTr="00B771D8">
        <w:tc>
          <w:tcPr>
            <w:tcW w:w="2128" w:type="pct"/>
          </w:tcPr>
          <w:p w14:paraId="4161F952" w14:textId="6F30C5C1" w:rsidR="00B91612" w:rsidRDefault="00AA7438" w:rsidP="00AA7438">
            <w:pPr>
              <w:rPr>
                <w:rFonts w:asciiTheme="minorHAnsi" w:hAnsiTheme="minorHAnsi" w:cstheme="minorHAnsi"/>
                <w:b/>
                <w:sz w:val="22"/>
                <w:szCs w:val="22"/>
              </w:rPr>
            </w:pPr>
            <w:r w:rsidRPr="00AA7438">
              <w:rPr>
                <w:rFonts w:asciiTheme="minorHAnsi" w:hAnsiTheme="minorHAnsi" w:cstheme="minorHAnsi"/>
                <w:b/>
                <w:sz w:val="22"/>
                <w:szCs w:val="22"/>
              </w:rPr>
              <w:t>8.1</w:t>
            </w:r>
            <w:r>
              <w:rPr>
                <w:rFonts w:asciiTheme="minorHAnsi" w:hAnsiTheme="minorHAnsi" w:cstheme="minorHAnsi"/>
                <w:b/>
                <w:sz w:val="22"/>
                <w:szCs w:val="22"/>
              </w:rPr>
              <w:t xml:space="preserve"> </w:t>
            </w:r>
            <w:r w:rsidR="00B91612" w:rsidRPr="00AA7438">
              <w:rPr>
                <w:rFonts w:asciiTheme="minorHAnsi" w:hAnsiTheme="minorHAnsi" w:cstheme="minorHAnsi"/>
                <w:b/>
                <w:sz w:val="22"/>
                <w:szCs w:val="22"/>
              </w:rPr>
              <w:t>Advances / Funding to the Customer</w:t>
            </w:r>
          </w:p>
          <w:p w14:paraId="7A26149E" w14:textId="77777777" w:rsidR="00AA7438" w:rsidRPr="00AA7438" w:rsidRDefault="00AA7438" w:rsidP="00AA7438">
            <w:pPr>
              <w:rPr>
                <w:rFonts w:asciiTheme="minorHAnsi" w:hAnsiTheme="minorHAnsi" w:cstheme="minorHAnsi"/>
                <w:b/>
                <w:sz w:val="22"/>
                <w:szCs w:val="22"/>
              </w:rPr>
            </w:pPr>
          </w:p>
          <w:p w14:paraId="15FBC144" w14:textId="29B7DF62" w:rsidR="00B91612" w:rsidRDefault="00B91612" w:rsidP="00B91612">
            <w:pPr>
              <w:rPr>
                <w:rFonts w:asciiTheme="minorHAnsi" w:eastAsiaTheme="minorHAnsi" w:hAnsiTheme="minorHAnsi" w:cstheme="minorHAnsi"/>
                <w:bCs/>
                <w:sz w:val="22"/>
                <w:szCs w:val="22"/>
                <w:lang w:val="en-IN" w:eastAsia="en-US"/>
              </w:rPr>
            </w:pPr>
            <w:r w:rsidRPr="00C66445">
              <w:rPr>
                <w:rFonts w:asciiTheme="minorHAnsi" w:eastAsiaTheme="minorHAnsi" w:hAnsiTheme="minorHAnsi" w:cstheme="minorHAnsi"/>
                <w:bCs/>
                <w:sz w:val="22"/>
                <w:szCs w:val="22"/>
                <w:lang w:val="en-IN" w:eastAsia="en-US"/>
              </w:rPr>
              <w:t>In cases where the customer is required to pay statutory charges to the port but, due to a bank holiday or unavailability of the necessary license for port clearance, requests the company to temporarily pay the charges, these statutory charges will be invoiced to the customer separately on a cost-to-cost basis.</w:t>
            </w:r>
          </w:p>
          <w:p w14:paraId="7DB1485E" w14:textId="77777777" w:rsidR="00B91612" w:rsidRDefault="00B91612" w:rsidP="00B91612">
            <w:pPr>
              <w:rPr>
                <w:rFonts w:asciiTheme="minorHAnsi" w:eastAsiaTheme="minorHAnsi" w:hAnsiTheme="minorHAnsi" w:cstheme="minorHAnsi"/>
                <w:bCs/>
                <w:sz w:val="22"/>
                <w:szCs w:val="22"/>
                <w:lang w:val="en-IN" w:eastAsia="en-US"/>
              </w:rPr>
            </w:pPr>
          </w:p>
          <w:p w14:paraId="40D733BD" w14:textId="37C9C3B7" w:rsidR="00B91612" w:rsidRDefault="00B91612" w:rsidP="00B91612">
            <w:pPr>
              <w:rPr>
                <w:rFonts w:asciiTheme="minorHAnsi" w:eastAsiaTheme="minorHAnsi" w:hAnsiTheme="minorHAnsi" w:cstheme="minorHAnsi"/>
                <w:bCs/>
                <w:sz w:val="22"/>
                <w:szCs w:val="22"/>
                <w:lang w:val="en-IN" w:eastAsia="en-US"/>
              </w:rPr>
            </w:pPr>
            <w:r>
              <w:rPr>
                <w:rFonts w:asciiTheme="minorHAnsi" w:eastAsiaTheme="minorHAnsi" w:hAnsiTheme="minorHAnsi" w:cstheme="minorHAnsi"/>
                <w:bCs/>
                <w:sz w:val="22"/>
                <w:szCs w:val="22"/>
                <w:lang w:val="en-IN" w:eastAsia="en-US"/>
              </w:rPr>
              <w:t>Before releasing fund to the customer for statutory charges, approval should be taken.</w:t>
            </w:r>
          </w:p>
          <w:p w14:paraId="2F3B2A19" w14:textId="77777777" w:rsidR="00B91612" w:rsidRPr="00C66445" w:rsidRDefault="00B91612" w:rsidP="00B91612">
            <w:pPr>
              <w:rPr>
                <w:rFonts w:asciiTheme="minorHAnsi" w:eastAsiaTheme="minorHAnsi" w:hAnsiTheme="minorHAnsi" w:cstheme="minorHAnsi"/>
                <w:bCs/>
                <w:sz w:val="22"/>
                <w:szCs w:val="22"/>
                <w:lang w:val="en-IN" w:eastAsia="en-US"/>
              </w:rPr>
            </w:pPr>
          </w:p>
          <w:p w14:paraId="7C04838E" w14:textId="69836523" w:rsidR="00B91612" w:rsidRPr="005B3240" w:rsidRDefault="00B91612" w:rsidP="00B91612">
            <w:pPr>
              <w:rPr>
                <w:rFonts w:cstheme="minorHAnsi"/>
                <w:bCs/>
                <w:i/>
                <w:iCs/>
              </w:rPr>
            </w:pPr>
            <w:r w:rsidRPr="005B3240">
              <w:rPr>
                <w:rFonts w:asciiTheme="minorHAnsi" w:hAnsiTheme="minorHAnsi" w:cstheme="minorHAnsi"/>
                <w:i/>
                <w:iCs/>
                <w:sz w:val="22"/>
                <w:szCs w:val="22"/>
              </w:rPr>
              <w:t>Refer DOA</w:t>
            </w:r>
          </w:p>
        </w:tc>
        <w:tc>
          <w:tcPr>
            <w:tcW w:w="828" w:type="pct"/>
          </w:tcPr>
          <w:p w14:paraId="5437D0B3" w14:textId="40C26482" w:rsidR="00B91612" w:rsidRPr="00095417" w:rsidRDefault="00B91612" w:rsidP="00B91612">
            <w:pPr>
              <w:rPr>
                <w:rFonts w:asciiTheme="minorHAnsi" w:hAnsiTheme="minorHAnsi" w:cstheme="minorHAnsi"/>
                <w:b/>
                <w:sz w:val="22"/>
                <w:szCs w:val="22"/>
              </w:rPr>
            </w:pPr>
            <w:r>
              <w:rPr>
                <w:rFonts w:asciiTheme="minorHAnsi" w:hAnsiTheme="minorHAnsi" w:cstheme="minorHAnsi"/>
                <w:b/>
                <w:sz w:val="22"/>
                <w:szCs w:val="22"/>
              </w:rPr>
              <w:t xml:space="preserve">HOD – Marketing &amp; BDC </w:t>
            </w:r>
          </w:p>
        </w:tc>
        <w:tc>
          <w:tcPr>
            <w:tcW w:w="792" w:type="pct"/>
          </w:tcPr>
          <w:p w14:paraId="7C4E5571" w14:textId="5C6E4F67" w:rsidR="00B91612" w:rsidRPr="00095417" w:rsidRDefault="00BA65BF" w:rsidP="00B91612">
            <w:pPr>
              <w:rPr>
                <w:rFonts w:asciiTheme="minorHAnsi" w:hAnsiTheme="minorHAnsi" w:cstheme="minorHAnsi"/>
                <w:b/>
                <w:sz w:val="22"/>
                <w:szCs w:val="22"/>
              </w:rPr>
            </w:pPr>
            <w:r>
              <w:rPr>
                <w:rFonts w:asciiTheme="minorHAnsi" w:hAnsiTheme="minorHAnsi" w:cstheme="minorHAnsi"/>
                <w:b/>
                <w:sz w:val="22"/>
                <w:szCs w:val="22"/>
              </w:rPr>
              <w:t>Business Head</w:t>
            </w:r>
          </w:p>
        </w:tc>
        <w:tc>
          <w:tcPr>
            <w:tcW w:w="668" w:type="pct"/>
          </w:tcPr>
          <w:p w14:paraId="6430B7E6" w14:textId="737261ED" w:rsidR="00B91612" w:rsidRPr="00095417" w:rsidRDefault="00B91612" w:rsidP="00B91612">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4" w:type="pct"/>
          </w:tcPr>
          <w:p w14:paraId="3C0BE977" w14:textId="0623A62E" w:rsidR="00B91612" w:rsidRPr="00095417" w:rsidRDefault="00B91612" w:rsidP="00B91612">
            <w:pP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0C6EBAF5" w14:textId="77777777" w:rsidR="006F7CE5" w:rsidRDefault="006F7CE5" w:rsidP="00FF67CB">
      <w:pPr>
        <w:pStyle w:val="Heading2"/>
        <w:rPr>
          <w:rFonts w:asciiTheme="minorHAnsi" w:hAnsiTheme="minorHAnsi" w:cstheme="minorHAnsi"/>
          <w:sz w:val="22"/>
          <w:szCs w:val="22"/>
        </w:rPr>
      </w:pPr>
    </w:p>
    <w:p w14:paraId="19365630" w14:textId="77777777" w:rsidR="006F7CE5" w:rsidRDefault="006F7CE5" w:rsidP="00FF67CB">
      <w:pPr>
        <w:pStyle w:val="Heading2"/>
        <w:rPr>
          <w:rFonts w:asciiTheme="minorHAnsi" w:hAnsiTheme="minorHAnsi" w:cstheme="minorHAnsi"/>
          <w:sz w:val="22"/>
          <w:szCs w:val="22"/>
        </w:rPr>
      </w:pPr>
    </w:p>
    <w:p w14:paraId="538BEC3B" w14:textId="77777777" w:rsidR="006F7CE5" w:rsidRDefault="006F7CE5" w:rsidP="00FF67CB">
      <w:pPr>
        <w:pStyle w:val="Heading2"/>
        <w:rPr>
          <w:rFonts w:asciiTheme="minorHAnsi" w:hAnsiTheme="minorHAnsi" w:cstheme="minorHAnsi"/>
          <w:sz w:val="22"/>
          <w:szCs w:val="22"/>
        </w:rPr>
      </w:pPr>
    </w:p>
    <w:p w14:paraId="245CA7D8" w14:textId="77777777" w:rsidR="006F7CE5" w:rsidRDefault="006F7CE5" w:rsidP="00FF67CB">
      <w:pPr>
        <w:pStyle w:val="Heading2"/>
        <w:rPr>
          <w:rFonts w:asciiTheme="minorHAnsi" w:hAnsiTheme="minorHAnsi" w:cstheme="minorHAnsi"/>
          <w:sz w:val="22"/>
          <w:szCs w:val="22"/>
        </w:rPr>
      </w:pPr>
    </w:p>
    <w:p w14:paraId="3C92AE60" w14:textId="77777777" w:rsidR="006F7CE5" w:rsidRDefault="006F7CE5" w:rsidP="00FF67CB">
      <w:pPr>
        <w:pStyle w:val="Heading2"/>
        <w:rPr>
          <w:rFonts w:asciiTheme="minorHAnsi" w:hAnsiTheme="minorHAnsi" w:cstheme="minorHAnsi"/>
          <w:sz w:val="22"/>
          <w:szCs w:val="22"/>
        </w:rPr>
      </w:pPr>
    </w:p>
    <w:p w14:paraId="276B0CA0" w14:textId="77777777" w:rsidR="006F7CE5" w:rsidRDefault="006F7CE5" w:rsidP="00FF67CB">
      <w:pPr>
        <w:pStyle w:val="Heading2"/>
        <w:rPr>
          <w:rFonts w:asciiTheme="minorHAnsi" w:hAnsiTheme="minorHAnsi" w:cstheme="minorHAnsi"/>
          <w:sz w:val="22"/>
          <w:szCs w:val="22"/>
        </w:rPr>
      </w:pPr>
    </w:p>
    <w:p w14:paraId="23B7F3D6" w14:textId="5C8DA1BD" w:rsidR="009C7AEE" w:rsidRPr="00095417" w:rsidRDefault="009C7AEE">
      <w:pPr>
        <w:rPr>
          <w:rFonts w:asciiTheme="minorHAnsi" w:hAnsiTheme="minorHAnsi" w:cstheme="minorHAnsi"/>
          <w:sz w:val="22"/>
          <w:szCs w:val="22"/>
        </w:rPr>
      </w:pPr>
      <w:bookmarkStart w:id="92" w:name="_Toc183972213"/>
      <w:bookmarkStart w:id="93" w:name="_Toc184060573"/>
      <w:bookmarkStart w:id="94" w:name="_Toc187143126"/>
      <w:bookmarkStart w:id="95" w:name="_Toc187233758"/>
      <w:bookmarkStart w:id="96" w:name="_Toc189650097"/>
      <w:bookmarkStart w:id="97" w:name="_Toc189653349"/>
      <w:bookmarkStart w:id="98" w:name="_Toc183972218"/>
      <w:bookmarkStart w:id="99" w:name="_Toc184060578"/>
      <w:bookmarkEnd w:id="92"/>
      <w:bookmarkEnd w:id="93"/>
      <w:bookmarkEnd w:id="94"/>
      <w:bookmarkEnd w:id="95"/>
      <w:bookmarkEnd w:id="96"/>
      <w:bookmarkEnd w:id="97"/>
      <w:bookmarkEnd w:id="98"/>
      <w:bookmarkEnd w:id="99"/>
    </w:p>
    <w:p w14:paraId="03E9DBB3" w14:textId="4985A1C7" w:rsidR="00A221B6" w:rsidRPr="00DF0E2A" w:rsidRDefault="00E52486" w:rsidP="00AA7438">
      <w:pPr>
        <w:pStyle w:val="Heading3"/>
        <w:numPr>
          <w:ilvl w:val="0"/>
          <w:numId w:val="48"/>
        </w:numPr>
        <w:rPr>
          <w:rFonts w:asciiTheme="minorHAnsi" w:hAnsiTheme="minorHAnsi" w:cstheme="minorHAnsi"/>
          <w:sz w:val="32"/>
          <w:szCs w:val="32"/>
        </w:rPr>
      </w:pPr>
      <w:bookmarkStart w:id="100" w:name="_Toc183972221"/>
      <w:bookmarkStart w:id="101" w:name="_Toc194068338"/>
      <w:r w:rsidRPr="00095417">
        <w:rPr>
          <w:rFonts w:asciiTheme="minorHAnsi" w:hAnsiTheme="minorHAnsi" w:cstheme="minorHAnsi"/>
          <w:sz w:val="32"/>
          <w:szCs w:val="32"/>
        </w:rPr>
        <w:lastRenderedPageBreak/>
        <w:t>Customer Invoicing and Accountin</w:t>
      </w:r>
      <w:bookmarkEnd w:id="100"/>
      <w:r w:rsidR="00DF4DBB">
        <w:rPr>
          <w:rFonts w:asciiTheme="minorHAnsi" w:hAnsiTheme="minorHAnsi" w:cstheme="minorHAnsi"/>
          <w:sz w:val="32"/>
          <w:szCs w:val="32"/>
        </w:rPr>
        <w:t>g</w:t>
      </w:r>
      <w:bookmarkEnd w:id="101"/>
    </w:p>
    <w:p w14:paraId="1C353A79" w14:textId="77777777" w:rsidR="00DF4DBB" w:rsidRDefault="00DF4DBB" w:rsidP="00DF4DBB">
      <w:pPr>
        <w:pStyle w:val="Heading3"/>
        <w:ind w:left="-370"/>
        <w:rPr>
          <w:rFonts w:asciiTheme="minorHAnsi" w:hAnsiTheme="minorHAnsi" w:cstheme="minorHAnsi"/>
          <w:sz w:val="32"/>
          <w:szCs w:val="32"/>
        </w:rPr>
      </w:pPr>
      <w:bookmarkStart w:id="102" w:name="_Toc183972222"/>
      <w:bookmarkStart w:id="103" w:name="_Toc184060582"/>
      <w:bookmarkStart w:id="104" w:name="_Toc187143130"/>
      <w:bookmarkStart w:id="105" w:name="_Toc187233762"/>
      <w:bookmarkStart w:id="106" w:name="_Toc189650101"/>
      <w:bookmarkStart w:id="107" w:name="_Toc189653353"/>
      <w:bookmarkStart w:id="108" w:name="_Toc190436031"/>
      <w:bookmarkStart w:id="109" w:name="_Toc190705048"/>
      <w:bookmarkStart w:id="110" w:name="_Toc190705862"/>
      <w:bookmarkStart w:id="111" w:name="_Toc190777064"/>
      <w:bookmarkStart w:id="112" w:name="_Toc190970058"/>
      <w:r>
        <w:rPr>
          <w:rFonts w:asciiTheme="minorHAnsi" w:hAnsiTheme="minorHAnsi" w:cstheme="minorHAnsi"/>
          <w:sz w:val="32"/>
          <w:szCs w:val="32"/>
        </w:rPr>
        <w:t xml:space="preserve">       </w:t>
      </w:r>
    </w:p>
    <w:p w14:paraId="2F2BD071" w14:textId="361D46E3" w:rsidR="0080032D" w:rsidRPr="00DF0E2A" w:rsidRDefault="00A221B6" w:rsidP="00DF4DBB">
      <w:pPr>
        <w:pStyle w:val="Heading3"/>
        <w:ind w:left="-370"/>
        <w:rPr>
          <w:rFonts w:asciiTheme="minorHAnsi" w:hAnsiTheme="minorHAnsi" w:cstheme="minorHAnsi"/>
          <w:sz w:val="32"/>
          <w:szCs w:val="32"/>
        </w:rPr>
      </w:pPr>
      <w:bookmarkStart w:id="113" w:name="_Toc190993434"/>
      <w:bookmarkStart w:id="114" w:name="_Toc194068339"/>
      <w:r w:rsidRPr="00DF0E2A">
        <w:rPr>
          <w:rFonts w:asciiTheme="minorHAnsi" w:hAnsiTheme="minorHAnsi" w:cstheme="minorHAnsi"/>
          <w:sz w:val="32"/>
          <w:szCs w:val="32"/>
        </w:rPr>
        <w:t>Process Flo</w:t>
      </w:r>
      <w:bookmarkStart w:id="115" w:name="_Toc183972223"/>
      <w:bookmarkStart w:id="116" w:name="_Toc184060583"/>
      <w:bookmarkStart w:id="117" w:name="_Toc187143131"/>
      <w:bookmarkStart w:id="118" w:name="_Toc187233763"/>
      <w:bookmarkStart w:id="119" w:name="_Toc189650102"/>
      <w:bookmarkStart w:id="120" w:name="_Toc189653354"/>
      <w:bookmarkEnd w:id="102"/>
      <w:bookmarkEnd w:id="103"/>
      <w:bookmarkEnd w:id="104"/>
      <w:bookmarkEnd w:id="105"/>
      <w:bookmarkEnd w:id="106"/>
      <w:bookmarkEnd w:id="107"/>
      <w:bookmarkEnd w:id="108"/>
      <w:bookmarkEnd w:id="115"/>
      <w:bookmarkEnd w:id="116"/>
      <w:bookmarkEnd w:id="117"/>
      <w:bookmarkEnd w:id="118"/>
      <w:bookmarkEnd w:id="119"/>
      <w:bookmarkEnd w:id="120"/>
      <w:r w:rsidR="00A50130" w:rsidRPr="00DF0E2A">
        <w:rPr>
          <w:rFonts w:asciiTheme="minorHAnsi" w:hAnsiTheme="minorHAnsi" w:cstheme="minorHAnsi"/>
          <w:sz w:val="32"/>
          <w:szCs w:val="32"/>
        </w:rPr>
        <w:t>w</w:t>
      </w:r>
      <w:bookmarkEnd w:id="109"/>
      <w:bookmarkEnd w:id="110"/>
      <w:bookmarkEnd w:id="111"/>
      <w:bookmarkEnd w:id="112"/>
      <w:bookmarkEnd w:id="113"/>
      <w:bookmarkEnd w:id="114"/>
    </w:p>
    <w:p w14:paraId="09B11F3D" w14:textId="77777777" w:rsidR="00CC4021" w:rsidRPr="00095417" w:rsidRDefault="00CC4021" w:rsidP="00CC4021">
      <w:pPr>
        <w:pStyle w:val="Heading3"/>
        <w:ind w:left="450"/>
        <w:rPr>
          <w:rFonts w:asciiTheme="minorHAnsi" w:hAnsiTheme="minorHAnsi" w:cstheme="minorHAnsi"/>
          <w:sz w:val="28"/>
          <w:szCs w:val="28"/>
        </w:rPr>
      </w:pPr>
    </w:p>
    <w:p w14:paraId="57E5FE5E" w14:textId="2BE21450" w:rsidR="00E45EC5" w:rsidRPr="00095417" w:rsidRDefault="00B84F76" w:rsidP="00CC4021">
      <w:pPr>
        <w:ind w:left="450"/>
        <w:rPr>
          <w:rFonts w:asciiTheme="minorHAnsi" w:hAnsiTheme="minorHAnsi" w:cstheme="minorHAnsi"/>
          <w:sz w:val="28"/>
          <w:szCs w:val="28"/>
        </w:rPr>
      </w:pPr>
      <w:r>
        <w:object w:dxaOrig="12480" w:dyaOrig="11830" w14:anchorId="18842EDC">
          <v:shape id="_x0000_i1029" type="#_x0000_t75" style="width:452.5pt;height:427pt" o:ole="">
            <v:imagedata r:id="rId23" o:title=""/>
          </v:shape>
          <o:OLEObject Type="Embed" ProgID="Visio.Drawing.15" ShapeID="_x0000_i1029" DrawAspect="Content" ObjectID="_1807528989" r:id="rId24"/>
        </w:object>
      </w:r>
    </w:p>
    <w:p w14:paraId="46566AA9" w14:textId="77777777" w:rsidR="00E45EC5" w:rsidRPr="00095417" w:rsidRDefault="00E45EC5" w:rsidP="00AE3986">
      <w:pPr>
        <w:rPr>
          <w:rFonts w:asciiTheme="minorHAnsi" w:hAnsiTheme="minorHAnsi" w:cstheme="minorHAnsi"/>
          <w:sz w:val="28"/>
          <w:szCs w:val="28"/>
        </w:rPr>
      </w:pPr>
    </w:p>
    <w:p w14:paraId="2BC8BBE7" w14:textId="77777777" w:rsidR="00C574FA" w:rsidRDefault="00C574FA" w:rsidP="00AE3986">
      <w:pPr>
        <w:rPr>
          <w:rFonts w:asciiTheme="minorHAnsi" w:hAnsiTheme="minorHAnsi" w:cstheme="minorHAnsi"/>
          <w:sz w:val="28"/>
          <w:szCs w:val="28"/>
        </w:rPr>
      </w:pPr>
    </w:p>
    <w:p w14:paraId="1D20E4A5" w14:textId="77777777" w:rsidR="00C574FA" w:rsidRDefault="00C574FA" w:rsidP="00AE3986">
      <w:pPr>
        <w:rPr>
          <w:rFonts w:asciiTheme="minorHAnsi" w:hAnsiTheme="minorHAnsi" w:cstheme="minorHAnsi"/>
          <w:sz w:val="28"/>
          <w:szCs w:val="28"/>
        </w:rPr>
      </w:pPr>
    </w:p>
    <w:p w14:paraId="20872EFD" w14:textId="77777777" w:rsidR="00C574FA" w:rsidRDefault="00C574FA" w:rsidP="00AE3986">
      <w:pPr>
        <w:rPr>
          <w:rFonts w:asciiTheme="minorHAnsi" w:hAnsiTheme="minorHAnsi" w:cstheme="minorHAnsi"/>
          <w:sz w:val="28"/>
          <w:szCs w:val="28"/>
        </w:rPr>
      </w:pPr>
    </w:p>
    <w:p w14:paraId="4B4E594A" w14:textId="77777777" w:rsidR="00C574FA" w:rsidRDefault="00C574FA" w:rsidP="00AE3986">
      <w:pPr>
        <w:rPr>
          <w:rFonts w:asciiTheme="minorHAnsi" w:hAnsiTheme="minorHAnsi" w:cstheme="minorHAnsi"/>
          <w:sz w:val="28"/>
          <w:szCs w:val="28"/>
        </w:rPr>
      </w:pPr>
    </w:p>
    <w:p w14:paraId="3DB16783" w14:textId="77777777" w:rsidR="00C574FA" w:rsidRDefault="00C574FA" w:rsidP="00AE3986">
      <w:pPr>
        <w:rPr>
          <w:rFonts w:asciiTheme="minorHAnsi" w:hAnsiTheme="minorHAnsi" w:cstheme="minorHAnsi"/>
          <w:sz w:val="28"/>
          <w:szCs w:val="28"/>
        </w:rPr>
      </w:pPr>
    </w:p>
    <w:p w14:paraId="4ABF15DB" w14:textId="77777777" w:rsidR="00C574FA" w:rsidRDefault="00C574FA" w:rsidP="00AE3986">
      <w:pPr>
        <w:rPr>
          <w:rFonts w:asciiTheme="minorHAnsi" w:hAnsiTheme="minorHAnsi" w:cstheme="minorHAnsi"/>
          <w:sz w:val="28"/>
          <w:szCs w:val="28"/>
        </w:rPr>
      </w:pPr>
    </w:p>
    <w:p w14:paraId="6D6ED568" w14:textId="77777777" w:rsidR="00C574FA" w:rsidRDefault="00C574FA" w:rsidP="00AE3986">
      <w:pPr>
        <w:rPr>
          <w:rFonts w:asciiTheme="minorHAnsi" w:hAnsiTheme="minorHAnsi" w:cstheme="minorHAnsi"/>
          <w:sz w:val="28"/>
          <w:szCs w:val="28"/>
        </w:rPr>
      </w:pPr>
    </w:p>
    <w:p w14:paraId="1A1503DF" w14:textId="77777777" w:rsidR="00C574FA" w:rsidRDefault="00C574FA" w:rsidP="00AE3986">
      <w:pPr>
        <w:rPr>
          <w:rFonts w:asciiTheme="minorHAnsi" w:hAnsiTheme="minorHAnsi" w:cstheme="minorHAnsi"/>
          <w:sz w:val="28"/>
          <w:szCs w:val="28"/>
        </w:rPr>
      </w:pPr>
    </w:p>
    <w:p w14:paraId="742104FE" w14:textId="77777777" w:rsidR="00C574FA" w:rsidRDefault="00C574FA" w:rsidP="00AE3986">
      <w:pPr>
        <w:rPr>
          <w:rFonts w:asciiTheme="minorHAnsi" w:hAnsiTheme="minorHAnsi" w:cstheme="minorHAnsi"/>
          <w:sz w:val="28"/>
          <w:szCs w:val="28"/>
        </w:rPr>
      </w:pPr>
    </w:p>
    <w:p w14:paraId="5A12E839" w14:textId="77777777" w:rsidR="00C574FA" w:rsidRDefault="00C574FA" w:rsidP="00AE3986">
      <w:pPr>
        <w:rPr>
          <w:rFonts w:asciiTheme="minorHAnsi" w:hAnsiTheme="minorHAnsi" w:cstheme="minorHAnsi"/>
          <w:sz w:val="28"/>
          <w:szCs w:val="28"/>
        </w:rPr>
      </w:pPr>
    </w:p>
    <w:p w14:paraId="1A5448F4" w14:textId="77777777" w:rsidR="00C574FA" w:rsidRPr="00095417" w:rsidRDefault="00C574FA" w:rsidP="00AE3986">
      <w:pPr>
        <w:rPr>
          <w:rFonts w:asciiTheme="minorHAnsi" w:hAnsiTheme="minorHAnsi" w:cstheme="minorHAnsi"/>
          <w:sz w:val="28"/>
          <w:szCs w:val="28"/>
        </w:rPr>
      </w:pPr>
    </w:p>
    <w:p w14:paraId="64B5AC44" w14:textId="6DCBD47E" w:rsidR="007E24CE" w:rsidRPr="00095417" w:rsidRDefault="00A221B6" w:rsidP="00E03C5B">
      <w:pPr>
        <w:pStyle w:val="Heading3"/>
        <w:ind w:left="720"/>
        <w:rPr>
          <w:rFonts w:asciiTheme="minorHAnsi" w:hAnsiTheme="minorHAnsi" w:cstheme="minorHAnsi"/>
          <w:sz w:val="22"/>
          <w:szCs w:val="22"/>
        </w:rPr>
      </w:pPr>
      <w:bookmarkStart w:id="121" w:name="_Toc183972224"/>
      <w:bookmarkStart w:id="122" w:name="_Toc184060584"/>
      <w:bookmarkStart w:id="123" w:name="_Toc187143132"/>
      <w:bookmarkStart w:id="124" w:name="_Toc187233764"/>
      <w:bookmarkStart w:id="125" w:name="_Toc189650103"/>
      <w:bookmarkStart w:id="126" w:name="_Toc189653355"/>
      <w:bookmarkStart w:id="127" w:name="_Toc190436033"/>
      <w:bookmarkStart w:id="128" w:name="_Toc190705049"/>
      <w:bookmarkStart w:id="129" w:name="_Toc190705863"/>
      <w:bookmarkStart w:id="130" w:name="_Toc190777065"/>
      <w:bookmarkStart w:id="131" w:name="_Toc194068340"/>
      <w:r w:rsidRPr="00095417">
        <w:rPr>
          <w:rFonts w:asciiTheme="minorHAnsi" w:hAnsiTheme="minorHAnsi" w:cstheme="minorHAnsi"/>
          <w:sz w:val="28"/>
          <w:szCs w:val="28"/>
        </w:rPr>
        <w:t>Process Narrative</w:t>
      </w:r>
      <w:bookmarkEnd w:id="121"/>
      <w:bookmarkEnd w:id="122"/>
      <w:bookmarkEnd w:id="123"/>
      <w:bookmarkEnd w:id="124"/>
      <w:bookmarkEnd w:id="125"/>
      <w:bookmarkEnd w:id="126"/>
      <w:bookmarkEnd w:id="127"/>
      <w:bookmarkEnd w:id="128"/>
      <w:bookmarkEnd w:id="129"/>
      <w:bookmarkEnd w:id="130"/>
      <w:bookmarkEnd w:id="131"/>
      <w:r w:rsidR="00FD35A8" w:rsidRPr="00095417">
        <w:rPr>
          <w:rFonts w:asciiTheme="minorHAnsi" w:hAnsiTheme="minorHAnsi" w:cstheme="minorHAnsi"/>
          <w:sz w:val="22"/>
          <w:szCs w:val="22"/>
        </w:rPr>
        <w:br/>
      </w: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42"/>
        <w:gridCol w:w="1844"/>
        <w:gridCol w:w="1709"/>
        <w:gridCol w:w="1440"/>
        <w:gridCol w:w="1260"/>
      </w:tblGrid>
      <w:tr w:rsidR="00EC1B0A" w:rsidRPr="00095417" w14:paraId="044CC9E2" w14:textId="77777777" w:rsidTr="00D736DB">
        <w:trPr>
          <w:cnfStyle w:val="100000000000" w:firstRow="1" w:lastRow="0" w:firstColumn="0" w:lastColumn="0" w:oddVBand="0" w:evenVBand="0" w:oddHBand="0" w:evenHBand="0" w:firstRowFirstColumn="0" w:firstRowLastColumn="0" w:lastRowFirstColumn="0" w:lastRowLastColumn="0"/>
          <w:trHeight w:val="576"/>
        </w:trPr>
        <w:tc>
          <w:tcPr>
            <w:tcW w:w="2077" w:type="pct"/>
            <w:shd w:val="clear" w:color="D2D2D2" w:fill="D2D2D2"/>
          </w:tcPr>
          <w:p w14:paraId="289E8891" w14:textId="0E89C1DD" w:rsidR="00EC1B0A" w:rsidRPr="00095417" w:rsidRDefault="00EC1B0A" w:rsidP="00EC1B0A">
            <w:pPr>
              <w:ind w:left="86"/>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862" w:type="pct"/>
            <w:shd w:val="clear" w:color="D2D2D2" w:fill="D2D2D2"/>
          </w:tcPr>
          <w:p w14:paraId="7DC2FA0E" w14:textId="0BE9C8B9" w:rsidR="00EC1B0A" w:rsidRPr="00095417" w:rsidRDefault="00EC1B0A" w:rsidP="00EC1B0A">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799" w:type="pct"/>
            <w:shd w:val="clear" w:color="D2D2D2" w:fill="D2D2D2"/>
          </w:tcPr>
          <w:p w14:paraId="3BFFE9CA" w14:textId="24424D2E" w:rsidR="00EC1B0A" w:rsidRPr="00095417" w:rsidRDefault="00EC1B0A" w:rsidP="00EC1B0A">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73" w:type="pct"/>
            <w:shd w:val="clear" w:color="D2D2D2" w:fill="D2D2D2"/>
          </w:tcPr>
          <w:p w14:paraId="789CE0BE" w14:textId="39365E43" w:rsidR="00EC1B0A" w:rsidRPr="00095417" w:rsidRDefault="00EC1B0A" w:rsidP="00EC1B0A">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89" w:type="pct"/>
            <w:shd w:val="clear" w:color="D2D2D2" w:fill="D2D2D2"/>
          </w:tcPr>
          <w:p w14:paraId="6EDA3822" w14:textId="0A43CD86" w:rsidR="00EC1B0A" w:rsidRPr="00095417" w:rsidRDefault="00EC1B0A" w:rsidP="00EC1B0A">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2A7249" w:rsidRPr="00095417" w14:paraId="183F3A7E" w14:textId="77777777" w:rsidTr="00D736DB">
        <w:trPr>
          <w:trHeight w:val="1150"/>
        </w:trPr>
        <w:tc>
          <w:tcPr>
            <w:tcW w:w="2077" w:type="pct"/>
          </w:tcPr>
          <w:p w14:paraId="223E1E45" w14:textId="43BE9A23"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 xml:space="preserve">.1 </w:t>
            </w:r>
            <w:r>
              <w:rPr>
                <w:rFonts w:asciiTheme="minorHAnsi" w:hAnsiTheme="minorHAnsi" w:cstheme="minorHAnsi"/>
                <w:b/>
                <w:sz w:val="22"/>
                <w:szCs w:val="22"/>
              </w:rPr>
              <w:t>Types of Invoices</w:t>
            </w:r>
          </w:p>
          <w:p w14:paraId="4B306B6B" w14:textId="77777777" w:rsidR="002A7249" w:rsidRDefault="002A7249" w:rsidP="002A7249">
            <w:pPr>
              <w:rPr>
                <w:rFonts w:asciiTheme="minorHAnsi" w:hAnsiTheme="minorHAnsi" w:cstheme="minorHAnsi"/>
                <w:b/>
                <w:sz w:val="22"/>
                <w:szCs w:val="22"/>
              </w:rPr>
            </w:pPr>
          </w:p>
          <w:p w14:paraId="5B6332B8" w14:textId="4BB272AF" w:rsidR="002A7249" w:rsidRDefault="002A7249" w:rsidP="002A7249">
            <w:pPr>
              <w:rPr>
                <w:rFonts w:asciiTheme="minorHAnsi" w:hAnsiTheme="minorHAnsi" w:cstheme="minorHAnsi"/>
                <w:bCs/>
                <w:sz w:val="22"/>
                <w:szCs w:val="22"/>
              </w:rPr>
            </w:pPr>
            <w:r>
              <w:rPr>
                <w:rFonts w:asciiTheme="minorHAnsi" w:hAnsiTheme="minorHAnsi" w:cstheme="minorHAnsi"/>
                <w:bCs/>
                <w:sz w:val="22"/>
                <w:szCs w:val="22"/>
              </w:rPr>
              <w:t>Below are the major heads of revenue for JMBPL – Bulk</w:t>
            </w:r>
          </w:p>
          <w:p w14:paraId="05234CCA" w14:textId="77777777" w:rsidR="002A7249" w:rsidRDefault="002A7249" w:rsidP="002A7249">
            <w:pPr>
              <w:rPr>
                <w:rFonts w:asciiTheme="minorHAnsi" w:hAnsiTheme="minorHAnsi" w:cstheme="minorHAnsi"/>
                <w:bCs/>
                <w:sz w:val="22"/>
                <w:szCs w:val="22"/>
              </w:rPr>
            </w:pPr>
          </w:p>
          <w:p w14:paraId="1B3244B4" w14:textId="3407F4F0" w:rsidR="002A7249" w:rsidRPr="00EA1D2C" w:rsidRDefault="002A7249" w:rsidP="002A7249">
            <w:pPr>
              <w:rPr>
                <w:rFonts w:asciiTheme="minorHAnsi" w:hAnsiTheme="minorHAnsi" w:cstheme="minorHAnsi"/>
                <w:bCs/>
                <w:sz w:val="22"/>
                <w:szCs w:val="22"/>
              </w:rPr>
            </w:pPr>
            <w:r w:rsidRPr="00EA1D2C">
              <w:rPr>
                <w:rFonts w:asciiTheme="minorHAnsi" w:hAnsiTheme="minorHAnsi" w:cstheme="minorHAnsi"/>
                <w:bCs/>
                <w:sz w:val="22"/>
                <w:szCs w:val="22"/>
              </w:rPr>
              <w:t xml:space="preserve">- Handling </w:t>
            </w:r>
            <w:r>
              <w:rPr>
                <w:rFonts w:asciiTheme="minorHAnsi" w:hAnsiTheme="minorHAnsi" w:cstheme="minorHAnsi"/>
                <w:bCs/>
                <w:sz w:val="22"/>
                <w:szCs w:val="22"/>
              </w:rPr>
              <w:t>and Transportation Income</w:t>
            </w:r>
          </w:p>
          <w:p w14:paraId="72827E16" w14:textId="7D62E83D" w:rsidR="002A7249" w:rsidRPr="00EA1D2C" w:rsidRDefault="002A7249" w:rsidP="002A7249">
            <w:pPr>
              <w:rPr>
                <w:rFonts w:asciiTheme="minorHAnsi" w:hAnsiTheme="minorHAnsi" w:cstheme="minorHAnsi"/>
                <w:bCs/>
                <w:sz w:val="22"/>
                <w:szCs w:val="22"/>
              </w:rPr>
            </w:pPr>
            <w:r w:rsidRPr="00EA1D2C">
              <w:rPr>
                <w:rFonts w:asciiTheme="minorHAnsi" w:hAnsiTheme="minorHAnsi" w:cstheme="minorHAnsi"/>
                <w:bCs/>
                <w:sz w:val="22"/>
                <w:szCs w:val="22"/>
              </w:rPr>
              <w:t xml:space="preserve">- </w:t>
            </w:r>
            <w:r>
              <w:rPr>
                <w:rFonts w:asciiTheme="minorHAnsi" w:hAnsiTheme="minorHAnsi" w:cstheme="minorHAnsi"/>
                <w:bCs/>
                <w:sz w:val="22"/>
                <w:szCs w:val="22"/>
              </w:rPr>
              <w:t>S</w:t>
            </w:r>
            <w:r w:rsidRPr="00EA1D2C">
              <w:rPr>
                <w:rFonts w:asciiTheme="minorHAnsi" w:hAnsiTheme="minorHAnsi" w:cstheme="minorHAnsi"/>
                <w:bCs/>
                <w:sz w:val="22"/>
                <w:szCs w:val="22"/>
              </w:rPr>
              <w:t>torage income</w:t>
            </w:r>
          </w:p>
          <w:p w14:paraId="132C03E3" w14:textId="4EBF9D0E" w:rsidR="002A7249" w:rsidRPr="00EA1D2C" w:rsidRDefault="002A7249" w:rsidP="002A7249">
            <w:pPr>
              <w:rPr>
                <w:rFonts w:asciiTheme="minorHAnsi" w:hAnsiTheme="minorHAnsi" w:cstheme="minorHAnsi"/>
                <w:bCs/>
                <w:sz w:val="22"/>
                <w:szCs w:val="22"/>
              </w:rPr>
            </w:pPr>
            <w:r w:rsidRPr="00EA1D2C">
              <w:rPr>
                <w:rFonts w:asciiTheme="minorHAnsi" w:hAnsiTheme="minorHAnsi" w:cstheme="minorHAnsi"/>
                <w:bCs/>
                <w:sz w:val="22"/>
                <w:szCs w:val="22"/>
              </w:rPr>
              <w:t xml:space="preserve">- </w:t>
            </w:r>
            <w:r>
              <w:rPr>
                <w:rFonts w:asciiTheme="minorHAnsi" w:hAnsiTheme="minorHAnsi" w:cstheme="minorHAnsi"/>
                <w:bCs/>
                <w:sz w:val="22"/>
                <w:szCs w:val="22"/>
              </w:rPr>
              <w:t>Value added services such as Bagging Income</w:t>
            </w:r>
          </w:p>
          <w:p w14:paraId="1A9DD28A" w14:textId="02A0F7AA" w:rsidR="002A7249" w:rsidRDefault="002A7249" w:rsidP="002A7249">
            <w:pPr>
              <w:rPr>
                <w:rFonts w:asciiTheme="minorHAnsi" w:hAnsiTheme="minorHAnsi" w:cstheme="minorHAnsi"/>
                <w:bCs/>
                <w:sz w:val="22"/>
                <w:szCs w:val="22"/>
              </w:rPr>
            </w:pPr>
            <w:r>
              <w:rPr>
                <w:rFonts w:asciiTheme="minorHAnsi" w:hAnsiTheme="minorHAnsi" w:cstheme="minorHAnsi"/>
                <w:bCs/>
                <w:sz w:val="22"/>
                <w:szCs w:val="22"/>
              </w:rPr>
              <w:t>- Equipment hire Income</w:t>
            </w:r>
          </w:p>
          <w:p w14:paraId="2D4DCDDF" w14:textId="779274D1" w:rsidR="002A7249" w:rsidRPr="00EA1D2C" w:rsidRDefault="002A7249" w:rsidP="002A7249">
            <w:pPr>
              <w:rPr>
                <w:rFonts w:asciiTheme="minorHAnsi" w:hAnsiTheme="minorHAnsi" w:cstheme="minorHAnsi"/>
                <w:bCs/>
                <w:sz w:val="22"/>
                <w:szCs w:val="22"/>
              </w:rPr>
            </w:pPr>
            <w:r>
              <w:rPr>
                <w:rFonts w:asciiTheme="minorHAnsi" w:hAnsiTheme="minorHAnsi" w:cstheme="minorHAnsi"/>
                <w:bCs/>
                <w:sz w:val="22"/>
                <w:szCs w:val="22"/>
              </w:rPr>
              <w:t>- Miscellaneous Non-Operating Income</w:t>
            </w:r>
          </w:p>
          <w:p w14:paraId="77A8FD30" w14:textId="3DC306B0" w:rsidR="002A7249" w:rsidRPr="00303AAA" w:rsidRDefault="002A7249" w:rsidP="002A7249">
            <w:pPr>
              <w:rPr>
                <w:rFonts w:asciiTheme="minorHAnsi" w:hAnsiTheme="minorHAnsi" w:cstheme="minorHAnsi"/>
                <w:bCs/>
                <w:sz w:val="22"/>
                <w:szCs w:val="22"/>
              </w:rPr>
            </w:pPr>
          </w:p>
        </w:tc>
        <w:tc>
          <w:tcPr>
            <w:tcW w:w="862" w:type="pct"/>
          </w:tcPr>
          <w:p w14:paraId="29061A1E" w14:textId="527C2C87" w:rsidR="002A7249" w:rsidRPr="00EB7B25" w:rsidRDefault="002A7249" w:rsidP="002A7249">
            <w:pPr>
              <w:rPr>
                <w:rFonts w:asciiTheme="minorHAnsi" w:hAnsiTheme="minorHAnsi" w:cstheme="minorHAnsi"/>
                <w:b/>
                <w:sz w:val="22"/>
                <w:szCs w:val="22"/>
              </w:rPr>
            </w:pPr>
            <w:r>
              <w:rPr>
                <w:rFonts w:asciiTheme="minorHAnsi" w:hAnsiTheme="minorHAnsi" w:cstheme="minorHAnsi"/>
                <w:b/>
                <w:sz w:val="22"/>
                <w:szCs w:val="22"/>
              </w:rPr>
              <w:t xml:space="preserve">HOD – Marketing &amp; BDC </w:t>
            </w:r>
          </w:p>
        </w:tc>
        <w:tc>
          <w:tcPr>
            <w:tcW w:w="799" w:type="pct"/>
          </w:tcPr>
          <w:p w14:paraId="6A24B827" w14:textId="18B656E1" w:rsidR="002A7249" w:rsidRPr="00095417" w:rsidRDefault="002A7249" w:rsidP="002A7249">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73" w:type="pct"/>
          </w:tcPr>
          <w:p w14:paraId="1DB9A668" w14:textId="49A96431" w:rsidR="002A7249" w:rsidRDefault="002A7249" w:rsidP="002A7249">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89" w:type="pct"/>
          </w:tcPr>
          <w:p w14:paraId="7631AF62" w14:textId="027590BC"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Manual</w:t>
            </w:r>
          </w:p>
        </w:tc>
      </w:tr>
      <w:tr w:rsidR="002A7249" w:rsidRPr="00095417" w14:paraId="703C281A" w14:textId="77777777" w:rsidTr="00D736DB">
        <w:trPr>
          <w:trHeight w:val="1150"/>
        </w:trPr>
        <w:tc>
          <w:tcPr>
            <w:tcW w:w="2077" w:type="pct"/>
          </w:tcPr>
          <w:p w14:paraId="068BD90C" w14:textId="5E471F65"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sidRPr="004F03BF">
              <w:rPr>
                <w:rFonts w:asciiTheme="minorHAnsi" w:hAnsiTheme="minorHAnsi" w:cstheme="minorHAnsi"/>
                <w:b/>
                <w:sz w:val="22"/>
                <w:szCs w:val="22"/>
              </w:rPr>
              <w:t xml:space="preserve">Final </w:t>
            </w:r>
            <w:r>
              <w:rPr>
                <w:rFonts w:asciiTheme="minorHAnsi" w:hAnsiTheme="minorHAnsi" w:cstheme="minorHAnsi"/>
                <w:b/>
                <w:sz w:val="22"/>
                <w:szCs w:val="22"/>
              </w:rPr>
              <w:t>Handling</w:t>
            </w:r>
            <w:r w:rsidRPr="004F03BF">
              <w:rPr>
                <w:rFonts w:asciiTheme="minorHAnsi" w:hAnsiTheme="minorHAnsi" w:cstheme="minorHAnsi"/>
                <w:b/>
                <w:sz w:val="22"/>
                <w:szCs w:val="22"/>
              </w:rPr>
              <w:t xml:space="preserve"> Report </w:t>
            </w:r>
          </w:p>
          <w:p w14:paraId="6569A674" w14:textId="77777777" w:rsidR="002A7249" w:rsidRPr="00095417" w:rsidRDefault="002A7249" w:rsidP="002A7249">
            <w:pPr>
              <w:rPr>
                <w:rFonts w:asciiTheme="minorHAnsi" w:hAnsiTheme="minorHAnsi" w:cstheme="minorHAnsi"/>
                <w:sz w:val="22"/>
                <w:szCs w:val="22"/>
              </w:rPr>
            </w:pPr>
          </w:p>
          <w:p w14:paraId="000AE103" w14:textId="4109A647" w:rsidR="002A7249" w:rsidRPr="00207478" w:rsidRDefault="002A7249" w:rsidP="002A7249">
            <w:pPr>
              <w:rPr>
                <w:rFonts w:asciiTheme="minorHAnsi" w:hAnsiTheme="minorHAnsi" w:cstheme="minorHAnsi"/>
                <w:bCs/>
                <w:sz w:val="22"/>
                <w:szCs w:val="22"/>
              </w:rPr>
            </w:pPr>
            <w:r w:rsidRPr="00207478">
              <w:rPr>
                <w:rFonts w:asciiTheme="minorHAnsi" w:hAnsiTheme="minorHAnsi" w:cstheme="minorHAnsi"/>
                <w:bCs/>
                <w:sz w:val="22"/>
                <w:szCs w:val="22"/>
              </w:rPr>
              <w:t xml:space="preserve">EXEC - Operations / Documentation Team provides the </w:t>
            </w:r>
            <w:r>
              <w:rPr>
                <w:rFonts w:asciiTheme="minorHAnsi" w:hAnsiTheme="minorHAnsi" w:cstheme="minorHAnsi"/>
                <w:bCs/>
                <w:sz w:val="22"/>
                <w:szCs w:val="22"/>
              </w:rPr>
              <w:t xml:space="preserve">Statement of Facts signed by Vessel master, Supervisor </w:t>
            </w:r>
            <w:r w:rsidRPr="00207478">
              <w:rPr>
                <w:rFonts w:asciiTheme="minorHAnsi" w:hAnsiTheme="minorHAnsi" w:cstheme="minorHAnsi"/>
                <w:bCs/>
                <w:sz w:val="22"/>
                <w:szCs w:val="22"/>
              </w:rPr>
              <w:t xml:space="preserve">to the EXEC / MANAGER - Finance &amp; Accounts on the completion of services. </w:t>
            </w:r>
          </w:p>
        </w:tc>
        <w:tc>
          <w:tcPr>
            <w:tcW w:w="862" w:type="pct"/>
          </w:tcPr>
          <w:p w14:paraId="3C66D34F" w14:textId="295F653F"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799" w:type="pct"/>
          </w:tcPr>
          <w:p w14:paraId="4FC53F69" w14:textId="38A1370D" w:rsidR="002A7249" w:rsidRPr="00095417" w:rsidRDefault="001F29DE" w:rsidP="002A7249">
            <w:pPr>
              <w:jc w:val="center"/>
              <w:rPr>
                <w:rFonts w:asciiTheme="minorHAnsi" w:hAnsiTheme="minorHAnsi" w:cstheme="minorHAnsi"/>
                <w:b/>
                <w:sz w:val="22"/>
                <w:szCs w:val="22"/>
              </w:rPr>
            </w:pPr>
            <w:r>
              <w:rPr>
                <w:rFonts w:asciiTheme="minorHAnsi" w:hAnsiTheme="minorHAnsi" w:cstheme="minorHAnsi"/>
                <w:b/>
                <w:sz w:val="22"/>
                <w:szCs w:val="22"/>
              </w:rPr>
              <w:t>HOD - Operations</w:t>
            </w:r>
          </w:p>
        </w:tc>
        <w:tc>
          <w:tcPr>
            <w:tcW w:w="673" w:type="pct"/>
          </w:tcPr>
          <w:p w14:paraId="546E02F5" w14:textId="733E231B" w:rsidR="002A7249" w:rsidRPr="00095417" w:rsidRDefault="002A7249" w:rsidP="002A72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9" w:type="pct"/>
          </w:tcPr>
          <w:p w14:paraId="239283F2" w14:textId="31D5C676"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Manual</w:t>
            </w:r>
          </w:p>
        </w:tc>
      </w:tr>
      <w:tr w:rsidR="002A7249" w:rsidRPr="00095417" w14:paraId="1E714FD8" w14:textId="77777777" w:rsidTr="00D736DB">
        <w:trPr>
          <w:trHeight w:val="1150"/>
        </w:trPr>
        <w:tc>
          <w:tcPr>
            <w:tcW w:w="2077" w:type="pct"/>
          </w:tcPr>
          <w:p w14:paraId="685871DA" w14:textId="4A400A9D"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9.3</w:t>
            </w:r>
            <w:r w:rsidRPr="00095417">
              <w:rPr>
                <w:rFonts w:asciiTheme="minorHAnsi" w:hAnsiTheme="minorHAnsi" w:cstheme="minorHAnsi"/>
                <w:b/>
                <w:sz w:val="22"/>
                <w:szCs w:val="22"/>
              </w:rPr>
              <w:t xml:space="preserve"> </w:t>
            </w:r>
            <w:r w:rsidRPr="007213BE">
              <w:rPr>
                <w:rFonts w:asciiTheme="minorHAnsi" w:hAnsiTheme="minorHAnsi" w:cstheme="minorHAnsi"/>
                <w:b/>
                <w:sz w:val="22"/>
                <w:szCs w:val="22"/>
              </w:rPr>
              <w:t xml:space="preserve">Invoicing </w:t>
            </w:r>
          </w:p>
          <w:p w14:paraId="2C776652" w14:textId="398B66E1" w:rsidR="002A7249" w:rsidRPr="00C7389B" w:rsidRDefault="002A7249" w:rsidP="002A7249">
            <w:pPr>
              <w:spacing w:before="100" w:beforeAutospacing="1" w:after="100" w:afterAutospacing="1"/>
              <w:rPr>
                <w:rFonts w:asciiTheme="minorHAnsi" w:hAnsiTheme="minorHAnsi" w:cstheme="minorHAnsi"/>
                <w:bCs/>
                <w:sz w:val="22"/>
                <w:szCs w:val="22"/>
              </w:rPr>
            </w:pPr>
            <w:r w:rsidRPr="00C7389B">
              <w:rPr>
                <w:rFonts w:asciiTheme="minorHAnsi" w:hAnsiTheme="minorHAnsi" w:cstheme="minorHAnsi"/>
                <w:bCs/>
                <w:sz w:val="22"/>
                <w:szCs w:val="22"/>
              </w:rPr>
              <w:t>EX</w:t>
            </w:r>
            <w:r>
              <w:rPr>
                <w:rFonts w:asciiTheme="minorHAnsi" w:hAnsiTheme="minorHAnsi" w:cstheme="minorHAnsi"/>
                <w:bCs/>
                <w:sz w:val="22"/>
                <w:szCs w:val="22"/>
              </w:rPr>
              <w:t>E</w:t>
            </w:r>
            <w:r w:rsidRPr="00C7389B">
              <w:rPr>
                <w:rFonts w:asciiTheme="minorHAnsi" w:hAnsiTheme="minorHAnsi" w:cstheme="minorHAnsi"/>
                <w:bCs/>
                <w:sz w:val="22"/>
                <w:szCs w:val="22"/>
              </w:rPr>
              <w:t xml:space="preserve">C/MANAGER </w:t>
            </w:r>
            <w:r w:rsidR="001F29DE">
              <w:rPr>
                <w:rFonts w:asciiTheme="minorHAnsi" w:hAnsiTheme="minorHAnsi" w:cstheme="minorHAnsi"/>
                <w:bCs/>
                <w:sz w:val="22"/>
                <w:szCs w:val="22"/>
              </w:rPr>
              <w:t>–</w:t>
            </w:r>
            <w:r w:rsidRPr="00C7389B">
              <w:rPr>
                <w:rFonts w:asciiTheme="minorHAnsi" w:hAnsiTheme="minorHAnsi" w:cstheme="minorHAnsi"/>
                <w:bCs/>
                <w:sz w:val="22"/>
                <w:szCs w:val="22"/>
              </w:rPr>
              <w:t xml:space="preserve"> </w:t>
            </w:r>
            <w:r w:rsidR="00CC7891">
              <w:rPr>
                <w:rFonts w:asciiTheme="minorHAnsi" w:hAnsiTheme="minorHAnsi" w:cstheme="minorHAnsi"/>
                <w:bCs/>
                <w:sz w:val="22"/>
                <w:szCs w:val="22"/>
              </w:rPr>
              <w:t>Finance &amp; Accounts</w:t>
            </w:r>
            <w:r w:rsidR="001F29DE">
              <w:rPr>
                <w:rFonts w:asciiTheme="minorHAnsi" w:hAnsiTheme="minorHAnsi" w:cstheme="minorHAnsi"/>
                <w:bCs/>
                <w:sz w:val="22"/>
                <w:szCs w:val="22"/>
              </w:rPr>
              <w:t xml:space="preserve"> </w:t>
            </w:r>
            <w:r w:rsidRPr="00C7389B">
              <w:rPr>
                <w:rFonts w:asciiTheme="minorHAnsi" w:hAnsiTheme="minorHAnsi" w:cstheme="minorHAnsi"/>
                <w:bCs/>
                <w:sz w:val="22"/>
                <w:szCs w:val="22"/>
              </w:rPr>
              <w:t>based on the email received from operations, inputs the quantity in the S</w:t>
            </w:r>
            <w:r>
              <w:rPr>
                <w:rFonts w:asciiTheme="minorHAnsi" w:hAnsiTheme="minorHAnsi" w:cstheme="minorHAnsi"/>
                <w:bCs/>
                <w:sz w:val="22"/>
                <w:szCs w:val="22"/>
              </w:rPr>
              <w:t>AP Hana</w:t>
            </w:r>
            <w:r w:rsidRPr="00C7389B">
              <w:rPr>
                <w:rFonts w:asciiTheme="minorHAnsi" w:hAnsiTheme="minorHAnsi" w:cstheme="minorHAnsi"/>
                <w:bCs/>
                <w:sz w:val="22"/>
                <w:szCs w:val="22"/>
              </w:rPr>
              <w:t xml:space="preserve"> where the customer code is already available, and the activity-wise rate is preconfigured in the </w:t>
            </w:r>
            <w:r>
              <w:rPr>
                <w:rFonts w:asciiTheme="minorHAnsi" w:hAnsiTheme="minorHAnsi" w:cstheme="minorHAnsi"/>
                <w:bCs/>
                <w:sz w:val="22"/>
                <w:szCs w:val="22"/>
              </w:rPr>
              <w:t>SAP Hana</w:t>
            </w:r>
            <w:r w:rsidRPr="00C7389B">
              <w:rPr>
                <w:rFonts w:asciiTheme="minorHAnsi" w:hAnsiTheme="minorHAnsi" w:cstheme="minorHAnsi"/>
                <w:bCs/>
                <w:sz w:val="22"/>
                <w:szCs w:val="22"/>
              </w:rPr>
              <w:t>. They then generate the invoice in SAP</w:t>
            </w:r>
            <w:r>
              <w:rPr>
                <w:rFonts w:asciiTheme="minorHAnsi" w:hAnsiTheme="minorHAnsi" w:cstheme="minorHAnsi"/>
                <w:bCs/>
                <w:sz w:val="22"/>
                <w:szCs w:val="22"/>
              </w:rPr>
              <w:t xml:space="preserve"> Hana</w:t>
            </w:r>
            <w:r w:rsidRPr="00C7389B">
              <w:rPr>
                <w:rFonts w:ascii="Arial" w:eastAsia="Times New Roman" w:hAnsi="Arial" w:cs="Arial"/>
                <w:vanish/>
                <w:sz w:val="16"/>
                <w:szCs w:val="16"/>
                <w:lang w:eastAsia="en-US"/>
              </w:rPr>
              <w:t>Top of FormBottom of Form</w:t>
            </w:r>
          </w:p>
          <w:p w14:paraId="04A64BAB" w14:textId="03A16D4B" w:rsidR="002A7249" w:rsidRPr="00095417" w:rsidRDefault="002A7249" w:rsidP="002A7249">
            <w:pPr>
              <w:rPr>
                <w:rFonts w:asciiTheme="minorHAnsi" w:hAnsiTheme="minorHAnsi" w:cstheme="minorHAnsi"/>
                <w:b/>
                <w:sz w:val="22"/>
                <w:szCs w:val="22"/>
              </w:rPr>
            </w:pPr>
          </w:p>
        </w:tc>
        <w:tc>
          <w:tcPr>
            <w:tcW w:w="862" w:type="pct"/>
          </w:tcPr>
          <w:p w14:paraId="7AB19A9C" w14:textId="52DA6DC2"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 xml:space="preserve">Executive – </w:t>
            </w:r>
            <w:r w:rsidR="00CC7891">
              <w:rPr>
                <w:rFonts w:asciiTheme="minorHAnsi" w:hAnsiTheme="minorHAnsi" w:cstheme="minorHAnsi"/>
                <w:b/>
                <w:sz w:val="22"/>
                <w:szCs w:val="22"/>
              </w:rPr>
              <w:t>Finance &amp; Accounts</w:t>
            </w:r>
          </w:p>
        </w:tc>
        <w:tc>
          <w:tcPr>
            <w:tcW w:w="799" w:type="pct"/>
          </w:tcPr>
          <w:p w14:paraId="0A855B6B" w14:textId="13400864" w:rsidR="002A7249" w:rsidRPr="001F29DE" w:rsidRDefault="001F29DE" w:rsidP="002A7249">
            <w:pPr>
              <w:jc w:val="center"/>
              <w:rPr>
                <w:rFonts w:asciiTheme="minorHAnsi" w:hAnsiTheme="minorHAnsi" w:cstheme="minorHAnsi"/>
                <w:bCs/>
                <w:sz w:val="22"/>
                <w:szCs w:val="22"/>
              </w:rPr>
            </w:pPr>
            <w:r>
              <w:rPr>
                <w:rFonts w:asciiTheme="minorHAnsi" w:hAnsiTheme="minorHAnsi" w:cstheme="minorHAnsi"/>
                <w:b/>
                <w:sz w:val="22"/>
                <w:szCs w:val="22"/>
              </w:rPr>
              <w:t xml:space="preserve">HOD </w:t>
            </w:r>
            <w:r w:rsidR="00CC7891">
              <w:rPr>
                <w:rFonts w:asciiTheme="minorHAnsi" w:hAnsiTheme="minorHAnsi" w:cstheme="minorHAnsi"/>
                <w:b/>
                <w:sz w:val="22"/>
                <w:szCs w:val="22"/>
              </w:rPr>
              <w:t>–</w:t>
            </w:r>
            <w:r w:rsidRPr="001F29DE">
              <w:rPr>
                <w:rFonts w:asciiTheme="minorHAnsi" w:hAnsiTheme="minorHAnsi" w:cstheme="minorHAnsi"/>
                <w:b/>
                <w:sz w:val="22"/>
                <w:szCs w:val="22"/>
              </w:rPr>
              <w:t xml:space="preserve"> </w:t>
            </w:r>
            <w:r w:rsidR="00CC7891">
              <w:rPr>
                <w:rFonts w:asciiTheme="minorHAnsi" w:hAnsiTheme="minorHAnsi" w:cstheme="minorHAnsi"/>
                <w:b/>
                <w:sz w:val="22"/>
                <w:szCs w:val="22"/>
              </w:rPr>
              <w:t>Finance &amp; Accounts</w:t>
            </w:r>
          </w:p>
        </w:tc>
        <w:tc>
          <w:tcPr>
            <w:tcW w:w="673" w:type="pct"/>
          </w:tcPr>
          <w:p w14:paraId="3910DE61" w14:textId="712B6CD0" w:rsidR="002A7249" w:rsidRDefault="002A7249" w:rsidP="002A72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9" w:type="pct"/>
          </w:tcPr>
          <w:p w14:paraId="57300627" w14:textId="29FA6080"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System</w:t>
            </w:r>
          </w:p>
        </w:tc>
      </w:tr>
      <w:tr w:rsidR="002A7249" w:rsidRPr="00095417" w14:paraId="33E31FD0" w14:textId="77777777" w:rsidTr="00D736DB">
        <w:trPr>
          <w:trHeight w:val="1150"/>
        </w:trPr>
        <w:tc>
          <w:tcPr>
            <w:tcW w:w="2077" w:type="pct"/>
          </w:tcPr>
          <w:p w14:paraId="10F1F736" w14:textId="665DA7E8" w:rsidR="002A7249" w:rsidRPr="00FB6AB8" w:rsidRDefault="002A7249" w:rsidP="002A7249">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w:t>
            </w:r>
            <w:r>
              <w:rPr>
                <w:rFonts w:asciiTheme="minorHAnsi" w:hAnsiTheme="minorHAnsi" w:cstheme="minorHAnsi"/>
                <w:b/>
                <w:sz w:val="22"/>
                <w:szCs w:val="22"/>
              </w:rPr>
              <w:t>4</w:t>
            </w:r>
            <w:r w:rsidRPr="00095417">
              <w:rPr>
                <w:rFonts w:asciiTheme="minorHAnsi" w:hAnsiTheme="minorHAnsi" w:cstheme="minorHAnsi"/>
                <w:b/>
                <w:sz w:val="22"/>
                <w:szCs w:val="22"/>
              </w:rPr>
              <w:t xml:space="preserve"> </w:t>
            </w:r>
            <w:r w:rsidRPr="005621A7">
              <w:rPr>
                <w:rFonts w:asciiTheme="minorHAnsi" w:hAnsiTheme="minorHAnsi" w:cstheme="minorHAnsi"/>
                <w:b/>
                <w:sz w:val="22"/>
                <w:szCs w:val="22"/>
              </w:rPr>
              <w:t>Generation of E - Invoice.</w:t>
            </w:r>
          </w:p>
          <w:p w14:paraId="5F644528" w14:textId="77777777" w:rsidR="002A7249" w:rsidRPr="00F07962" w:rsidRDefault="002A7249" w:rsidP="002A7249">
            <w:pPr>
              <w:rPr>
                <w:rFonts w:asciiTheme="minorHAnsi" w:hAnsiTheme="minorHAnsi" w:cstheme="minorHAnsi"/>
                <w:b/>
                <w:sz w:val="22"/>
                <w:szCs w:val="22"/>
              </w:rPr>
            </w:pPr>
          </w:p>
          <w:p w14:paraId="2DA57EE7" w14:textId="1286E620" w:rsidR="002A7249" w:rsidRPr="00F07962" w:rsidRDefault="002A7249" w:rsidP="002A7249">
            <w:pPr>
              <w:rPr>
                <w:rFonts w:asciiTheme="minorHAnsi" w:hAnsiTheme="minorHAnsi" w:cstheme="minorHAnsi"/>
                <w:bCs/>
                <w:sz w:val="22"/>
                <w:szCs w:val="22"/>
              </w:rPr>
            </w:pPr>
            <w:r w:rsidRPr="00F07962">
              <w:rPr>
                <w:rFonts w:asciiTheme="minorHAnsi" w:hAnsiTheme="minorHAnsi" w:cstheme="minorHAnsi"/>
                <w:bCs/>
                <w:sz w:val="22"/>
                <w:szCs w:val="22"/>
              </w:rPr>
              <w:t>The Executive - Finance &amp; Accounts generates an invoice in SAP, the invoice is forwarded for the generation of the Invoice Reference Number (IRN).</w:t>
            </w:r>
          </w:p>
          <w:p w14:paraId="410224CE" w14:textId="77777777" w:rsidR="002A7249" w:rsidRPr="00F07962" w:rsidRDefault="002A7249" w:rsidP="002A7249">
            <w:pPr>
              <w:rPr>
                <w:rFonts w:asciiTheme="minorHAnsi" w:hAnsiTheme="minorHAnsi" w:cstheme="minorHAnsi"/>
                <w:bCs/>
                <w:sz w:val="22"/>
                <w:szCs w:val="22"/>
              </w:rPr>
            </w:pPr>
          </w:p>
          <w:p w14:paraId="714E581D" w14:textId="0125E3B7" w:rsidR="002A7249" w:rsidRDefault="002A7249" w:rsidP="002A7249">
            <w:pPr>
              <w:rPr>
                <w:rFonts w:asciiTheme="minorHAnsi" w:hAnsiTheme="minorHAnsi" w:cstheme="minorHAnsi"/>
                <w:b/>
                <w:sz w:val="22"/>
                <w:szCs w:val="22"/>
              </w:rPr>
            </w:pPr>
          </w:p>
        </w:tc>
        <w:tc>
          <w:tcPr>
            <w:tcW w:w="862" w:type="pct"/>
          </w:tcPr>
          <w:p w14:paraId="659746C5" w14:textId="6145C4EF"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799" w:type="pct"/>
          </w:tcPr>
          <w:p w14:paraId="7782E5AE" w14:textId="014A2EF9" w:rsidR="002A7249" w:rsidRPr="00095417" w:rsidRDefault="002A7249" w:rsidP="002A7249">
            <w:pPr>
              <w:jc w:val="center"/>
              <w:rPr>
                <w:rFonts w:asciiTheme="minorHAnsi" w:hAnsiTheme="minorHAnsi" w:cstheme="minorHAnsi"/>
                <w:b/>
                <w:sz w:val="22"/>
                <w:szCs w:val="22"/>
              </w:rPr>
            </w:pPr>
          </w:p>
        </w:tc>
        <w:tc>
          <w:tcPr>
            <w:tcW w:w="673" w:type="pct"/>
          </w:tcPr>
          <w:p w14:paraId="73B2368C" w14:textId="0554C893" w:rsidR="002A7249" w:rsidRDefault="002A7249" w:rsidP="002A72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9" w:type="pct"/>
          </w:tcPr>
          <w:p w14:paraId="16E3A042" w14:textId="209F5A1D"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System</w:t>
            </w:r>
          </w:p>
        </w:tc>
      </w:tr>
      <w:tr w:rsidR="002A7249" w:rsidRPr="00095417" w14:paraId="7BA78F8E" w14:textId="77777777" w:rsidTr="00D736DB">
        <w:trPr>
          <w:trHeight w:val="1150"/>
        </w:trPr>
        <w:tc>
          <w:tcPr>
            <w:tcW w:w="2077" w:type="pct"/>
          </w:tcPr>
          <w:p w14:paraId="1CEAEE67" w14:textId="2F75F8F2"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w:t>
            </w:r>
            <w:r>
              <w:rPr>
                <w:rFonts w:asciiTheme="minorHAnsi" w:hAnsiTheme="minorHAnsi" w:cstheme="minorHAnsi"/>
                <w:b/>
                <w:sz w:val="22"/>
                <w:szCs w:val="22"/>
              </w:rPr>
              <w:t>5</w:t>
            </w:r>
            <w:r w:rsidRPr="00095417">
              <w:rPr>
                <w:rFonts w:asciiTheme="minorHAnsi" w:hAnsiTheme="minorHAnsi" w:cstheme="minorHAnsi"/>
                <w:b/>
                <w:sz w:val="22"/>
                <w:szCs w:val="22"/>
              </w:rPr>
              <w:t xml:space="preserve"> </w:t>
            </w:r>
            <w:r w:rsidRPr="007A760B">
              <w:rPr>
                <w:rFonts w:asciiTheme="minorHAnsi" w:hAnsiTheme="minorHAnsi" w:cstheme="minorHAnsi"/>
                <w:b/>
                <w:sz w:val="22"/>
                <w:szCs w:val="22"/>
              </w:rPr>
              <w:t>IRN generation</w:t>
            </w:r>
          </w:p>
          <w:p w14:paraId="40D5E5D7" w14:textId="0B40E69C" w:rsidR="002A7249" w:rsidRDefault="002A7249" w:rsidP="002A7249">
            <w:pPr>
              <w:rPr>
                <w:rFonts w:asciiTheme="minorHAnsi" w:hAnsiTheme="minorHAnsi" w:cstheme="minorHAnsi"/>
                <w:b/>
                <w:sz w:val="22"/>
                <w:szCs w:val="22"/>
              </w:rPr>
            </w:pPr>
            <w:r w:rsidRPr="007A760B">
              <w:rPr>
                <w:rFonts w:asciiTheme="minorHAnsi" w:hAnsiTheme="minorHAnsi" w:cstheme="minorHAnsi"/>
                <w:bCs/>
                <w:sz w:val="22"/>
                <w:szCs w:val="22"/>
              </w:rPr>
              <w:t xml:space="preserve">EXEC / MANAGER - </w:t>
            </w:r>
            <w:r w:rsidR="00C604F1">
              <w:rPr>
                <w:rFonts w:asciiTheme="minorHAnsi" w:hAnsiTheme="minorHAnsi" w:cstheme="minorHAnsi"/>
                <w:bCs/>
                <w:sz w:val="22"/>
                <w:szCs w:val="22"/>
              </w:rPr>
              <w:t>Procurement</w:t>
            </w:r>
            <w:r w:rsidRPr="007A760B">
              <w:rPr>
                <w:rFonts w:asciiTheme="minorHAnsi" w:hAnsiTheme="minorHAnsi" w:cstheme="minorHAnsi"/>
                <w:bCs/>
                <w:sz w:val="22"/>
                <w:szCs w:val="22"/>
              </w:rPr>
              <w:t xml:space="preserve"> generates IRN</w:t>
            </w:r>
            <w:r>
              <w:rPr>
                <w:rFonts w:asciiTheme="minorHAnsi" w:hAnsiTheme="minorHAnsi" w:cstheme="minorHAnsi"/>
                <w:bCs/>
                <w:sz w:val="22"/>
                <w:szCs w:val="22"/>
              </w:rPr>
              <w:t xml:space="preserve">. </w:t>
            </w:r>
            <w:r w:rsidRPr="007A760B">
              <w:rPr>
                <w:rFonts w:asciiTheme="minorHAnsi" w:hAnsiTheme="minorHAnsi" w:cstheme="minorHAnsi"/>
                <w:bCs/>
                <w:sz w:val="22"/>
                <w:szCs w:val="22"/>
              </w:rPr>
              <w:t>The invoice flows back to S</w:t>
            </w:r>
            <w:r>
              <w:rPr>
                <w:rFonts w:asciiTheme="minorHAnsi" w:hAnsiTheme="minorHAnsi" w:cstheme="minorHAnsi"/>
                <w:bCs/>
                <w:sz w:val="22"/>
                <w:szCs w:val="22"/>
              </w:rPr>
              <w:t>AP.</w:t>
            </w:r>
          </w:p>
        </w:tc>
        <w:tc>
          <w:tcPr>
            <w:tcW w:w="862" w:type="pct"/>
          </w:tcPr>
          <w:p w14:paraId="68DF48F0" w14:textId="0B3D6911"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 xml:space="preserve">Executive – </w:t>
            </w:r>
            <w:r w:rsidRPr="00EB7B25">
              <w:rPr>
                <w:rFonts w:asciiTheme="minorHAnsi" w:hAnsiTheme="minorHAnsi" w:cstheme="minorHAnsi"/>
                <w:b/>
                <w:strike/>
                <w:sz w:val="22"/>
                <w:szCs w:val="22"/>
              </w:rPr>
              <w:t>Finance &amp; Accounts</w:t>
            </w:r>
            <w:r>
              <w:rPr>
                <w:rFonts w:asciiTheme="minorHAnsi" w:hAnsiTheme="minorHAnsi" w:cstheme="minorHAnsi"/>
                <w:b/>
                <w:sz w:val="22"/>
                <w:szCs w:val="22"/>
              </w:rPr>
              <w:t xml:space="preserve"> </w:t>
            </w:r>
            <w:r>
              <w:rPr>
                <w:rFonts w:asciiTheme="minorHAnsi" w:hAnsiTheme="minorHAnsi" w:cstheme="minorHAnsi"/>
                <w:b/>
                <w:sz w:val="22"/>
                <w:szCs w:val="22"/>
              </w:rPr>
              <w:lastRenderedPageBreak/>
              <w:t>Procurement &amp; Commercial</w:t>
            </w:r>
          </w:p>
        </w:tc>
        <w:tc>
          <w:tcPr>
            <w:tcW w:w="799" w:type="pct"/>
          </w:tcPr>
          <w:p w14:paraId="58FE053D" w14:textId="7FFC6EC6" w:rsidR="002A7249" w:rsidRPr="00095417" w:rsidRDefault="002A7249" w:rsidP="002A7249">
            <w:pPr>
              <w:jc w:val="center"/>
              <w:rPr>
                <w:rFonts w:asciiTheme="minorHAnsi" w:hAnsiTheme="minorHAnsi" w:cstheme="minorHAnsi"/>
                <w:b/>
                <w:sz w:val="22"/>
                <w:szCs w:val="22"/>
              </w:rPr>
            </w:pPr>
          </w:p>
        </w:tc>
        <w:tc>
          <w:tcPr>
            <w:tcW w:w="673" w:type="pct"/>
          </w:tcPr>
          <w:p w14:paraId="241BDE23" w14:textId="1C50D28B" w:rsidR="002A7249" w:rsidRDefault="002A7249" w:rsidP="002A72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9" w:type="pct"/>
          </w:tcPr>
          <w:p w14:paraId="5C25AA8C" w14:textId="63A9E753"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System</w:t>
            </w:r>
          </w:p>
        </w:tc>
      </w:tr>
      <w:tr w:rsidR="002A7249" w:rsidRPr="00095417" w14:paraId="79A012D0" w14:textId="77777777" w:rsidTr="00D736DB">
        <w:trPr>
          <w:trHeight w:val="1150"/>
        </w:trPr>
        <w:tc>
          <w:tcPr>
            <w:tcW w:w="2077" w:type="pct"/>
          </w:tcPr>
          <w:p w14:paraId="2A91DBC3" w14:textId="26412A3E"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9</w:t>
            </w:r>
            <w:r w:rsidRPr="00095417">
              <w:rPr>
                <w:rFonts w:asciiTheme="minorHAnsi" w:hAnsiTheme="minorHAnsi" w:cstheme="minorHAnsi"/>
                <w:b/>
                <w:sz w:val="22"/>
                <w:szCs w:val="22"/>
              </w:rPr>
              <w:t>.</w:t>
            </w:r>
            <w:r>
              <w:rPr>
                <w:rFonts w:asciiTheme="minorHAnsi" w:hAnsiTheme="minorHAnsi" w:cstheme="minorHAnsi"/>
                <w:b/>
                <w:sz w:val="22"/>
                <w:szCs w:val="22"/>
              </w:rPr>
              <w:t xml:space="preserve">6 </w:t>
            </w:r>
            <w:r w:rsidRPr="00A14C92">
              <w:rPr>
                <w:rFonts w:asciiTheme="minorHAnsi" w:hAnsiTheme="minorHAnsi" w:cstheme="minorHAnsi"/>
                <w:b/>
                <w:sz w:val="22"/>
                <w:szCs w:val="22"/>
              </w:rPr>
              <w:t>Sharing invoice to customer</w:t>
            </w:r>
          </w:p>
          <w:p w14:paraId="58C9F09C" w14:textId="6383D823" w:rsidR="002A7249" w:rsidRPr="008901EE" w:rsidRDefault="002A7249" w:rsidP="002A7249">
            <w:pPr>
              <w:rPr>
                <w:rFonts w:asciiTheme="minorHAnsi" w:hAnsiTheme="minorHAnsi" w:cstheme="minorHAnsi"/>
                <w:bCs/>
                <w:sz w:val="22"/>
                <w:szCs w:val="22"/>
              </w:rPr>
            </w:pPr>
            <w:r w:rsidRPr="008901EE">
              <w:rPr>
                <w:rFonts w:asciiTheme="minorHAnsi" w:hAnsiTheme="minorHAnsi" w:cstheme="minorHAnsi"/>
                <w:bCs/>
                <w:sz w:val="22"/>
                <w:szCs w:val="22"/>
              </w:rPr>
              <w:t>Invoices are auto mailed to respective customer email ids through SAP or EXEC / MANAGER - Finance &amp; Accounts shares the invoice over email with customer.</w:t>
            </w:r>
          </w:p>
        </w:tc>
        <w:tc>
          <w:tcPr>
            <w:tcW w:w="862" w:type="pct"/>
          </w:tcPr>
          <w:p w14:paraId="56206AE2" w14:textId="35FC72DD" w:rsidR="002A7249" w:rsidRDefault="002A7249" w:rsidP="002A7249">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799" w:type="pct"/>
          </w:tcPr>
          <w:p w14:paraId="34B1549E" w14:textId="39596D08" w:rsidR="002A7249" w:rsidRPr="00095417" w:rsidRDefault="002A7249" w:rsidP="002A7249">
            <w:pPr>
              <w:jc w:val="center"/>
              <w:rPr>
                <w:rFonts w:asciiTheme="minorHAnsi" w:hAnsiTheme="minorHAnsi" w:cstheme="minorHAnsi"/>
                <w:b/>
                <w:sz w:val="22"/>
                <w:szCs w:val="22"/>
              </w:rPr>
            </w:pPr>
          </w:p>
        </w:tc>
        <w:tc>
          <w:tcPr>
            <w:tcW w:w="673" w:type="pct"/>
          </w:tcPr>
          <w:p w14:paraId="1207F630" w14:textId="081C4A46" w:rsidR="002A7249" w:rsidRDefault="002A7249" w:rsidP="002A7249">
            <w:pP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589" w:type="pct"/>
          </w:tcPr>
          <w:p w14:paraId="567C392C" w14:textId="405A2138" w:rsidR="002A7249" w:rsidRPr="00095417" w:rsidRDefault="002A7249" w:rsidP="002A7249">
            <w:pPr>
              <w:rPr>
                <w:rFonts w:asciiTheme="minorHAnsi" w:hAnsiTheme="minorHAnsi" w:cstheme="minorHAnsi"/>
                <w:b/>
                <w:sz w:val="22"/>
                <w:szCs w:val="22"/>
              </w:rPr>
            </w:pPr>
            <w:r>
              <w:rPr>
                <w:rFonts w:asciiTheme="minorHAnsi" w:hAnsiTheme="minorHAnsi" w:cstheme="minorHAnsi"/>
                <w:b/>
                <w:sz w:val="22"/>
                <w:szCs w:val="22"/>
              </w:rPr>
              <w:t>System</w:t>
            </w:r>
          </w:p>
        </w:tc>
      </w:tr>
    </w:tbl>
    <w:p w14:paraId="3E046AF2" w14:textId="77777777" w:rsidR="00D66321" w:rsidRPr="00095417" w:rsidRDefault="00D66321" w:rsidP="00E03C5B">
      <w:pPr>
        <w:pStyle w:val="Heading3"/>
        <w:ind w:left="720"/>
        <w:rPr>
          <w:rFonts w:asciiTheme="minorHAnsi" w:hAnsiTheme="minorHAnsi" w:cstheme="minorHAnsi"/>
          <w:sz w:val="28"/>
          <w:szCs w:val="28"/>
        </w:rPr>
      </w:pPr>
    </w:p>
    <w:p w14:paraId="461136AA" w14:textId="77777777" w:rsidR="00D66321" w:rsidRPr="00095417" w:rsidRDefault="00D66321" w:rsidP="00E03C5B">
      <w:pPr>
        <w:pStyle w:val="Heading3"/>
        <w:ind w:left="720"/>
        <w:rPr>
          <w:rFonts w:asciiTheme="minorHAnsi" w:hAnsiTheme="minorHAnsi" w:cstheme="minorHAnsi"/>
          <w:sz w:val="28"/>
          <w:szCs w:val="28"/>
        </w:rPr>
      </w:pPr>
    </w:p>
    <w:p w14:paraId="320C287F" w14:textId="77777777" w:rsidR="006C3DA5" w:rsidRDefault="006C3DA5" w:rsidP="00E93B20">
      <w:pPr>
        <w:pStyle w:val="Heading3"/>
        <w:tabs>
          <w:tab w:val="left" w:pos="270"/>
        </w:tabs>
        <w:rPr>
          <w:rFonts w:asciiTheme="minorHAnsi" w:hAnsiTheme="minorHAnsi" w:cstheme="minorHAnsi"/>
          <w:sz w:val="32"/>
          <w:szCs w:val="32"/>
        </w:rPr>
      </w:pPr>
    </w:p>
    <w:p w14:paraId="76D933E9" w14:textId="77777777" w:rsidR="00AA7438" w:rsidRDefault="00AA7438" w:rsidP="00E93B20">
      <w:pPr>
        <w:pStyle w:val="Heading3"/>
        <w:tabs>
          <w:tab w:val="left" w:pos="270"/>
        </w:tabs>
        <w:rPr>
          <w:rFonts w:asciiTheme="minorHAnsi" w:hAnsiTheme="minorHAnsi" w:cstheme="minorHAnsi"/>
          <w:sz w:val="32"/>
          <w:szCs w:val="32"/>
        </w:rPr>
      </w:pPr>
    </w:p>
    <w:p w14:paraId="50F45E68" w14:textId="77777777" w:rsidR="00AA7438" w:rsidRDefault="00AA7438" w:rsidP="00E93B20">
      <w:pPr>
        <w:pStyle w:val="Heading3"/>
        <w:tabs>
          <w:tab w:val="left" w:pos="270"/>
        </w:tabs>
        <w:rPr>
          <w:rFonts w:asciiTheme="minorHAnsi" w:hAnsiTheme="minorHAnsi" w:cstheme="minorHAnsi"/>
          <w:sz w:val="32"/>
          <w:szCs w:val="32"/>
        </w:rPr>
      </w:pPr>
    </w:p>
    <w:p w14:paraId="5BEF0286" w14:textId="77777777" w:rsidR="00AA7438" w:rsidRDefault="00AA7438" w:rsidP="00E93B20">
      <w:pPr>
        <w:pStyle w:val="Heading3"/>
        <w:tabs>
          <w:tab w:val="left" w:pos="270"/>
        </w:tabs>
        <w:rPr>
          <w:rFonts w:asciiTheme="minorHAnsi" w:hAnsiTheme="minorHAnsi" w:cstheme="minorHAnsi"/>
          <w:sz w:val="32"/>
          <w:szCs w:val="32"/>
        </w:rPr>
      </w:pPr>
    </w:p>
    <w:p w14:paraId="5B8DAC77" w14:textId="77777777" w:rsidR="00AA7438" w:rsidRDefault="00AA7438" w:rsidP="00E93B20">
      <w:pPr>
        <w:pStyle w:val="Heading3"/>
        <w:tabs>
          <w:tab w:val="left" w:pos="270"/>
        </w:tabs>
        <w:rPr>
          <w:rFonts w:asciiTheme="minorHAnsi" w:hAnsiTheme="minorHAnsi" w:cstheme="minorHAnsi"/>
          <w:sz w:val="32"/>
          <w:szCs w:val="32"/>
        </w:rPr>
      </w:pPr>
    </w:p>
    <w:p w14:paraId="600874D0" w14:textId="77777777" w:rsidR="00AA7438" w:rsidRDefault="00AA7438" w:rsidP="00E93B20">
      <w:pPr>
        <w:pStyle w:val="Heading3"/>
        <w:tabs>
          <w:tab w:val="left" w:pos="270"/>
        </w:tabs>
        <w:rPr>
          <w:rFonts w:asciiTheme="minorHAnsi" w:hAnsiTheme="minorHAnsi" w:cstheme="minorHAnsi"/>
          <w:sz w:val="32"/>
          <w:szCs w:val="32"/>
        </w:rPr>
      </w:pPr>
    </w:p>
    <w:p w14:paraId="5A3A623E" w14:textId="77777777" w:rsidR="00AA7438" w:rsidRDefault="00AA7438" w:rsidP="00E93B20">
      <w:pPr>
        <w:pStyle w:val="Heading3"/>
        <w:tabs>
          <w:tab w:val="left" w:pos="270"/>
        </w:tabs>
        <w:rPr>
          <w:rFonts w:asciiTheme="minorHAnsi" w:hAnsiTheme="minorHAnsi" w:cstheme="minorHAnsi"/>
          <w:sz w:val="32"/>
          <w:szCs w:val="32"/>
        </w:rPr>
      </w:pPr>
    </w:p>
    <w:p w14:paraId="7575BBDB" w14:textId="77777777" w:rsidR="00AA7438" w:rsidRDefault="00AA7438" w:rsidP="00E93B20">
      <w:pPr>
        <w:pStyle w:val="Heading3"/>
        <w:tabs>
          <w:tab w:val="left" w:pos="270"/>
        </w:tabs>
        <w:rPr>
          <w:rFonts w:asciiTheme="minorHAnsi" w:hAnsiTheme="minorHAnsi" w:cstheme="minorHAnsi"/>
          <w:sz w:val="32"/>
          <w:szCs w:val="32"/>
        </w:rPr>
      </w:pPr>
    </w:p>
    <w:p w14:paraId="66F3FBC5" w14:textId="77777777" w:rsidR="00AA7438" w:rsidRDefault="00AA7438" w:rsidP="00E93B20">
      <w:pPr>
        <w:pStyle w:val="Heading3"/>
        <w:tabs>
          <w:tab w:val="left" w:pos="270"/>
        </w:tabs>
        <w:rPr>
          <w:rFonts w:asciiTheme="minorHAnsi" w:hAnsiTheme="minorHAnsi" w:cstheme="minorHAnsi"/>
          <w:sz w:val="32"/>
          <w:szCs w:val="32"/>
        </w:rPr>
      </w:pPr>
    </w:p>
    <w:p w14:paraId="5F5FAF73" w14:textId="77777777" w:rsidR="00AA7438" w:rsidRDefault="00AA7438" w:rsidP="00E93B20">
      <w:pPr>
        <w:pStyle w:val="Heading3"/>
        <w:tabs>
          <w:tab w:val="left" w:pos="270"/>
        </w:tabs>
        <w:rPr>
          <w:rFonts w:asciiTheme="minorHAnsi" w:hAnsiTheme="minorHAnsi" w:cstheme="minorHAnsi"/>
          <w:sz w:val="32"/>
          <w:szCs w:val="32"/>
        </w:rPr>
      </w:pPr>
    </w:p>
    <w:p w14:paraId="55A86680" w14:textId="77777777" w:rsidR="00AA7438" w:rsidRDefault="00AA7438" w:rsidP="00E93B20">
      <w:pPr>
        <w:pStyle w:val="Heading3"/>
        <w:tabs>
          <w:tab w:val="left" w:pos="270"/>
        </w:tabs>
        <w:rPr>
          <w:rFonts w:asciiTheme="minorHAnsi" w:hAnsiTheme="minorHAnsi" w:cstheme="minorHAnsi"/>
          <w:sz w:val="32"/>
          <w:szCs w:val="32"/>
        </w:rPr>
      </w:pPr>
    </w:p>
    <w:p w14:paraId="4DC4BDA4" w14:textId="77777777" w:rsidR="00AA7438" w:rsidRDefault="00AA7438" w:rsidP="00E93B20">
      <w:pPr>
        <w:pStyle w:val="Heading3"/>
        <w:tabs>
          <w:tab w:val="left" w:pos="270"/>
        </w:tabs>
        <w:rPr>
          <w:rFonts w:asciiTheme="minorHAnsi" w:hAnsiTheme="minorHAnsi" w:cstheme="minorHAnsi"/>
          <w:sz w:val="32"/>
          <w:szCs w:val="32"/>
        </w:rPr>
      </w:pPr>
    </w:p>
    <w:p w14:paraId="7FD42A90" w14:textId="77777777" w:rsidR="00AA7438" w:rsidRDefault="00AA7438" w:rsidP="00E93B20">
      <w:pPr>
        <w:pStyle w:val="Heading3"/>
        <w:tabs>
          <w:tab w:val="left" w:pos="270"/>
        </w:tabs>
        <w:rPr>
          <w:rFonts w:asciiTheme="minorHAnsi" w:hAnsiTheme="minorHAnsi" w:cstheme="minorHAnsi"/>
          <w:sz w:val="32"/>
          <w:szCs w:val="32"/>
        </w:rPr>
      </w:pPr>
    </w:p>
    <w:p w14:paraId="41447793" w14:textId="77777777" w:rsidR="00AA7438" w:rsidRDefault="00AA7438" w:rsidP="00E93B20">
      <w:pPr>
        <w:pStyle w:val="Heading3"/>
        <w:tabs>
          <w:tab w:val="left" w:pos="270"/>
        </w:tabs>
        <w:rPr>
          <w:rFonts w:asciiTheme="minorHAnsi" w:hAnsiTheme="minorHAnsi" w:cstheme="minorHAnsi"/>
          <w:sz w:val="32"/>
          <w:szCs w:val="32"/>
        </w:rPr>
      </w:pPr>
    </w:p>
    <w:p w14:paraId="307ED575" w14:textId="77777777" w:rsidR="00AA7438" w:rsidRDefault="00AA7438" w:rsidP="00E93B20">
      <w:pPr>
        <w:pStyle w:val="Heading3"/>
        <w:tabs>
          <w:tab w:val="left" w:pos="270"/>
        </w:tabs>
        <w:rPr>
          <w:rFonts w:asciiTheme="minorHAnsi" w:hAnsiTheme="minorHAnsi" w:cstheme="minorHAnsi"/>
          <w:sz w:val="32"/>
          <w:szCs w:val="32"/>
        </w:rPr>
      </w:pPr>
    </w:p>
    <w:p w14:paraId="5507718E" w14:textId="77777777" w:rsidR="00AA7438" w:rsidRDefault="00AA7438" w:rsidP="00E93B20">
      <w:pPr>
        <w:pStyle w:val="Heading3"/>
        <w:tabs>
          <w:tab w:val="left" w:pos="270"/>
        </w:tabs>
        <w:rPr>
          <w:rFonts w:asciiTheme="minorHAnsi" w:hAnsiTheme="minorHAnsi" w:cstheme="minorHAnsi"/>
          <w:sz w:val="32"/>
          <w:szCs w:val="32"/>
        </w:rPr>
      </w:pPr>
    </w:p>
    <w:p w14:paraId="142E31C7" w14:textId="77777777" w:rsidR="00AA7438" w:rsidRDefault="00AA7438" w:rsidP="00E93B20">
      <w:pPr>
        <w:pStyle w:val="Heading3"/>
        <w:tabs>
          <w:tab w:val="left" w:pos="270"/>
        </w:tabs>
        <w:rPr>
          <w:rFonts w:asciiTheme="minorHAnsi" w:hAnsiTheme="minorHAnsi" w:cstheme="minorHAnsi"/>
          <w:sz w:val="32"/>
          <w:szCs w:val="32"/>
        </w:rPr>
      </w:pPr>
    </w:p>
    <w:p w14:paraId="49BD2931" w14:textId="77777777" w:rsidR="00AA7438" w:rsidRDefault="00AA7438" w:rsidP="00E93B20">
      <w:pPr>
        <w:pStyle w:val="Heading3"/>
        <w:tabs>
          <w:tab w:val="left" w:pos="270"/>
        </w:tabs>
        <w:rPr>
          <w:rFonts w:asciiTheme="minorHAnsi" w:hAnsiTheme="minorHAnsi" w:cstheme="minorHAnsi"/>
          <w:sz w:val="32"/>
          <w:szCs w:val="32"/>
        </w:rPr>
      </w:pPr>
    </w:p>
    <w:p w14:paraId="0D0E03CD" w14:textId="77777777" w:rsidR="00AA7438" w:rsidRDefault="00AA7438" w:rsidP="00E93B20">
      <w:pPr>
        <w:pStyle w:val="Heading3"/>
        <w:tabs>
          <w:tab w:val="left" w:pos="270"/>
        </w:tabs>
        <w:rPr>
          <w:rFonts w:asciiTheme="minorHAnsi" w:hAnsiTheme="minorHAnsi" w:cstheme="minorHAnsi"/>
          <w:sz w:val="32"/>
          <w:szCs w:val="32"/>
        </w:rPr>
      </w:pPr>
    </w:p>
    <w:p w14:paraId="3F270873" w14:textId="77777777" w:rsidR="00AA7438" w:rsidRDefault="00AA7438" w:rsidP="00E93B20">
      <w:pPr>
        <w:pStyle w:val="Heading3"/>
        <w:tabs>
          <w:tab w:val="left" w:pos="270"/>
        </w:tabs>
        <w:rPr>
          <w:rFonts w:asciiTheme="minorHAnsi" w:hAnsiTheme="minorHAnsi" w:cstheme="minorHAnsi"/>
          <w:sz w:val="32"/>
          <w:szCs w:val="32"/>
        </w:rPr>
      </w:pPr>
    </w:p>
    <w:p w14:paraId="3362DD41" w14:textId="77777777" w:rsidR="00AA7438" w:rsidRDefault="00AA7438" w:rsidP="00E93B20">
      <w:pPr>
        <w:pStyle w:val="Heading3"/>
        <w:tabs>
          <w:tab w:val="left" w:pos="270"/>
        </w:tabs>
        <w:rPr>
          <w:rFonts w:asciiTheme="minorHAnsi" w:hAnsiTheme="minorHAnsi" w:cstheme="minorHAnsi"/>
          <w:sz w:val="32"/>
          <w:szCs w:val="32"/>
        </w:rPr>
      </w:pPr>
    </w:p>
    <w:p w14:paraId="62A96207" w14:textId="77777777" w:rsidR="00AA7438" w:rsidRDefault="00AA7438" w:rsidP="00E93B20">
      <w:pPr>
        <w:pStyle w:val="Heading3"/>
        <w:tabs>
          <w:tab w:val="left" w:pos="270"/>
        </w:tabs>
        <w:rPr>
          <w:rFonts w:asciiTheme="minorHAnsi" w:hAnsiTheme="minorHAnsi" w:cstheme="minorHAnsi"/>
          <w:sz w:val="32"/>
          <w:szCs w:val="32"/>
        </w:rPr>
      </w:pPr>
    </w:p>
    <w:p w14:paraId="1AA50B32" w14:textId="77777777" w:rsidR="00AA7438" w:rsidRDefault="00AA7438" w:rsidP="00E93B20">
      <w:pPr>
        <w:pStyle w:val="Heading3"/>
        <w:tabs>
          <w:tab w:val="left" w:pos="270"/>
        </w:tabs>
        <w:rPr>
          <w:rFonts w:asciiTheme="minorHAnsi" w:hAnsiTheme="minorHAnsi" w:cstheme="minorHAnsi"/>
          <w:sz w:val="32"/>
          <w:szCs w:val="32"/>
        </w:rPr>
      </w:pPr>
    </w:p>
    <w:p w14:paraId="3EAD05FE" w14:textId="77777777" w:rsidR="00AA7438" w:rsidRPr="00095417" w:rsidRDefault="00AA7438" w:rsidP="00E93B20">
      <w:pPr>
        <w:pStyle w:val="Heading3"/>
        <w:tabs>
          <w:tab w:val="left" w:pos="270"/>
        </w:tabs>
        <w:rPr>
          <w:rFonts w:asciiTheme="minorHAnsi" w:hAnsiTheme="minorHAnsi" w:cstheme="minorHAnsi"/>
          <w:sz w:val="32"/>
          <w:szCs w:val="32"/>
        </w:rPr>
      </w:pPr>
    </w:p>
    <w:p w14:paraId="15271393" w14:textId="77777777" w:rsidR="00FA3173" w:rsidRDefault="00FA3173" w:rsidP="009E1413">
      <w:pPr>
        <w:pStyle w:val="Heading3"/>
        <w:ind w:left="720"/>
        <w:rPr>
          <w:rFonts w:asciiTheme="minorHAnsi" w:hAnsiTheme="minorHAnsi" w:cstheme="minorHAnsi"/>
          <w:sz w:val="28"/>
          <w:szCs w:val="28"/>
        </w:rPr>
      </w:pPr>
      <w:bookmarkStart w:id="132" w:name="_Toc190436037"/>
      <w:bookmarkStart w:id="133" w:name="_Toc190705054"/>
      <w:bookmarkStart w:id="134" w:name="_Toc190705868"/>
      <w:bookmarkStart w:id="135" w:name="_Toc190777070"/>
    </w:p>
    <w:p w14:paraId="442D9798" w14:textId="77777777" w:rsidR="00FA3173" w:rsidRDefault="00FA3173" w:rsidP="009E1413">
      <w:pPr>
        <w:pStyle w:val="Heading3"/>
        <w:ind w:left="720"/>
        <w:rPr>
          <w:rFonts w:asciiTheme="minorHAnsi" w:hAnsiTheme="minorHAnsi" w:cstheme="minorHAnsi"/>
          <w:sz w:val="28"/>
          <w:szCs w:val="28"/>
        </w:rPr>
      </w:pPr>
    </w:p>
    <w:p w14:paraId="1AC29666" w14:textId="77777777" w:rsidR="00FA3173" w:rsidRDefault="00FA3173" w:rsidP="009E1413">
      <w:pPr>
        <w:pStyle w:val="Heading3"/>
        <w:ind w:left="720"/>
        <w:rPr>
          <w:rFonts w:asciiTheme="minorHAnsi" w:hAnsiTheme="minorHAnsi" w:cstheme="minorHAnsi"/>
          <w:sz w:val="28"/>
          <w:szCs w:val="28"/>
        </w:rPr>
      </w:pPr>
    </w:p>
    <w:p w14:paraId="7A7C53C2" w14:textId="40CFB2CE" w:rsidR="00FA3173" w:rsidRPr="006C3DA5" w:rsidRDefault="004E3C3F" w:rsidP="00AA7438">
      <w:pPr>
        <w:pStyle w:val="Heading3"/>
        <w:numPr>
          <w:ilvl w:val="0"/>
          <w:numId w:val="48"/>
        </w:numPr>
        <w:ind w:left="90"/>
        <w:rPr>
          <w:rFonts w:asciiTheme="minorHAnsi" w:hAnsiTheme="minorHAnsi" w:cstheme="minorHAnsi"/>
          <w:sz w:val="32"/>
          <w:szCs w:val="32"/>
        </w:rPr>
      </w:pPr>
      <w:bookmarkStart w:id="136" w:name="_Toc183972226"/>
      <w:bookmarkStart w:id="137" w:name="_Toc194068341"/>
      <w:bookmarkEnd w:id="132"/>
      <w:bookmarkEnd w:id="133"/>
      <w:bookmarkEnd w:id="134"/>
      <w:bookmarkEnd w:id="135"/>
      <w:r w:rsidRPr="00FA3173">
        <w:rPr>
          <w:rFonts w:asciiTheme="minorHAnsi" w:hAnsiTheme="minorHAnsi" w:cstheme="minorHAnsi"/>
          <w:sz w:val="32"/>
          <w:szCs w:val="32"/>
        </w:rPr>
        <w:t>Credit Note</w:t>
      </w:r>
      <w:bookmarkStart w:id="138" w:name="_Toc183972227"/>
      <w:bookmarkStart w:id="139" w:name="_Toc184060587"/>
      <w:bookmarkStart w:id="140" w:name="_Toc187143135"/>
      <w:bookmarkStart w:id="141" w:name="_Toc187233767"/>
      <w:bookmarkStart w:id="142" w:name="_Toc189650106"/>
      <w:bookmarkStart w:id="143" w:name="_Toc189653358"/>
      <w:bookmarkStart w:id="144" w:name="_Toc190436039"/>
      <w:bookmarkStart w:id="145" w:name="_Toc190705056"/>
      <w:bookmarkStart w:id="146" w:name="_Toc190705870"/>
      <w:bookmarkStart w:id="147" w:name="_Toc190777072"/>
      <w:bookmarkEnd w:id="136"/>
      <w:bookmarkEnd w:id="137"/>
    </w:p>
    <w:p w14:paraId="6C798C58" w14:textId="726DD474" w:rsidR="00A221B6" w:rsidRPr="006C3DA5" w:rsidRDefault="00A221B6" w:rsidP="006C3DA5">
      <w:pPr>
        <w:pStyle w:val="Heading3"/>
        <w:rPr>
          <w:rFonts w:asciiTheme="minorHAnsi" w:hAnsiTheme="minorHAnsi" w:cstheme="minorHAnsi"/>
          <w:sz w:val="32"/>
          <w:szCs w:val="32"/>
        </w:rPr>
      </w:pPr>
      <w:bookmarkStart w:id="148" w:name="_Toc190970062"/>
      <w:bookmarkStart w:id="149" w:name="_Toc190993438"/>
      <w:bookmarkStart w:id="150" w:name="_Toc194068342"/>
      <w:r w:rsidRPr="006C3DA5">
        <w:rPr>
          <w:rFonts w:asciiTheme="minorHAnsi" w:hAnsiTheme="minorHAnsi" w:cstheme="minorHAnsi"/>
          <w:sz w:val="32"/>
          <w:szCs w:val="32"/>
        </w:rPr>
        <w:t>Process Flow</w:t>
      </w:r>
      <w:bookmarkEnd w:id="138"/>
      <w:bookmarkEnd w:id="139"/>
      <w:bookmarkEnd w:id="140"/>
      <w:bookmarkEnd w:id="141"/>
      <w:bookmarkEnd w:id="142"/>
      <w:bookmarkEnd w:id="143"/>
      <w:bookmarkEnd w:id="144"/>
      <w:bookmarkEnd w:id="145"/>
      <w:bookmarkEnd w:id="146"/>
      <w:bookmarkEnd w:id="147"/>
      <w:bookmarkEnd w:id="148"/>
      <w:bookmarkEnd w:id="149"/>
      <w:bookmarkEnd w:id="150"/>
    </w:p>
    <w:p w14:paraId="4424A78B" w14:textId="77777777" w:rsidR="00944BD7" w:rsidRPr="00095417" w:rsidRDefault="00944BD7" w:rsidP="00E03C5B">
      <w:pPr>
        <w:pStyle w:val="Heading3"/>
        <w:ind w:left="720"/>
        <w:rPr>
          <w:rFonts w:asciiTheme="minorHAnsi" w:hAnsiTheme="minorHAnsi" w:cstheme="minorHAnsi"/>
          <w:sz w:val="28"/>
          <w:szCs w:val="28"/>
        </w:rPr>
      </w:pPr>
    </w:p>
    <w:bookmarkStart w:id="151" w:name="_Toc184060588"/>
    <w:bookmarkStart w:id="152" w:name="_Toc187143136"/>
    <w:bookmarkStart w:id="153" w:name="_Toc187233768"/>
    <w:bookmarkStart w:id="154" w:name="_Toc189650107"/>
    <w:bookmarkStart w:id="155" w:name="_Toc189653359"/>
    <w:bookmarkStart w:id="156" w:name="_Toc190705057"/>
    <w:bookmarkStart w:id="157" w:name="_Toc190705871"/>
    <w:bookmarkStart w:id="158" w:name="_Toc190777073"/>
    <w:bookmarkStart w:id="159" w:name="_Toc190970063"/>
    <w:bookmarkStart w:id="160" w:name="_Toc190993439"/>
    <w:bookmarkStart w:id="161" w:name="_Toc194068343"/>
    <w:bookmarkEnd w:id="151"/>
    <w:bookmarkEnd w:id="152"/>
    <w:bookmarkEnd w:id="153"/>
    <w:bookmarkEnd w:id="154"/>
    <w:bookmarkEnd w:id="155"/>
    <w:bookmarkEnd w:id="156"/>
    <w:bookmarkEnd w:id="157"/>
    <w:bookmarkEnd w:id="158"/>
    <w:bookmarkEnd w:id="159"/>
    <w:bookmarkEnd w:id="160"/>
    <w:bookmarkEnd w:id="161"/>
    <w:p w14:paraId="27618E6E" w14:textId="77777777" w:rsidR="00FA3173" w:rsidRDefault="00DC69F1" w:rsidP="00335FA1">
      <w:pPr>
        <w:pStyle w:val="Heading3"/>
        <w:ind w:left="450"/>
      </w:pPr>
      <w:r>
        <w:object w:dxaOrig="12080" w:dyaOrig="8281" w14:anchorId="297CE375">
          <v:shape id="_x0000_i1030" type="#_x0000_t75" style="width:452.5pt;height:308.5pt" o:ole="">
            <v:imagedata r:id="rId25" o:title=""/>
          </v:shape>
          <o:OLEObject Type="Embed" ProgID="Visio.Drawing.15" ShapeID="_x0000_i1030" DrawAspect="Content" ObjectID="_1807528990" r:id="rId26"/>
        </w:object>
      </w:r>
    </w:p>
    <w:p w14:paraId="0B1C960C" w14:textId="02FFB8CF" w:rsidR="004870F6" w:rsidRDefault="004870F6" w:rsidP="00335FA1">
      <w:pPr>
        <w:pStyle w:val="Heading3"/>
        <w:ind w:left="450"/>
        <w:rPr>
          <w:rFonts w:asciiTheme="minorHAnsi" w:hAnsiTheme="minorHAnsi" w:cstheme="minorHAnsi"/>
          <w:sz w:val="28"/>
          <w:szCs w:val="28"/>
        </w:rPr>
      </w:pPr>
    </w:p>
    <w:p w14:paraId="2F118BFE" w14:textId="77777777" w:rsidR="00FA3173" w:rsidRPr="00095417" w:rsidRDefault="00FA3173" w:rsidP="00335FA1">
      <w:pPr>
        <w:pStyle w:val="Heading3"/>
        <w:ind w:left="450"/>
        <w:rPr>
          <w:rFonts w:asciiTheme="minorHAnsi" w:hAnsiTheme="minorHAnsi" w:cstheme="minorHAnsi"/>
          <w:sz w:val="28"/>
          <w:szCs w:val="28"/>
        </w:rPr>
      </w:pPr>
    </w:p>
    <w:p w14:paraId="3087DC7E" w14:textId="4FBFC605" w:rsidR="00A221B6" w:rsidRPr="00095417" w:rsidRDefault="00FD35A8" w:rsidP="00E03C5B">
      <w:pPr>
        <w:pStyle w:val="Heading3"/>
        <w:ind w:left="720"/>
        <w:rPr>
          <w:rFonts w:asciiTheme="minorHAnsi" w:hAnsiTheme="minorHAnsi" w:cstheme="minorHAnsi"/>
          <w:sz w:val="28"/>
          <w:szCs w:val="28"/>
        </w:rPr>
      </w:pPr>
      <w:r w:rsidRPr="00095417">
        <w:rPr>
          <w:rFonts w:asciiTheme="minorHAnsi" w:hAnsiTheme="minorHAnsi" w:cstheme="minorHAnsi"/>
          <w:sz w:val="28"/>
          <w:szCs w:val="28"/>
        </w:rPr>
        <w:br/>
      </w:r>
      <w:bookmarkStart w:id="162" w:name="_Toc183972228"/>
      <w:bookmarkStart w:id="163" w:name="_Toc184060589"/>
      <w:bookmarkStart w:id="164" w:name="_Toc187143137"/>
      <w:bookmarkStart w:id="165" w:name="_Toc187233769"/>
      <w:bookmarkStart w:id="166" w:name="_Toc189650108"/>
      <w:bookmarkStart w:id="167" w:name="_Toc189653360"/>
      <w:bookmarkStart w:id="168" w:name="_Toc190436041"/>
      <w:bookmarkStart w:id="169" w:name="_Toc190705058"/>
      <w:bookmarkStart w:id="170" w:name="_Toc190705872"/>
      <w:bookmarkStart w:id="171" w:name="_Toc190777074"/>
      <w:bookmarkStart w:id="172" w:name="_Toc194068344"/>
      <w:r w:rsidR="00A221B6" w:rsidRPr="00095417">
        <w:rPr>
          <w:rFonts w:asciiTheme="minorHAnsi" w:hAnsiTheme="minorHAnsi" w:cstheme="minorHAnsi"/>
          <w:sz w:val="28"/>
          <w:szCs w:val="28"/>
        </w:rPr>
        <w:t>Process Narrative</w:t>
      </w:r>
      <w:bookmarkEnd w:id="162"/>
      <w:bookmarkEnd w:id="163"/>
      <w:bookmarkEnd w:id="164"/>
      <w:bookmarkEnd w:id="165"/>
      <w:bookmarkEnd w:id="166"/>
      <w:bookmarkEnd w:id="167"/>
      <w:bookmarkEnd w:id="168"/>
      <w:bookmarkEnd w:id="169"/>
      <w:bookmarkEnd w:id="170"/>
      <w:bookmarkEnd w:id="171"/>
      <w:bookmarkEnd w:id="172"/>
    </w:p>
    <w:p w14:paraId="4C3D017E" w14:textId="6722AA88" w:rsidR="007E24CE" w:rsidRPr="00095417" w:rsidRDefault="007E24CE">
      <w:pPr>
        <w:ind w:left="420"/>
        <w:rPr>
          <w:rFonts w:asciiTheme="minorHAnsi" w:hAnsiTheme="minorHAnsi" w:cstheme="minorHAnsi"/>
          <w:sz w:val="22"/>
          <w:szCs w:val="22"/>
        </w:rPr>
      </w:pP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98"/>
        <w:gridCol w:w="2088"/>
        <w:gridCol w:w="1891"/>
        <w:gridCol w:w="1493"/>
        <w:gridCol w:w="1025"/>
      </w:tblGrid>
      <w:tr w:rsidR="003D3770" w:rsidRPr="00095417" w14:paraId="4CDC773D" w14:textId="77777777" w:rsidTr="00987F5B">
        <w:trPr>
          <w:cnfStyle w:val="100000000000" w:firstRow="1" w:lastRow="0" w:firstColumn="0" w:lastColumn="0" w:oddVBand="0" w:evenVBand="0" w:oddHBand="0" w:evenHBand="0" w:firstRowFirstColumn="0" w:firstRowLastColumn="0" w:lastRowFirstColumn="0" w:lastRowLastColumn="0"/>
        </w:trPr>
        <w:tc>
          <w:tcPr>
            <w:tcW w:w="1963" w:type="pct"/>
            <w:shd w:val="clear" w:color="D2D2D2" w:fill="D2D2D2"/>
          </w:tcPr>
          <w:p w14:paraId="5B6F1491" w14:textId="77777777" w:rsidR="003D3770" w:rsidRPr="00095417" w:rsidRDefault="003D3770" w:rsidP="003D3770">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76" w:type="pct"/>
            <w:shd w:val="clear" w:color="D2D2D2" w:fill="D2D2D2"/>
          </w:tcPr>
          <w:p w14:paraId="5083730C" w14:textId="084FDB73" w:rsidR="003D3770" w:rsidRPr="00095417" w:rsidRDefault="003D3770" w:rsidP="003D3770">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84" w:type="pct"/>
            <w:shd w:val="clear" w:color="D2D2D2" w:fill="D2D2D2"/>
          </w:tcPr>
          <w:p w14:paraId="5DE173B7" w14:textId="448DAF69" w:rsidR="003D3770" w:rsidRPr="00095417" w:rsidRDefault="003D3770" w:rsidP="003D3770">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98" w:type="pct"/>
            <w:shd w:val="clear" w:color="D2D2D2" w:fill="D2D2D2"/>
          </w:tcPr>
          <w:p w14:paraId="1AF07032" w14:textId="2F5831EA" w:rsidR="003D3770" w:rsidRPr="00095417" w:rsidRDefault="003D3770" w:rsidP="003D3770">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479" w:type="pct"/>
            <w:shd w:val="clear" w:color="D2D2D2" w:fill="D2D2D2"/>
          </w:tcPr>
          <w:p w14:paraId="0C98C772" w14:textId="6AFFC814" w:rsidR="003D3770" w:rsidRPr="00095417" w:rsidRDefault="003D3770" w:rsidP="003D3770">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987F5B" w:rsidRPr="00095417" w14:paraId="7BA58DDC" w14:textId="77777777" w:rsidTr="00987F5B">
        <w:tc>
          <w:tcPr>
            <w:tcW w:w="1963" w:type="pct"/>
          </w:tcPr>
          <w:p w14:paraId="16CE1D4C" w14:textId="45C1BD13" w:rsidR="00987F5B" w:rsidRPr="00095417" w:rsidRDefault="00987F5B" w:rsidP="00987F5B">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.1 Approval of Credit Notes</w:t>
            </w:r>
          </w:p>
          <w:p w14:paraId="7C46B549" w14:textId="77777777" w:rsidR="00987F5B" w:rsidRPr="00095417" w:rsidRDefault="00987F5B" w:rsidP="00987F5B">
            <w:pPr>
              <w:rPr>
                <w:rFonts w:asciiTheme="minorHAnsi" w:hAnsiTheme="minorHAnsi" w:cstheme="minorHAnsi"/>
                <w:b/>
                <w:sz w:val="22"/>
                <w:szCs w:val="22"/>
              </w:rPr>
            </w:pPr>
          </w:p>
          <w:p w14:paraId="3C07E71E" w14:textId="77777777" w:rsidR="00987F5B" w:rsidRPr="00D45A64" w:rsidRDefault="00987F5B" w:rsidP="00987F5B">
            <w:pPr>
              <w:rPr>
                <w:rFonts w:asciiTheme="minorHAnsi" w:hAnsiTheme="minorHAnsi" w:cstheme="minorHAnsi"/>
                <w:sz w:val="22"/>
                <w:szCs w:val="22"/>
              </w:rPr>
            </w:pPr>
            <w:r w:rsidRPr="00D45A64">
              <w:rPr>
                <w:rFonts w:asciiTheme="minorHAnsi" w:hAnsiTheme="minorHAnsi" w:cstheme="minorHAnsi"/>
                <w:sz w:val="22"/>
                <w:szCs w:val="22"/>
              </w:rPr>
              <w:t>EXEC – Finance &amp; Accounts sends an email with the justification for the credit note and requests approval in accordance with the DOA (Delegation of Authority).</w:t>
            </w:r>
          </w:p>
          <w:p w14:paraId="163A3DE5" w14:textId="77777777" w:rsidR="00987F5B" w:rsidRPr="00D45A64" w:rsidRDefault="00987F5B" w:rsidP="00987F5B">
            <w:pPr>
              <w:rPr>
                <w:rFonts w:asciiTheme="minorHAnsi" w:hAnsiTheme="minorHAnsi" w:cstheme="minorHAnsi"/>
                <w:sz w:val="22"/>
                <w:szCs w:val="22"/>
              </w:rPr>
            </w:pPr>
          </w:p>
          <w:p w14:paraId="5365456B" w14:textId="310341DD" w:rsidR="00987F5B" w:rsidRPr="00D45A64" w:rsidRDefault="00987F5B" w:rsidP="00987F5B">
            <w:pPr>
              <w:rPr>
                <w:rFonts w:asciiTheme="minorHAnsi" w:hAnsiTheme="minorHAnsi" w:cstheme="minorHAnsi"/>
                <w:sz w:val="22"/>
                <w:szCs w:val="22"/>
              </w:rPr>
            </w:pPr>
            <w:r w:rsidRPr="00D45A64">
              <w:rPr>
                <w:rFonts w:asciiTheme="minorHAnsi" w:hAnsiTheme="minorHAnsi" w:cstheme="minorHAnsi"/>
                <w:sz w:val="22"/>
                <w:szCs w:val="22"/>
              </w:rPr>
              <w:t xml:space="preserve">If the credit note is issued due to any </w:t>
            </w:r>
            <w:r>
              <w:rPr>
                <w:rFonts w:asciiTheme="minorHAnsi" w:hAnsiTheme="minorHAnsi" w:cstheme="minorHAnsi"/>
                <w:sz w:val="22"/>
                <w:szCs w:val="22"/>
              </w:rPr>
              <w:t xml:space="preserve">delay in service, damage, incorrect invoicing </w:t>
            </w:r>
            <w:proofErr w:type="spellStart"/>
            <w:r>
              <w:rPr>
                <w:rFonts w:asciiTheme="minorHAnsi" w:hAnsiTheme="minorHAnsi" w:cstheme="minorHAnsi"/>
                <w:sz w:val="22"/>
                <w:szCs w:val="22"/>
              </w:rPr>
              <w:t>etc</w:t>
            </w:r>
            <w:proofErr w:type="spellEnd"/>
            <w:r>
              <w:rPr>
                <w:rFonts w:asciiTheme="minorHAnsi" w:hAnsiTheme="minorHAnsi" w:cstheme="minorHAnsi"/>
                <w:sz w:val="22"/>
                <w:szCs w:val="22"/>
              </w:rPr>
              <w:t>,</w:t>
            </w:r>
            <w:r w:rsidRPr="00D45A64">
              <w:rPr>
                <w:rFonts w:asciiTheme="minorHAnsi" w:hAnsiTheme="minorHAnsi" w:cstheme="minorHAnsi"/>
                <w:sz w:val="22"/>
                <w:szCs w:val="22"/>
              </w:rPr>
              <w:t xml:space="preserve"> the approval email from the HOD </w:t>
            </w:r>
            <w:r>
              <w:rPr>
                <w:rFonts w:asciiTheme="minorHAnsi" w:hAnsiTheme="minorHAnsi" w:cstheme="minorHAnsi"/>
                <w:sz w:val="22"/>
                <w:szCs w:val="22"/>
              </w:rPr>
              <w:t>–</w:t>
            </w:r>
            <w:r w:rsidRPr="00D45A64">
              <w:rPr>
                <w:rFonts w:asciiTheme="minorHAnsi" w:hAnsiTheme="minorHAnsi" w:cstheme="minorHAnsi"/>
                <w:sz w:val="22"/>
                <w:szCs w:val="22"/>
              </w:rPr>
              <w:t xml:space="preserve"> </w:t>
            </w:r>
            <w:r>
              <w:rPr>
                <w:rFonts w:asciiTheme="minorHAnsi" w:hAnsiTheme="minorHAnsi" w:cstheme="minorHAnsi"/>
                <w:sz w:val="22"/>
                <w:szCs w:val="22"/>
              </w:rPr>
              <w:t>Finance &amp; Accounts and</w:t>
            </w:r>
            <w:r w:rsidRPr="00D45A64">
              <w:rPr>
                <w:rFonts w:asciiTheme="minorHAnsi" w:hAnsiTheme="minorHAnsi" w:cstheme="minorHAnsi"/>
                <w:sz w:val="22"/>
                <w:szCs w:val="22"/>
              </w:rPr>
              <w:t xml:space="preserve"> </w:t>
            </w:r>
            <w:r>
              <w:rPr>
                <w:rFonts w:asciiTheme="minorHAnsi" w:hAnsiTheme="minorHAnsi" w:cstheme="minorHAnsi"/>
                <w:sz w:val="22"/>
                <w:szCs w:val="22"/>
              </w:rPr>
              <w:t>Business Head</w:t>
            </w:r>
            <w:r w:rsidRPr="00D45A64">
              <w:rPr>
                <w:rFonts w:asciiTheme="minorHAnsi" w:hAnsiTheme="minorHAnsi" w:cstheme="minorHAnsi"/>
                <w:sz w:val="22"/>
                <w:szCs w:val="22"/>
              </w:rPr>
              <w:t xml:space="preserve"> </w:t>
            </w:r>
            <w:r>
              <w:rPr>
                <w:rFonts w:asciiTheme="minorHAnsi" w:hAnsiTheme="minorHAnsi" w:cstheme="minorHAnsi"/>
                <w:sz w:val="22"/>
                <w:szCs w:val="22"/>
              </w:rPr>
              <w:t>is</w:t>
            </w:r>
            <w:r w:rsidRPr="00D45A64">
              <w:rPr>
                <w:rFonts w:asciiTheme="minorHAnsi" w:hAnsiTheme="minorHAnsi" w:cstheme="minorHAnsi"/>
                <w:sz w:val="22"/>
                <w:szCs w:val="22"/>
              </w:rPr>
              <w:t xml:space="preserve"> attached.</w:t>
            </w:r>
          </w:p>
          <w:p w14:paraId="6F2501CB" w14:textId="77777777" w:rsidR="00987F5B" w:rsidRPr="00D45A64" w:rsidRDefault="00987F5B" w:rsidP="00987F5B">
            <w:pPr>
              <w:rPr>
                <w:rFonts w:asciiTheme="minorHAnsi" w:hAnsiTheme="minorHAnsi" w:cstheme="minorHAnsi"/>
                <w:sz w:val="22"/>
                <w:szCs w:val="22"/>
              </w:rPr>
            </w:pPr>
          </w:p>
          <w:p w14:paraId="7A986426" w14:textId="10211549" w:rsidR="00987F5B" w:rsidRPr="00095417" w:rsidRDefault="00987F5B" w:rsidP="00987F5B">
            <w:pPr>
              <w:rPr>
                <w:rFonts w:asciiTheme="minorHAnsi" w:hAnsiTheme="minorHAnsi" w:cstheme="minorHAnsi"/>
                <w:sz w:val="22"/>
                <w:szCs w:val="22"/>
              </w:rPr>
            </w:pPr>
            <w:r w:rsidRPr="00095417">
              <w:rPr>
                <w:rFonts w:asciiTheme="minorHAnsi" w:hAnsiTheme="minorHAnsi" w:cstheme="minorHAnsi"/>
                <w:i/>
                <w:iCs/>
                <w:sz w:val="22"/>
                <w:szCs w:val="22"/>
              </w:rPr>
              <w:t>Refer DOA</w:t>
            </w:r>
          </w:p>
        </w:tc>
        <w:tc>
          <w:tcPr>
            <w:tcW w:w="976" w:type="pct"/>
          </w:tcPr>
          <w:p w14:paraId="32A4E1EE" w14:textId="77777777" w:rsidR="00987F5B" w:rsidRPr="00095417" w:rsidRDefault="00987F5B" w:rsidP="00987F5B">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43470E66" w14:textId="4329B8D7" w:rsidR="00987F5B" w:rsidRPr="00095417" w:rsidRDefault="00987F5B" w:rsidP="00987F5B">
            <w:pPr>
              <w:jc w:val="center"/>
              <w:rPr>
                <w:rFonts w:asciiTheme="minorHAnsi" w:hAnsiTheme="minorHAnsi" w:cstheme="minorHAnsi"/>
                <w:b/>
                <w:sz w:val="22"/>
                <w:szCs w:val="22"/>
              </w:rPr>
            </w:pPr>
          </w:p>
        </w:tc>
        <w:tc>
          <w:tcPr>
            <w:tcW w:w="884" w:type="pct"/>
          </w:tcPr>
          <w:p w14:paraId="18003DFE" w14:textId="63DE67FF" w:rsidR="00987F5B" w:rsidRPr="00095417" w:rsidRDefault="00987F5B" w:rsidP="00987F5B">
            <w:pPr>
              <w:jc w:val="center"/>
              <w:rPr>
                <w:rFonts w:asciiTheme="minorHAnsi" w:hAnsiTheme="minorHAnsi" w:cstheme="minorHAnsi"/>
                <w:b/>
                <w:sz w:val="22"/>
                <w:szCs w:val="22"/>
              </w:rPr>
            </w:pPr>
          </w:p>
        </w:tc>
        <w:tc>
          <w:tcPr>
            <w:tcW w:w="698" w:type="pct"/>
          </w:tcPr>
          <w:p w14:paraId="690B8FE8" w14:textId="066E4884"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79" w:type="pct"/>
          </w:tcPr>
          <w:p w14:paraId="44ED6292" w14:textId="4FE0945E"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987F5B" w:rsidRPr="00095417" w14:paraId="5F5212F2" w14:textId="77777777" w:rsidTr="00987F5B">
        <w:tc>
          <w:tcPr>
            <w:tcW w:w="1963" w:type="pct"/>
          </w:tcPr>
          <w:p w14:paraId="1FE13E4C" w14:textId="2E5B6AE1" w:rsidR="00987F5B" w:rsidRDefault="00987F5B" w:rsidP="00987F5B">
            <w:pPr>
              <w:rPr>
                <w:rFonts w:asciiTheme="minorHAnsi" w:hAnsiTheme="minorHAnsi" w:cstheme="minorHAnsi"/>
                <w:b/>
                <w:sz w:val="22"/>
                <w:szCs w:val="22"/>
              </w:rPr>
            </w:pPr>
            <w:r>
              <w:rPr>
                <w:rFonts w:asciiTheme="minorHAnsi" w:hAnsiTheme="minorHAnsi" w:cstheme="minorHAnsi"/>
                <w:b/>
                <w:sz w:val="22"/>
                <w:szCs w:val="22"/>
              </w:rPr>
              <w:lastRenderedPageBreak/>
              <w:t>10</w:t>
            </w:r>
            <w:r w:rsidRPr="00095417">
              <w:rPr>
                <w:rFonts w:asciiTheme="minorHAnsi" w:hAnsiTheme="minorHAnsi" w:cstheme="minorHAnsi"/>
                <w:b/>
                <w:sz w:val="22"/>
                <w:szCs w:val="22"/>
              </w:rPr>
              <w:t>.2 Rais</w:t>
            </w:r>
            <w:r>
              <w:rPr>
                <w:rFonts w:asciiTheme="minorHAnsi" w:hAnsiTheme="minorHAnsi" w:cstheme="minorHAnsi"/>
                <w:b/>
                <w:sz w:val="22"/>
                <w:szCs w:val="22"/>
              </w:rPr>
              <w:t>i</w:t>
            </w:r>
            <w:r w:rsidRPr="00095417">
              <w:rPr>
                <w:rFonts w:asciiTheme="minorHAnsi" w:hAnsiTheme="minorHAnsi" w:cstheme="minorHAnsi"/>
                <w:b/>
                <w:sz w:val="22"/>
                <w:szCs w:val="22"/>
              </w:rPr>
              <w:t>ng of Credit Notes</w:t>
            </w:r>
          </w:p>
          <w:p w14:paraId="448F0A92" w14:textId="77777777" w:rsidR="00987F5B" w:rsidRPr="00095417" w:rsidRDefault="00987F5B" w:rsidP="00987F5B">
            <w:pPr>
              <w:rPr>
                <w:rFonts w:asciiTheme="minorHAnsi" w:hAnsiTheme="minorHAnsi" w:cstheme="minorHAnsi"/>
                <w:b/>
                <w:sz w:val="22"/>
                <w:szCs w:val="22"/>
              </w:rPr>
            </w:pPr>
          </w:p>
          <w:p w14:paraId="0ED246A3" w14:textId="0BDC09CB" w:rsidR="00987F5B" w:rsidRPr="00095417" w:rsidRDefault="00987F5B" w:rsidP="00987F5B">
            <w:pPr>
              <w:rPr>
                <w:rFonts w:asciiTheme="minorHAnsi" w:hAnsiTheme="minorHAnsi" w:cstheme="minorHAnsi"/>
                <w:b/>
                <w:sz w:val="22"/>
                <w:szCs w:val="22"/>
              </w:rPr>
            </w:pPr>
            <w:r w:rsidRPr="00CD32FA">
              <w:rPr>
                <w:rFonts w:asciiTheme="minorHAnsi" w:hAnsiTheme="minorHAnsi" w:cstheme="minorHAnsi"/>
                <w:sz w:val="22"/>
                <w:szCs w:val="22"/>
              </w:rPr>
              <w:t xml:space="preserve">Once approved, EXEC – </w:t>
            </w:r>
            <w:r w:rsidRPr="00C7389B">
              <w:rPr>
                <w:rFonts w:asciiTheme="minorHAnsi" w:hAnsiTheme="minorHAnsi" w:cstheme="minorHAnsi"/>
                <w:bCs/>
                <w:sz w:val="22"/>
                <w:szCs w:val="22"/>
              </w:rPr>
              <w:t xml:space="preserve">- </w:t>
            </w:r>
            <w:r w:rsidRPr="0094668D">
              <w:rPr>
                <w:rFonts w:asciiTheme="minorHAnsi" w:hAnsiTheme="minorHAnsi" w:cstheme="minorHAnsi"/>
                <w:bCs/>
                <w:strike/>
                <w:sz w:val="22"/>
                <w:szCs w:val="22"/>
              </w:rPr>
              <w:t>Finance &amp; Accounts</w:t>
            </w:r>
            <w:r w:rsidRPr="00C7389B">
              <w:rPr>
                <w:rFonts w:asciiTheme="minorHAnsi" w:hAnsiTheme="minorHAnsi" w:cstheme="minorHAnsi"/>
                <w:bCs/>
                <w:sz w:val="22"/>
                <w:szCs w:val="22"/>
              </w:rPr>
              <w:t xml:space="preserve">, </w:t>
            </w:r>
            <w:r>
              <w:rPr>
                <w:rFonts w:asciiTheme="minorHAnsi" w:hAnsiTheme="minorHAnsi" w:cstheme="minorHAnsi"/>
                <w:bCs/>
                <w:sz w:val="22"/>
                <w:szCs w:val="22"/>
              </w:rPr>
              <w:t xml:space="preserve">Procurement &amp; Commercial </w:t>
            </w:r>
            <w:r w:rsidRPr="00CD32FA">
              <w:rPr>
                <w:rFonts w:asciiTheme="minorHAnsi" w:hAnsiTheme="minorHAnsi" w:cstheme="minorHAnsi"/>
                <w:sz w:val="22"/>
                <w:szCs w:val="22"/>
              </w:rPr>
              <w:t xml:space="preserve">raises a credit note in </w:t>
            </w:r>
            <w:r>
              <w:rPr>
                <w:rFonts w:asciiTheme="minorHAnsi" w:hAnsiTheme="minorHAnsi" w:cstheme="minorHAnsi"/>
                <w:sz w:val="22"/>
                <w:szCs w:val="22"/>
              </w:rPr>
              <w:t>WMS</w:t>
            </w:r>
            <w:r w:rsidRPr="00CD32FA">
              <w:rPr>
                <w:rFonts w:asciiTheme="minorHAnsi" w:hAnsiTheme="minorHAnsi" w:cstheme="minorHAnsi"/>
                <w:sz w:val="22"/>
                <w:szCs w:val="22"/>
              </w:rPr>
              <w:t xml:space="preserve"> for discounts, waiver</w:t>
            </w:r>
            <w:r>
              <w:rPr>
                <w:rFonts w:asciiTheme="minorHAnsi" w:hAnsiTheme="minorHAnsi" w:cstheme="minorHAnsi"/>
                <w:sz w:val="22"/>
                <w:szCs w:val="22"/>
              </w:rPr>
              <w:t xml:space="preserve"> of storage charges</w:t>
            </w:r>
            <w:r w:rsidRPr="00CD32FA">
              <w:rPr>
                <w:rFonts w:asciiTheme="minorHAnsi" w:hAnsiTheme="minorHAnsi" w:cstheme="minorHAnsi"/>
                <w:sz w:val="22"/>
                <w:szCs w:val="22"/>
              </w:rPr>
              <w:t>, incorrect invoicing, or other adjustments.</w:t>
            </w:r>
          </w:p>
        </w:tc>
        <w:tc>
          <w:tcPr>
            <w:tcW w:w="976" w:type="pct"/>
          </w:tcPr>
          <w:p w14:paraId="33ECA10D" w14:textId="2036CFB3" w:rsidR="00987F5B" w:rsidRPr="00095417" w:rsidRDefault="00987F5B" w:rsidP="00987F5B">
            <w:pPr>
              <w:jc w:val="center"/>
              <w:rPr>
                <w:rFonts w:asciiTheme="minorHAnsi" w:hAnsiTheme="minorHAnsi" w:cstheme="minorHAnsi"/>
                <w:b/>
                <w:sz w:val="22"/>
                <w:szCs w:val="22"/>
              </w:rPr>
            </w:pPr>
            <w:r>
              <w:rPr>
                <w:rFonts w:asciiTheme="minorHAnsi" w:hAnsiTheme="minorHAnsi" w:cstheme="minorHAnsi"/>
                <w:b/>
                <w:sz w:val="22"/>
                <w:szCs w:val="22"/>
              </w:rPr>
              <w:t xml:space="preserve">Executive – </w:t>
            </w:r>
            <w:r w:rsidRPr="00EB7B25">
              <w:rPr>
                <w:rFonts w:asciiTheme="minorHAnsi" w:hAnsiTheme="minorHAnsi" w:cstheme="minorHAnsi"/>
                <w:b/>
                <w:strike/>
                <w:sz w:val="22"/>
                <w:szCs w:val="22"/>
              </w:rPr>
              <w:t>Finance &amp; Accounts</w:t>
            </w:r>
            <w:r>
              <w:rPr>
                <w:rFonts w:asciiTheme="minorHAnsi" w:hAnsiTheme="minorHAnsi" w:cstheme="minorHAnsi"/>
                <w:b/>
                <w:sz w:val="22"/>
                <w:szCs w:val="22"/>
              </w:rPr>
              <w:t xml:space="preserve"> Procurement &amp; Commercial</w:t>
            </w:r>
          </w:p>
        </w:tc>
        <w:tc>
          <w:tcPr>
            <w:tcW w:w="884" w:type="pct"/>
          </w:tcPr>
          <w:p w14:paraId="17EB2E4A" w14:textId="086A89D4" w:rsidR="00987F5B" w:rsidRPr="00095417" w:rsidRDefault="00987F5B" w:rsidP="00987F5B">
            <w:pPr>
              <w:jc w:val="center"/>
              <w:rPr>
                <w:rFonts w:asciiTheme="minorHAnsi" w:hAnsiTheme="minorHAnsi" w:cstheme="minorHAnsi"/>
                <w:b/>
                <w:sz w:val="22"/>
                <w:szCs w:val="22"/>
              </w:rPr>
            </w:pPr>
          </w:p>
        </w:tc>
        <w:tc>
          <w:tcPr>
            <w:tcW w:w="698" w:type="pct"/>
          </w:tcPr>
          <w:p w14:paraId="345B9A0F" w14:textId="75A8BEA0"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79" w:type="pct"/>
          </w:tcPr>
          <w:p w14:paraId="39320EBC" w14:textId="65A5F037"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987F5B" w:rsidRPr="00095417" w14:paraId="6F9A142C" w14:textId="77777777" w:rsidTr="00987F5B">
        <w:tc>
          <w:tcPr>
            <w:tcW w:w="1963" w:type="pct"/>
          </w:tcPr>
          <w:p w14:paraId="746123F0" w14:textId="2956D0AC" w:rsidR="00987F5B" w:rsidRPr="00095417" w:rsidRDefault="00987F5B" w:rsidP="00987F5B">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.3 IRN generation</w:t>
            </w:r>
          </w:p>
          <w:p w14:paraId="7371B23E" w14:textId="77777777" w:rsidR="00987F5B" w:rsidRPr="00095417" w:rsidRDefault="00987F5B" w:rsidP="00987F5B">
            <w:pPr>
              <w:rPr>
                <w:rFonts w:asciiTheme="minorHAnsi" w:hAnsiTheme="minorHAnsi" w:cstheme="minorHAnsi"/>
                <w:b/>
                <w:sz w:val="22"/>
                <w:szCs w:val="22"/>
              </w:rPr>
            </w:pPr>
          </w:p>
          <w:p w14:paraId="028B074A" w14:textId="7D0EDE55" w:rsidR="00987F5B" w:rsidRPr="00095417" w:rsidRDefault="00987F5B" w:rsidP="00987F5B">
            <w:pPr>
              <w:rPr>
                <w:rFonts w:asciiTheme="minorHAnsi" w:hAnsiTheme="minorHAnsi" w:cstheme="minorHAnsi"/>
                <w:b/>
                <w:sz w:val="22"/>
                <w:szCs w:val="22"/>
              </w:rPr>
            </w:pPr>
            <w:r w:rsidRPr="005B6D95">
              <w:rPr>
                <w:rFonts w:asciiTheme="minorHAnsi" w:hAnsiTheme="minorHAnsi" w:cstheme="minorHAnsi"/>
                <w:sz w:val="22"/>
                <w:szCs w:val="22"/>
              </w:rPr>
              <w:t xml:space="preserve">Once the credit note is raised in </w:t>
            </w:r>
            <w:r>
              <w:rPr>
                <w:rFonts w:asciiTheme="minorHAnsi" w:hAnsiTheme="minorHAnsi" w:cstheme="minorHAnsi"/>
                <w:sz w:val="22"/>
                <w:szCs w:val="22"/>
              </w:rPr>
              <w:t>WM</w:t>
            </w:r>
            <w:r w:rsidRPr="005B6D95">
              <w:rPr>
                <w:rFonts w:asciiTheme="minorHAnsi" w:hAnsiTheme="minorHAnsi" w:cstheme="minorHAnsi"/>
                <w:sz w:val="22"/>
                <w:szCs w:val="22"/>
              </w:rPr>
              <w:t>S, EXEC – Finance &amp; Accounts submits it for the generation of the IRN.</w:t>
            </w:r>
          </w:p>
        </w:tc>
        <w:tc>
          <w:tcPr>
            <w:tcW w:w="976" w:type="pct"/>
          </w:tcPr>
          <w:p w14:paraId="2AA36120" w14:textId="71CADBD1" w:rsidR="00987F5B" w:rsidRPr="00095417" w:rsidRDefault="00987F5B" w:rsidP="00987F5B">
            <w:pPr>
              <w:jc w:val="cente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w:t>
            </w:r>
            <w:r>
              <w:rPr>
                <w:rFonts w:asciiTheme="minorHAnsi" w:hAnsiTheme="minorHAnsi" w:cstheme="minorHAnsi"/>
                <w:b/>
                <w:sz w:val="22"/>
                <w:szCs w:val="22"/>
              </w:rPr>
              <w:t>Operations</w:t>
            </w:r>
          </w:p>
        </w:tc>
        <w:tc>
          <w:tcPr>
            <w:tcW w:w="884" w:type="pct"/>
          </w:tcPr>
          <w:p w14:paraId="58D1C7CA" w14:textId="0E7475DA" w:rsidR="00987F5B" w:rsidRPr="00095417" w:rsidRDefault="00987F5B" w:rsidP="00987F5B">
            <w:pPr>
              <w:jc w:val="center"/>
              <w:rPr>
                <w:rFonts w:asciiTheme="minorHAnsi" w:hAnsiTheme="minorHAnsi" w:cstheme="minorHAnsi"/>
                <w:b/>
                <w:sz w:val="22"/>
                <w:szCs w:val="22"/>
              </w:rPr>
            </w:pPr>
          </w:p>
        </w:tc>
        <w:tc>
          <w:tcPr>
            <w:tcW w:w="698" w:type="pct"/>
          </w:tcPr>
          <w:p w14:paraId="72D6517C" w14:textId="29FD63FF"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79" w:type="pct"/>
          </w:tcPr>
          <w:p w14:paraId="3D390DF2" w14:textId="78F1E455"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987F5B" w:rsidRPr="00095417" w14:paraId="49E1BEF5" w14:textId="77777777" w:rsidTr="00987F5B">
        <w:tc>
          <w:tcPr>
            <w:tcW w:w="1963" w:type="pct"/>
          </w:tcPr>
          <w:p w14:paraId="2F712076" w14:textId="3F3FCAF4" w:rsidR="00987F5B" w:rsidRPr="00095417" w:rsidRDefault="00987F5B" w:rsidP="00987F5B">
            <w:pPr>
              <w:rPr>
                <w:rFonts w:asciiTheme="minorHAnsi" w:hAnsiTheme="minorHAnsi" w:cstheme="minorHAnsi"/>
                <w:b/>
                <w:sz w:val="22"/>
                <w:szCs w:val="22"/>
              </w:rPr>
            </w:pPr>
            <w:r>
              <w:rPr>
                <w:rFonts w:asciiTheme="minorHAnsi" w:hAnsiTheme="minorHAnsi" w:cstheme="minorHAnsi"/>
                <w:b/>
                <w:sz w:val="22"/>
                <w:szCs w:val="22"/>
              </w:rPr>
              <w:t>10</w:t>
            </w:r>
            <w:r w:rsidRPr="00095417">
              <w:rPr>
                <w:rFonts w:asciiTheme="minorHAnsi" w:hAnsiTheme="minorHAnsi" w:cstheme="minorHAnsi"/>
                <w:b/>
                <w:sz w:val="22"/>
                <w:szCs w:val="22"/>
              </w:rPr>
              <w:t>.4 Credit Note Posting</w:t>
            </w:r>
          </w:p>
          <w:p w14:paraId="1D60CD4A" w14:textId="77777777" w:rsidR="00987F5B" w:rsidRPr="00095417" w:rsidRDefault="00987F5B" w:rsidP="00987F5B">
            <w:pPr>
              <w:rPr>
                <w:rFonts w:asciiTheme="minorHAnsi" w:hAnsiTheme="minorHAnsi" w:cstheme="minorHAnsi"/>
                <w:b/>
                <w:sz w:val="22"/>
                <w:szCs w:val="22"/>
              </w:rPr>
            </w:pPr>
          </w:p>
          <w:p w14:paraId="2E5C2ABB" w14:textId="0AFF1FA2" w:rsidR="00987F5B" w:rsidRPr="00095417" w:rsidRDefault="00987F5B" w:rsidP="00987F5B">
            <w:pPr>
              <w:rPr>
                <w:rFonts w:asciiTheme="minorHAnsi" w:hAnsiTheme="minorHAnsi" w:cstheme="minorHAnsi"/>
                <w:b/>
                <w:sz w:val="22"/>
                <w:szCs w:val="22"/>
              </w:rPr>
            </w:pPr>
            <w:r w:rsidRPr="00095417">
              <w:rPr>
                <w:rFonts w:asciiTheme="minorHAnsi" w:hAnsiTheme="minorHAnsi" w:cstheme="minorHAnsi"/>
                <w:sz w:val="22"/>
                <w:szCs w:val="22"/>
              </w:rPr>
              <w:t>Once the IRN is generated, Credit note is posted in SAP</w:t>
            </w:r>
            <w:r>
              <w:rPr>
                <w:rFonts w:asciiTheme="minorHAnsi" w:hAnsiTheme="minorHAnsi" w:cstheme="minorHAnsi"/>
                <w:sz w:val="22"/>
                <w:szCs w:val="22"/>
              </w:rPr>
              <w:t>.</w:t>
            </w:r>
          </w:p>
        </w:tc>
        <w:tc>
          <w:tcPr>
            <w:tcW w:w="976" w:type="pct"/>
          </w:tcPr>
          <w:p w14:paraId="1319B1EC" w14:textId="77777777" w:rsidR="00987F5B" w:rsidRPr="00095417" w:rsidRDefault="00987F5B" w:rsidP="00987F5B">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20E00A8C" w14:textId="2ACCEFD6" w:rsidR="00987F5B" w:rsidRPr="00095417" w:rsidRDefault="00987F5B" w:rsidP="00987F5B">
            <w:pPr>
              <w:jc w:val="center"/>
              <w:rPr>
                <w:rFonts w:asciiTheme="minorHAnsi" w:hAnsiTheme="minorHAnsi" w:cstheme="minorHAnsi"/>
                <w:b/>
                <w:sz w:val="22"/>
                <w:szCs w:val="22"/>
              </w:rPr>
            </w:pPr>
          </w:p>
        </w:tc>
        <w:tc>
          <w:tcPr>
            <w:tcW w:w="884" w:type="pct"/>
          </w:tcPr>
          <w:p w14:paraId="4E0162B1" w14:textId="5857B946" w:rsidR="00987F5B" w:rsidRPr="00095417" w:rsidRDefault="00987F5B" w:rsidP="00987F5B">
            <w:pPr>
              <w:jc w:val="center"/>
              <w:rPr>
                <w:rFonts w:asciiTheme="minorHAnsi" w:hAnsiTheme="minorHAnsi" w:cstheme="minorHAnsi"/>
                <w:b/>
                <w:sz w:val="22"/>
                <w:szCs w:val="22"/>
              </w:rPr>
            </w:pPr>
          </w:p>
        </w:tc>
        <w:tc>
          <w:tcPr>
            <w:tcW w:w="698" w:type="pct"/>
          </w:tcPr>
          <w:p w14:paraId="314390A4" w14:textId="72D181A5"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479" w:type="pct"/>
          </w:tcPr>
          <w:p w14:paraId="0456182D" w14:textId="6A677F04" w:rsidR="00987F5B" w:rsidRPr="00095417" w:rsidRDefault="00987F5B" w:rsidP="00987F5B">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4AD6B721" w14:textId="77777777" w:rsidR="007E24CE" w:rsidRPr="00095417" w:rsidRDefault="007E24CE" w:rsidP="00E03C5B">
      <w:pPr>
        <w:pStyle w:val="Heading3"/>
        <w:ind w:left="720"/>
        <w:rPr>
          <w:rFonts w:asciiTheme="minorHAnsi" w:hAnsiTheme="minorHAnsi" w:cstheme="minorHAnsi"/>
          <w:sz w:val="28"/>
          <w:szCs w:val="28"/>
        </w:rPr>
      </w:pPr>
    </w:p>
    <w:p w14:paraId="5F440451" w14:textId="77777777" w:rsidR="00AE3986" w:rsidRDefault="00AE3986" w:rsidP="00E34B85">
      <w:pPr>
        <w:pStyle w:val="Heading3"/>
        <w:rPr>
          <w:rFonts w:asciiTheme="minorHAnsi" w:hAnsiTheme="minorHAnsi" w:cstheme="minorHAnsi"/>
          <w:sz w:val="28"/>
          <w:szCs w:val="28"/>
        </w:rPr>
      </w:pPr>
    </w:p>
    <w:p w14:paraId="4E4E6FA6" w14:textId="77777777" w:rsidR="003D23FE" w:rsidRPr="00095417" w:rsidRDefault="003D23FE" w:rsidP="00E34B85">
      <w:pPr>
        <w:pStyle w:val="Heading3"/>
        <w:rPr>
          <w:rFonts w:asciiTheme="minorHAnsi" w:hAnsiTheme="minorHAnsi" w:cstheme="minorHAnsi"/>
          <w:sz w:val="28"/>
          <w:szCs w:val="28"/>
        </w:rPr>
      </w:pPr>
    </w:p>
    <w:p w14:paraId="2A729417" w14:textId="77777777" w:rsidR="00AE3986" w:rsidRPr="00095417" w:rsidRDefault="00AE3986" w:rsidP="00E03C5B">
      <w:pPr>
        <w:pStyle w:val="Heading3"/>
        <w:ind w:left="720"/>
        <w:rPr>
          <w:rFonts w:asciiTheme="minorHAnsi" w:hAnsiTheme="minorHAnsi" w:cstheme="minorHAnsi"/>
          <w:sz w:val="28"/>
          <w:szCs w:val="28"/>
        </w:rPr>
      </w:pPr>
    </w:p>
    <w:p w14:paraId="2467DAEA" w14:textId="616F2CE1" w:rsidR="00D4462A" w:rsidRDefault="00D4462A" w:rsidP="001B4774">
      <w:pPr>
        <w:pStyle w:val="Heading3"/>
        <w:tabs>
          <w:tab w:val="left" w:pos="270"/>
        </w:tabs>
        <w:rPr>
          <w:rFonts w:asciiTheme="minorHAnsi" w:hAnsiTheme="minorHAnsi" w:cstheme="minorHAnsi"/>
          <w:sz w:val="28"/>
          <w:szCs w:val="28"/>
        </w:rPr>
      </w:pPr>
    </w:p>
    <w:p w14:paraId="6535F430" w14:textId="77777777" w:rsidR="00AA7438" w:rsidRDefault="00AA7438" w:rsidP="001B4774">
      <w:pPr>
        <w:pStyle w:val="Heading3"/>
        <w:tabs>
          <w:tab w:val="left" w:pos="270"/>
        </w:tabs>
        <w:rPr>
          <w:rFonts w:asciiTheme="minorHAnsi" w:hAnsiTheme="minorHAnsi" w:cstheme="minorHAnsi"/>
          <w:sz w:val="28"/>
          <w:szCs w:val="28"/>
        </w:rPr>
      </w:pPr>
    </w:p>
    <w:p w14:paraId="47C385D6" w14:textId="77777777" w:rsidR="00AA7438" w:rsidRDefault="00AA7438" w:rsidP="001B4774">
      <w:pPr>
        <w:pStyle w:val="Heading3"/>
        <w:tabs>
          <w:tab w:val="left" w:pos="270"/>
        </w:tabs>
        <w:rPr>
          <w:rFonts w:asciiTheme="minorHAnsi" w:hAnsiTheme="minorHAnsi" w:cstheme="minorHAnsi"/>
          <w:sz w:val="28"/>
          <w:szCs w:val="28"/>
        </w:rPr>
      </w:pPr>
    </w:p>
    <w:p w14:paraId="12E847D9" w14:textId="77777777" w:rsidR="00AA7438" w:rsidRDefault="00AA7438" w:rsidP="001B4774">
      <w:pPr>
        <w:pStyle w:val="Heading3"/>
        <w:tabs>
          <w:tab w:val="left" w:pos="270"/>
        </w:tabs>
        <w:rPr>
          <w:rFonts w:asciiTheme="minorHAnsi" w:hAnsiTheme="minorHAnsi" w:cstheme="minorHAnsi"/>
          <w:sz w:val="28"/>
          <w:szCs w:val="28"/>
        </w:rPr>
      </w:pPr>
    </w:p>
    <w:p w14:paraId="7CFFF21F" w14:textId="77777777" w:rsidR="00AA7438" w:rsidRDefault="00AA7438" w:rsidP="001B4774">
      <w:pPr>
        <w:pStyle w:val="Heading3"/>
        <w:tabs>
          <w:tab w:val="left" w:pos="270"/>
        </w:tabs>
        <w:rPr>
          <w:rFonts w:asciiTheme="minorHAnsi" w:hAnsiTheme="minorHAnsi" w:cstheme="minorHAnsi"/>
          <w:sz w:val="28"/>
          <w:szCs w:val="28"/>
        </w:rPr>
      </w:pPr>
    </w:p>
    <w:p w14:paraId="352676B0" w14:textId="77777777" w:rsidR="00AA7438" w:rsidRDefault="00AA7438" w:rsidP="001B4774">
      <w:pPr>
        <w:pStyle w:val="Heading3"/>
        <w:tabs>
          <w:tab w:val="left" w:pos="270"/>
        </w:tabs>
        <w:rPr>
          <w:rFonts w:asciiTheme="minorHAnsi" w:hAnsiTheme="minorHAnsi" w:cstheme="minorHAnsi"/>
          <w:sz w:val="28"/>
          <w:szCs w:val="28"/>
        </w:rPr>
      </w:pPr>
    </w:p>
    <w:p w14:paraId="754AF4CD" w14:textId="77777777" w:rsidR="00AA7438" w:rsidRDefault="00AA7438" w:rsidP="001B4774">
      <w:pPr>
        <w:pStyle w:val="Heading3"/>
        <w:tabs>
          <w:tab w:val="left" w:pos="270"/>
        </w:tabs>
        <w:rPr>
          <w:rFonts w:asciiTheme="minorHAnsi" w:hAnsiTheme="minorHAnsi" w:cstheme="minorHAnsi"/>
          <w:sz w:val="28"/>
          <w:szCs w:val="28"/>
        </w:rPr>
      </w:pPr>
    </w:p>
    <w:p w14:paraId="7019F8D1" w14:textId="77777777" w:rsidR="00AA7438" w:rsidRDefault="00AA7438" w:rsidP="001B4774">
      <w:pPr>
        <w:pStyle w:val="Heading3"/>
        <w:tabs>
          <w:tab w:val="left" w:pos="270"/>
        </w:tabs>
        <w:rPr>
          <w:rFonts w:asciiTheme="minorHAnsi" w:hAnsiTheme="minorHAnsi" w:cstheme="minorHAnsi"/>
          <w:sz w:val="28"/>
          <w:szCs w:val="28"/>
        </w:rPr>
      </w:pPr>
    </w:p>
    <w:p w14:paraId="46BF2691" w14:textId="77777777" w:rsidR="00AA7438" w:rsidRDefault="00AA7438" w:rsidP="001B4774">
      <w:pPr>
        <w:pStyle w:val="Heading3"/>
        <w:tabs>
          <w:tab w:val="left" w:pos="270"/>
        </w:tabs>
        <w:rPr>
          <w:rFonts w:asciiTheme="minorHAnsi" w:hAnsiTheme="minorHAnsi" w:cstheme="minorHAnsi"/>
          <w:sz w:val="28"/>
          <w:szCs w:val="28"/>
        </w:rPr>
      </w:pPr>
    </w:p>
    <w:p w14:paraId="1C4CE4D4" w14:textId="77777777" w:rsidR="00AA7438" w:rsidRDefault="00AA7438" w:rsidP="001B4774">
      <w:pPr>
        <w:pStyle w:val="Heading3"/>
        <w:tabs>
          <w:tab w:val="left" w:pos="270"/>
        </w:tabs>
        <w:rPr>
          <w:rFonts w:asciiTheme="minorHAnsi" w:hAnsiTheme="minorHAnsi" w:cstheme="minorHAnsi"/>
          <w:sz w:val="28"/>
          <w:szCs w:val="28"/>
        </w:rPr>
      </w:pPr>
    </w:p>
    <w:p w14:paraId="2E5F9D36" w14:textId="77777777" w:rsidR="00AA7438" w:rsidRDefault="00AA7438" w:rsidP="001B4774">
      <w:pPr>
        <w:pStyle w:val="Heading3"/>
        <w:tabs>
          <w:tab w:val="left" w:pos="270"/>
        </w:tabs>
        <w:rPr>
          <w:rFonts w:asciiTheme="minorHAnsi" w:hAnsiTheme="minorHAnsi" w:cstheme="minorHAnsi"/>
          <w:sz w:val="28"/>
          <w:szCs w:val="28"/>
        </w:rPr>
      </w:pPr>
    </w:p>
    <w:p w14:paraId="102D2455" w14:textId="77777777" w:rsidR="00281664" w:rsidRDefault="00281664" w:rsidP="001B4774">
      <w:pPr>
        <w:pStyle w:val="Heading3"/>
        <w:tabs>
          <w:tab w:val="left" w:pos="270"/>
        </w:tabs>
        <w:rPr>
          <w:rFonts w:asciiTheme="minorHAnsi" w:hAnsiTheme="minorHAnsi" w:cstheme="minorHAnsi"/>
          <w:sz w:val="28"/>
          <w:szCs w:val="28"/>
        </w:rPr>
      </w:pPr>
    </w:p>
    <w:p w14:paraId="36709660" w14:textId="77777777" w:rsidR="00281664" w:rsidRDefault="00281664" w:rsidP="001B4774">
      <w:pPr>
        <w:pStyle w:val="Heading3"/>
        <w:tabs>
          <w:tab w:val="left" w:pos="270"/>
        </w:tabs>
        <w:rPr>
          <w:rFonts w:asciiTheme="minorHAnsi" w:hAnsiTheme="minorHAnsi" w:cstheme="minorHAnsi"/>
          <w:sz w:val="28"/>
          <w:szCs w:val="28"/>
        </w:rPr>
      </w:pPr>
    </w:p>
    <w:p w14:paraId="7702DC6A" w14:textId="77777777" w:rsidR="00281664" w:rsidRPr="00095417" w:rsidRDefault="00281664" w:rsidP="001B4774">
      <w:pPr>
        <w:pStyle w:val="Heading3"/>
        <w:tabs>
          <w:tab w:val="left" w:pos="270"/>
        </w:tabs>
        <w:rPr>
          <w:rFonts w:asciiTheme="minorHAnsi" w:hAnsiTheme="minorHAnsi" w:cstheme="minorHAnsi"/>
          <w:sz w:val="28"/>
          <w:szCs w:val="28"/>
        </w:rPr>
      </w:pPr>
    </w:p>
    <w:p w14:paraId="2F9256A7" w14:textId="77777777" w:rsidR="00AA7438" w:rsidRDefault="00AA7438" w:rsidP="00AA7438">
      <w:pPr>
        <w:pStyle w:val="Heading3"/>
        <w:rPr>
          <w:rFonts w:asciiTheme="minorHAnsi" w:hAnsiTheme="minorHAnsi" w:cstheme="minorHAnsi"/>
          <w:sz w:val="32"/>
          <w:szCs w:val="32"/>
        </w:rPr>
      </w:pPr>
    </w:p>
    <w:p w14:paraId="22BD2777" w14:textId="77777777" w:rsidR="00AA7438" w:rsidRDefault="00AA7438" w:rsidP="00AA7438">
      <w:pPr>
        <w:pStyle w:val="Heading3"/>
        <w:rPr>
          <w:rFonts w:asciiTheme="minorHAnsi" w:hAnsiTheme="minorHAnsi" w:cstheme="minorHAnsi"/>
          <w:sz w:val="32"/>
          <w:szCs w:val="32"/>
        </w:rPr>
      </w:pPr>
    </w:p>
    <w:p w14:paraId="032293E7" w14:textId="77777777" w:rsidR="00AA7438" w:rsidRDefault="00AA7438" w:rsidP="00AA7438">
      <w:pPr>
        <w:pStyle w:val="Heading3"/>
        <w:rPr>
          <w:rFonts w:asciiTheme="minorHAnsi" w:hAnsiTheme="minorHAnsi" w:cstheme="minorHAnsi"/>
          <w:sz w:val="32"/>
          <w:szCs w:val="32"/>
        </w:rPr>
      </w:pPr>
    </w:p>
    <w:p w14:paraId="2C4F1D3C" w14:textId="77777777" w:rsidR="00AA7438" w:rsidRDefault="00AA7438" w:rsidP="00AA7438">
      <w:pPr>
        <w:pStyle w:val="Heading3"/>
        <w:rPr>
          <w:rFonts w:asciiTheme="minorHAnsi" w:hAnsiTheme="minorHAnsi" w:cstheme="minorHAnsi"/>
          <w:sz w:val="32"/>
          <w:szCs w:val="32"/>
        </w:rPr>
      </w:pPr>
    </w:p>
    <w:p w14:paraId="05A1DD99" w14:textId="77777777" w:rsidR="00AA7438" w:rsidRDefault="00AA7438" w:rsidP="00AA7438">
      <w:pPr>
        <w:pStyle w:val="Heading3"/>
        <w:rPr>
          <w:rFonts w:asciiTheme="minorHAnsi" w:hAnsiTheme="minorHAnsi" w:cstheme="minorHAnsi"/>
          <w:sz w:val="32"/>
          <w:szCs w:val="32"/>
        </w:rPr>
      </w:pPr>
    </w:p>
    <w:p w14:paraId="0FA798D1" w14:textId="77777777" w:rsidR="00AA7438" w:rsidRDefault="00AA7438" w:rsidP="00AA7438">
      <w:pPr>
        <w:pStyle w:val="Heading3"/>
        <w:rPr>
          <w:rFonts w:asciiTheme="minorHAnsi" w:hAnsiTheme="minorHAnsi" w:cstheme="minorHAnsi"/>
          <w:sz w:val="32"/>
          <w:szCs w:val="32"/>
        </w:rPr>
      </w:pPr>
    </w:p>
    <w:p w14:paraId="6F02BCF8" w14:textId="77777777" w:rsidR="00AA7438" w:rsidRDefault="00AA7438" w:rsidP="00AA7438">
      <w:pPr>
        <w:pStyle w:val="Heading3"/>
        <w:rPr>
          <w:rFonts w:asciiTheme="minorHAnsi" w:hAnsiTheme="minorHAnsi" w:cstheme="minorHAnsi"/>
          <w:sz w:val="32"/>
          <w:szCs w:val="32"/>
        </w:rPr>
      </w:pPr>
    </w:p>
    <w:p w14:paraId="4AFE9458" w14:textId="6BEE8639" w:rsidR="00B95040" w:rsidRPr="00095417" w:rsidRDefault="00AA7438" w:rsidP="00AA7438">
      <w:pPr>
        <w:pStyle w:val="Heading3"/>
        <w:numPr>
          <w:ilvl w:val="0"/>
          <w:numId w:val="49"/>
        </w:numPr>
        <w:rPr>
          <w:rFonts w:asciiTheme="minorHAnsi" w:hAnsiTheme="minorHAnsi" w:cstheme="minorHAnsi"/>
          <w:sz w:val="32"/>
          <w:szCs w:val="32"/>
        </w:rPr>
      </w:pPr>
      <w:r>
        <w:rPr>
          <w:rFonts w:asciiTheme="minorHAnsi" w:hAnsiTheme="minorHAnsi" w:cstheme="minorHAnsi"/>
          <w:sz w:val="32"/>
          <w:szCs w:val="32"/>
        </w:rPr>
        <w:lastRenderedPageBreak/>
        <w:t xml:space="preserve"> </w:t>
      </w:r>
      <w:bookmarkStart w:id="173" w:name="_Toc194068345"/>
      <w:r w:rsidR="00B95040" w:rsidRPr="00095417">
        <w:rPr>
          <w:rFonts w:asciiTheme="minorHAnsi" w:hAnsiTheme="minorHAnsi" w:cstheme="minorHAnsi"/>
          <w:sz w:val="32"/>
          <w:szCs w:val="32"/>
        </w:rPr>
        <w:t>Collection Accounting</w:t>
      </w:r>
      <w:bookmarkEnd w:id="173"/>
    </w:p>
    <w:p w14:paraId="53F2E54C" w14:textId="77777777" w:rsidR="008D59A8" w:rsidRDefault="008D59A8" w:rsidP="008D59A8">
      <w:pPr>
        <w:pStyle w:val="Heading3"/>
        <w:rPr>
          <w:rFonts w:asciiTheme="minorHAnsi" w:hAnsiTheme="minorHAnsi" w:cstheme="minorHAnsi"/>
          <w:sz w:val="32"/>
          <w:szCs w:val="32"/>
        </w:rPr>
      </w:pPr>
      <w:bookmarkStart w:id="174" w:name="_Toc189653363"/>
      <w:bookmarkStart w:id="175" w:name="_Toc190436044"/>
      <w:bookmarkStart w:id="176" w:name="_Toc190705061"/>
      <w:bookmarkStart w:id="177" w:name="_Toc190705875"/>
      <w:bookmarkStart w:id="178" w:name="_Toc190777077"/>
      <w:bookmarkStart w:id="179" w:name="_Toc190970067"/>
    </w:p>
    <w:p w14:paraId="320552D7" w14:textId="1532ABBB" w:rsidR="00454D65" w:rsidRPr="008D59A8" w:rsidRDefault="00B95040" w:rsidP="008D59A8">
      <w:pPr>
        <w:pStyle w:val="Heading3"/>
        <w:rPr>
          <w:rFonts w:asciiTheme="minorHAnsi" w:hAnsiTheme="minorHAnsi" w:cstheme="minorHAnsi"/>
          <w:sz w:val="32"/>
          <w:szCs w:val="32"/>
        </w:rPr>
      </w:pPr>
      <w:bookmarkStart w:id="180" w:name="_Toc190993443"/>
      <w:bookmarkStart w:id="181" w:name="_Toc194068346"/>
      <w:r w:rsidRPr="008D59A8">
        <w:rPr>
          <w:rFonts w:asciiTheme="minorHAnsi" w:hAnsiTheme="minorHAnsi" w:cstheme="minorHAnsi"/>
          <w:sz w:val="32"/>
          <w:szCs w:val="32"/>
        </w:rPr>
        <w:t>Process Flow</w:t>
      </w:r>
      <w:bookmarkEnd w:id="174"/>
      <w:bookmarkEnd w:id="175"/>
      <w:bookmarkEnd w:id="176"/>
      <w:bookmarkEnd w:id="177"/>
      <w:bookmarkEnd w:id="178"/>
      <w:bookmarkEnd w:id="179"/>
      <w:bookmarkEnd w:id="180"/>
      <w:bookmarkEnd w:id="181"/>
    </w:p>
    <w:p w14:paraId="42C7670A" w14:textId="77777777" w:rsidR="00335FA1" w:rsidRPr="00095417" w:rsidRDefault="00335FA1" w:rsidP="00335FA1">
      <w:pPr>
        <w:pStyle w:val="Heading3"/>
        <w:ind w:left="450"/>
        <w:rPr>
          <w:rFonts w:asciiTheme="minorHAnsi" w:hAnsiTheme="minorHAnsi" w:cstheme="minorHAnsi"/>
          <w:sz w:val="28"/>
          <w:szCs w:val="28"/>
        </w:rPr>
      </w:pPr>
    </w:p>
    <w:bookmarkStart w:id="182" w:name="_Toc189650128"/>
    <w:bookmarkStart w:id="183" w:name="_Toc189653364"/>
    <w:bookmarkStart w:id="184" w:name="_Toc190705062"/>
    <w:bookmarkStart w:id="185" w:name="_Toc190705876"/>
    <w:bookmarkStart w:id="186" w:name="_Toc190777078"/>
    <w:bookmarkStart w:id="187" w:name="_Toc190970068"/>
    <w:bookmarkStart w:id="188" w:name="_Toc190993444"/>
    <w:bookmarkStart w:id="189" w:name="_Toc194068347"/>
    <w:bookmarkEnd w:id="182"/>
    <w:bookmarkEnd w:id="183"/>
    <w:bookmarkEnd w:id="184"/>
    <w:bookmarkEnd w:id="185"/>
    <w:bookmarkEnd w:id="186"/>
    <w:bookmarkEnd w:id="187"/>
    <w:bookmarkEnd w:id="188"/>
    <w:bookmarkEnd w:id="189"/>
    <w:p w14:paraId="2F3FC499" w14:textId="055459B8" w:rsidR="00454D65" w:rsidRPr="00095417" w:rsidRDefault="00127C7A" w:rsidP="00335FA1">
      <w:pPr>
        <w:pStyle w:val="Heading3"/>
        <w:ind w:left="450"/>
        <w:rPr>
          <w:rFonts w:asciiTheme="minorHAnsi" w:hAnsiTheme="minorHAnsi" w:cstheme="minorHAnsi"/>
          <w:sz w:val="28"/>
          <w:szCs w:val="28"/>
        </w:rPr>
      </w:pPr>
      <w:r>
        <w:object w:dxaOrig="11941" w:dyaOrig="8230" w14:anchorId="3F68658C">
          <v:shape id="_x0000_i1031" type="#_x0000_t75" style="width:452.5pt;height:308.5pt" o:ole="">
            <v:imagedata r:id="rId27" o:title=""/>
          </v:shape>
          <o:OLEObject Type="Embed" ProgID="Visio.Drawing.15" ShapeID="_x0000_i1031" DrawAspect="Content" ObjectID="_1807528991" r:id="rId28"/>
        </w:object>
      </w:r>
    </w:p>
    <w:p w14:paraId="18BD13DC" w14:textId="77777777" w:rsidR="00DD7CED" w:rsidRPr="00095417" w:rsidRDefault="00DD7CED" w:rsidP="00D4462A">
      <w:pPr>
        <w:pStyle w:val="Heading3"/>
        <w:rPr>
          <w:rFonts w:asciiTheme="minorHAnsi" w:hAnsiTheme="minorHAnsi" w:cstheme="minorHAnsi"/>
          <w:sz w:val="28"/>
          <w:szCs w:val="28"/>
        </w:rPr>
      </w:pPr>
    </w:p>
    <w:p w14:paraId="74C08068" w14:textId="77777777" w:rsidR="00D4462A" w:rsidRPr="00095417" w:rsidRDefault="00D4462A" w:rsidP="00D4462A">
      <w:pPr>
        <w:pStyle w:val="Heading3"/>
        <w:ind w:left="720"/>
        <w:rPr>
          <w:rFonts w:asciiTheme="minorHAnsi" w:hAnsiTheme="minorHAnsi" w:cstheme="minorHAnsi"/>
          <w:sz w:val="28"/>
          <w:szCs w:val="28"/>
        </w:rPr>
      </w:pPr>
      <w:bookmarkStart w:id="190" w:name="_Toc183972249"/>
      <w:bookmarkStart w:id="191" w:name="_Toc184060610"/>
      <w:bookmarkStart w:id="192" w:name="_Toc187143158"/>
      <w:bookmarkStart w:id="193" w:name="_Toc187233790"/>
      <w:bookmarkStart w:id="194" w:name="_Toc189650129"/>
      <w:bookmarkStart w:id="195" w:name="_Toc189653365"/>
      <w:bookmarkStart w:id="196" w:name="_Toc190436046"/>
      <w:bookmarkStart w:id="197" w:name="_Toc190705063"/>
      <w:bookmarkStart w:id="198" w:name="_Toc190705877"/>
      <w:bookmarkStart w:id="199" w:name="_Toc190777079"/>
      <w:bookmarkStart w:id="200" w:name="_Toc194068348"/>
      <w:r w:rsidRPr="00095417">
        <w:rPr>
          <w:rFonts w:asciiTheme="minorHAnsi" w:hAnsiTheme="minorHAnsi" w:cstheme="minorHAnsi"/>
          <w:sz w:val="28"/>
          <w:szCs w:val="28"/>
        </w:rPr>
        <w:t>Process Narrative</w:t>
      </w:r>
      <w:bookmarkEnd w:id="190"/>
      <w:bookmarkEnd w:id="191"/>
      <w:bookmarkEnd w:id="192"/>
      <w:bookmarkEnd w:id="193"/>
      <w:bookmarkEnd w:id="194"/>
      <w:bookmarkEnd w:id="195"/>
      <w:bookmarkEnd w:id="196"/>
      <w:bookmarkEnd w:id="197"/>
      <w:bookmarkEnd w:id="198"/>
      <w:bookmarkEnd w:id="199"/>
      <w:bookmarkEnd w:id="200"/>
      <w:r w:rsidRPr="00095417">
        <w:rPr>
          <w:rFonts w:asciiTheme="minorHAnsi" w:hAnsiTheme="minorHAnsi" w:cstheme="minorHAnsi"/>
          <w:sz w:val="22"/>
          <w:szCs w:val="22"/>
        </w:rPr>
        <w:br/>
      </w: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554"/>
        <w:gridCol w:w="1732"/>
        <w:gridCol w:w="1799"/>
        <w:gridCol w:w="1350"/>
        <w:gridCol w:w="1350"/>
      </w:tblGrid>
      <w:tr w:rsidR="00804114" w:rsidRPr="00095417" w14:paraId="7E1B1C5E" w14:textId="77777777" w:rsidTr="00804114">
        <w:trPr>
          <w:cnfStyle w:val="100000000000" w:firstRow="1" w:lastRow="0" w:firstColumn="0" w:lastColumn="0" w:oddVBand="0" w:evenVBand="0" w:oddHBand="0" w:evenHBand="0" w:firstRowFirstColumn="0" w:firstRowLastColumn="0" w:lastRowFirstColumn="0" w:lastRowLastColumn="0"/>
        </w:trPr>
        <w:tc>
          <w:tcPr>
            <w:tcW w:w="2111" w:type="pct"/>
            <w:shd w:val="clear" w:color="D2D2D2" w:fill="D2D2D2"/>
          </w:tcPr>
          <w:p w14:paraId="180AFDC9" w14:textId="77777777" w:rsidR="00804114" w:rsidRPr="00095417" w:rsidRDefault="00804114" w:rsidP="00804114">
            <w:pP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803" w:type="pct"/>
            <w:shd w:val="clear" w:color="D2D2D2" w:fill="D2D2D2"/>
          </w:tcPr>
          <w:p w14:paraId="78B6BFFD" w14:textId="6CB5586A" w:rsidR="00804114" w:rsidRPr="00095417" w:rsidRDefault="00804114" w:rsidP="00804114">
            <w:pP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34" w:type="pct"/>
            <w:shd w:val="clear" w:color="D2D2D2" w:fill="D2D2D2"/>
          </w:tcPr>
          <w:p w14:paraId="15F0410D" w14:textId="20DA3D52" w:rsidR="00804114" w:rsidRPr="00095417" w:rsidRDefault="00804114" w:rsidP="00804114">
            <w:pP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26" w:type="pct"/>
            <w:shd w:val="clear" w:color="D2D2D2" w:fill="D2D2D2"/>
          </w:tcPr>
          <w:p w14:paraId="3CFC582E" w14:textId="174F628A" w:rsidR="00804114" w:rsidRPr="00095417" w:rsidRDefault="00804114" w:rsidP="00804114">
            <w:pP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626" w:type="pct"/>
            <w:shd w:val="clear" w:color="D2D2D2" w:fill="D2D2D2"/>
          </w:tcPr>
          <w:p w14:paraId="37CFA8FD" w14:textId="7432807E" w:rsidR="00804114" w:rsidRPr="00095417" w:rsidRDefault="00804114" w:rsidP="00804114">
            <w:pP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804114" w:rsidRPr="00095417" w14:paraId="3C76DB96" w14:textId="77777777" w:rsidTr="00804114">
        <w:tc>
          <w:tcPr>
            <w:tcW w:w="2111" w:type="pct"/>
          </w:tcPr>
          <w:p w14:paraId="1FE2DFCD" w14:textId="72F31743" w:rsidR="00804114" w:rsidRDefault="00804114" w:rsidP="00804114">
            <w:pPr>
              <w:rPr>
                <w:rFonts w:asciiTheme="minorHAnsi" w:hAnsiTheme="minorHAnsi" w:cstheme="minorHAnsi"/>
                <w:b/>
                <w:sz w:val="22"/>
                <w:szCs w:val="22"/>
              </w:rPr>
            </w:pPr>
            <w:r>
              <w:rPr>
                <w:rFonts w:asciiTheme="minorHAnsi" w:hAnsiTheme="minorHAnsi" w:cstheme="minorHAnsi"/>
                <w:b/>
                <w:sz w:val="22"/>
                <w:szCs w:val="22"/>
              </w:rPr>
              <w:t>11.</w:t>
            </w:r>
            <w:r w:rsidRPr="00095417">
              <w:rPr>
                <w:rFonts w:asciiTheme="minorHAnsi" w:hAnsiTheme="minorHAnsi" w:cstheme="minorHAnsi"/>
                <w:b/>
                <w:sz w:val="22"/>
                <w:szCs w:val="22"/>
              </w:rPr>
              <w:t xml:space="preserve">1 </w:t>
            </w:r>
            <w:r>
              <w:rPr>
                <w:rFonts w:asciiTheme="minorHAnsi" w:hAnsiTheme="minorHAnsi" w:cstheme="minorHAnsi"/>
                <w:b/>
                <w:sz w:val="22"/>
                <w:szCs w:val="22"/>
              </w:rPr>
              <w:t>Accounting</w:t>
            </w:r>
            <w:r w:rsidRPr="00095417">
              <w:rPr>
                <w:rFonts w:asciiTheme="minorHAnsi" w:hAnsiTheme="minorHAnsi" w:cstheme="minorHAnsi"/>
                <w:b/>
                <w:sz w:val="22"/>
                <w:szCs w:val="22"/>
              </w:rPr>
              <w:t xml:space="preserve"> of collection received.</w:t>
            </w:r>
          </w:p>
          <w:p w14:paraId="113E06FF" w14:textId="77777777" w:rsidR="00804114" w:rsidRDefault="00804114" w:rsidP="00804114">
            <w:pPr>
              <w:rPr>
                <w:rFonts w:asciiTheme="minorHAnsi" w:hAnsiTheme="minorHAnsi" w:cstheme="minorHAnsi"/>
                <w:sz w:val="22"/>
                <w:szCs w:val="22"/>
              </w:rPr>
            </w:pPr>
          </w:p>
          <w:p w14:paraId="2DD3F243" w14:textId="3406CE4E" w:rsidR="00804114" w:rsidRPr="00233FBB" w:rsidRDefault="00804114" w:rsidP="00804114">
            <w:pPr>
              <w:rPr>
                <w:rFonts w:asciiTheme="minorHAnsi" w:hAnsiTheme="minorHAnsi" w:cstheme="minorHAnsi"/>
                <w:b/>
                <w:sz w:val="22"/>
                <w:szCs w:val="22"/>
              </w:rPr>
            </w:pPr>
            <w:r w:rsidRPr="00233FBB">
              <w:rPr>
                <w:rFonts w:asciiTheme="minorHAnsi" w:hAnsiTheme="minorHAnsi" w:cstheme="minorHAnsi"/>
                <w:sz w:val="22"/>
                <w:szCs w:val="22"/>
              </w:rPr>
              <w:t>EXEC – Finance &amp; Accounts reviews the bank statement daily, and once the balance is reflected in the bank, the receipt entry is recorded in SAP and approved in accordance with the Delegation of Authority (DOA).</w:t>
            </w:r>
          </w:p>
          <w:p w14:paraId="053C3CFD" w14:textId="77777777" w:rsidR="00804114" w:rsidRDefault="00804114" w:rsidP="00804114">
            <w:pPr>
              <w:pStyle w:val="NormalWeb"/>
              <w:rPr>
                <w:rFonts w:asciiTheme="minorHAnsi" w:eastAsia="Verdana" w:hAnsiTheme="minorHAnsi" w:cstheme="minorHAnsi"/>
                <w:sz w:val="22"/>
                <w:szCs w:val="22"/>
                <w:lang w:eastAsia="en-GB"/>
              </w:rPr>
            </w:pPr>
            <w:r w:rsidRPr="00086D4A">
              <w:rPr>
                <w:rFonts w:asciiTheme="minorHAnsi" w:eastAsia="Verdana" w:hAnsiTheme="minorHAnsi" w:cstheme="minorHAnsi"/>
                <w:sz w:val="22"/>
                <w:szCs w:val="22"/>
                <w:lang w:eastAsia="en-GB"/>
              </w:rPr>
              <w:t>Invoice-wise outstanding amounts are cleared based on the details received from the customer.</w:t>
            </w:r>
          </w:p>
          <w:p w14:paraId="5FF7F35F" w14:textId="77777777" w:rsidR="00804114" w:rsidRDefault="00804114" w:rsidP="00804114">
            <w:pPr>
              <w:pStyle w:val="NormalWeb"/>
              <w:rPr>
                <w:rFonts w:asciiTheme="minorHAnsi" w:eastAsia="Verdana" w:hAnsiTheme="minorHAnsi" w:cstheme="minorHAnsi"/>
                <w:i/>
                <w:iCs/>
                <w:sz w:val="22"/>
                <w:szCs w:val="22"/>
                <w:lang w:eastAsia="en-GB"/>
              </w:rPr>
            </w:pPr>
            <w:r w:rsidRPr="00A11E50">
              <w:rPr>
                <w:rFonts w:asciiTheme="minorHAnsi" w:eastAsia="Verdana" w:hAnsiTheme="minorHAnsi" w:cstheme="minorHAnsi"/>
                <w:i/>
                <w:iCs/>
                <w:sz w:val="22"/>
                <w:szCs w:val="22"/>
                <w:lang w:eastAsia="en-GB"/>
              </w:rPr>
              <w:t>Refer DOA</w:t>
            </w:r>
          </w:p>
          <w:p w14:paraId="4343136B" w14:textId="11F7BD9A" w:rsidR="00804114" w:rsidRPr="00A11E50" w:rsidRDefault="00804114" w:rsidP="00804114">
            <w:pPr>
              <w:pStyle w:val="NormalWeb"/>
              <w:rPr>
                <w:rFonts w:asciiTheme="minorHAnsi" w:eastAsia="Verdana" w:hAnsiTheme="minorHAnsi" w:cstheme="minorHAnsi"/>
                <w:i/>
                <w:iCs/>
                <w:sz w:val="22"/>
                <w:szCs w:val="22"/>
                <w:lang w:eastAsia="en-GB"/>
              </w:rPr>
            </w:pPr>
          </w:p>
        </w:tc>
        <w:tc>
          <w:tcPr>
            <w:tcW w:w="803" w:type="pct"/>
          </w:tcPr>
          <w:p w14:paraId="6BE8BF07" w14:textId="77777777" w:rsidR="00804114" w:rsidRPr="00095417" w:rsidRDefault="00804114" w:rsidP="00804114">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F4CD9D1" w14:textId="6182A45F" w:rsidR="00804114" w:rsidRPr="00095417" w:rsidRDefault="00804114" w:rsidP="00804114">
            <w:pPr>
              <w:rPr>
                <w:rFonts w:asciiTheme="minorHAnsi" w:hAnsiTheme="minorHAnsi" w:cstheme="minorHAnsi"/>
                <w:b/>
                <w:sz w:val="22"/>
                <w:szCs w:val="22"/>
              </w:rPr>
            </w:pPr>
          </w:p>
        </w:tc>
        <w:tc>
          <w:tcPr>
            <w:tcW w:w="834" w:type="pct"/>
          </w:tcPr>
          <w:p w14:paraId="424D20FC" w14:textId="588B2CCA" w:rsidR="00804114" w:rsidRPr="00095417" w:rsidRDefault="00F0106E" w:rsidP="00804114">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26" w:type="pct"/>
          </w:tcPr>
          <w:p w14:paraId="23F73958" w14:textId="0DC1237E" w:rsidR="00804114" w:rsidRPr="00095417" w:rsidRDefault="00804114" w:rsidP="00804114">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626" w:type="pct"/>
          </w:tcPr>
          <w:p w14:paraId="5E5F979E" w14:textId="457B5384" w:rsidR="00804114" w:rsidRPr="00095417" w:rsidRDefault="00804114" w:rsidP="00804114">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804114" w:rsidRPr="00095417" w14:paraId="2FD3F357" w14:textId="77777777" w:rsidTr="00804114">
        <w:tc>
          <w:tcPr>
            <w:tcW w:w="2111" w:type="pct"/>
          </w:tcPr>
          <w:p w14:paraId="36D2D399" w14:textId="30FAD64B" w:rsidR="00804114" w:rsidRPr="00095417" w:rsidRDefault="00804114" w:rsidP="00804114">
            <w:pPr>
              <w:rPr>
                <w:rFonts w:asciiTheme="minorHAnsi" w:hAnsiTheme="minorHAnsi" w:cstheme="minorHAnsi"/>
                <w:b/>
                <w:sz w:val="22"/>
                <w:szCs w:val="22"/>
              </w:rPr>
            </w:pPr>
            <w:r>
              <w:rPr>
                <w:rFonts w:asciiTheme="minorHAnsi" w:hAnsiTheme="minorHAnsi" w:cstheme="minorHAnsi"/>
                <w:b/>
                <w:sz w:val="22"/>
                <w:szCs w:val="22"/>
              </w:rPr>
              <w:lastRenderedPageBreak/>
              <w:t>11</w:t>
            </w:r>
            <w:r w:rsidRPr="00095417">
              <w:rPr>
                <w:rFonts w:asciiTheme="minorHAnsi" w:hAnsiTheme="minorHAnsi" w:cstheme="minorHAnsi"/>
                <w:b/>
                <w:sz w:val="22"/>
                <w:szCs w:val="22"/>
              </w:rPr>
              <w:t xml:space="preserve">.2 </w:t>
            </w:r>
            <w:r>
              <w:rPr>
                <w:rFonts w:asciiTheme="minorHAnsi" w:hAnsiTheme="minorHAnsi" w:cstheme="minorHAnsi"/>
                <w:b/>
                <w:sz w:val="22"/>
                <w:szCs w:val="22"/>
              </w:rPr>
              <w:t>Unidentified Receipts</w:t>
            </w:r>
          </w:p>
          <w:p w14:paraId="510C60B5" w14:textId="77777777" w:rsidR="00804114" w:rsidRDefault="00804114" w:rsidP="00804114">
            <w:pPr>
              <w:rPr>
                <w:rFonts w:asciiTheme="minorHAnsi" w:hAnsiTheme="minorHAnsi" w:cstheme="minorHAnsi"/>
                <w:b/>
                <w:sz w:val="22"/>
                <w:szCs w:val="22"/>
              </w:rPr>
            </w:pPr>
          </w:p>
          <w:p w14:paraId="7CA153A5" w14:textId="49CA7579" w:rsidR="00804114" w:rsidRPr="00CE2754" w:rsidRDefault="00804114" w:rsidP="00804114">
            <w:pPr>
              <w:rPr>
                <w:rFonts w:asciiTheme="minorHAnsi" w:hAnsiTheme="minorHAnsi" w:cstheme="minorHAnsi"/>
                <w:sz w:val="22"/>
                <w:szCs w:val="22"/>
              </w:rPr>
            </w:pPr>
            <w:r w:rsidRPr="00CE2754">
              <w:rPr>
                <w:rFonts w:asciiTheme="minorHAnsi" w:hAnsiTheme="minorHAnsi" w:cstheme="minorHAnsi"/>
                <w:sz w:val="22"/>
                <w:szCs w:val="22"/>
              </w:rPr>
              <w:t>In the event of any transactions that are unidentified in the bank, the EXEC / MANAGER – Finance &amp; Accounts undertakes the following actions:</w:t>
            </w:r>
          </w:p>
          <w:p w14:paraId="5412DE38" w14:textId="77777777" w:rsidR="00804114" w:rsidRPr="00CE2754" w:rsidRDefault="00804114" w:rsidP="00804114">
            <w:pPr>
              <w:rPr>
                <w:rFonts w:asciiTheme="minorHAnsi" w:hAnsiTheme="minorHAnsi" w:cstheme="minorHAnsi"/>
                <w:sz w:val="22"/>
                <w:szCs w:val="22"/>
              </w:rPr>
            </w:pPr>
          </w:p>
          <w:p w14:paraId="1450EAD7" w14:textId="77777777" w:rsidR="00804114" w:rsidRDefault="00804114" w:rsidP="00804114">
            <w:pPr>
              <w:pStyle w:val="ListParagraph"/>
              <w:numPr>
                <w:ilvl w:val="0"/>
                <w:numId w:val="40"/>
              </w:numPr>
              <w:rPr>
                <w:rFonts w:cstheme="minorHAnsi"/>
              </w:rPr>
            </w:pPr>
            <w:r w:rsidRPr="00CE2754">
              <w:rPr>
                <w:rFonts w:cstheme="minorHAnsi"/>
              </w:rPr>
              <w:t>Cross-check internal records, including invoices, to determine if the unidentified receipt corresponds to any outstanding customer payments.</w:t>
            </w:r>
          </w:p>
          <w:p w14:paraId="771E5791" w14:textId="77777777" w:rsidR="00804114" w:rsidRDefault="00804114" w:rsidP="00804114">
            <w:pPr>
              <w:pStyle w:val="ListParagraph"/>
              <w:numPr>
                <w:ilvl w:val="0"/>
                <w:numId w:val="40"/>
              </w:numPr>
              <w:rPr>
                <w:rFonts w:cstheme="minorHAnsi"/>
              </w:rPr>
            </w:pPr>
            <w:r w:rsidRPr="00CE2754">
              <w:rPr>
                <w:rFonts w:cstheme="minorHAnsi"/>
              </w:rPr>
              <w:t>Contact the bank for further details if the payment lacks clear references.</w:t>
            </w:r>
          </w:p>
          <w:p w14:paraId="62E6EE92" w14:textId="09FE2D59" w:rsidR="00804114" w:rsidRPr="00CE2754" w:rsidRDefault="00804114" w:rsidP="00804114">
            <w:pPr>
              <w:pStyle w:val="ListParagraph"/>
              <w:numPr>
                <w:ilvl w:val="0"/>
                <w:numId w:val="40"/>
              </w:numPr>
              <w:rPr>
                <w:rFonts w:cstheme="minorHAnsi"/>
              </w:rPr>
            </w:pPr>
            <w:r w:rsidRPr="00CE2754">
              <w:rPr>
                <w:rFonts w:cstheme="minorHAnsi"/>
              </w:rPr>
              <w:t>Reach out to the customer associated with the payment for clarification.</w:t>
            </w:r>
          </w:p>
        </w:tc>
        <w:tc>
          <w:tcPr>
            <w:tcW w:w="803" w:type="pct"/>
          </w:tcPr>
          <w:p w14:paraId="1456E984" w14:textId="2EFA8B48" w:rsidR="00804114" w:rsidRPr="00095417" w:rsidRDefault="00804114" w:rsidP="00804114">
            <w:pPr>
              <w:rPr>
                <w:rFonts w:asciiTheme="minorHAnsi" w:hAnsiTheme="minorHAnsi" w:cstheme="minorHAnsi"/>
                <w:b/>
                <w:sz w:val="22"/>
                <w:szCs w:val="22"/>
              </w:rPr>
            </w:pPr>
            <w:r w:rsidRPr="00095417">
              <w:rPr>
                <w:rFonts w:asciiTheme="minorHAnsi" w:hAnsiTheme="minorHAnsi" w:cstheme="minorHAnsi"/>
                <w:b/>
                <w:sz w:val="22"/>
                <w:szCs w:val="22"/>
              </w:rPr>
              <w:t xml:space="preserve">Executive </w:t>
            </w:r>
            <w:r>
              <w:rPr>
                <w:rFonts w:asciiTheme="minorHAnsi" w:hAnsiTheme="minorHAnsi" w:cstheme="minorHAnsi"/>
                <w:b/>
                <w:sz w:val="22"/>
                <w:szCs w:val="22"/>
              </w:rPr>
              <w:t xml:space="preserve">/ Manager </w:t>
            </w:r>
            <w:r w:rsidRPr="00095417">
              <w:rPr>
                <w:rFonts w:asciiTheme="minorHAnsi" w:hAnsiTheme="minorHAnsi" w:cstheme="minorHAnsi"/>
                <w:b/>
                <w:sz w:val="22"/>
                <w:szCs w:val="22"/>
              </w:rPr>
              <w:t>– Finance &amp; Accounts</w:t>
            </w:r>
          </w:p>
          <w:p w14:paraId="505B49AE" w14:textId="5AF56CAC" w:rsidR="00804114" w:rsidRPr="00095417" w:rsidRDefault="00804114" w:rsidP="00804114">
            <w:pPr>
              <w:rPr>
                <w:rFonts w:asciiTheme="minorHAnsi" w:hAnsiTheme="minorHAnsi" w:cstheme="minorHAnsi"/>
                <w:b/>
                <w:sz w:val="22"/>
                <w:szCs w:val="22"/>
              </w:rPr>
            </w:pPr>
          </w:p>
        </w:tc>
        <w:tc>
          <w:tcPr>
            <w:tcW w:w="834" w:type="pct"/>
          </w:tcPr>
          <w:p w14:paraId="59266E9A" w14:textId="38312CB7" w:rsidR="00804114" w:rsidRPr="00095417" w:rsidRDefault="00804114" w:rsidP="00804114">
            <w:pPr>
              <w:jc w:val="center"/>
              <w:rPr>
                <w:rFonts w:asciiTheme="minorHAnsi" w:hAnsiTheme="minorHAnsi" w:cstheme="minorHAnsi"/>
                <w:b/>
                <w:sz w:val="22"/>
                <w:szCs w:val="22"/>
              </w:rPr>
            </w:pPr>
          </w:p>
        </w:tc>
        <w:tc>
          <w:tcPr>
            <w:tcW w:w="626" w:type="pct"/>
          </w:tcPr>
          <w:p w14:paraId="326DF458" w14:textId="273FD861" w:rsidR="00804114" w:rsidRPr="00095417" w:rsidRDefault="00804114" w:rsidP="00804114">
            <w:pPr>
              <w:jc w:val="center"/>
              <w:rPr>
                <w:rFonts w:asciiTheme="minorHAnsi" w:hAnsiTheme="minorHAnsi" w:cstheme="minorHAnsi"/>
                <w:b/>
                <w:sz w:val="22"/>
                <w:szCs w:val="22"/>
              </w:rPr>
            </w:pPr>
            <w:r w:rsidRPr="00095417">
              <w:rPr>
                <w:rFonts w:asciiTheme="minorHAnsi" w:hAnsiTheme="minorHAnsi" w:cstheme="minorHAnsi"/>
                <w:b/>
                <w:sz w:val="22"/>
                <w:szCs w:val="22"/>
              </w:rPr>
              <w:t>As and when</w:t>
            </w:r>
          </w:p>
        </w:tc>
        <w:tc>
          <w:tcPr>
            <w:tcW w:w="626" w:type="pct"/>
          </w:tcPr>
          <w:p w14:paraId="3F43AB1C" w14:textId="575CCA84" w:rsidR="00804114" w:rsidRPr="00095417" w:rsidRDefault="00804114" w:rsidP="00804114">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804114" w:rsidRPr="00095417" w14:paraId="2F26B001" w14:textId="77777777" w:rsidTr="00804114">
        <w:tc>
          <w:tcPr>
            <w:tcW w:w="2111" w:type="pct"/>
          </w:tcPr>
          <w:p w14:paraId="712B1157" w14:textId="71F695A9" w:rsidR="00804114" w:rsidRPr="00095417" w:rsidRDefault="00804114" w:rsidP="00804114">
            <w:pPr>
              <w:rPr>
                <w:rFonts w:asciiTheme="minorHAnsi" w:hAnsiTheme="minorHAnsi" w:cstheme="minorHAnsi"/>
                <w:b/>
                <w:sz w:val="22"/>
                <w:szCs w:val="22"/>
              </w:rPr>
            </w:pPr>
            <w:r>
              <w:rPr>
                <w:rFonts w:asciiTheme="minorHAnsi" w:hAnsiTheme="minorHAnsi" w:cstheme="minorHAnsi"/>
                <w:b/>
                <w:sz w:val="22"/>
                <w:szCs w:val="22"/>
              </w:rPr>
              <w:t>11</w:t>
            </w:r>
            <w:r w:rsidRPr="00095417">
              <w:rPr>
                <w:rFonts w:asciiTheme="minorHAnsi" w:hAnsiTheme="minorHAnsi" w:cstheme="minorHAnsi"/>
                <w:b/>
                <w:sz w:val="22"/>
                <w:szCs w:val="22"/>
              </w:rPr>
              <w:t xml:space="preserve">.3 </w:t>
            </w:r>
            <w:r>
              <w:rPr>
                <w:rFonts w:asciiTheme="minorHAnsi" w:hAnsiTheme="minorHAnsi" w:cstheme="minorHAnsi"/>
                <w:b/>
                <w:sz w:val="22"/>
                <w:szCs w:val="22"/>
              </w:rPr>
              <w:t>Review of Unidentified Receipts</w:t>
            </w:r>
          </w:p>
          <w:p w14:paraId="1C45346A" w14:textId="77777777" w:rsidR="00804114" w:rsidRPr="00095417" w:rsidRDefault="00804114" w:rsidP="00804114">
            <w:pPr>
              <w:rPr>
                <w:rFonts w:asciiTheme="minorHAnsi" w:hAnsiTheme="minorHAnsi" w:cstheme="minorHAnsi"/>
                <w:b/>
                <w:sz w:val="22"/>
                <w:szCs w:val="22"/>
              </w:rPr>
            </w:pPr>
          </w:p>
          <w:p w14:paraId="25F87916" w14:textId="1283DA8B" w:rsidR="00804114" w:rsidRPr="00095417" w:rsidRDefault="00804114" w:rsidP="00804114">
            <w:pPr>
              <w:rPr>
                <w:rFonts w:asciiTheme="minorHAnsi" w:hAnsiTheme="minorHAnsi" w:cstheme="minorHAnsi"/>
              </w:rPr>
            </w:pPr>
            <w:r w:rsidRPr="00023F3F">
              <w:rPr>
                <w:rFonts w:asciiTheme="minorHAnsi" w:hAnsiTheme="minorHAnsi" w:cstheme="minorHAnsi"/>
                <w:sz w:val="22"/>
                <w:szCs w:val="22"/>
              </w:rPr>
              <w:t>On a monthly basis, the HOD – Finance &amp; Accounts and Terminal Head conduct a thorough review of any unidentified receipts.</w:t>
            </w:r>
          </w:p>
        </w:tc>
        <w:tc>
          <w:tcPr>
            <w:tcW w:w="803" w:type="pct"/>
          </w:tcPr>
          <w:p w14:paraId="40069DCD" w14:textId="7A44D939" w:rsidR="00804114" w:rsidRPr="00095417" w:rsidRDefault="00804114" w:rsidP="00804114">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r>
              <w:rPr>
                <w:rFonts w:asciiTheme="minorHAnsi" w:hAnsiTheme="minorHAnsi" w:cstheme="minorHAnsi"/>
                <w:b/>
                <w:sz w:val="22"/>
                <w:szCs w:val="22"/>
              </w:rPr>
              <w:t xml:space="preserve"> &amp; </w:t>
            </w:r>
          </w:p>
          <w:p w14:paraId="484A0BC5" w14:textId="58E084E8" w:rsidR="00804114" w:rsidRPr="00095417" w:rsidRDefault="00804114" w:rsidP="00804114">
            <w:pPr>
              <w:rPr>
                <w:rFonts w:asciiTheme="minorHAnsi" w:hAnsiTheme="minorHAnsi" w:cstheme="minorHAnsi"/>
                <w:b/>
                <w:sz w:val="22"/>
                <w:szCs w:val="22"/>
              </w:rPr>
            </w:pPr>
          </w:p>
        </w:tc>
        <w:tc>
          <w:tcPr>
            <w:tcW w:w="834" w:type="pct"/>
          </w:tcPr>
          <w:p w14:paraId="5BB2690B" w14:textId="3E4E55B8" w:rsidR="00804114" w:rsidRPr="00095417" w:rsidRDefault="00F0106E" w:rsidP="00804114">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26" w:type="pct"/>
          </w:tcPr>
          <w:p w14:paraId="6674BB16" w14:textId="1DD21C85" w:rsidR="00804114" w:rsidRPr="00095417" w:rsidRDefault="00804114" w:rsidP="00804114">
            <w:pPr>
              <w:jc w:val="center"/>
              <w:rPr>
                <w:rFonts w:asciiTheme="minorHAnsi" w:hAnsiTheme="minorHAnsi" w:cstheme="minorHAnsi"/>
                <w:b/>
                <w:sz w:val="22"/>
                <w:szCs w:val="22"/>
              </w:rPr>
            </w:pPr>
            <w:r>
              <w:rPr>
                <w:rFonts w:asciiTheme="minorHAnsi" w:hAnsiTheme="minorHAnsi" w:cstheme="minorHAnsi"/>
                <w:b/>
                <w:sz w:val="22"/>
                <w:szCs w:val="22"/>
              </w:rPr>
              <w:t>Monthly</w:t>
            </w:r>
          </w:p>
        </w:tc>
        <w:tc>
          <w:tcPr>
            <w:tcW w:w="626" w:type="pct"/>
          </w:tcPr>
          <w:p w14:paraId="273A3102" w14:textId="209CE9BE" w:rsidR="00804114" w:rsidRPr="00095417" w:rsidRDefault="00804114" w:rsidP="00804114">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7A3AD812" w14:textId="77777777" w:rsidR="00D4462A" w:rsidRPr="00095417" w:rsidRDefault="00D4462A" w:rsidP="00D4462A">
      <w:pPr>
        <w:rPr>
          <w:rFonts w:asciiTheme="minorHAnsi" w:hAnsiTheme="minorHAnsi" w:cstheme="minorHAnsi"/>
          <w:sz w:val="28"/>
          <w:szCs w:val="28"/>
        </w:rPr>
      </w:pPr>
    </w:p>
    <w:p w14:paraId="23AA460C" w14:textId="77777777" w:rsidR="00DD7CED" w:rsidRPr="00095417" w:rsidRDefault="00DD7CED" w:rsidP="00E03C5B">
      <w:pPr>
        <w:pStyle w:val="Heading3"/>
        <w:ind w:left="720"/>
        <w:rPr>
          <w:rFonts w:asciiTheme="minorHAnsi" w:hAnsiTheme="minorHAnsi" w:cstheme="minorHAnsi"/>
          <w:sz w:val="28"/>
          <w:szCs w:val="28"/>
        </w:rPr>
      </w:pPr>
    </w:p>
    <w:p w14:paraId="09D1B814" w14:textId="77777777" w:rsidR="00DD7CED" w:rsidRPr="00095417" w:rsidRDefault="00DD7CED" w:rsidP="00E03C5B">
      <w:pPr>
        <w:pStyle w:val="Heading3"/>
        <w:ind w:left="720"/>
        <w:rPr>
          <w:rFonts w:asciiTheme="minorHAnsi" w:hAnsiTheme="minorHAnsi" w:cstheme="minorHAnsi"/>
          <w:sz w:val="28"/>
          <w:szCs w:val="28"/>
        </w:rPr>
      </w:pPr>
    </w:p>
    <w:p w14:paraId="15A819C3" w14:textId="77777777" w:rsidR="00DD7CED" w:rsidRPr="00095417" w:rsidRDefault="00DD7CED" w:rsidP="00E03C5B">
      <w:pPr>
        <w:pStyle w:val="Heading3"/>
        <w:ind w:left="720"/>
        <w:rPr>
          <w:rFonts w:asciiTheme="minorHAnsi" w:hAnsiTheme="minorHAnsi" w:cstheme="minorHAnsi"/>
          <w:sz w:val="28"/>
          <w:szCs w:val="28"/>
        </w:rPr>
      </w:pPr>
    </w:p>
    <w:p w14:paraId="73DDBCD4" w14:textId="77777777" w:rsidR="00DD7CED" w:rsidRPr="00095417" w:rsidRDefault="00DD7CED" w:rsidP="00E03C5B">
      <w:pPr>
        <w:pStyle w:val="Heading3"/>
        <w:ind w:left="720"/>
        <w:rPr>
          <w:rFonts w:asciiTheme="minorHAnsi" w:hAnsiTheme="minorHAnsi" w:cstheme="minorHAnsi"/>
          <w:sz w:val="28"/>
          <w:szCs w:val="28"/>
        </w:rPr>
      </w:pPr>
    </w:p>
    <w:p w14:paraId="0FF1694D" w14:textId="77777777" w:rsidR="00DD7CED" w:rsidRPr="00095417" w:rsidRDefault="00DD7CED" w:rsidP="00E03C5B">
      <w:pPr>
        <w:pStyle w:val="Heading3"/>
        <w:ind w:left="720"/>
        <w:rPr>
          <w:rFonts w:asciiTheme="minorHAnsi" w:hAnsiTheme="minorHAnsi" w:cstheme="minorHAnsi"/>
          <w:sz w:val="28"/>
          <w:szCs w:val="28"/>
        </w:rPr>
      </w:pPr>
    </w:p>
    <w:p w14:paraId="23EAB1DB" w14:textId="77777777" w:rsidR="00DD7CED" w:rsidRPr="00095417" w:rsidRDefault="00DD7CED" w:rsidP="00E03C5B">
      <w:pPr>
        <w:pStyle w:val="Heading3"/>
        <w:ind w:left="720"/>
        <w:rPr>
          <w:rFonts w:asciiTheme="minorHAnsi" w:hAnsiTheme="minorHAnsi" w:cstheme="minorHAnsi"/>
          <w:sz w:val="28"/>
          <w:szCs w:val="28"/>
        </w:rPr>
      </w:pPr>
    </w:p>
    <w:p w14:paraId="438F51B5" w14:textId="77777777" w:rsidR="00DD7CED" w:rsidRPr="00095417" w:rsidRDefault="00DD7CED" w:rsidP="00E03C5B">
      <w:pPr>
        <w:pStyle w:val="Heading3"/>
        <w:ind w:left="720"/>
        <w:rPr>
          <w:rFonts w:asciiTheme="minorHAnsi" w:hAnsiTheme="minorHAnsi" w:cstheme="minorHAnsi"/>
          <w:sz w:val="28"/>
          <w:szCs w:val="28"/>
        </w:rPr>
      </w:pPr>
    </w:p>
    <w:p w14:paraId="32B312B8" w14:textId="77777777" w:rsidR="00DD7CED" w:rsidRDefault="00DD7CED" w:rsidP="00E03C5B">
      <w:pPr>
        <w:pStyle w:val="Heading3"/>
        <w:ind w:left="720"/>
        <w:rPr>
          <w:rFonts w:asciiTheme="minorHAnsi" w:hAnsiTheme="minorHAnsi" w:cstheme="minorHAnsi"/>
          <w:sz w:val="28"/>
          <w:szCs w:val="28"/>
        </w:rPr>
      </w:pPr>
    </w:p>
    <w:p w14:paraId="1D03A98C" w14:textId="77777777" w:rsidR="00AA7438" w:rsidRDefault="00AA7438" w:rsidP="00E03C5B">
      <w:pPr>
        <w:pStyle w:val="Heading3"/>
        <w:ind w:left="720"/>
        <w:rPr>
          <w:rFonts w:asciiTheme="minorHAnsi" w:hAnsiTheme="minorHAnsi" w:cstheme="minorHAnsi"/>
          <w:sz w:val="28"/>
          <w:szCs w:val="28"/>
        </w:rPr>
      </w:pPr>
    </w:p>
    <w:p w14:paraId="12ACF9B4" w14:textId="77777777" w:rsidR="00AA7438" w:rsidRDefault="00AA7438" w:rsidP="00E03C5B">
      <w:pPr>
        <w:pStyle w:val="Heading3"/>
        <w:ind w:left="720"/>
        <w:rPr>
          <w:rFonts w:asciiTheme="minorHAnsi" w:hAnsiTheme="minorHAnsi" w:cstheme="minorHAnsi"/>
          <w:sz w:val="28"/>
          <w:szCs w:val="28"/>
        </w:rPr>
      </w:pPr>
    </w:p>
    <w:p w14:paraId="012B8EAB" w14:textId="77777777" w:rsidR="00AA7438" w:rsidRDefault="00AA7438" w:rsidP="00E03C5B">
      <w:pPr>
        <w:pStyle w:val="Heading3"/>
        <w:ind w:left="720"/>
        <w:rPr>
          <w:rFonts w:asciiTheme="minorHAnsi" w:hAnsiTheme="minorHAnsi" w:cstheme="minorHAnsi"/>
          <w:sz w:val="28"/>
          <w:szCs w:val="28"/>
        </w:rPr>
      </w:pPr>
    </w:p>
    <w:p w14:paraId="2E1C9C3D" w14:textId="77777777" w:rsidR="00AA7438" w:rsidRDefault="00AA7438" w:rsidP="00E03C5B">
      <w:pPr>
        <w:pStyle w:val="Heading3"/>
        <w:ind w:left="720"/>
        <w:rPr>
          <w:rFonts w:asciiTheme="minorHAnsi" w:hAnsiTheme="minorHAnsi" w:cstheme="minorHAnsi"/>
          <w:sz w:val="28"/>
          <w:szCs w:val="28"/>
        </w:rPr>
      </w:pPr>
    </w:p>
    <w:p w14:paraId="6B3E6C3E" w14:textId="77777777" w:rsidR="00AA7438" w:rsidRDefault="00AA7438" w:rsidP="00E03C5B">
      <w:pPr>
        <w:pStyle w:val="Heading3"/>
        <w:ind w:left="720"/>
        <w:rPr>
          <w:rFonts w:asciiTheme="minorHAnsi" w:hAnsiTheme="minorHAnsi" w:cstheme="minorHAnsi"/>
          <w:sz w:val="28"/>
          <w:szCs w:val="28"/>
        </w:rPr>
      </w:pPr>
    </w:p>
    <w:p w14:paraId="1B870727" w14:textId="77777777" w:rsidR="00AA7438" w:rsidRDefault="00AA7438" w:rsidP="00E03C5B">
      <w:pPr>
        <w:pStyle w:val="Heading3"/>
        <w:ind w:left="720"/>
        <w:rPr>
          <w:rFonts w:asciiTheme="minorHAnsi" w:hAnsiTheme="minorHAnsi" w:cstheme="minorHAnsi"/>
          <w:sz w:val="28"/>
          <w:szCs w:val="28"/>
        </w:rPr>
      </w:pPr>
    </w:p>
    <w:p w14:paraId="392C18AC" w14:textId="77777777" w:rsidR="00AA7438" w:rsidRDefault="00AA7438" w:rsidP="00E03C5B">
      <w:pPr>
        <w:pStyle w:val="Heading3"/>
        <w:ind w:left="720"/>
        <w:rPr>
          <w:rFonts w:asciiTheme="minorHAnsi" w:hAnsiTheme="minorHAnsi" w:cstheme="minorHAnsi"/>
          <w:sz w:val="28"/>
          <w:szCs w:val="28"/>
        </w:rPr>
      </w:pPr>
    </w:p>
    <w:p w14:paraId="0CBC9F63" w14:textId="77777777" w:rsidR="00AA7438" w:rsidRDefault="00AA7438" w:rsidP="00E03C5B">
      <w:pPr>
        <w:pStyle w:val="Heading3"/>
        <w:ind w:left="720"/>
        <w:rPr>
          <w:rFonts w:asciiTheme="minorHAnsi" w:hAnsiTheme="minorHAnsi" w:cstheme="minorHAnsi"/>
          <w:sz w:val="28"/>
          <w:szCs w:val="28"/>
        </w:rPr>
      </w:pPr>
    </w:p>
    <w:p w14:paraId="7071345F" w14:textId="77777777" w:rsidR="00AA7438" w:rsidRDefault="00AA7438" w:rsidP="00E03C5B">
      <w:pPr>
        <w:pStyle w:val="Heading3"/>
        <w:ind w:left="720"/>
        <w:rPr>
          <w:rFonts w:asciiTheme="minorHAnsi" w:hAnsiTheme="minorHAnsi" w:cstheme="minorHAnsi"/>
          <w:sz w:val="28"/>
          <w:szCs w:val="28"/>
        </w:rPr>
      </w:pPr>
    </w:p>
    <w:p w14:paraId="2432C126" w14:textId="77777777" w:rsidR="00AA7438" w:rsidRDefault="00AA7438" w:rsidP="00E03C5B">
      <w:pPr>
        <w:pStyle w:val="Heading3"/>
        <w:ind w:left="720"/>
        <w:rPr>
          <w:rFonts w:asciiTheme="minorHAnsi" w:hAnsiTheme="minorHAnsi" w:cstheme="minorHAnsi"/>
          <w:sz w:val="28"/>
          <w:szCs w:val="28"/>
        </w:rPr>
      </w:pPr>
    </w:p>
    <w:p w14:paraId="101AAA52" w14:textId="77777777" w:rsidR="00AA7438" w:rsidRPr="00095417" w:rsidRDefault="00AA7438" w:rsidP="00E03C5B">
      <w:pPr>
        <w:pStyle w:val="Heading3"/>
        <w:ind w:left="720"/>
        <w:rPr>
          <w:rFonts w:asciiTheme="minorHAnsi" w:hAnsiTheme="minorHAnsi" w:cstheme="minorHAnsi"/>
          <w:sz w:val="28"/>
          <w:szCs w:val="28"/>
        </w:rPr>
      </w:pPr>
    </w:p>
    <w:p w14:paraId="35541100" w14:textId="77777777" w:rsidR="00454D65" w:rsidRPr="00095417" w:rsidRDefault="00454D65" w:rsidP="00910AB5">
      <w:pPr>
        <w:pStyle w:val="Heading3"/>
        <w:rPr>
          <w:rFonts w:asciiTheme="minorHAnsi" w:hAnsiTheme="minorHAnsi" w:cstheme="minorHAnsi"/>
          <w:sz w:val="28"/>
          <w:szCs w:val="28"/>
        </w:rPr>
      </w:pPr>
    </w:p>
    <w:p w14:paraId="5C29EF21" w14:textId="77777777" w:rsidR="007F109A" w:rsidRPr="00095417" w:rsidRDefault="007F109A" w:rsidP="00910AB5">
      <w:pPr>
        <w:pStyle w:val="Heading3"/>
        <w:rPr>
          <w:rFonts w:asciiTheme="minorHAnsi" w:hAnsiTheme="minorHAnsi" w:cstheme="minorHAnsi"/>
          <w:sz w:val="28"/>
          <w:szCs w:val="28"/>
        </w:rPr>
      </w:pPr>
    </w:p>
    <w:p w14:paraId="17507A5A" w14:textId="77777777" w:rsidR="00AA7438" w:rsidRPr="00AA7438" w:rsidRDefault="00AA7438" w:rsidP="00AA7438">
      <w:pPr>
        <w:pStyle w:val="ListParagraph"/>
        <w:numPr>
          <w:ilvl w:val="0"/>
          <w:numId w:val="48"/>
        </w:numPr>
        <w:tabs>
          <w:tab w:val="left" w:pos="270"/>
        </w:tabs>
        <w:spacing w:after="0" w:line="240" w:lineRule="auto"/>
        <w:ind w:left="540"/>
        <w:contextualSpacing w:val="0"/>
        <w:outlineLvl w:val="2"/>
        <w:rPr>
          <w:rFonts w:eastAsia="Verdana" w:cstheme="minorHAnsi"/>
          <w:b/>
          <w:bCs/>
          <w:vanish/>
          <w:color w:val="000000"/>
          <w:sz w:val="32"/>
          <w:szCs w:val="32"/>
          <w:lang w:val="en-US" w:eastAsia="en-GB"/>
        </w:rPr>
      </w:pPr>
      <w:bookmarkStart w:id="201" w:name="_Toc194068349"/>
      <w:bookmarkStart w:id="202" w:name="_Toc183972230"/>
      <w:bookmarkEnd w:id="201"/>
    </w:p>
    <w:p w14:paraId="67926C5F" w14:textId="05729EDF" w:rsidR="007E24CE" w:rsidRPr="00095417" w:rsidRDefault="00AA7438" w:rsidP="00AA7438">
      <w:pPr>
        <w:pStyle w:val="Heading3"/>
        <w:numPr>
          <w:ilvl w:val="0"/>
          <w:numId w:val="48"/>
        </w:numPr>
        <w:tabs>
          <w:tab w:val="left" w:pos="270"/>
        </w:tabs>
        <w:ind w:left="540"/>
        <w:rPr>
          <w:rFonts w:asciiTheme="minorHAnsi" w:hAnsiTheme="minorHAnsi" w:cstheme="minorHAnsi"/>
          <w:sz w:val="32"/>
          <w:szCs w:val="32"/>
        </w:rPr>
      </w:pPr>
      <w:r>
        <w:rPr>
          <w:rFonts w:asciiTheme="minorHAnsi" w:hAnsiTheme="minorHAnsi" w:cstheme="minorHAnsi"/>
          <w:sz w:val="32"/>
          <w:szCs w:val="32"/>
        </w:rPr>
        <w:t xml:space="preserve"> </w:t>
      </w:r>
      <w:bookmarkStart w:id="203" w:name="_Toc194068350"/>
      <w:r w:rsidR="002A47BF" w:rsidRPr="00095417">
        <w:rPr>
          <w:rFonts w:asciiTheme="minorHAnsi" w:hAnsiTheme="minorHAnsi" w:cstheme="minorHAnsi"/>
          <w:sz w:val="32"/>
          <w:szCs w:val="32"/>
        </w:rPr>
        <w:t>Unbilled Revenue</w:t>
      </w:r>
      <w:bookmarkEnd w:id="202"/>
      <w:bookmarkEnd w:id="203"/>
    </w:p>
    <w:p w14:paraId="0F93BDE3" w14:textId="721ACA69" w:rsidR="00376CEF" w:rsidRPr="00095417" w:rsidRDefault="00376CEF" w:rsidP="00F90838">
      <w:pPr>
        <w:rPr>
          <w:rFonts w:asciiTheme="minorHAnsi" w:hAnsiTheme="minorHAnsi" w:cstheme="minorHAnsi"/>
          <w:sz w:val="22"/>
          <w:szCs w:val="22"/>
        </w:rPr>
      </w:pPr>
    </w:p>
    <w:p w14:paraId="7F67BD61" w14:textId="77777777" w:rsidR="00A221B6" w:rsidRDefault="00A221B6" w:rsidP="00335FA1">
      <w:pPr>
        <w:pStyle w:val="Heading3"/>
        <w:ind w:left="180"/>
        <w:rPr>
          <w:rFonts w:asciiTheme="minorHAnsi" w:hAnsiTheme="minorHAnsi" w:cstheme="minorHAnsi"/>
          <w:sz w:val="28"/>
          <w:szCs w:val="28"/>
        </w:rPr>
      </w:pPr>
      <w:bookmarkStart w:id="204" w:name="_Toc183972231"/>
      <w:bookmarkStart w:id="205" w:name="_Toc184060592"/>
      <w:bookmarkStart w:id="206" w:name="_Toc187143140"/>
      <w:bookmarkStart w:id="207" w:name="_Toc187233772"/>
      <w:bookmarkStart w:id="208" w:name="_Toc189650111"/>
      <w:bookmarkStart w:id="209" w:name="_Toc189653368"/>
      <w:bookmarkStart w:id="210" w:name="_Toc190436049"/>
      <w:bookmarkStart w:id="211" w:name="_Toc190705066"/>
      <w:bookmarkStart w:id="212" w:name="_Toc190705880"/>
      <w:bookmarkStart w:id="213" w:name="_Toc190777082"/>
      <w:bookmarkStart w:id="214" w:name="_Toc190970072"/>
      <w:bookmarkStart w:id="215" w:name="_Toc190993448"/>
      <w:bookmarkStart w:id="216" w:name="_Toc194068351"/>
      <w:r w:rsidRPr="00095417">
        <w:rPr>
          <w:rFonts w:asciiTheme="minorHAnsi" w:hAnsiTheme="minorHAnsi" w:cstheme="minorHAnsi"/>
          <w:sz w:val="28"/>
          <w:szCs w:val="28"/>
        </w:rPr>
        <w:t>Process Flow</w:t>
      </w:r>
      <w:bookmarkEnd w:id="204"/>
      <w:bookmarkEnd w:id="205"/>
      <w:bookmarkEnd w:id="206"/>
      <w:bookmarkEnd w:id="207"/>
      <w:bookmarkEnd w:id="208"/>
      <w:bookmarkEnd w:id="209"/>
      <w:bookmarkEnd w:id="210"/>
      <w:bookmarkEnd w:id="211"/>
      <w:bookmarkEnd w:id="212"/>
      <w:bookmarkEnd w:id="213"/>
      <w:bookmarkEnd w:id="214"/>
      <w:bookmarkEnd w:id="215"/>
      <w:bookmarkEnd w:id="216"/>
    </w:p>
    <w:p w14:paraId="54996FBC" w14:textId="77777777" w:rsidR="00335FA1" w:rsidRPr="00095417" w:rsidRDefault="00335FA1" w:rsidP="00335FA1">
      <w:pPr>
        <w:pStyle w:val="Heading3"/>
        <w:ind w:left="180"/>
        <w:rPr>
          <w:rFonts w:asciiTheme="minorHAnsi" w:hAnsiTheme="minorHAnsi" w:cstheme="minorHAnsi"/>
          <w:sz w:val="28"/>
          <w:szCs w:val="28"/>
        </w:rPr>
      </w:pPr>
    </w:p>
    <w:bookmarkStart w:id="217" w:name="_Toc183972232"/>
    <w:bookmarkStart w:id="218" w:name="_Toc184060593"/>
    <w:bookmarkStart w:id="219" w:name="_Toc187143141"/>
    <w:bookmarkStart w:id="220" w:name="_Toc187233773"/>
    <w:bookmarkStart w:id="221" w:name="_Toc189650112"/>
    <w:bookmarkStart w:id="222" w:name="_Toc189653369"/>
    <w:bookmarkStart w:id="223" w:name="_Toc190705067"/>
    <w:bookmarkStart w:id="224" w:name="_Toc190705881"/>
    <w:bookmarkStart w:id="225" w:name="_Toc190777083"/>
    <w:bookmarkStart w:id="226" w:name="_Toc190970073"/>
    <w:bookmarkStart w:id="227" w:name="_Toc190993449"/>
    <w:bookmarkStart w:id="228" w:name="_Toc194068352"/>
    <w:bookmarkEnd w:id="217"/>
    <w:bookmarkEnd w:id="218"/>
    <w:bookmarkEnd w:id="219"/>
    <w:bookmarkEnd w:id="220"/>
    <w:bookmarkEnd w:id="221"/>
    <w:bookmarkEnd w:id="222"/>
    <w:bookmarkEnd w:id="223"/>
    <w:bookmarkEnd w:id="224"/>
    <w:bookmarkEnd w:id="225"/>
    <w:bookmarkEnd w:id="226"/>
    <w:bookmarkEnd w:id="227"/>
    <w:bookmarkEnd w:id="228"/>
    <w:p w14:paraId="6994632E" w14:textId="767FBC1D" w:rsidR="005E6EDC" w:rsidRPr="00095417" w:rsidRDefault="00F87F7D" w:rsidP="005E6EDC">
      <w:pPr>
        <w:pStyle w:val="Heading3"/>
        <w:rPr>
          <w:rFonts w:asciiTheme="minorHAnsi" w:hAnsiTheme="minorHAnsi" w:cstheme="minorHAnsi"/>
          <w:sz w:val="28"/>
          <w:szCs w:val="28"/>
        </w:rPr>
      </w:pPr>
      <w:r>
        <w:object w:dxaOrig="11721" w:dyaOrig="7601" w14:anchorId="42048BF5">
          <v:shape id="_x0000_i1032" type="#_x0000_t75" style="width:452.5pt;height:293pt" o:ole="">
            <v:imagedata r:id="rId29" o:title=""/>
          </v:shape>
          <o:OLEObject Type="Embed" ProgID="Visio.Drawing.15" ShapeID="_x0000_i1032" DrawAspect="Content" ObjectID="_1807528992" r:id="rId30"/>
        </w:object>
      </w:r>
    </w:p>
    <w:p w14:paraId="093336F7" w14:textId="77777777" w:rsidR="00376CEF" w:rsidRPr="00095417" w:rsidRDefault="00376CEF" w:rsidP="00E03C5B">
      <w:pPr>
        <w:ind w:left="720"/>
        <w:rPr>
          <w:rFonts w:asciiTheme="minorHAnsi" w:hAnsiTheme="minorHAnsi" w:cstheme="minorHAnsi"/>
          <w:sz w:val="28"/>
          <w:szCs w:val="28"/>
        </w:rPr>
      </w:pPr>
    </w:p>
    <w:p w14:paraId="6EBA9A9A" w14:textId="29AD3A78" w:rsidR="00376CEF" w:rsidRPr="00095417" w:rsidRDefault="00A221B6" w:rsidP="00E03C5B">
      <w:pPr>
        <w:pStyle w:val="Heading3"/>
        <w:ind w:left="720"/>
        <w:rPr>
          <w:rFonts w:asciiTheme="minorHAnsi" w:hAnsiTheme="minorHAnsi" w:cstheme="minorHAnsi"/>
          <w:sz w:val="28"/>
          <w:szCs w:val="28"/>
        </w:rPr>
      </w:pPr>
      <w:bookmarkStart w:id="229" w:name="_Toc183972233"/>
      <w:bookmarkStart w:id="230" w:name="_Toc184060594"/>
      <w:bookmarkStart w:id="231" w:name="_Toc187143142"/>
      <w:bookmarkStart w:id="232" w:name="_Toc187233774"/>
      <w:bookmarkStart w:id="233" w:name="_Toc189650113"/>
      <w:bookmarkStart w:id="234" w:name="_Toc189653370"/>
      <w:bookmarkStart w:id="235" w:name="_Toc190436051"/>
      <w:bookmarkStart w:id="236" w:name="_Toc190705068"/>
      <w:bookmarkStart w:id="237" w:name="_Toc190705882"/>
      <w:bookmarkStart w:id="238" w:name="_Toc190777084"/>
      <w:bookmarkStart w:id="239" w:name="_Toc194068353"/>
      <w:r w:rsidRPr="00095417">
        <w:rPr>
          <w:rFonts w:asciiTheme="minorHAnsi" w:hAnsiTheme="minorHAnsi" w:cstheme="minorHAnsi"/>
          <w:sz w:val="28"/>
          <w:szCs w:val="28"/>
        </w:rPr>
        <w:t>Process Narrative</w:t>
      </w:r>
      <w:bookmarkEnd w:id="229"/>
      <w:bookmarkEnd w:id="230"/>
      <w:bookmarkEnd w:id="231"/>
      <w:bookmarkEnd w:id="232"/>
      <w:bookmarkEnd w:id="233"/>
      <w:bookmarkEnd w:id="234"/>
      <w:bookmarkEnd w:id="235"/>
      <w:bookmarkEnd w:id="236"/>
      <w:bookmarkEnd w:id="237"/>
      <w:bookmarkEnd w:id="238"/>
      <w:bookmarkEnd w:id="239"/>
    </w:p>
    <w:p w14:paraId="686C9ED0" w14:textId="77777777" w:rsidR="00376CEF" w:rsidRPr="00095417" w:rsidRDefault="00376CEF">
      <w:pPr>
        <w:ind w:left="420"/>
        <w:rPr>
          <w:rFonts w:asciiTheme="minorHAnsi" w:hAnsiTheme="minorHAnsi" w:cstheme="minorHAnsi"/>
          <w:sz w:val="22"/>
          <w:szCs w:val="22"/>
        </w:rPr>
      </w:pP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9"/>
        <w:gridCol w:w="2267"/>
        <w:gridCol w:w="1619"/>
        <w:gridCol w:w="1440"/>
        <w:gridCol w:w="1080"/>
      </w:tblGrid>
      <w:tr w:rsidR="00F0106E" w:rsidRPr="00095417" w14:paraId="51C1CAF0" w14:textId="77777777" w:rsidTr="00F0106E">
        <w:trPr>
          <w:cnfStyle w:val="100000000000" w:firstRow="1" w:lastRow="0" w:firstColumn="0" w:lastColumn="0" w:oddVBand="0" w:evenVBand="0" w:oddHBand="0" w:evenHBand="0" w:firstRowFirstColumn="0" w:firstRowLastColumn="0" w:lastRowFirstColumn="0" w:lastRowLastColumn="0"/>
        </w:trPr>
        <w:tc>
          <w:tcPr>
            <w:tcW w:w="2005" w:type="pct"/>
            <w:shd w:val="clear" w:color="D2D2D2" w:fill="D2D2D2"/>
          </w:tcPr>
          <w:p w14:paraId="7D7723DC" w14:textId="77777777" w:rsidR="00F0106E" w:rsidRPr="00095417" w:rsidRDefault="00F0106E" w:rsidP="00F0106E">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1060" w:type="pct"/>
            <w:shd w:val="clear" w:color="D2D2D2" w:fill="D2D2D2"/>
          </w:tcPr>
          <w:p w14:paraId="5E5E59C1" w14:textId="607EAA46" w:rsidR="00F0106E" w:rsidRPr="00095417" w:rsidRDefault="00F0106E" w:rsidP="00F0106E">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757" w:type="pct"/>
            <w:shd w:val="clear" w:color="D2D2D2" w:fill="D2D2D2"/>
          </w:tcPr>
          <w:p w14:paraId="64A62FDB" w14:textId="06E9F84F" w:rsidR="00F0106E" w:rsidRPr="00095417" w:rsidRDefault="00F0106E" w:rsidP="00F0106E">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73" w:type="pct"/>
            <w:shd w:val="clear" w:color="D2D2D2" w:fill="D2D2D2"/>
          </w:tcPr>
          <w:p w14:paraId="51F14139" w14:textId="4C02CA77"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05" w:type="pct"/>
            <w:shd w:val="clear" w:color="D2D2D2" w:fill="D2D2D2"/>
          </w:tcPr>
          <w:p w14:paraId="2D76E2FF" w14:textId="7539FFF3"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F0106E" w:rsidRPr="00095417" w14:paraId="0138A7F0" w14:textId="77777777" w:rsidTr="00F0106E">
        <w:tc>
          <w:tcPr>
            <w:tcW w:w="2005" w:type="pct"/>
          </w:tcPr>
          <w:p w14:paraId="2A94A662" w14:textId="56F5C63F" w:rsidR="00F0106E" w:rsidRPr="00095417" w:rsidRDefault="00F0106E" w:rsidP="00F0106E">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.1 Unbilled revenue working</w:t>
            </w:r>
          </w:p>
          <w:p w14:paraId="28EEF423" w14:textId="07F01FBB" w:rsidR="00F0106E" w:rsidRPr="00095417" w:rsidRDefault="00F0106E" w:rsidP="00F0106E">
            <w:pPr>
              <w:rPr>
                <w:rFonts w:asciiTheme="minorHAnsi" w:hAnsiTheme="minorHAnsi" w:cstheme="minorHAnsi"/>
                <w:sz w:val="22"/>
                <w:szCs w:val="22"/>
              </w:rPr>
            </w:pPr>
            <w:r w:rsidRPr="00095417">
              <w:rPr>
                <w:rFonts w:asciiTheme="minorHAnsi" w:hAnsiTheme="minorHAnsi" w:cstheme="minorHAnsi"/>
              </w:rPr>
              <w:br/>
            </w:r>
            <w:r>
              <w:rPr>
                <w:rFonts w:asciiTheme="minorHAnsi" w:hAnsiTheme="minorHAnsi" w:cstheme="minorHAnsi"/>
                <w:sz w:val="22"/>
                <w:szCs w:val="22"/>
              </w:rPr>
              <w:t xml:space="preserve">At the end of month, </w:t>
            </w:r>
            <w:r w:rsidR="00026620">
              <w:rPr>
                <w:rFonts w:asciiTheme="minorHAnsi" w:hAnsiTheme="minorHAnsi" w:cstheme="minorHAnsi"/>
                <w:sz w:val="22"/>
                <w:szCs w:val="22"/>
              </w:rPr>
              <w:t xml:space="preserve">HOD - </w:t>
            </w:r>
            <w:r>
              <w:rPr>
                <w:rFonts w:asciiTheme="minorHAnsi" w:hAnsiTheme="minorHAnsi" w:cstheme="minorHAnsi"/>
                <w:bCs/>
                <w:sz w:val="22"/>
                <w:szCs w:val="22"/>
              </w:rPr>
              <w:t xml:space="preserve">Procurement </w:t>
            </w:r>
            <w:r>
              <w:rPr>
                <w:rFonts w:asciiTheme="minorHAnsi" w:hAnsiTheme="minorHAnsi" w:cstheme="minorHAnsi"/>
                <w:sz w:val="22"/>
                <w:szCs w:val="22"/>
              </w:rPr>
              <w:t xml:space="preserve">prepares </w:t>
            </w:r>
            <w:r w:rsidRPr="00095417">
              <w:rPr>
                <w:rFonts w:asciiTheme="minorHAnsi" w:hAnsiTheme="minorHAnsi" w:cstheme="minorHAnsi"/>
                <w:sz w:val="22"/>
                <w:szCs w:val="22"/>
              </w:rPr>
              <w:t>Unbilled revenue working based on yard report</w:t>
            </w:r>
            <w:r>
              <w:rPr>
                <w:rFonts w:asciiTheme="minorHAnsi" w:hAnsiTheme="minorHAnsi" w:cstheme="minorHAnsi"/>
                <w:sz w:val="22"/>
                <w:szCs w:val="22"/>
              </w:rPr>
              <w:t xml:space="preserve"> which is</w:t>
            </w:r>
            <w:r w:rsidRPr="00095417">
              <w:rPr>
                <w:rFonts w:asciiTheme="minorHAnsi" w:hAnsiTheme="minorHAnsi" w:cstheme="minorHAnsi"/>
                <w:sz w:val="22"/>
                <w:szCs w:val="22"/>
              </w:rPr>
              <w:t xml:space="preserve"> </w:t>
            </w:r>
            <w:r>
              <w:rPr>
                <w:rFonts w:asciiTheme="minorHAnsi" w:hAnsiTheme="minorHAnsi" w:cstheme="minorHAnsi"/>
                <w:sz w:val="22"/>
                <w:szCs w:val="22"/>
              </w:rPr>
              <w:t>shared by the operations team.</w:t>
            </w:r>
          </w:p>
        </w:tc>
        <w:tc>
          <w:tcPr>
            <w:tcW w:w="1060" w:type="pct"/>
          </w:tcPr>
          <w:p w14:paraId="364C1032" w14:textId="1C307E6B" w:rsidR="00F0106E" w:rsidRPr="00095417" w:rsidRDefault="00F0106E" w:rsidP="00F0106E">
            <w:pPr>
              <w:jc w:val="center"/>
              <w:rPr>
                <w:rFonts w:asciiTheme="minorHAnsi" w:hAnsiTheme="minorHAnsi" w:cstheme="minorHAnsi"/>
                <w:b/>
                <w:sz w:val="22"/>
                <w:szCs w:val="22"/>
              </w:rPr>
            </w:pPr>
            <w:r>
              <w:rPr>
                <w:rFonts w:asciiTheme="minorHAnsi" w:hAnsiTheme="minorHAnsi" w:cstheme="minorHAnsi"/>
                <w:b/>
                <w:sz w:val="22"/>
                <w:szCs w:val="22"/>
              </w:rPr>
              <w:t xml:space="preserve"> </w:t>
            </w:r>
            <w:r w:rsidR="00026620">
              <w:rPr>
                <w:rFonts w:asciiTheme="minorHAnsi" w:hAnsiTheme="minorHAnsi" w:cstheme="minorHAnsi"/>
                <w:b/>
                <w:sz w:val="22"/>
                <w:szCs w:val="22"/>
              </w:rPr>
              <w:t xml:space="preserve">HOD - </w:t>
            </w:r>
            <w:r>
              <w:rPr>
                <w:rFonts w:asciiTheme="minorHAnsi" w:hAnsiTheme="minorHAnsi" w:cstheme="minorHAnsi"/>
                <w:b/>
                <w:sz w:val="22"/>
                <w:szCs w:val="22"/>
              </w:rPr>
              <w:t xml:space="preserve">Procurement </w:t>
            </w:r>
          </w:p>
        </w:tc>
        <w:tc>
          <w:tcPr>
            <w:tcW w:w="757" w:type="pct"/>
          </w:tcPr>
          <w:p w14:paraId="1F161AD1" w14:textId="02D698D9" w:rsidR="00F0106E" w:rsidRPr="00095417" w:rsidRDefault="002F18CC" w:rsidP="00F0106E">
            <w:pPr>
              <w:jc w:val="center"/>
              <w:rPr>
                <w:rFonts w:asciiTheme="minorHAnsi" w:hAnsiTheme="minorHAnsi" w:cstheme="minorHAnsi"/>
                <w:b/>
                <w:sz w:val="22"/>
                <w:szCs w:val="22"/>
              </w:rPr>
            </w:pPr>
            <w:r>
              <w:rPr>
                <w:rFonts w:asciiTheme="minorHAnsi" w:hAnsiTheme="minorHAnsi" w:cstheme="minorHAnsi"/>
                <w:b/>
                <w:sz w:val="22"/>
                <w:szCs w:val="22"/>
              </w:rPr>
              <w:t>-</w:t>
            </w:r>
          </w:p>
        </w:tc>
        <w:tc>
          <w:tcPr>
            <w:tcW w:w="673" w:type="pct"/>
          </w:tcPr>
          <w:p w14:paraId="6400F85D" w14:textId="39C36154"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05" w:type="pct"/>
          </w:tcPr>
          <w:p w14:paraId="249DC794" w14:textId="1779983A"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F0106E" w:rsidRPr="00095417" w14:paraId="6BBF4EFD" w14:textId="77777777" w:rsidTr="00F0106E">
        <w:tc>
          <w:tcPr>
            <w:tcW w:w="2005" w:type="pct"/>
          </w:tcPr>
          <w:p w14:paraId="1FA7F88B" w14:textId="3663DDBC" w:rsidR="00F0106E" w:rsidRPr="00095417" w:rsidRDefault="00F0106E" w:rsidP="00F0106E">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 xml:space="preserve">.2 </w:t>
            </w:r>
            <w:r>
              <w:rPr>
                <w:rFonts w:asciiTheme="minorHAnsi" w:hAnsiTheme="minorHAnsi" w:cstheme="minorHAnsi"/>
                <w:b/>
                <w:sz w:val="22"/>
                <w:szCs w:val="22"/>
              </w:rPr>
              <w:t>Approval</w:t>
            </w:r>
            <w:r w:rsidRPr="00095417">
              <w:rPr>
                <w:rFonts w:asciiTheme="minorHAnsi" w:hAnsiTheme="minorHAnsi" w:cstheme="minorHAnsi"/>
                <w:b/>
                <w:sz w:val="22"/>
                <w:szCs w:val="22"/>
              </w:rPr>
              <w:t xml:space="preserve"> of </w:t>
            </w:r>
            <w:r>
              <w:rPr>
                <w:rFonts w:asciiTheme="minorHAnsi" w:hAnsiTheme="minorHAnsi" w:cstheme="minorHAnsi"/>
                <w:b/>
                <w:sz w:val="22"/>
                <w:szCs w:val="22"/>
              </w:rPr>
              <w:t xml:space="preserve">Unbilled revenue </w:t>
            </w:r>
            <w:r w:rsidRPr="00095417">
              <w:rPr>
                <w:rFonts w:asciiTheme="minorHAnsi" w:hAnsiTheme="minorHAnsi" w:cstheme="minorHAnsi"/>
                <w:b/>
                <w:sz w:val="22"/>
                <w:szCs w:val="22"/>
              </w:rPr>
              <w:t>working</w:t>
            </w:r>
          </w:p>
          <w:p w14:paraId="3D7CC99F" w14:textId="77777777" w:rsidR="00F0106E" w:rsidRPr="00095417" w:rsidRDefault="00F0106E" w:rsidP="00F0106E">
            <w:pPr>
              <w:rPr>
                <w:rFonts w:asciiTheme="minorHAnsi" w:hAnsiTheme="minorHAnsi" w:cstheme="minorHAnsi"/>
                <w:sz w:val="22"/>
                <w:szCs w:val="22"/>
              </w:rPr>
            </w:pPr>
          </w:p>
          <w:p w14:paraId="093EE672" w14:textId="636474AC" w:rsidR="00F0106E" w:rsidRDefault="002F18CC" w:rsidP="00F0106E">
            <w:pPr>
              <w:rPr>
                <w:rFonts w:asciiTheme="minorHAnsi" w:hAnsiTheme="minorHAnsi" w:cstheme="minorHAnsi"/>
                <w:sz w:val="22"/>
                <w:szCs w:val="22"/>
              </w:rPr>
            </w:pPr>
            <w:r>
              <w:rPr>
                <w:rFonts w:asciiTheme="minorHAnsi" w:hAnsiTheme="minorHAnsi" w:cstheme="minorHAnsi"/>
                <w:bCs/>
                <w:sz w:val="22"/>
                <w:szCs w:val="22"/>
              </w:rPr>
              <w:t xml:space="preserve">HOD - </w:t>
            </w:r>
            <w:r w:rsidR="00F0106E">
              <w:rPr>
                <w:rFonts w:asciiTheme="minorHAnsi" w:hAnsiTheme="minorHAnsi" w:cstheme="minorHAnsi"/>
                <w:bCs/>
                <w:sz w:val="22"/>
                <w:szCs w:val="22"/>
              </w:rPr>
              <w:t xml:space="preserve">Procurement </w:t>
            </w:r>
            <w:r w:rsidR="00F0106E" w:rsidRPr="00074AB6">
              <w:rPr>
                <w:rFonts w:asciiTheme="minorHAnsi" w:hAnsiTheme="minorHAnsi" w:cstheme="minorHAnsi"/>
                <w:sz w:val="22"/>
                <w:szCs w:val="22"/>
              </w:rPr>
              <w:t>shares the unbilled revenue working, which will be approved as per the Delegation of Authority (DOA).</w:t>
            </w:r>
          </w:p>
          <w:p w14:paraId="1663266D" w14:textId="77777777" w:rsidR="00F0106E" w:rsidRDefault="00F0106E" w:rsidP="00F0106E">
            <w:pPr>
              <w:rPr>
                <w:rFonts w:asciiTheme="minorHAnsi" w:hAnsiTheme="minorHAnsi" w:cstheme="minorHAnsi"/>
                <w:b/>
                <w:sz w:val="22"/>
                <w:szCs w:val="22"/>
              </w:rPr>
            </w:pPr>
          </w:p>
          <w:p w14:paraId="3CD39023" w14:textId="63961FA5" w:rsidR="00F0106E" w:rsidRPr="004721B7" w:rsidRDefault="00F0106E" w:rsidP="00F0106E">
            <w:pPr>
              <w:rPr>
                <w:rFonts w:asciiTheme="minorHAnsi" w:hAnsiTheme="minorHAnsi" w:cstheme="minorHAnsi"/>
                <w:bCs/>
                <w:i/>
                <w:iCs/>
                <w:sz w:val="22"/>
                <w:szCs w:val="22"/>
              </w:rPr>
            </w:pPr>
            <w:r w:rsidRPr="004721B7">
              <w:rPr>
                <w:rFonts w:asciiTheme="minorHAnsi" w:hAnsiTheme="minorHAnsi" w:cstheme="minorHAnsi"/>
                <w:bCs/>
                <w:i/>
                <w:iCs/>
                <w:sz w:val="22"/>
                <w:szCs w:val="22"/>
              </w:rPr>
              <w:t>Refer DOA</w:t>
            </w:r>
          </w:p>
        </w:tc>
        <w:tc>
          <w:tcPr>
            <w:tcW w:w="1060" w:type="pct"/>
          </w:tcPr>
          <w:p w14:paraId="1B4D6EED" w14:textId="507E70EA" w:rsidR="00F0106E" w:rsidRPr="00095417" w:rsidRDefault="00F0106E" w:rsidP="00F0106E">
            <w:pPr>
              <w:rPr>
                <w:rFonts w:asciiTheme="minorHAnsi" w:hAnsiTheme="minorHAnsi" w:cstheme="minorHAnsi"/>
                <w:b/>
                <w:sz w:val="22"/>
                <w:szCs w:val="22"/>
              </w:rPr>
            </w:pPr>
            <w:r>
              <w:rPr>
                <w:rFonts w:asciiTheme="minorHAnsi" w:hAnsiTheme="minorHAnsi" w:cstheme="minorHAnsi"/>
                <w:b/>
                <w:sz w:val="22"/>
                <w:szCs w:val="22"/>
              </w:rPr>
              <w:t xml:space="preserve"> HOD </w:t>
            </w:r>
            <w:r w:rsidR="004E5087">
              <w:rPr>
                <w:rFonts w:asciiTheme="minorHAnsi" w:hAnsiTheme="minorHAnsi" w:cstheme="minorHAnsi"/>
                <w:b/>
                <w:sz w:val="22"/>
                <w:szCs w:val="22"/>
              </w:rPr>
              <w:t xml:space="preserve">- </w:t>
            </w:r>
            <w:r>
              <w:rPr>
                <w:rFonts w:asciiTheme="minorHAnsi" w:hAnsiTheme="minorHAnsi" w:cstheme="minorHAnsi"/>
                <w:b/>
                <w:sz w:val="22"/>
                <w:szCs w:val="22"/>
              </w:rPr>
              <w:t>Procurement</w:t>
            </w:r>
          </w:p>
        </w:tc>
        <w:tc>
          <w:tcPr>
            <w:tcW w:w="757" w:type="pct"/>
          </w:tcPr>
          <w:p w14:paraId="04A53645" w14:textId="7C0FFC30" w:rsidR="00F0106E" w:rsidRPr="00095417" w:rsidRDefault="00FE7F96" w:rsidP="00F0106E">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73" w:type="pct"/>
          </w:tcPr>
          <w:p w14:paraId="4E96A78D" w14:textId="2ED1B234"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05" w:type="pct"/>
          </w:tcPr>
          <w:p w14:paraId="3FF7CCF1" w14:textId="3DAE3328"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F0106E" w:rsidRPr="00095417" w14:paraId="25BF03FE" w14:textId="77777777" w:rsidTr="00F0106E">
        <w:tc>
          <w:tcPr>
            <w:tcW w:w="2005" w:type="pct"/>
          </w:tcPr>
          <w:p w14:paraId="16C3BA5D" w14:textId="5E248947" w:rsidR="00F0106E" w:rsidRDefault="00F0106E" w:rsidP="00F0106E">
            <w:pPr>
              <w:rPr>
                <w:rFonts w:asciiTheme="minorHAnsi" w:hAnsiTheme="minorHAnsi" w:cstheme="minorHAnsi"/>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.3 Unbilled revenue entry</w:t>
            </w:r>
            <w:r w:rsidRPr="00095417">
              <w:rPr>
                <w:rFonts w:asciiTheme="minorHAnsi" w:hAnsiTheme="minorHAnsi" w:cstheme="minorHAnsi"/>
                <w:sz w:val="22"/>
                <w:szCs w:val="22"/>
              </w:rPr>
              <w:br/>
            </w:r>
            <w:r w:rsidRPr="00095417">
              <w:rPr>
                <w:rFonts w:asciiTheme="minorHAnsi" w:hAnsiTheme="minorHAnsi" w:cstheme="minorHAnsi"/>
                <w:sz w:val="22"/>
                <w:szCs w:val="22"/>
              </w:rPr>
              <w:br/>
            </w:r>
            <w:r w:rsidRPr="005B6401">
              <w:rPr>
                <w:rFonts w:asciiTheme="minorHAnsi" w:hAnsiTheme="minorHAnsi" w:cstheme="minorHAnsi"/>
                <w:sz w:val="22"/>
                <w:szCs w:val="22"/>
              </w:rPr>
              <w:t xml:space="preserve">Once approved, the EXEC – Finance &amp; </w:t>
            </w:r>
            <w:r w:rsidRPr="005B6401">
              <w:rPr>
                <w:rFonts w:asciiTheme="minorHAnsi" w:hAnsiTheme="minorHAnsi" w:cstheme="minorHAnsi"/>
                <w:sz w:val="22"/>
                <w:szCs w:val="22"/>
              </w:rPr>
              <w:lastRenderedPageBreak/>
              <w:t>Accounts records the entry in SAP, which is subsequently approved by the MANAGER – Finance &amp; Accounts.</w:t>
            </w:r>
          </w:p>
          <w:p w14:paraId="788A0620" w14:textId="77777777" w:rsidR="00F0106E" w:rsidRDefault="00F0106E" w:rsidP="00F0106E">
            <w:pPr>
              <w:rPr>
                <w:rFonts w:asciiTheme="minorHAnsi" w:hAnsiTheme="minorHAnsi" w:cstheme="minorHAnsi"/>
                <w:sz w:val="22"/>
                <w:szCs w:val="22"/>
              </w:rPr>
            </w:pPr>
          </w:p>
          <w:p w14:paraId="758F4D91" w14:textId="1945F4CE" w:rsidR="00F0106E" w:rsidRPr="005B6401" w:rsidRDefault="00F0106E" w:rsidP="00F0106E">
            <w:pPr>
              <w:rPr>
                <w:rFonts w:asciiTheme="minorHAnsi" w:hAnsiTheme="minorHAnsi" w:cstheme="minorHAnsi"/>
                <w:i/>
                <w:iCs/>
                <w:sz w:val="22"/>
                <w:szCs w:val="22"/>
              </w:rPr>
            </w:pPr>
            <w:r w:rsidRPr="005B6401">
              <w:rPr>
                <w:rFonts w:asciiTheme="minorHAnsi" w:hAnsiTheme="minorHAnsi" w:cstheme="minorHAnsi"/>
                <w:i/>
                <w:iCs/>
                <w:sz w:val="22"/>
                <w:szCs w:val="22"/>
              </w:rPr>
              <w:t>Refer DOA</w:t>
            </w:r>
          </w:p>
        </w:tc>
        <w:tc>
          <w:tcPr>
            <w:tcW w:w="1060" w:type="pct"/>
          </w:tcPr>
          <w:p w14:paraId="22B6F9D1" w14:textId="77777777" w:rsidR="00F0106E" w:rsidRPr="00095417" w:rsidRDefault="00F0106E" w:rsidP="00F0106E">
            <w:pPr>
              <w:rPr>
                <w:rFonts w:asciiTheme="minorHAnsi" w:hAnsiTheme="minorHAnsi" w:cstheme="minorHAnsi"/>
                <w:b/>
                <w:sz w:val="22"/>
                <w:szCs w:val="22"/>
              </w:rPr>
            </w:pPr>
            <w:r w:rsidRPr="00095417">
              <w:rPr>
                <w:rFonts w:asciiTheme="minorHAnsi" w:hAnsiTheme="minorHAnsi" w:cstheme="minorHAnsi"/>
                <w:b/>
                <w:sz w:val="22"/>
                <w:szCs w:val="22"/>
              </w:rPr>
              <w:lastRenderedPageBreak/>
              <w:t>Executive – Finance &amp; Accounts</w:t>
            </w:r>
          </w:p>
          <w:p w14:paraId="2BBEB0B3" w14:textId="06B9D898" w:rsidR="00F0106E" w:rsidRPr="00095417" w:rsidRDefault="00F0106E" w:rsidP="00F0106E">
            <w:pPr>
              <w:jc w:val="center"/>
              <w:rPr>
                <w:rFonts w:asciiTheme="minorHAnsi" w:hAnsiTheme="minorHAnsi" w:cstheme="minorHAnsi"/>
                <w:b/>
                <w:sz w:val="22"/>
                <w:szCs w:val="22"/>
              </w:rPr>
            </w:pPr>
          </w:p>
        </w:tc>
        <w:tc>
          <w:tcPr>
            <w:tcW w:w="757" w:type="pct"/>
          </w:tcPr>
          <w:p w14:paraId="4D8D8E1B" w14:textId="62282205" w:rsidR="00F0106E" w:rsidRPr="00095417" w:rsidRDefault="00FE7F96" w:rsidP="00F0106E">
            <w:pPr>
              <w:jc w:val="center"/>
              <w:rPr>
                <w:rFonts w:asciiTheme="minorHAnsi" w:hAnsiTheme="minorHAnsi" w:cstheme="minorHAnsi"/>
                <w:b/>
                <w:sz w:val="22"/>
                <w:szCs w:val="22"/>
              </w:rPr>
            </w:pPr>
            <w:r>
              <w:rPr>
                <w:rFonts w:asciiTheme="minorHAnsi" w:hAnsiTheme="minorHAnsi" w:cstheme="minorHAnsi"/>
                <w:b/>
                <w:sz w:val="22"/>
                <w:szCs w:val="22"/>
              </w:rPr>
              <w:t>Manager – Finance &amp; Accounts</w:t>
            </w:r>
          </w:p>
        </w:tc>
        <w:tc>
          <w:tcPr>
            <w:tcW w:w="673" w:type="pct"/>
          </w:tcPr>
          <w:p w14:paraId="2E7DA0CF" w14:textId="5EED5D32"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05" w:type="pct"/>
          </w:tcPr>
          <w:p w14:paraId="3F03E6A8" w14:textId="531D34EF"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r w:rsidR="00F0106E" w:rsidRPr="00095417" w14:paraId="02D2E599" w14:textId="77777777" w:rsidTr="00F0106E">
        <w:tc>
          <w:tcPr>
            <w:tcW w:w="2005" w:type="pct"/>
          </w:tcPr>
          <w:p w14:paraId="2FCBE692" w14:textId="0CB953E0" w:rsidR="00F0106E" w:rsidRPr="00095417" w:rsidRDefault="00F0106E" w:rsidP="00F0106E">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2</w:t>
            </w:r>
            <w:r w:rsidRPr="00095417">
              <w:rPr>
                <w:rFonts w:asciiTheme="minorHAnsi" w:hAnsiTheme="minorHAnsi" w:cstheme="minorHAnsi"/>
                <w:b/>
                <w:sz w:val="22"/>
                <w:szCs w:val="22"/>
              </w:rPr>
              <w:t>.4 Reversal entry</w:t>
            </w:r>
          </w:p>
          <w:p w14:paraId="46EF0130" w14:textId="77777777" w:rsidR="00F0106E" w:rsidRPr="00095417" w:rsidRDefault="00F0106E" w:rsidP="00F0106E">
            <w:pPr>
              <w:rPr>
                <w:rFonts w:asciiTheme="minorHAnsi" w:hAnsiTheme="minorHAnsi" w:cstheme="minorHAnsi"/>
                <w:b/>
                <w:sz w:val="22"/>
                <w:szCs w:val="22"/>
              </w:rPr>
            </w:pPr>
          </w:p>
          <w:p w14:paraId="2AB612CE" w14:textId="77777777" w:rsidR="00F0106E" w:rsidRDefault="00F0106E" w:rsidP="00F0106E">
            <w:pPr>
              <w:rPr>
                <w:rFonts w:asciiTheme="minorHAnsi" w:hAnsiTheme="minorHAnsi" w:cstheme="minorHAnsi"/>
                <w:sz w:val="22"/>
                <w:szCs w:val="22"/>
              </w:rPr>
            </w:pPr>
            <w:r w:rsidRPr="000E0FFE">
              <w:rPr>
                <w:rFonts w:asciiTheme="minorHAnsi" w:hAnsiTheme="minorHAnsi" w:cstheme="minorHAnsi"/>
                <w:sz w:val="22"/>
                <w:szCs w:val="22"/>
              </w:rPr>
              <w:t>On the first day of the following month, EXEC – Finance &amp; Accounts will record a reversal entry for the unbilled revenue, which will be approved by the MANAGER – Finance &amp; Accounts.</w:t>
            </w:r>
          </w:p>
          <w:p w14:paraId="5549CA0D" w14:textId="77777777" w:rsidR="00F0106E" w:rsidRDefault="00F0106E" w:rsidP="00F0106E">
            <w:pPr>
              <w:rPr>
                <w:rFonts w:asciiTheme="minorHAnsi" w:hAnsiTheme="minorHAnsi" w:cstheme="minorHAnsi"/>
                <w:b/>
                <w:sz w:val="22"/>
                <w:szCs w:val="22"/>
              </w:rPr>
            </w:pPr>
          </w:p>
          <w:p w14:paraId="68FADDDB" w14:textId="24CD4D63" w:rsidR="00F0106E" w:rsidRPr="000E0FFE" w:rsidRDefault="00F0106E" w:rsidP="00F0106E">
            <w:pPr>
              <w:rPr>
                <w:rFonts w:asciiTheme="minorHAnsi" w:hAnsiTheme="minorHAnsi" w:cstheme="minorHAnsi"/>
                <w:bCs/>
                <w:i/>
                <w:iCs/>
                <w:sz w:val="22"/>
                <w:szCs w:val="22"/>
              </w:rPr>
            </w:pPr>
            <w:r w:rsidRPr="000E0FFE">
              <w:rPr>
                <w:rFonts w:asciiTheme="minorHAnsi" w:hAnsiTheme="minorHAnsi" w:cstheme="minorHAnsi"/>
                <w:bCs/>
                <w:i/>
                <w:iCs/>
                <w:sz w:val="22"/>
                <w:szCs w:val="22"/>
              </w:rPr>
              <w:t>Refer DOA</w:t>
            </w:r>
          </w:p>
        </w:tc>
        <w:tc>
          <w:tcPr>
            <w:tcW w:w="1060" w:type="pct"/>
          </w:tcPr>
          <w:p w14:paraId="0E3AFD4D" w14:textId="77777777" w:rsidR="00F0106E" w:rsidRPr="00095417" w:rsidRDefault="00F0106E" w:rsidP="00F0106E">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B1E0913" w14:textId="60BB5865" w:rsidR="00F0106E" w:rsidRPr="00095417" w:rsidRDefault="00F0106E" w:rsidP="00F0106E">
            <w:pPr>
              <w:jc w:val="center"/>
              <w:rPr>
                <w:rFonts w:asciiTheme="minorHAnsi" w:hAnsiTheme="minorHAnsi" w:cstheme="minorHAnsi"/>
                <w:b/>
                <w:sz w:val="22"/>
                <w:szCs w:val="22"/>
              </w:rPr>
            </w:pPr>
          </w:p>
        </w:tc>
        <w:tc>
          <w:tcPr>
            <w:tcW w:w="757" w:type="pct"/>
          </w:tcPr>
          <w:p w14:paraId="4A4F1B08" w14:textId="24D45262" w:rsidR="00F0106E" w:rsidRPr="00095417" w:rsidRDefault="00FE7F96" w:rsidP="00F0106E">
            <w:pPr>
              <w:jc w:val="center"/>
              <w:rPr>
                <w:rFonts w:asciiTheme="minorHAnsi" w:hAnsiTheme="minorHAnsi" w:cstheme="minorHAnsi"/>
                <w:b/>
                <w:sz w:val="22"/>
                <w:szCs w:val="22"/>
              </w:rPr>
            </w:pPr>
            <w:r>
              <w:rPr>
                <w:rFonts w:asciiTheme="minorHAnsi" w:hAnsiTheme="minorHAnsi" w:cstheme="minorHAnsi"/>
                <w:b/>
                <w:sz w:val="22"/>
                <w:szCs w:val="22"/>
              </w:rPr>
              <w:t>Manager – Finance &amp; Accounts</w:t>
            </w:r>
          </w:p>
        </w:tc>
        <w:tc>
          <w:tcPr>
            <w:tcW w:w="673" w:type="pct"/>
          </w:tcPr>
          <w:p w14:paraId="38EFB41B" w14:textId="228492A3"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05" w:type="pct"/>
          </w:tcPr>
          <w:p w14:paraId="77A6ACE9" w14:textId="52FA3A93" w:rsidR="00F0106E" w:rsidRPr="00095417" w:rsidRDefault="00F0106E" w:rsidP="00F0106E">
            <w:pPr>
              <w:jc w:val="center"/>
              <w:rPr>
                <w:rFonts w:asciiTheme="minorHAnsi" w:hAnsiTheme="minorHAnsi" w:cstheme="minorHAnsi"/>
                <w:b/>
                <w:sz w:val="22"/>
                <w:szCs w:val="22"/>
              </w:rPr>
            </w:pPr>
            <w:r w:rsidRPr="00095417">
              <w:rPr>
                <w:rFonts w:asciiTheme="minorHAnsi" w:hAnsiTheme="minorHAnsi" w:cstheme="minorHAnsi"/>
                <w:b/>
                <w:sz w:val="22"/>
                <w:szCs w:val="22"/>
              </w:rPr>
              <w:t>System</w:t>
            </w:r>
          </w:p>
        </w:tc>
      </w:tr>
    </w:tbl>
    <w:p w14:paraId="41523421" w14:textId="77777777" w:rsidR="00BF7F47" w:rsidRDefault="00BF7F47" w:rsidP="00E44362">
      <w:pPr>
        <w:pStyle w:val="Heading3"/>
        <w:rPr>
          <w:rFonts w:asciiTheme="minorHAnsi" w:hAnsiTheme="minorHAnsi" w:cstheme="minorHAnsi"/>
          <w:sz w:val="28"/>
          <w:szCs w:val="28"/>
        </w:rPr>
      </w:pPr>
    </w:p>
    <w:p w14:paraId="40958056" w14:textId="77777777" w:rsidR="001D59E8" w:rsidRDefault="001D59E8" w:rsidP="00E44362">
      <w:pPr>
        <w:pStyle w:val="Heading3"/>
        <w:rPr>
          <w:rFonts w:asciiTheme="minorHAnsi" w:hAnsiTheme="minorHAnsi" w:cstheme="minorHAnsi"/>
          <w:sz w:val="28"/>
          <w:szCs w:val="28"/>
        </w:rPr>
      </w:pPr>
    </w:p>
    <w:p w14:paraId="58DDB15F" w14:textId="77777777" w:rsidR="001D59E8" w:rsidRPr="00095417" w:rsidRDefault="001D59E8" w:rsidP="00E44362">
      <w:pPr>
        <w:pStyle w:val="Heading3"/>
        <w:rPr>
          <w:rFonts w:asciiTheme="minorHAnsi" w:hAnsiTheme="minorHAnsi" w:cstheme="minorHAnsi"/>
          <w:sz w:val="28"/>
          <w:szCs w:val="28"/>
        </w:rPr>
      </w:pPr>
    </w:p>
    <w:p w14:paraId="5B832060" w14:textId="77777777" w:rsidR="00BF7F47" w:rsidRPr="00095417" w:rsidRDefault="00BF7F47" w:rsidP="00E03C5B">
      <w:pPr>
        <w:pStyle w:val="Heading3"/>
        <w:ind w:left="720"/>
        <w:rPr>
          <w:rFonts w:asciiTheme="minorHAnsi" w:hAnsiTheme="minorHAnsi" w:cstheme="minorHAnsi"/>
          <w:sz w:val="28"/>
          <w:szCs w:val="28"/>
        </w:rPr>
      </w:pPr>
    </w:p>
    <w:p w14:paraId="385B7D70" w14:textId="77777777" w:rsidR="00C355B2" w:rsidRDefault="00C355B2">
      <w:pPr>
        <w:rPr>
          <w:rFonts w:asciiTheme="minorHAnsi" w:hAnsiTheme="minorHAnsi" w:cstheme="minorHAnsi"/>
          <w:sz w:val="32"/>
          <w:szCs w:val="32"/>
        </w:rPr>
      </w:pPr>
    </w:p>
    <w:p w14:paraId="1A68C646" w14:textId="77777777" w:rsidR="00FE7F96" w:rsidRDefault="00FE7F96">
      <w:pPr>
        <w:rPr>
          <w:rFonts w:asciiTheme="minorHAnsi" w:hAnsiTheme="minorHAnsi" w:cstheme="minorHAnsi"/>
          <w:sz w:val="32"/>
          <w:szCs w:val="32"/>
        </w:rPr>
      </w:pPr>
    </w:p>
    <w:p w14:paraId="373878E8" w14:textId="77777777" w:rsidR="00FE7F96" w:rsidRDefault="00FE7F96">
      <w:pPr>
        <w:rPr>
          <w:rFonts w:asciiTheme="minorHAnsi" w:hAnsiTheme="minorHAnsi" w:cstheme="minorHAnsi"/>
          <w:sz w:val="32"/>
          <w:szCs w:val="32"/>
        </w:rPr>
      </w:pPr>
    </w:p>
    <w:p w14:paraId="200AFD15" w14:textId="77777777" w:rsidR="00FE7F96" w:rsidRDefault="00FE7F96">
      <w:pPr>
        <w:rPr>
          <w:rFonts w:asciiTheme="minorHAnsi" w:hAnsiTheme="minorHAnsi" w:cstheme="minorHAnsi"/>
          <w:sz w:val="32"/>
          <w:szCs w:val="32"/>
        </w:rPr>
      </w:pPr>
    </w:p>
    <w:p w14:paraId="56CAC56E" w14:textId="77777777" w:rsidR="00FE7F96" w:rsidRDefault="00FE7F96">
      <w:pPr>
        <w:rPr>
          <w:rFonts w:asciiTheme="minorHAnsi" w:hAnsiTheme="minorHAnsi" w:cstheme="minorHAnsi"/>
          <w:sz w:val="32"/>
          <w:szCs w:val="32"/>
        </w:rPr>
      </w:pPr>
    </w:p>
    <w:p w14:paraId="257B5C9A" w14:textId="77777777" w:rsidR="00FE7F96" w:rsidRDefault="00FE7F96">
      <w:pPr>
        <w:rPr>
          <w:rFonts w:asciiTheme="minorHAnsi" w:hAnsiTheme="minorHAnsi" w:cstheme="minorHAnsi"/>
          <w:sz w:val="32"/>
          <w:szCs w:val="32"/>
        </w:rPr>
      </w:pPr>
    </w:p>
    <w:p w14:paraId="6C0BA0CA" w14:textId="77777777" w:rsidR="00FE7F96" w:rsidRDefault="00FE7F96">
      <w:pPr>
        <w:rPr>
          <w:rFonts w:asciiTheme="minorHAnsi" w:hAnsiTheme="minorHAnsi" w:cstheme="minorHAnsi"/>
          <w:sz w:val="32"/>
          <w:szCs w:val="32"/>
        </w:rPr>
      </w:pPr>
    </w:p>
    <w:p w14:paraId="30CFD7DD" w14:textId="77777777" w:rsidR="00FE7F96" w:rsidRDefault="00FE7F96">
      <w:pPr>
        <w:rPr>
          <w:rFonts w:asciiTheme="minorHAnsi" w:hAnsiTheme="minorHAnsi" w:cstheme="minorHAnsi"/>
          <w:sz w:val="32"/>
          <w:szCs w:val="32"/>
        </w:rPr>
      </w:pPr>
    </w:p>
    <w:p w14:paraId="791B3FD7" w14:textId="77777777" w:rsidR="00FE7F96" w:rsidRDefault="00FE7F96">
      <w:pPr>
        <w:rPr>
          <w:rFonts w:asciiTheme="minorHAnsi" w:hAnsiTheme="minorHAnsi" w:cstheme="minorHAnsi"/>
          <w:sz w:val="32"/>
          <w:szCs w:val="32"/>
        </w:rPr>
      </w:pPr>
    </w:p>
    <w:p w14:paraId="64FCE009" w14:textId="77777777" w:rsidR="00FE7F96" w:rsidRDefault="00FE7F96">
      <w:pPr>
        <w:rPr>
          <w:rFonts w:asciiTheme="minorHAnsi" w:hAnsiTheme="minorHAnsi" w:cstheme="minorHAnsi"/>
          <w:sz w:val="32"/>
          <w:szCs w:val="32"/>
        </w:rPr>
      </w:pPr>
    </w:p>
    <w:p w14:paraId="27C87E8F" w14:textId="77777777" w:rsidR="00FE7F96" w:rsidRDefault="00FE7F96">
      <w:pPr>
        <w:rPr>
          <w:rFonts w:asciiTheme="minorHAnsi" w:hAnsiTheme="minorHAnsi" w:cstheme="minorHAnsi"/>
          <w:sz w:val="32"/>
          <w:szCs w:val="32"/>
        </w:rPr>
      </w:pPr>
    </w:p>
    <w:p w14:paraId="4F5ABE69" w14:textId="77777777" w:rsidR="00FE7F96" w:rsidRDefault="00FE7F96">
      <w:pPr>
        <w:rPr>
          <w:rFonts w:asciiTheme="minorHAnsi" w:hAnsiTheme="minorHAnsi" w:cstheme="minorHAnsi"/>
          <w:sz w:val="32"/>
          <w:szCs w:val="32"/>
        </w:rPr>
      </w:pPr>
    </w:p>
    <w:p w14:paraId="40B68A0A" w14:textId="77777777" w:rsidR="00FE7F96" w:rsidRPr="00095417" w:rsidRDefault="00FE7F96">
      <w:pPr>
        <w:rPr>
          <w:rFonts w:asciiTheme="minorHAnsi" w:hAnsiTheme="minorHAnsi" w:cstheme="minorHAnsi"/>
          <w:sz w:val="32"/>
          <w:szCs w:val="32"/>
        </w:rPr>
      </w:pPr>
    </w:p>
    <w:p w14:paraId="449C0452" w14:textId="77777777" w:rsidR="006555AE" w:rsidRPr="00095417" w:rsidRDefault="006555AE">
      <w:pPr>
        <w:rPr>
          <w:rFonts w:asciiTheme="minorHAnsi" w:hAnsiTheme="minorHAnsi" w:cstheme="minorHAnsi"/>
          <w:sz w:val="32"/>
          <w:szCs w:val="32"/>
        </w:rPr>
      </w:pPr>
    </w:p>
    <w:p w14:paraId="355F4A85" w14:textId="77777777" w:rsidR="006555AE" w:rsidRPr="00095417" w:rsidRDefault="006555AE">
      <w:pPr>
        <w:rPr>
          <w:rFonts w:asciiTheme="minorHAnsi" w:hAnsiTheme="minorHAnsi" w:cstheme="minorHAnsi"/>
          <w:sz w:val="32"/>
          <w:szCs w:val="32"/>
        </w:rPr>
      </w:pPr>
    </w:p>
    <w:p w14:paraId="234647C8" w14:textId="77777777" w:rsidR="004133FC" w:rsidRDefault="004133FC">
      <w:pPr>
        <w:rPr>
          <w:rFonts w:asciiTheme="minorHAnsi" w:hAnsiTheme="minorHAnsi" w:cstheme="minorHAnsi"/>
          <w:sz w:val="32"/>
          <w:szCs w:val="32"/>
        </w:rPr>
      </w:pPr>
    </w:p>
    <w:p w14:paraId="1F38CD10" w14:textId="77777777" w:rsidR="000B4649" w:rsidRDefault="000B4649">
      <w:pPr>
        <w:rPr>
          <w:rFonts w:asciiTheme="minorHAnsi" w:hAnsiTheme="minorHAnsi" w:cstheme="minorHAnsi"/>
          <w:sz w:val="32"/>
          <w:szCs w:val="32"/>
        </w:rPr>
      </w:pPr>
    </w:p>
    <w:p w14:paraId="16247110" w14:textId="77777777" w:rsidR="000B4649" w:rsidRDefault="000B4649">
      <w:pPr>
        <w:rPr>
          <w:rFonts w:asciiTheme="minorHAnsi" w:hAnsiTheme="minorHAnsi" w:cstheme="minorHAnsi"/>
          <w:sz w:val="32"/>
          <w:szCs w:val="32"/>
        </w:rPr>
      </w:pPr>
    </w:p>
    <w:p w14:paraId="47480B90" w14:textId="77777777" w:rsidR="000B4649" w:rsidRDefault="000B4649">
      <w:pPr>
        <w:rPr>
          <w:rFonts w:asciiTheme="minorHAnsi" w:hAnsiTheme="minorHAnsi" w:cstheme="minorHAnsi"/>
          <w:sz w:val="32"/>
          <w:szCs w:val="32"/>
        </w:rPr>
      </w:pPr>
    </w:p>
    <w:p w14:paraId="00036121" w14:textId="77777777" w:rsidR="00335FA1" w:rsidRPr="00095417" w:rsidRDefault="00335FA1">
      <w:pPr>
        <w:rPr>
          <w:rFonts w:asciiTheme="minorHAnsi" w:hAnsiTheme="minorHAnsi" w:cstheme="minorHAnsi"/>
          <w:sz w:val="32"/>
          <w:szCs w:val="32"/>
        </w:rPr>
      </w:pPr>
    </w:p>
    <w:p w14:paraId="07695A62" w14:textId="77777777" w:rsidR="00D54522" w:rsidRPr="00095417" w:rsidRDefault="00D54522">
      <w:pPr>
        <w:rPr>
          <w:rFonts w:asciiTheme="minorHAnsi" w:hAnsiTheme="minorHAnsi" w:cstheme="minorHAnsi"/>
          <w:sz w:val="32"/>
          <w:szCs w:val="32"/>
        </w:rPr>
      </w:pPr>
    </w:p>
    <w:p w14:paraId="7E79DB7E" w14:textId="2A002123" w:rsidR="007E24CE" w:rsidRPr="00095417" w:rsidRDefault="00432381" w:rsidP="00AA7438">
      <w:pPr>
        <w:pStyle w:val="Heading3"/>
        <w:numPr>
          <w:ilvl w:val="0"/>
          <w:numId w:val="48"/>
        </w:numPr>
        <w:tabs>
          <w:tab w:val="left" w:pos="270"/>
        </w:tabs>
        <w:ind w:left="630"/>
        <w:rPr>
          <w:rFonts w:asciiTheme="minorHAnsi" w:hAnsiTheme="minorHAnsi" w:cstheme="minorHAnsi"/>
          <w:sz w:val="32"/>
          <w:szCs w:val="32"/>
        </w:rPr>
      </w:pPr>
      <w:bookmarkStart w:id="240" w:name="_Toc183972235"/>
      <w:r w:rsidRPr="00095417">
        <w:rPr>
          <w:rFonts w:asciiTheme="minorHAnsi" w:hAnsiTheme="minorHAnsi" w:cstheme="minorHAnsi"/>
          <w:sz w:val="32"/>
          <w:szCs w:val="32"/>
        </w:rPr>
        <w:lastRenderedPageBreak/>
        <w:t xml:space="preserve"> </w:t>
      </w:r>
      <w:bookmarkStart w:id="241" w:name="_Toc194068354"/>
      <w:r w:rsidRPr="00095417">
        <w:rPr>
          <w:rFonts w:asciiTheme="minorHAnsi" w:hAnsiTheme="minorHAnsi" w:cstheme="minorHAnsi"/>
          <w:sz w:val="32"/>
          <w:szCs w:val="32"/>
        </w:rPr>
        <w:t>A</w:t>
      </w:r>
      <w:r w:rsidR="002079B4" w:rsidRPr="00095417">
        <w:rPr>
          <w:rFonts w:asciiTheme="minorHAnsi" w:hAnsiTheme="minorHAnsi" w:cstheme="minorHAnsi"/>
          <w:sz w:val="32"/>
          <w:szCs w:val="32"/>
        </w:rPr>
        <w:t>geing review of customers</w:t>
      </w:r>
      <w:bookmarkEnd w:id="240"/>
      <w:bookmarkEnd w:id="241"/>
    </w:p>
    <w:p w14:paraId="6E17BD42" w14:textId="77777777" w:rsidR="00A221B6" w:rsidRPr="00095417" w:rsidRDefault="00A221B6" w:rsidP="009600BE">
      <w:pPr>
        <w:rPr>
          <w:rFonts w:asciiTheme="minorHAnsi" w:hAnsiTheme="minorHAnsi" w:cstheme="minorHAnsi"/>
          <w:sz w:val="22"/>
          <w:szCs w:val="22"/>
        </w:rPr>
      </w:pPr>
    </w:p>
    <w:p w14:paraId="62A46028" w14:textId="0F33D28D" w:rsidR="00CC4713" w:rsidRPr="00095417" w:rsidRDefault="00A221B6" w:rsidP="00335FA1">
      <w:pPr>
        <w:pStyle w:val="Heading3"/>
        <w:ind w:left="180"/>
        <w:rPr>
          <w:rFonts w:asciiTheme="minorHAnsi" w:hAnsiTheme="minorHAnsi" w:cstheme="minorHAnsi"/>
          <w:sz w:val="28"/>
          <w:szCs w:val="28"/>
        </w:rPr>
      </w:pPr>
      <w:bookmarkStart w:id="242" w:name="_Toc183972236"/>
      <w:bookmarkStart w:id="243" w:name="_Toc184060597"/>
      <w:bookmarkStart w:id="244" w:name="_Toc187143145"/>
      <w:bookmarkStart w:id="245" w:name="_Toc187233777"/>
      <w:bookmarkStart w:id="246" w:name="_Toc189650116"/>
      <w:bookmarkStart w:id="247" w:name="_Toc189653373"/>
      <w:bookmarkStart w:id="248" w:name="_Toc190436054"/>
      <w:bookmarkStart w:id="249" w:name="_Toc190705071"/>
      <w:bookmarkStart w:id="250" w:name="_Toc190705885"/>
      <w:bookmarkStart w:id="251" w:name="_Toc190777087"/>
      <w:bookmarkStart w:id="252" w:name="_Toc190970077"/>
      <w:bookmarkStart w:id="253" w:name="_Toc190993453"/>
      <w:bookmarkStart w:id="254" w:name="_Toc194068355"/>
      <w:r w:rsidRPr="00095417">
        <w:rPr>
          <w:rFonts w:asciiTheme="minorHAnsi" w:hAnsiTheme="minorHAnsi" w:cstheme="minorHAnsi"/>
          <w:sz w:val="28"/>
          <w:szCs w:val="28"/>
        </w:rPr>
        <w:t>Process Flow</w:t>
      </w:r>
      <w:bookmarkEnd w:id="242"/>
      <w:bookmarkEnd w:id="243"/>
      <w:bookmarkEnd w:id="244"/>
      <w:bookmarkEnd w:id="245"/>
      <w:bookmarkEnd w:id="246"/>
      <w:bookmarkEnd w:id="247"/>
      <w:bookmarkEnd w:id="248"/>
      <w:bookmarkEnd w:id="249"/>
      <w:bookmarkEnd w:id="250"/>
      <w:bookmarkEnd w:id="251"/>
      <w:bookmarkEnd w:id="252"/>
      <w:bookmarkEnd w:id="253"/>
      <w:bookmarkEnd w:id="254"/>
    </w:p>
    <w:p w14:paraId="4687B34A" w14:textId="77777777" w:rsidR="00D54522" w:rsidRPr="00095417" w:rsidRDefault="00D54522" w:rsidP="00E03C5B">
      <w:pPr>
        <w:pStyle w:val="Heading3"/>
        <w:ind w:left="720"/>
        <w:rPr>
          <w:rFonts w:asciiTheme="minorHAnsi" w:hAnsiTheme="minorHAnsi" w:cstheme="minorHAnsi"/>
          <w:sz w:val="28"/>
          <w:szCs w:val="28"/>
        </w:rPr>
      </w:pPr>
    </w:p>
    <w:bookmarkStart w:id="255" w:name="_Toc183972237"/>
    <w:bookmarkStart w:id="256" w:name="_Toc184060598"/>
    <w:bookmarkStart w:id="257" w:name="_Toc187143146"/>
    <w:bookmarkStart w:id="258" w:name="_Toc187233778"/>
    <w:bookmarkStart w:id="259" w:name="_Toc189650117"/>
    <w:bookmarkStart w:id="260" w:name="_Toc189653374"/>
    <w:bookmarkStart w:id="261" w:name="_Toc190705072"/>
    <w:bookmarkStart w:id="262" w:name="_Toc190705886"/>
    <w:bookmarkStart w:id="263" w:name="_Toc190777088"/>
    <w:bookmarkStart w:id="264" w:name="_Toc190970078"/>
    <w:bookmarkStart w:id="265" w:name="_Toc190993454"/>
    <w:bookmarkStart w:id="266" w:name="_Toc194068356"/>
    <w:bookmarkEnd w:id="255"/>
    <w:bookmarkEnd w:id="256"/>
    <w:bookmarkEnd w:id="257"/>
    <w:bookmarkEnd w:id="258"/>
    <w:bookmarkEnd w:id="259"/>
    <w:bookmarkEnd w:id="260"/>
    <w:bookmarkEnd w:id="261"/>
    <w:bookmarkEnd w:id="262"/>
    <w:bookmarkEnd w:id="263"/>
    <w:bookmarkEnd w:id="264"/>
    <w:bookmarkEnd w:id="265"/>
    <w:bookmarkEnd w:id="266"/>
    <w:p w14:paraId="5CC8BD82" w14:textId="762223F2" w:rsidR="00892CCB" w:rsidRPr="00095417" w:rsidRDefault="00380D1A" w:rsidP="001D3428">
      <w:pPr>
        <w:pStyle w:val="Heading3"/>
        <w:rPr>
          <w:rFonts w:asciiTheme="minorHAnsi" w:hAnsiTheme="minorHAnsi" w:cstheme="minorHAnsi"/>
          <w:sz w:val="28"/>
          <w:szCs w:val="28"/>
        </w:rPr>
      </w:pPr>
      <w:r>
        <w:object w:dxaOrig="11721" w:dyaOrig="5350" w14:anchorId="60212D51">
          <v:shape id="_x0000_i1033" type="#_x0000_t75" style="width:452.5pt;height:205.5pt" o:ole="">
            <v:imagedata r:id="rId31" o:title=""/>
          </v:shape>
          <o:OLEObject Type="Embed" ProgID="Visio.Drawing.15" ShapeID="_x0000_i1033" DrawAspect="Content" ObjectID="_1807528993" r:id="rId32"/>
        </w:object>
      </w:r>
    </w:p>
    <w:p w14:paraId="23E67BC4" w14:textId="28E7FF77" w:rsidR="007E24CE" w:rsidRPr="00095417" w:rsidRDefault="00A221B6" w:rsidP="00E03C5B">
      <w:pPr>
        <w:pStyle w:val="Heading3"/>
        <w:ind w:left="720"/>
        <w:rPr>
          <w:rFonts w:asciiTheme="minorHAnsi" w:hAnsiTheme="minorHAnsi" w:cstheme="minorHAnsi"/>
          <w:sz w:val="28"/>
          <w:szCs w:val="28"/>
        </w:rPr>
      </w:pPr>
      <w:bookmarkStart w:id="267" w:name="_Toc183972238"/>
      <w:bookmarkStart w:id="268" w:name="_Toc184060599"/>
      <w:bookmarkStart w:id="269" w:name="_Toc187143147"/>
      <w:bookmarkStart w:id="270" w:name="_Toc187233779"/>
      <w:bookmarkStart w:id="271" w:name="_Toc189650118"/>
      <w:bookmarkStart w:id="272" w:name="_Toc189653375"/>
      <w:bookmarkStart w:id="273" w:name="_Toc190436056"/>
      <w:bookmarkStart w:id="274" w:name="_Toc190705073"/>
      <w:bookmarkStart w:id="275" w:name="_Toc190705887"/>
      <w:bookmarkStart w:id="276" w:name="_Toc190777089"/>
      <w:bookmarkStart w:id="277" w:name="_Toc194068357"/>
      <w:r w:rsidRPr="00095417">
        <w:rPr>
          <w:rFonts w:asciiTheme="minorHAnsi" w:hAnsiTheme="minorHAnsi" w:cstheme="minorHAnsi"/>
          <w:sz w:val="28"/>
          <w:szCs w:val="28"/>
        </w:rPr>
        <w:t>Process Narrative</w:t>
      </w:r>
      <w:bookmarkEnd w:id="267"/>
      <w:bookmarkEnd w:id="268"/>
      <w:bookmarkEnd w:id="269"/>
      <w:bookmarkEnd w:id="270"/>
      <w:bookmarkEnd w:id="271"/>
      <w:bookmarkEnd w:id="272"/>
      <w:bookmarkEnd w:id="273"/>
      <w:bookmarkEnd w:id="274"/>
      <w:bookmarkEnd w:id="275"/>
      <w:bookmarkEnd w:id="276"/>
      <w:bookmarkEnd w:id="277"/>
    </w:p>
    <w:p w14:paraId="37CD3D65" w14:textId="77777777" w:rsidR="00350D79" w:rsidRPr="00095417" w:rsidRDefault="00350D79" w:rsidP="00E03C5B">
      <w:pPr>
        <w:pStyle w:val="Heading3"/>
        <w:ind w:left="720"/>
        <w:rPr>
          <w:rFonts w:asciiTheme="minorHAnsi" w:hAnsiTheme="minorHAnsi" w:cstheme="minorHAnsi"/>
          <w:sz w:val="28"/>
          <w:szCs w:val="28"/>
        </w:rPr>
      </w:pPr>
    </w:p>
    <w:tbl>
      <w:tblPr>
        <w:tblStyle w:val="RivisionHistory"/>
        <w:tblW w:w="594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8"/>
        <w:gridCol w:w="1998"/>
        <w:gridCol w:w="1891"/>
        <w:gridCol w:w="1350"/>
        <w:gridCol w:w="1168"/>
      </w:tblGrid>
      <w:tr w:rsidR="00CF315A" w:rsidRPr="00095417" w14:paraId="239D7CDE" w14:textId="77777777" w:rsidTr="00CF315A">
        <w:trPr>
          <w:cnfStyle w:val="100000000000" w:firstRow="1" w:lastRow="0" w:firstColumn="0" w:lastColumn="0" w:oddVBand="0" w:evenVBand="0" w:oddHBand="0" w:evenHBand="0" w:firstRowFirstColumn="0" w:firstRowLastColumn="0" w:lastRowFirstColumn="0" w:lastRowLastColumn="0"/>
        </w:trPr>
        <w:tc>
          <w:tcPr>
            <w:tcW w:w="2005" w:type="pct"/>
            <w:shd w:val="clear" w:color="D2D2D2" w:fill="D2D2D2"/>
          </w:tcPr>
          <w:p w14:paraId="5C26E5F1" w14:textId="77777777" w:rsidR="00CF315A" w:rsidRPr="00095417" w:rsidRDefault="00CF315A" w:rsidP="00CF315A">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934" w:type="pct"/>
            <w:shd w:val="clear" w:color="D2D2D2" w:fill="D2D2D2"/>
          </w:tcPr>
          <w:p w14:paraId="31324793" w14:textId="3AD761B7" w:rsidR="00CF315A" w:rsidRPr="00095417" w:rsidRDefault="00CF315A" w:rsidP="00CF315A">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84" w:type="pct"/>
            <w:shd w:val="clear" w:color="D2D2D2" w:fill="D2D2D2"/>
          </w:tcPr>
          <w:p w14:paraId="70F09623" w14:textId="04A37753" w:rsidR="00CF315A" w:rsidRPr="00095417" w:rsidRDefault="00CF315A" w:rsidP="00CF315A">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31" w:type="pct"/>
            <w:shd w:val="clear" w:color="D2D2D2" w:fill="D2D2D2"/>
          </w:tcPr>
          <w:p w14:paraId="7B332A3A" w14:textId="48677249" w:rsidR="00CF315A" w:rsidRPr="00095417" w:rsidRDefault="00CF315A" w:rsidP="00CF315A">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46" w:type="pct"/>
            <w:shd w:val="clear" w:color="D2D2D2" w:fill="D2D2D2"/>
          </w:tcPr>
          <w:p w14:paraId="5E68DFBB" w14:textId="3F5193C9" w:rsidR="00CF315A" w:rsidRPr="00095417" w:rsidRDefault="00CF315A" w:rsidP="00CF315A">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476B63" w:rsidRPr="00095417" w14:paraId="25DA1F41" w14:textId="77777777" w:rsidTr="00CF315A">
        <w:tc>
          <w:tcPr>
            <w:tcW w:w="2005" w:type="pct"/>
          </w:tcPr>
          <w:p w14:paraId="483FDB57" w14:textId="18E858D3"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.1 Generation of Ageing Report</w:t>
            </w:r>
          </w:p>
          <w:p w14:paraId="0E1ABBD3" w14:textId="77777777" w:rsidR="00476B63" w:rsidRPr="00095417" w:rsidRDefault="00476B63" w:rsidP="00476B63">
            <w:pPr>
              <w:rPr>
                <w:rFonts w:asciiTheme="minorHAnsi" w:hAnsiTheme="minorHAnsi" w:cstheme="minorHAnsi"/>
                <w:b/>
                <w:sz w:val="22"/>
                <w:szCs w:val="22"/>
              </w:rPr>
            </w:pPr>
          </w:p>
          <w:p w14:paraId="6BCC1B59" w14:textId="188CFA2F" w:rsidR="00476B63" w:rsidRPr="00095417" w:rsidRDefault="00476B63" w:rsidP="00476B63">
            <w:pPr>
              <w:rPr>
                <w:rFonts w:asciiTheme="minorHAnsi" w:hAnsiTheme="minorHAnsi" w:cstheme="minorHAnsi"/>
                <w:sz w:val="22"/>
                <w:szCs w:val="22"/>
              </w:rPr>
            </w:pPr>
            <w:r w:rsidRPr="001D3428">
              <w:rPr>
                <w:rFonts w:asciiTheme="minorHAnsi" w:hAnsiTheme="minorHAnsi" w:cstheme="minorHAnsi"/>
                <w:sz w:val="22"/>
                <w:szCs w:val="22"/>
              </w:rPr>
              <w:t>On monthly basis, EXEC – Finance &amp; Accounts generates the Customer Ageing Report from the SAP system and shares it with the HOD – Finance &amp; Accounts and HOD – Marketing &amp; BDC for review.</w:t>
            </w:r>
          </w:p>
        </w:tc>
        <w:tc>
          <w:tcPr>
            <w:tcW w:w="934" w:type="pct"/>
          </w:tcPr>
          <w:p w14:paraId="21673B9A" w14:textId="3D2E544D"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5533A41A" w14:textId="10663C92" w:rsidR="00476B63" w:rsidRPr="00095417" w:rsidRDefault="00476B63" w:rsidP="00476B63">
            <w:pPr>
              <w:rPr>
                <w:rFonts w:asciiTheme="minorHAnsi" w:hAnsiTheme="minorHAnsi" w:cstheme="minorHAnsi"/>
                <w:b/>
                <w:sz w:val="22"/>
                <w:szCs w:val="22"/>
              </w:rPr>
            </w:pPr>
          </w:p>
        </w:tc>
        <w:tc>
          <w:tcPr>
            <w:tcW w:w="884" w:type="pct"/>
          </w:tcPr>
          <w:p w14:paraId="392B6F15" w14:textId="67A7F1E1" w:rsidR="00476B63" w:rsidRPr="00095417" w:rsidRDefault="00024D5F" w:rsidP="00476B63">
            <w:pPr>
              <w:jc w:val="center"/>
              <w:rPr>
                <w:rFonts w:asciiTheme="minorHAnsi" w:hAnsiTheme="minorHAnsi" w:cstheme="minorHAnsi"/>
                <w:b/>
                <w:sz w:val="22"/>
                <w:szCs w:val="22"/>
              </w:rPr>
            </w:pPr>
            <w:r>
              <w:rPr>
                <w:rFonts w:asciiTheme="minorHAnsi" w:hAnsiTheme="minorHAnsi" w:cstheme="minorHAnsi"/>
                <w:b/>
                <w:sz w:val="22"/>
                <w:szCs w:val="22"/>
              </w:rPr>
              <w:t>HOD – Marketing &amp; BDC</w:t>
            </w:r>
          </w:p>
        </w:tc>
        <w:tc>
          <w:tcPr>
            <w:tcW w:w="631" w:type="pct"/>
          </w:tcPr>
          <w:p w14:paraId="49436765" w14:textId="480F48EB"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6" w:type="pct"/>
          </w:tcPr>
          <w:p w14:paraId="5083333D" w14:textId="0D6D2CED" w:rsidR="00476B63" w:rsidRPr="00095417" w:rsidRDefault="00476B63" w:rsidP="00476B63">
            <w:pPr>
              <w:jc w:val="center"/>
              <w:rPr>
                <w:rFonts w:asciiTheme="minorHAnsi" w:hAnsiTheme="minorHAnsi" w:cstheme="minorHAnsi"/>
                <w:b/>
                <w:sz w:val="22"/>
                <w:szCs w:val="22"/>
              </w:rPr>
            </w:pPr>
            <w:r>
              <w:rPr>
                <w:rFonts w:asciiTheme="minorHAnsi" w:hAnsiTheme="minorHAnsi" w:cstheme="minorHAnsi"/>
                <w:b/>
                <w:sz w:val="22"/>
                <w:szCs w:val="22"/>
              </w:rPr>
              <w:t>System</w:t>
            </w:r>
          </w:p>
        </w:tc>
      </w:tr>
      <w:tr w:rsidR="00476B63" w:rsidRPr="00095417" w14:paraId="5310DAFC" w14:textId="77777777" w:rsidTr="00CF315A">
        <w:tc>
          <w:tcPr>
            <w:tcW w:w="2005" w:type="pct"/>
          </w:tcPr>
          <w:p w14:paraId="6F814DF6" w14:textId="4D078DCF"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3</w:t>
            </w:r>
            <w:r w:rsidRPr="00095417">
              <w:rPr>
                <w:rFonts w:asciiTheme="minorHAnsi" w:hAnsiTheme="minorHAnsi" w:cstheme="minorHAnsi"/>
                <w:b/>
                <w:sz w:val="22"/>
                <w:szCs w:val="22"/>
              </w:rPr>
              <w:t>.2 Follow-up with Customers</w:t>
            </w:r>
          </w:p>
          <w:p w14:paraId="55CBCF0C" w14:textId="77777777" w:rsidR="00476B63" w:rsidRPr="00ED7DB1" w:rsidRDefault="00476B63" w:rsidP="00476B63">
            <w:pPr>
              <w:rPr>
                <w:rFonts w:asciiTheme="minorHAnsi" w:hAnsiTheme="minorHAnsi" w:cstheme="minorHAnsi"/>
                <w:sz w:val="22"/>
                <w:szCs w:val="22"/>
              </w:rPr>
            </w:pPr>
          </w:p>
          <w:p w14:paraId="1D02A047" w14:textId="77777777" w:rsidR="00476B63" w:rsidRPr="00BE102A" w:rsidRDefault="00476B63" w:rsidP="00476B63">
            <w:pPr>
              <w:rPr>
                <w:rFonts w:asciiTheme="minorHAnsi" w:hAnsiTheme="minorHAnsi" w:cstheme="minorHAnsi"/>
                <w:sz w:val="22"/>
                <w:szCs w:val="22"/>
              </w:rPr>
            </w:pPr>
            <w:r w:rsidRPr="00BE102A">
              <w:rPr>
                <w:rFonts w:asciiTheme="minorHAnsi" w:hAnsiTheme="minorHAnsi" w:cstheme="minorHAnsi"/>
                <w:sz w:val="22"/>
                <w:szCs w:val="22"/>
              </w:rPr>
              <w:t>Customer follow-ups are conducted regularly via emails and phone calls to support the recovery of outstanding receivables.</w:t>
            </w:r>
          </w:p>
          <w:p w14:paraId="08CB91F2" w14:textId="77777777" w:rsidR="00476B63" w:rsidRPr="00BE102A" w:rsidRDefault="00476B63" w:rsidP="00476B63">
            <w:pPr>
              <w:rPr>
                <w:rFonts w:asciiTheme="minorHAnsi" w:hAnsiTheme="minorHAnsi" w:cstheme="minorHAnsi"/>
                <w:sz w:val="22"/>
                <w:szCs w:val="22"/>
              </w:rPr>
            </w:pPr>
          </w:p>
          <w:p w14:paraId="04AAB5B4" w14:textId="77777777" w:rsidR="00476B63" w:rsidRPr="00BE102A" w:rsidRDefault="00476B63" w:rsidP="00476B63">
            <w:pPr>
              <w:rPr>
                <w:rFonts w:asciiTheme="minorHAnsi" w:hAnsiTheme="minorHAnsi" w:cstheme="minorHAnsi"/>
                <w:sz w:val="22"/>
                <w:szCs w:val="22"/>
              </w:rPr>
            </w:pPr>
            <w:r w:rsidRPr="00BE102A">
              <w:rPr>
                <w:rFonts w:asciiTheme="minorHAnsi" w:hAnsiTheme="minorHAnsi" w:cstheme="minorHAnsi"/>
                <w:sz w:val="22"/>
                <w:szCs w:val="22"/>
              </w:rPr>
              <w:t>For receivables outstanding up to 7 days, EXEC/MANAGER – Finance &amp; Accounts will follow up with the customer directly.</w:t>
            </w:r>
          </w:p>
          <w:p w14:paraId="24096421" w14:textId="77777777" w:rsidR="00476B63" w:rsidRPr="00BE102A" w:rsidRDefault="00476B63" w:rsidP="00476B63">
            <w:pPr>
              <w:rPr>
                <w:rFonts w:asciiTheme="minorHAnsi" w:hAnsiTheme="minorHAnsi" w:cstheme="minorHAnsi"/>
                <w:sz w:val="22"/>
                <w:szCs w:val="22"/>
              </w:rPr>
            </w:pPr>
          </w:p>
          <w:p w14:paraId="46DDA082" w14:textId="17530023" w:rsidR="00476B63" w:rsidRPr="000717C9" w:rsidRDefault="00476B63" w:rsidP="00476B63">
            <w:pPr>
              <w:pStyle w:val="NormalWeb"/>
              <w:rPr>
                <w:rFonts w:asciiTheme="minorHAnsi" w:eastAsia="Verdana" w:hAnsiTheme="minorHAnsi" w:cstheme="minorHAnsi"/>
                <w:sz w:val="22"/>
                <w:szCs w:val="22"/>
                <w:lang w:eastAsia="en-GB"/>
              </w:rPr>
            </w:pPr>
            <w:r w:rsidRPr="00BE102A">
              <w:rPr>
                <w:rFonts w:asciiTheme="minorHAnsi" w:hAnsiTheme="minorHAnsi" w:cstheme="minorHAnsi"/>
                <w:sz w:val="22"/>
                <w:szCs w:val="22"/>
              </w:rPr>
              <w:t>For receivables outstanding beyond 7 days, EXEC/MANAGER – Finance &amp; Accounts will inform EXEC - Marketing &amp; BDC, who will then initiate the follow-up with the customer.</w:t>
            </w:r>
          </w:p>
        </w:tc>
        <w:tc>
          <w:tcPr>
            <w:tcW w:w="934" w:type="pct"/>
          </w:tcPr>
          <w:p w14:paraId="3F636674" w14:textId="512F91BA" w:rsidR="00476B63" w:rsidRPr="00095417" w:rsidRDefault="00476B63" w:rsidP="00476B63">
            <w:pPr>
              <w:rPr>
                <w:rFonts w:asciiTheme="minorHAnsi" w:hAnsiTheme="minorHAnsi" w:cstheme="minorHAnsi"/>
                <w:b/>
                <w:sz w:val="22"/>
                <w:szCs w:val="22"/>
              </w:rPr>
            </w:pPr>
            <w:r>
              <w:rPr>
                <w:rFonts w:asciiTheme="minorHAnsi" w:hAnsiTheme="minorHAnsi" w:cstheme="minorHAnsi"/>
                <w:b/>
                <w:sz w:val="22"/>
                <w:szCs w:val="22"/>
              </w:rPr>
              <w:t xml:space="preserve">Executive / Manager – Finance &amp; Accounts </w:t>
            </w:r>
          </w:p>
        </w:tc>
        <w:tc>
          <w:tcPr>
            <w:tcW w:w="884" w:type="pct"/>
          </w:tcPr>
          <w:p w14:paraId="635E5810" w14:textId="1F9278C3" w:rsidR="00476B63" w:rsidRPr="00095417" w:rsidRDefault="00AC0201" w:rsidP="00476B63">
            <w:pPr>
              <w:jc w:val="center"/>
              <w:rPr>
                <w:rFonts w:asciiTheme="minorHAnsi" w:hAnsiTheme="minorHAnsi" w:cstheme="minorHAnsi"/>
                <w:b/>
                <w:sz w:val="22"/>
                <w:szCs w:val="22"/>
              </w:rPr>
            </w:pPr>
            <w:r>
              <w:rPr>
                <w:rFonts w:asciiTheme="minorHAnsi" w:hAnsiTheme="minorHAnsi" w:cstheme="minorHAnsi"/>
                <w:b/>
                <w:sz w:val="22"/>
                <w:szCs w:val="22"/>
              </w:rPr>
              <w:t>HOD – Marketing &amp; BDC</w:t>
            </w:r>
          </w:p>
        </w:tc>
        <w:tc>
          <w:tcPr>
            <w:tcW w:w="631" w:type="pct"/>
          </w:tcPr>
          <w:p w14:paraId="35655B8B" w14:textId="30613380"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Monthly</w:t>
            </w:r>
          </w:p>
        </w:tc>
        <w:tc>
          <w:tcPr>
            <w:tcW w:w="546" w:type="pct"/>
          </w:tcPr>
          <w:p w14:paraId="0C75B565" w14:textId="1C018035"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45F35853" w14:textId="77777777" w:rsidR="009E63A9" w:rsidRDefault="009E63A9" w:rsidP="002809B2">
      <w:pPr>
        <w:pStyle w:val="Heading3"/>
        <w:rPr>
          <w:rFonts w:asciiTheme="minorHAnsi" w:hAnsiTheme="minorHAnsi" w:cstheme="minorHAnsi"/>
          <w:sz w:val="28"/>
          <w:szCs w:val="28"/>
        </w:rPr>
      </w:pPr>
    </w:p>
    <w:p w14:paraId="239763C1" w14:textId="77777777" w:rsidR="00C44058" w:rsidRPr="00095417" w:rsidRDefault="00C44058">
      <w:pPr>
        <w:rPr>
          <w:rFonts w:asciiTheme="minorHAnsi" w:hAnsiTheme="minorHAnsi" w:cstheme="minorHAnsi"/>
          <w:sz w:val="22"/>
          <w:szCs w:val="22"/>
        </w:rPr>
      </w:pPr>
    </w:p>
    <w:p w14:paraId="0E9C3AC0" w14:textId="77777777" w:rsidR="00B95040" w:rsidRPr="00095417" w:rsidRDefault="00B95040">
      <w:pPr>
        <w:rPr>
          <w:rFonts w:asciiTheme="minorHAnsi" w:hAnsiTheme="minorHAnsi" w:cstheme="minorHAnsi"/>
          <w:sz w:val="22"/>
          <w:szCs w:val="22"/>
        </w:rPr>
      </w:pPr>
    </w:p>
    <w:p w14:paraId="7EA10275" w14:textId="77777777" w:rsidR="009C6617" w:rsidRDefault="009C6617">
      <w:pPr>
        <w:rPr>
          <w:rFonts w:asciiTheme="minorHAnsi" w:hAnsiTheme="minorHAnsi" w:cstheme="minorHAnsi"/>
          <w:sz w:val="22"/>
          <w:szCs w:val="22"/>
        </w:rPr>
      </w:pPr>
    </w:p>
    <w:p w14:paraId="22426425"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78" w:name="_Toc190970081"/>
      <w:bookmarkStart w:id="279" w:name="_Toc190993457"/>
      <w:bookmarkStart w:id="280" w:name="_Toc194068358"/>
      <w:bookmarkEnd w:id="278"/>
      <w:bookmarkEnd w:id="279"/>
      <w:bookmarkEnd w:id="280"/>
    </w:p>
    <w:p w14:paraId="2FE725C8"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81" w:name="_Toc190970082"/>
      <w:bookmarkStart w:id="282" w:name="_Toc190993458"/>
      <w:bookmarkStart w:id="283" w:name="_Toc194068359"/>
      <w:bookmarkEnd w:id="281"/>
      <w:bookmarkEnd w:id="282"/>
      <w:bookmarkEnd w:id="283"/>
    </w:p>
    <w:p w14:paraId="2F265929"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84" w:name="_Toc190970083"/>
      <w:bookmarkStart w:id="285" w:name="_Toc190993459"/>
      <w:bookmarkStart w:id="286" w:name="_Toc194068360"/>
      <w:bookmarkEnd w:id="284"/>
      <w:bookmarkEnd w:id="285"/>
      <w:bookmarkEnd w:id="286"/>
    </w:p>
    <w:p w14:paraId="7BBA05D0"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87" w:name="_Toc190970084"/>
      <w:bookmarkStart w:id="288" w:name="_Toc190993460"/>
      <w:bookmarkStart w:id="289" w:name="_Toc194068361"/>
      <w:bookmarkEnd w:id="287"/>
      <w:bookmarkEnd w:id="288"/>
      <w:bookmarkEnd w:id="289"/>
    </w:p>
    <w:p w14:paraId="3FE92AD8"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90" w:name="_Toc190970085"/>
      <w:bookmarkStart w:id="291" w:name="_Toc190993461"/>
      <w:bookmarkStart w:id="292" w:name="_Toc194068362"/>
      <w:bookmarkEnd w:id="290"/>
      <w:bookmarkEnd w:id="291"/>
      <w:bookmarkEnd w:id="292"/>
    </w:p>
    <w:p w14:paraId="59AA91B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93" w:name="_Toc190970086"/>
      <w:bookmarkStart w:id="294" w:name="_Toc190993462"/>
      <w:bookmarkStart w:id="295" w:name="_Toc194068363"/>
      <w:bookmarkEnd w:id="293"/>
      <w:bookmarkEnd w:id="294"/>
      <w:bookmarkEnd w:id="295"/>
    </w:p>
    <w:p w14:paraId="69673499"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96" w:name="_Toc190970087"/>
      <w:bookmarkStart w:id="297" w:name="_Toc190993463"/>
      <w:bookmarkStart w:id="298" w:name="_Toc194068364"/>
      <w:bookmarkEnd w:id="296"/>
      <w:bookmarkEnd w:id="297"/>
      <w:bookmarkEnd w:id="298"/>
    </w:p>
    <w:p w14:paraId="083A071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299" w:name="_Toc190970088"/>
      <w:bookmarkStart w:id="300" w:name="_Toc190993464"/>
      <w:bookmarkStart w:id="301" w:name="_Toc194068365"/>
      <w:bookmarkEnd w:id="299"/>
      <w:bookmarkEnd w:id="300"/>
      <w:bookmarkEnd w:id="301"/>
    </w:p>
    <w:p w14:paraId="4C1A1BA4"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02" w:name="_Toc190970089"/>
      <w:bookmarkStart w:id="303" w:name="_Toc190993465"/>
      <w:bookmarkStart w:id="304" w:name="_Toc194068366"/>
      <w:bookmarkEnd w:id="302"/>
      <w:bookmarkEnd w:id="303"/>
      <w:bookmarkEnd w:id="304"/>
    </w:p>
    <w:p w14:paraId="315D2607"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05" w:name="_Toc190970090"/>
      <w:bookmarkStart w:id="306" w:name="_Toc190993466"/>
      <w:bookmarkStart w:id="307" w:name="_Toc194068367"/>
      <w:bookmarkEnd w:id="305"/>
      <w:bookmarkEnd w:id="306"/>
      <w:bookmarkEnd w:id="307"/>
    </w:p>
    <w:p w14:paraId="5DF34280" w14:textId="77777777" w:rsidR="00724570" w:rsidRPr="00724570" w:rsidRDefault="00724570" w:rsidP="00724570">
      <w:pPr>
        <w:pStyle w:val="ListParagraph"/>
        <w:numPr>
          <w:ilvl w:val="0"/>
          <w:numId w:val="44"/>
        </w:numPr>
        <w:tabs>
          <w:tab w:val="left" w:pos="270"/>
        </w:tabs>
        <w:spacing w:after="0" w:line="240" w:lineRule="auto"/>
        <w:contextualSpacing w:val="0"/>
        <w:outlineLvl w:val="2"/>
        <w:rPr>
          <w:rFonts w:eastAsia="Verdana" w:cstheme="minorHAnsi"/>
          <w:b/>
          <w:bCs/>
          <w:vanish/>
          <w:color w:val="000000"/>
          <w:sz w:val="32"/>
          <w:szCs w:val="32"/>
          <w:lang w:val="en-US" w:eastAsia="en-GB"/>
        </w:rPr>
      </w:pPr>
      <w:bookmarkStart w:id="308" w:name="_Toc190970091"/>
      <w:bookmarkStart w:id="309" w:name="_Toc190993467"/>
      <w:bookmarkStart w:id="310" w:name="_Toc194068368"/>
      <w:bookmarkEnd w:id="308"/>
      <w:bookmarkEnd w:id="309"/>
      <w:bookmarkEnd w:id="310"/>
    </w:p>
    <w:p w14:paraId="6A45F072" w14:textId="5D88A372" w:rsidR="00724570" w:rsidRPr="00095417" w:rsidRDefault="00724570" w:rsidP="00AA7438">
      <w:pPr>
        <w:pStyle w:val="Heading3"/>
        <w:numPr>
          <w:ilvl w:val="0"/>
          <w:numId w:val="48"/>
        </w:numPr>
        <w:tabs>
          <w:tab w:val="left" w:pos="270"/>
        </w:tabs>
        <w:ind w:left="630"/>
        <w:rPr>
          <w:rFonts w:asciiTheme="minorHAnsi" w:hAnsiTheme="minorHAnsi" w:cstheme="minorHAnsi"/>
          <w:sz w:val="32"/>
          <w:szCs w:val="32"/>
        </w:rPr>
      </w:pPr>
      <w:bookmarkStart w:id="311" w:name="_Toc194068369"/>
      <w:r w:rsidRPr="00095417">
        <w:rPr>
          <w:rFonts w:asciiTheme="minorHAnsi" w:hAnsiTheme="minorHAnsi" w:cstheme="minorHAnsi"/>
          <w:sz w:val="32"/>
          <w:szCs w:val="32"/>
        </w:rPr>
        <w:t>Bad Debts &amp; Provisioning</w:t>
      </w:r>
      <w:bookmarkEnd w:id="311"/>
      <w:r w:rsidRPr="00095417">
        <w:rPr>
          <w:rFonts w:asciiTheme="minorHAnsi" w:hAnsiTheme="minorHAnsi" w:cstheme="minorHAnsi"/>
          <w:sz w:val="32"/>
          <w:szCs w:val="32"/>
        </w:rPr>
        <w:t xml:space="preserve"> </w:t>
      </w:r>
    </w:p>
    <w:p w14:paraId="182643F9" w14:textId="77777777" w:rsidR="00724570" w:rsidRPr="00095417" w:rsidRDefault="00724570" w:rsidP="00724570">
      <w:pPr>
        <w:rPr>
          <w:rFonts w:asciiTheme="minorHAnsi" w:hAnsiTheme="minorHAnsi" w:cstheme="minorHAnsi"/>
          <w:sz w:val="22"/>
          <w:szCs w:val="22"/>
        </w:rPr>
      </w:pPr>
    </w:p>
    <w:p w14:paraId="0F0A5E62" w14:textId="77777777" w:rsidR="00724570" w:rsidRPr="00095417" w:rsidRDefault="00724570" w:rsidP="00724570">
      <w:pPr>
        <w:pStyle w:val="Heading3"/>
        <w:ind w:left="90"/>
        <w:rPr>
          <w:rFonts w:asciiTheme="minorHAnsi" w:hAnsiTheme="minorHAnsi" w:cstheme="minorHAnsi"/>
          <w:sz w:val="28"/>
          <w:szCs w:val="28"/>
        </w:rPr>
      </w:pPr>
      <w:bookmarkStart w:id="312" w:name="_Toc190970093"/>
      <w:bookmarkStart w:id="313" w:name="_Toc190993469"/>
      <w:bookmarkStart w:id="314" w:name="_Toc194068370"/>
      <w:r w:rsidRPr="00095417">
        <w:rPr>
          <w:rFonts w:asciiTheme="minorHAnsi" w:hAnsiTheme="minorHAnsi" w:cstheme="minorHAnsi"/>
          <w:sz w:val="28"/>
          <w:szCs w:val="28"/>
        </w:rPr>
        <w:t>Process Flow</w:t>
      </w:r>
      <w:bookmarkEnd w:id="312"/>
      <w:bookmarkEnd w:id="313"/>
      <w:bookmarkEnd w:id="314"/>
    </w:p>
    <w:p w14:paraId="1BD38E8D" w14:textId="77777777" w:rsidR="00724570" w:rsidRPr="00095417" w:rsidRDefault="00724570" w:rsidP="00724570">
      <w:pPr>
        <w:pStyle w:val="Heading3"/>
        <w:ind w:left="720"/>
        <w:rPr>
          <w:rFonts w:asciiTheme="minorHAnsi" w:hAnsiTheme="minorHAnsi" w:cstheme="minorHAnsi"/>
          <w:sz w:val="28"/>
          <w:szCs w:val="28"/>
        </w:rPr>
      </w:pPr>
    </w:p>
    <w:bookmarkStart w:id="315" w:name="_Toc190970094"/>
    <w:bookmarkStart w:id="316" w:name="_Toc190993470"/>
    <w:bookmarkStart w:id="317" w:name="_Toc194068371"/>
    <w:bookmarkEnd w:id="315"/>
    <w:bookmarkEnd w:id="316"/>
    <w:bookmarkEnd w:id="317"/>
    <w:p w14:paraId="1E106C80" w14:textId="77777777" w:rsidR="00724570" w:rsidRPr="00095417" w:rsidRDefault="00724570" w:rsidP="00724570">
      <w:pPr>
        <w:pStyle w:val="Heading3"/>
        <w:rPr>
          <w:rFonts w:asciiTheme="minorHAnsi" w:hAnsiTheme="minorHAnsi" w:cstheme="minorHAnsi"/>
          <w:sz w:val="28"/>
          <w:szCs w:val="28"/>
        </w:rPr>
      </w:pPr>
      <w:r>
        <w:object w:dxaOrig="11721" w:dyaOrig="7510" w14:anchorId="3F0A12E8">
          <v:shape id="_x0000_i1034" type="#_x0000_t75" style="width:452.5pt;height:4in" o:ole="">
            <v:imagedata r:id="rId33" o:title=""/>
          </v:shape>
          <o:OLEObject Type="Embed" ProgID="Visio.Drawing.15" ShapeID="_x0000_i1034" DrawAspect="Content" ObjectID="_1807528994" r:id="rId34"/>
        </w:object>
      </w:r>
    </w:p>
    <w:bookmarkStart w:id="318" w:name="_Toc190970095"/>
    <w:bookmarkStart w:id="319" w:name="_Toc190993471"/>
    <w:bookmarkStart w:id="320" w:name="_Toc194068372"/>
    <w:bookmarkEnd w:id="318"/>
    <w:bookmarkEnd w:id="319"/>
    <w:bookmarkEnd w:id="320"/>
    <w:p w14:paraId="771F2398" w14:textId="77777777" w:rsidR="00724570" w:rsidRPr="00095417" w:rsidRDefault="00724570" w:rsidP="00724570">
      <w:pPr>
        <w:pStyle w:val="Heading3"/>
        <w:ind w:left="720"/>
        <w:rPr>
          <w:rFonts w:asciiTheme="minorHAnsi" w:hAnsiTheme="minorHAnsi" w:cstheme="minorHAnsi"/>
          <w:sz w:val="28"/>
          <w:szCs w:val="28"/>
        </w:rPr>
      </w:pPr>
      <w:r w:rsidRPr="00095417">
        <w:object w:dxaOrig="11710" w:dyaOrig="740" w14:anchorId="00843084">
          <v:shape id="_x0000_i1035" type="#_x0000_t75" style="width:452.5pt;height:25.5pt" o:ole="">
            <v:imagedata r:id="rId35" o:title=""/>
          </v:shape>
          <o:OLEObject Type="Embed" ProgID="Visio.Drawing.15" ShapeID="_x0000_i1035" DrawAspect="Content" ObjectID="_1807528995" r:id="rId36"/>
        </w:object>
      </w:r>
    </w:p>
    <w:p w14:paraId="00A567CC" w14:textId="77777777" w:rsidR="00724570" w:rsidRPr="00095417" w:rsidRDefault="00724570" w:rsidP="00724570">
      <w:pPr>
        <w:pStyle w:val="Heading3"/>
        <w:ind w:left="720"/>
        <w:rPr>
          <w:rFonts w:asciiTheme="minorHAnsi" w:hAnsiTheme="minorHAnsi" w:cstheme="minorHAnsi"/>
          <w:sz w:val="28"/>
          <w:szCs w:val="28"/>
        </w:rPr>
      </w:pPr>
      <w:bookmarkStart w:id="321" w:name="_Toc194068373"/>
      <w:r w:rsidRPr="00095417">
        <w:rPr>
          <w:rFonts w:asciiTheme="minorHAnsi" w:hAnsiTheme="minorHAnsi" w:cstheme="minorHAnsi"/>
          <w:sz w:val="28"/>
          <w:szCs w:val="28"/>
        </w:rPr>
        <w:t>Process Narrative</w:t>
      </w:r>
      <w:bookmarkEnd w:id="321"/>
    </w:p>
    <w:p w14:paraId="648BAE09" w14:textId="77777777" w:rsidR="00724570" w:rsidRPr="00095417" w:rsidRDefault="00724570" w:rsidP="00724570">
      <w:pPr>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04"/>
        <w:gridCol w:w="2172"/>
        <w:gridCol w:w="1708"/>
        <w:gridCol w:w="1441"/>
        <w:gridCol w:w="1260"/>
      </w:tblGrid>
      <w:tr w:rsidR="00476B63" w:rsidRPr="00095417" w14:paraId="56394949" w14:textId="77777777" w:rsidTr="00476B63">
        <w:trPr>
          <w:cnfStyle w:val="100000000000" w:firstRow="1" w:lastRow="0" w:firstColumn="0" w:lastColumn="0" w:oddVBand="0" w:evenVBand="0" w:oddHBand="0" w:evenHBand="0" w:firstRowFirstColumn="0" w:firstRowLastColumn="0" w:lastRowFirstColumn="0" w:lastRowLastColumn="0"/>
        </w:trPr>
        <w:tc>
          <w:tcPr>
            <w:tcW w:w="1949" w:type="pct"/>
            <w:shd w:val="clear" w:color="D2D2D2" w:fill="D2D2D2"/>
          </w:tcPr>
          <w:p w14:paraId="5DA08090" w14:textId="77777777" w:rsidR="00476B63" w:rsidRPr="00095417" w:rsidRDefault="00476B63" w:rsidP="00476B63">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1007" w:type="pct"/>
            <w:shd w:val="clear" w:color="D2D2D2" w:fill="D2D2D2"/>
          </w:tcPr>
          <w:p w14:paraId="7170EBD3" w14:textId="5402F5C7" w:rsidR="00476B63" w:rsidRPr="00095417" w:rsidRDefault="00476B63" w:rsidP="00476B63">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792" w:type="pct"/>
            <w:shd w:val="clear" w:color="D2D2D2" w:fill="D2D2D2"/>
          </w:tcPr>
          <w:p w14:paraId="141403DA" w14:textId="417E49CE" w:rsidR="00476B63" w:rsidRPr="00095417" w:rsidRDefault="00476B63" w:rsidP="00476B63">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668" w:type="pct"/>
            <w:shd w:val="clear" w:color="D2D2D2" w:fill="D2D2D2"/>
          </w:tcPr>
          <w:p w14:paraId="5EE481F5" w14:textId="16A144CE"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84" w:type="pct"/>
            <w:shd w:val="clear" w:color="D2D2D2" w:fill="D2D2D2"/>
          </w:tcPr>
          <w:p w14:paraId="7F5A83F1" w14:textId="05A12C3E"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476B63" w:rsidRPr="00095417" w14:paraId="580F26D0" w14:textId="77777777" w:rsidTr="00476B63">
        <w:tc>
          <w:tcPr>
            <w:tcW w:w="1949" w:type="pct"/>
          </w:tcPr>
          <w:p w14:paraId="6EBD6C81" w14:textId="3CB7B979"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.1 Provision for doubtful debts</w:t>
            </w:r>
          </w:p>
          <w:p w14:paraId="73F87BC8" w14:textId="77777777" w:rsidR="00476B63" w:rsidRPr="0023212D" w:rsidRDefault="00476B63" w:rsidP="00476B63">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In compliance with Ind AS 109, the EXEC – Finance &amp; Accounts prepares a provision matrix to estimate doubtful debts. This matrix employs the bucketing method, categorizing debts into various time periods ("buckets") based on their overdue status, and is utilized to establish general provisions for potential receivable losses.</w:t>
            </w:r>
          </w:p>
          <w:p w14:paraId="1EB1AFA7" w14:textId="77777777" w:rsidR="00476B63" w:rsidRPr="0023212D" w:rsidRDefault="00476B63" w:rsidP="00476B63">
            <w:pPr>
              <w:pStyle w:val="NormalWeb"/>
              <w:rPr>
                <w:rFonts w:asciiTheme="minorHAnsi" w:eastAsia="Verdana" w:hAnsiTheme="minorHAnsi" w:cstheme="minorHAnsi"/>
                <w:sz w:val="22"/>
                <w:szCs w:val="22"/>
                <w:lang w:eastAsia="en-GB"/>
              </w:rPr>
            </w:pPr>
            <w:r w:rsidRPr="0023212D">
              <w:rPr>
                <w:rFonts w:asciiTheme="minorHAnsi" w:eastAsia="Verdana" w:hAnsiTheme="minorHAnsi" w:cstheme="minorHAnsi"/>
                <w:sz w:val="22"/>
                <w:szCs w:val="22"/>
                <w:lang w:eastAsia="en-GB"/>
              </w:rPr>
              <w:t>Furthermore, a customer-specific analysis is performed to identify and account for any specific provisions related to bad debts.</w:t>
            </w:r>
          </w:p>
        </w:tc>
        <w:tc>
          <w:tcPr>
            <w:tcW w:w="1007" w:type="pct"/>
          </w:tcPr>
          <w:p w14:paraId="21AC6739" w14:textId="77777777"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t>Executive</w:t>
            </w:r>
            <w:r>
              <w:rPr>
                <w:rFonts w:asciiTheme="minorHAnsi" w:hAnsiTheme="minorHAnsi" w:cstheme="minorHAnsi"/>
                <w:b/>
                <w:sz w:val="22"/>
                <w:szCs w:val="22"/>
              </w:rPr>
              <w:t xml:space="preserve"> </w:t>
            </w:r>
            <w:r w:rsidRPr="00095417">
              <w:rPr>
                <w:rFonts w:asciiTheme="minorHAnsi" w:hAnsiTheme="minorHAnsi" w:cstheme="minorHAnsi"/>
                <w:b/>
                <w:sz w:val="22"/>
                <w:szCs w:val="22"/>
              </w:rPr>
              <w:t>– Finance &amp; Accounts</w:t>
            </w:r>
          </w:p>
          <w:p w14:paraId="6E00A91B" w14:textId="77777777" w:rsidR="00476B63" w:rsidRPr="00095417" w:rsidRDefault="00476B63" w:rsidP="00476B63">
            <w:pPr>
              <w:rPr>
                <w:rFonts w:asciiTheme="minorHAnsi" w:hAnsiTheme="minorHAnsi" w:cstheme="minorHAnsi"/>
                <w:b/>
                <w:sz w:val="22"/>
                <w:szCs w:val="22"/>
              </w:rPr>
            </w:pPr>
          </w:p>
        </w:tc>
        <w:tc>
          <w:tcPr>
            <w:tcW w:w="792" w:type="pct"/>
          </w:tcPr>
          <w:p w14:paraId="2A6461E1" w14:textId="118A4748" w:rsidR="00476B63" w:rsidRPr="00095417" w:rsidRDefault="009276E8" w:rsidP="00476B63">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68" w:type="pct"/>
          </w:tcPr>
          <w:p w14:paraId="680BABF5" w14:textId="4FBADBFB" w:rsidR="00476B63" w:rsidRPr="00095417" w:rsidRDefault="00AC0201" w:rsidP="00476B63">
            <w:pPr>
              <w:jc w:val="center"/>
              <w:rPr>
                <w:rFonts w:asciiTheme="minorHAnsi" w:hAnsiTheme="minorHAnsi" w:cstheme="minorHAnsi"/>
                <w:b/>
                <w:sz w:val="22"/>
                <w:szCs w:val="22"/>
              </w:rPr>
            </w:pPr>
            <w:proofErr w:type="spellStart"/>
            <w:r>
              <w:rPr>
                <w:rFonts w:asciiTheme="minorHAnsi" w:hAnsiTheme="minorHAnsi" w:cstheme="minorHAnsi"/>
                <w:b/>
                <w:sz w:val="22"/>
                <w:szCs w:val="22"/>
              </w:rPr>
              <w:t>Anual</w:t>
            </w:r>
            <w:r w:rsidR="00476B63" w:rsidRPr="00095417">
              <w:rPr>
                <w:rFonts w:asciiTheme="minorHAnsi" w:hAnsiTheme="minorHAnsi" w:cstheme="minorHAnsi"/>
                <w:b/>
                <w:sz w:val="22"/>
                <w:szCs w:val="22"/>
              </w:rPr>
              <w:t>ly</w:t>
            </w:r>
            <w:proofErr w:type="spellEnd"/>
          </w:p>
        </w:tc>
        <w:tc>
          <w:tcPr>
            <w:tcW w:w="584" w:type="pct"/>
          </w:tcPr>
          <w:p w14:paraId="22D0D130" w14:textId="03CF9E4F"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476B63" w:rsidRPr="00095417" w14:paraId="716A7644" w14:textId="77777777" w:rsidTr="00476B63">
        <w:tc>
          <w:tcPr>
            <w:tcW w:w="1949" w:type="pct"/>
          </w:tcPr>
          <w:p w14:paraId="5850D50C" w14:textId="232321CE" w:rsidR="00476B63" w:rsidRPr="00095417" w:rsidRDefault="00476B63" w:rsidP="00476B63">
            <w:pPr>
              <w:rPr>
                <w:rFonts w:asciiTheme="minorHAnsi" w:hAnsiTheme="minorHAnsi" w:cstheme="minorHAnsi"/>
                <w:b/>
                <w:sz w:val="22"/>
                <w:szCs w:val="22"/>
              </w:rPr>
            </w:pPr>
            <w:r w:rsidRPr="00095417">
              <w:rPr>
                <w:rFonts w:asciiTheme="minorHAnsi" w:hAnsiTheme="minorHAnsi" w:cstheme="minorHAnsi"/>
                <w:b/>
                <w:sz w:val="22"/>
                <w:szCs w:val="22"/>
              </w:rPr>
              <w:lastRenderedPageBreak/>
              <w:t>1</w:t>
            </w:r>
            <w:r>
              <w:rPr>
                <w:rFonts w:asciiTheme="minorHAnsi" w:hAnsiTheme="minorHAnsi" w:cstheme="minorHAnsi"/>
                <w:b/>
                <w:sz w:val="22"/>
                <w:szCs w:val="22"/>
              </w:rPr>
              <w:t>4</w:t>
            </w:r>
            <w:r w:rsidRPr="00095417">
              <w:rPr>
                <w:rFonts w:asciiTheme="minorHAnsi" w:hAnsiTheme="minorHAnsi" w:cstheme="minorHAnsi"/>
                <w:b/>
                <w:sz w:val="22"/>
                <w:szCs w:val="22"/>
              </w:rPr>
              <w:t xml:space="preserve">.2 Approval for </w:t>
            </w:r>
            <w:r>
              <w:rPr>
                <w:rFonts w:asciiTheme="minorHAnsi" w:hAnsiTheme="minorHAnsi" w:cstheme="minorHAnsi"/>
                <w:b/>
                <w:sz w:val="22"/>
                <w:szCs w:val="22"/>
              </w:rPr>
              <w:t>the p</w:t>
            </w:r>
            <w:r w:rsidRPr="00095417">
              <w:rPr>
                <w:rFonts w:asciiTheme="minorHAnsi" w:hAnsiTheme="minorHAnsi" w:cstheme="minorHAnsi"/>
                <w:b/>
                <w:sz w:val="22"/>
                <w:szCs w:val="22"/>
              </w:rPr>
              <w:t xml:space="preserve">rovision </w:t>
            </w:r>
            <w:r>
              <w:rPr>
                <w:rFonts w:asciiTheme="minorHAnsi" w:hAnsiTheme="minorHAnsi" w:cstheme="minorHAnsi"/>
                <w:b/>
                <w:sz w:val="22"/>
                <w:szCs w:val="22"/>
              </w:rPr>
              <w:t>of</w:t>
            </w:r>
            <w:r w:rsidRPr="00095417">
              <w:rPr>
                <w:rFonts w:asciiTheme="minorHAnsi" w:hAnsiTheme="minorHAnsi" w:cstheme="minorHAnsi"/>
                <w:b/>
                <w:sz w:val="22"/>
                <w:szCs w:val="22"/>
              </w:rPr>
              <w:t xml:space="preserve"> doubtful debts</w:t>
            </w:r>
          </w:p>
          <w:p w14:paraId="300A253F" w14:textId="77777777" w:rsidR="00476B63" w:rsidRPr="00095417" w:rsidRDefault="00476B63" w:rsidP="00476B63">
            <w:pPr>
              <w:rPr>
                <w:rFonts w:asciiTheme="minorHAnsi" w:hAnsiTheme="minorHAnsi" w:cstheme="minorHAnsi"/>
              </w:rPr>
            </w:pPr>
          </w:p>
          <w:p w14:paraId="1043AD58" w14:textId="77777777" w:rsidR="00476B63" w:rsidRDefault="00476B63" w:rsidP="00476B63">
            <w:pPr>
              <w:rPr>
                <w:rFonts w:asciiTheme="minorHAnsi" w:hAnsiTheme="minorHAnsi" w:cstheme="minorHAnsi"/>
                <w:sz w:val="22"/>
                <w:szCs w:val="22"/>
              </w:rPr>
            </w:pPr>
            <w:r w:rsidRPr="005916C3">
              <w:rPr>
                <w:rFonts w:asciiTheme="minorHAnsi" w:hAnsiTheme="minorHAnsi" w:cstheme="minorHAnsi"/>
                <w:sz w:val="22"/>
                <w:szCs w:val="22"/>
              </w:rPr>
              <w:t>The EXEC – Finance &amp; Accounts finalizes the calculation for the provision of doubtful debts, which is then submitted for approval in accordance with the Delegation of Authority (DOA).</w:t>
            </w:r>
          </w:p>
          <w:p w14:paraId="0F5DB913" w14:textId="77777777" w:rsidR="00476B63" w:rsidRPr="005916C3" w:rsidRDefault="00476B63" w:rsidP="00476B63">
            <w:pPr>
              <w:rPr>
                <w:rFonts w:asciiTheme="minorHAnsi" w:hAnsiTheme="minorHAnsi" w:cstheme="minorHAnsi"/>
                <w:sz w:val="22"/>
                <w:szCs w:val="22"/>
              </w:rPr>
            </w:pPr>
          </w:p>
          <w:p w14:paraId="1991D8E9" w14:textId="77777777" w:rsidR="00476B63" w:rsidRPr="00095417" w:rsidRDefault="00476B63" w:rsidP="00476B63">
            <w:pPr>
              <w:rPr>
                <w:rFonts w:asciiTheme="minorHAnsi" w:hAnsiTheme="minorHAnsi" w:cstheme="minorHAnsi"/>
                <w:bCs/>
                <w:i/>
                <w:iCs/>
                <w:sz w:val="22"/>
                <w:szCs w:val="22"/>
              </w:rPr>
            </w:pPr>
            <w:r w:rsidRPr="00095417">
              <w:rPr>
                <w:rFonts w:asciiTheme="minorHAnsi" w:hAnsiTheme="minorHAnsi" w:cstheme="minorHAnsi"/>
                <w:bCs/>
                <w:i/>
                <w:iCs/>
                <w:sz w:val="22"/>
                <w:szCs w:val="22"/>
              </w:rPr>
              <w:t>Refer DOA</w:t>
            </w:r>
          </w:p>
        </w:tc>
        <w:tc>
          <w:tcPr>
            <w:tcW w:w="1007" w:type="pct"/>
          </w:tcPr>
          <w:p w14:paraId="0B3B0F4E" w14:textId="77777777" w:rsidR="00476B63" w:rsidRPr="00095417" w:rsidRDefault="00476B63" w:rsidP="00476B63">
            <w:pPr>
              <w:rPr>
                <w:rFonts w:asciiTheme="minorHAnsi" w:hAnsiTheme="minorHAnsi" w:cstheme="minorHAnsi"/>
                <w:b/>
                <w:sz w:val="22"/>
                <w:szCs w:val="22"/>
              </w:rPr>
            </w:pPr>
            <w:r>
              <w:rPr>
                <w:rFonts w:asciiTheme="minorHAnsi" w:hAnsiTheme="minorHAnsi" w:cstheme="minorHAnsi"/>
                <w:b/>
                <w:sz w:val="22"/>
                <w:szCs w:val="22"/>
              </w:rPr>
              <w:t>Executive</w:t>
            </w:r>
            <w:r w:rsidRPr="00095417">
              <w:rPr>
                <w:rFonts w:asciiTheme="minorHAnsi" w:hAnsiTheme="minorHAnsi" w:cstheme="minorHAnsi"/>
                <w:b/>
                <w:sz w:val="22"/>
                <w:szCs w:val="22"/>
              </w:rPr>
              <w:t xml:space="preserve"> – Finance &amp; Accounts </w:t>
            </w:r>
          </w:p>
          <w:p w14:paraId="73C6E0B3" w14:textId="77777777" w:rsidR="00476B63" w:rsidRPr="00095417" w:rsidRDefault="00476B63" w:rsidP="00476B63">
            <w:pPr>
              <w:rPr>
                <w:rFonts w:asciiTheme="minorHAnsi" w:hAnsiTheme="minorHAnsi" w:cstheme="minorHAnsi"/>
                <w:b/>
                <w:sz w:val="22"/>
                <w:szCs w:val="22"/>
              </w:rPr>
            </w:pPr>
          </w:p>
        </w:tc>
        <w:tc>
          <w:tcPr>
            <w:tcW w:w="792" w:type="pct"/>
          </w:tcPr>
          <w:p w14:paraId="2FA72A2A" w14:textId="51756B77" w:rsidR="00476B63" w:rsidRPr="00095417" w:rsidRDefault="009276E8" w:rsidP="00476B63">
            <w:pPr>
              <w:jc w:val="center"/>
              <w:rPr>
                <w:rFonts w:asciiTheme="minorHAnsi" w:hAnsiTheme="minorHAnsi" w:cstheme="minorHAnsi"/>
                <w:b/>
                <w:sz w:val="22"/>
                <w:szCs w:val="22"/>
              </w:rPr>
            </w:pPr>
            <w:r>
              <w:rPr>
                <w:rFonts w:asciiTheme="minorHAnsi" w:hAnsiTheme="minorHAnsi" w:cstheme="minorHAnsi"/>
                <w:b/>
                <w:sz w:val="22"/>
                <w:szCs w:val="22"/>
              </w:rPr>
              <w:t>HOD – Finance &amp; Accounts</w:t>
            </w:r>
          </w:p>
        </w:tc>
        <w:tc>
          <w:tcPr>
            <w:tcW w:w="668" w:type="pct"/>
          </w:tcPr>
          <w:p w14:paraId="3B095FE8" w14:textId="0D45E65F" w:rsidR="00476B63" w:rsidRPr="00095417" w:rsidRDefault="00AC0201" w:rsidP="00476B63">
            <w:pPr>
              <w:jc w:val="center"/>
              <w:rPr>
                <w:rFonts w:asciiTheme="minorHAnsi" w:hAnsiTheme="minorHAnsi" w:cstheme="minorHAnsi"/>
                <w:b/>
                <w:sz w:val="22"/>
                <w:szCs w:val="22"/>
              </w:rPr>
            </w:pPr>
            <w:r>
              <w:rPr>
                <w:rFonts w:asciiTheme="minorHAnsi" w:hAnsiTheme="minorHAnsi" w:cstheme="minorHAnsi"/>
                <w:b/>
                <w:sz w:val="22"/>
                <w:szCs w:val="22"/>
              </w:rPr>
              <w:t>Annual</w:t>
            </w:r>
            <w:r w:rsidR="00476B63" w:rsidRPr="00095417">
              <w:rPr>
                <w:rFonts w:asciiTheme="minorHAnsi" w:hAnsiTheme="minorHAnsi" w:cstheme="minorHAnsi"/>
                <w:b/>
                <w:sz w:val="22"/>
                <w:szCs w:val="22"/>
              </w:rPr>
              <w:t>ly</w:t>
            </w:r>
          </w:p>
        </w:tc>
        <w:tc>
          <w:tcPr>
            <w:tcW w:w="584" w:type="pct"/>
          </w:tcPr>
          <w:p w14:paraId="71B1082B" w14:textId="3F64DD0C" w:rsidR="00476B63" w:rsidRPr="00095417" w:rsidRDefault="00476B63" w:rsidP="00476B63">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AC0201" w:rsidRPr="00095417" w14:paraId="45564777" w14:textId="77777777" w:rsidTr="00476B63">
        <w:tc>
          <w:tcPr>
            <w:tcW w:w="1949" w:type="pct"/>
          </w:tcPr>
          <w:p w14:paraId="1C480552" w14:textId="19AF9D87" w:rsidR="00AC0201" w:rsidRPr="00095417" w:rsidRDefault="00AC0201" w:rsidP="00AC0201">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.3 Approval for Writing off Bad Debts</w:t>
            </w:r>
          </w:p>
          <w:p w14:paraId="1200D383" w14:textId="77777777" w:rsidR="00AC0201" w:rsidRPr="00095417" w:rsidRDefault="00AC0201" w:rsidP="00AC0201">
            <w:pPr>
              <w:rPr>
                <w:rFonts w:asciiTheme="minorHAnsi" w:hAnsiTheme="minorHAnsi" w:cstheme="minorHAnsi"/>
                <w:b/>
                <w:sz w:val="22"/>
                <w:szCs w:val="22"/>
              </w:rPr>
            </w:pPr>
          </w:p>
          <w:p w14:paraId="44BF0F52" w14:textId="77777777" w:rsidR="00AC0201" w:rsidRDefault="00AC0201" w:rsidP="00AC0201">
            <w:pPr>
              <w:rPr>
                <w:rFonts w:asciiTheme="minorHAnsi" w:hAnsiTheme="minorHAnsi" w:cstheme="minorHAnsi"/>
                <w:sz w:val="22"/>
                <w:szCs w:val="22"/>
              </w:rPr>
            </w:pPr>
            <w:r w:rsidRPr="000D1A2F">
              <w:rPr>
                <w:rFonts w:asciiTheme="minorHAnsi" w:hAnsiTheme="minorHAnsi" w:cstheme="minorHAnsi"/>
                <w:sz w:val="22"/>
                <w:szCs w:val="22"/>
              </w:rPr>
              <w:t>If any receivables are deemed unrecoverable, the provision for bad debt will be written off. The EXEC – Marketing &amp; BDC will seek approval for the write-off in accordance with the Delegation of Authority (DOA).</w:t>
            </w:r>
          </w:p>
          <w:p w14:paraId="70BBA89C" w14:textId="77777777" w:rsidR="00AC0201" w:rsidRPr="000D1A2F" w:rsidRDefault="00AC0201" w:rsidP="00AC0201">
            <w:pPr>
              <w:rPr>
                <w:rFonts w:asciiTheme="minorHAnsi" w:hAnsiTheme="minorHAnsi" w:cstheme="minorHAnsi"/>
                <w:sz w:val="22"/>
                <w:szCs w:val="22"/>
              </w:rPr>
            </w:pPr>
          </w:p>
          <w:p w14:paraId="6A40511F" w14:textId="77777777" w:rsidR="00AC0201" w:rsidRPr="00095417" w:rsidRDefault="00AC0201" w:rsidP="00AC0201">
            <w:pPr>
              <w:rPr>
                <w:rFonts w:ascii="Calibri" w:hAnsi="Calibri" w:cs="Calibri"/>
                <w:i/>
                <w:iCs/>
                <w:color w:val="000000"/>
                <w:sz w:val="22"/>
                <w:szCs w:val="22"/>
              </w:rPr>
            </w:pPr>
            <w:r w:rsidRPr="00095417">
              <w:rPr>
                <w:rFonts w:ascii="Calibri" w:hAnsi="Calibri" w:cs="Calibri"/>
                <w:i/>
                <w:iCs/>
                <w:color w:val="000000"/>
                <w:sz w:val="22"/>
                <w:szCs w:val="22"/>
              </w:rPr>
              <w:t>Refer DOA</w:t>
            </w:r>
          </w:p>
        </w:tc>
        <w:tc>
          <w:tcPr>
            <w:tcW w:w="1007" w:type="pct"/>
          </w:tcPr>
          <w:p w14:paraId="4074F431" w14:textId="77777777" w:rsidR="00AC0201" w:rsidRPr="00095417" w:rsidRDefault="00AC0201" w:rsidP="00AC0201">
            <w:pPr>
              <w:rPr>
                <w:rFonts w:asciiTheme="minorHAnsi" w:hAnsiTheme="minorHAnsi" w:cstheme="minorHAnsi"/>
                <w:b/>
                <w:sz w:val="22"/>
                <w:szCs w:val="22"/>
              </w:rPr>
            </w:pPr>
            <w:r w:rsidRPr="00095417">
              <w:rPr>
                <w:rFonts w:asciiTheme="minorHAnsi" w:hAnsiTheme="minorHAnsi" w:cstheme="minorHAnsi"/>
                <w:b/>
                <w:sz w:val="22"/>
                <w:szCs w:val="22"/>
              </w:rPr>
              <w:t>Executive – Marketing &amp; BDC</w:t>
            </w:r>
          </w:p>
          <w:p w14:paraId="61C8E526" w14:textId="77777777" w:rsidR="00AC0201" w:rsidRPr="00095417" w:rsidRDefault="00AC0201" w:rsidP="00AC0201">
            <w:pPr>
              <w:rPr>
                <w:rFonts w:asciiTheme="minorHAnsi" w:hAnsiTheme="minorHAnsi" w:cstheme="minorHAnsi"/>
                <w:b/>
                <w:sz w:val="22"/>
                <w:szCs w:val="22"/>
              </w:rPr>
            </w:pPr>
          </w:p>
        </w:tc>
        <w:tc>
          <w:tcPr>
            <w:tcW w:w="792" w:type="pct"/>
          </w:tcPr>
          <w:p w14:paraId="730BCB7A" w14:textId="5087708D" w:rsidR="00AC0201" w:rsidRPr="00095417" w:rsidRDefault="00AC0201" w:rsidP="00AC0201">
            <w:pPr>
              <w:jc w:val="center"/>
              <w:rPr>
                <w:rFonts w:asciiTheme="minorHAnsi" w:hAnsiTheme="minorHAnsi" w:cstheme="minorHAnsi"/>
                <w:b/>
                <w:sz w:val="22"/>
                <w:szCs w:val="22"/>
              </w:rPr>
            </w:pPr>
            <w:r>
              <w:rPr>
                <w:rFonts w:asciiTheme="minorHAnsi" w:hAnsiTheme="minorHAnsi" w:cstheme="minorHAnsi"/>
                <w:b/>
                <w:sz w:val="22"/>
                <w:szCs w:val="22"/>
              </w:rPr>
              <w:t>Business Head</w:t>
            </w:r>
          </w:p>
        </w:tc>
        <w:tc>
          <w:tcPr>
            <w:tcW w:w="668" w:type="pct"/>
          </w:tcPr>
          <w:p w14:paraId="2689FE02" w14:textId="777A326B" w:rsidR="00AC0201" w:rsidRPr="00095417" w:rsidRDefault="00AC0201" w:rsidP="00AC0201">
            <w:pPr>
              <w:jc w:val="center"/>
              <w:rPr>
                <w:rFonts w:asciiTheme="minorHAnsi" w:hAnsiTheme="minorHAnsi" w:cstheme="minorHAnsi"/>
                <w:b/>
                <w:sz w:val="22"/>
                <w:szCs w:val="22"/>
              </w:rPr>
            </w:pPr>
            <w:r w:rsidRPr="00A469D4">
              <w:rPr>
                <w:rFonts w:asciiTheme="minorHAnsi" w:hAnsiTheme="minorHAnsi" w:cstheme="minorHAnsi"/>
                <w:b/>
                <w:sz w:val="22"/>
                <w:szCs w:val="22"/>
              </w:rPr>
              <w:t>Annually</w:t>
            </w:r>
          </w:p>
        </w:tc>
        <w:tc>
          <w:tcPr>
            <w:tcW w:w="584" w:type="pct"/>
          </w:tcPr>
          <w:p w14:paraId="16E261C7" w14:textId="399F4925" w:rsidR="00AC0201" w:rsidRPr="00095417" w:rsidRDefault="00AC0201" w:rsidP="00AC0201">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AC0201" w:rsidRPr="00095417" w14:paraId="6D0800E8" w14:textId="77777777" w:rsidTr="00476B63">
        <w:tc>
          <w:tcPr>
            <w:tcW w:w="1949" w:type="pct"/>
          </w:tcPr>
          <w:p w14:paraId="1A00853D" w14:textId="4DB240F0" w:rsidR="00AC0201" w:rsidRPr="00095417" w:rsidRDefault="00AC0201" w:rsidP="00AC0201">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4</w:t>
            </w:r>
            <w:r w:rsidRPr="00095417">
              <w:rPr>
                <w:rFonts w:asciiTheme="minorHAnsi" w:hAnsiTheme="minorHAnsi" w:cstheme="minorHAnsi"/>
                <w:b/>
                <w:sz w:val="22"/>
                <w:szCs w:val="22"/>
              </w:rPr>
              <w:t>.4 Accounting of Provision &amp; Bad debts</w:t>
            </w:r>
          </w:p>
          <w:p w14:paraId="210422F2" w14:textId="77777777" w:rsidR="00AC0201" w:rsidRPr="00095417" w:rsidRDefault="00AC0201" w:rsidP="00AC0201">
            <w:pPr>
              <w:rPr>
                <w:rFonts w:asciiTheme="minorHAnsi" w:hAnsiTheme="minorHAnsi" w:cstheme="minorHAnsi"/>
                <w:b/>
                <w:sz w:val="22"/>
                <w:szCs w:val="22"/>
              </w:rPr>
            </w:pPr>
          </w:p>
          <w:p w14:paraId="36BD50B7" w14:textId="77777777" w:rsidR="00AC0201" w:rsidRDefault="00AC0201" w:rsidP="00AC0201">
            <w:pPr>
              <w:rPr>
                <w:rFonts w:asciiTheme="minorHAnsi" w:hAnsiTheme="minorHAnsi" w:cstheme="minorHAnsi"/>
                <w:sz w:val="22"/>
                <w:szCs w:val="22"/>
              </w:rPr>
            </w:pPr>
            <w:r w:rsidRPr="00CF5DC6">
              <w:rPr>
                <w:rFonts w:asciiTheme="minorHAnsi" w:hAnsiTheme="minorHAnsi" w:cstheme="minorHAnsi"/>
                <w:sz w:val="22"/>
                <w:szCs w:val="22"/>
              </w:rPr>
              <w:t xml:space="preserve">Once the approvals are obtained, the EXEC – Finance &amp; Accounts records the Journal Entry (JE) for the provision and write-off in SAP, which is then approved </w:t>
            </w:r>
            <w:r>
              <w:rPr>
                <w:rFonts w:asciiTheme="minorHAnsi" w:hAnsiTheme="minorHAnsi" w:cstheme="minorHAnsi"/>
                <w:sz w:val="22"/>
                <w:szCs w:val="22"/>
              </w:rPr>
              <w:t>in accordance with the Delegation of Authority (DOA).</w:t>
            </w:r>
          </w:p>
          <w:p w14:paraId="17CE5C2B" w14:textId="77777777" w:rsidR="00AC0201" w:rsidRPr="00CF5DC6" w:rsidRDefault="00AC0201" w:rsidP="00AC0201">
            <w:pPr>
              <w:rPr>
                <w:rFonts w:asciiTheme="minorHAnsi" w:hAnsiTheme="minorHAnsi" w:cstheme="minorHAnsi"/>
                <w:sz w:val="22"/>
                <w:szCs w:val="22"/>
              </w:rPr>
            </w:pPr>
          </w:p>
          <w:p w14:paraId="62B28F5F" w14:textId="77777777" w:rsidR="00AC0201" w:rsidRPr="005F1BCC" w:rsidRDefault="00AC0201" w:rsidP="00AC0201">
            <w:pPr>
              <w:rPr>
                <w:rFonts w:asciiTheme="minorHAnsi" w:hAnsiTheme="minorHAnsi" w:cstheme="minorHAnsi"/>
                <w:bCs/>
                <w:i/>
                <w:iCs/>
                <w:sz w:val="22"/>
                <w:szCs w:val="22"/>
              </w:rPr>
            </w:pPr>
            <w:r w:rsidRPr="005F1BCC">
              <w:rPr>
                <w:rFonts w:asciiTheme="minorHAnsi" w:hAnsiTheme="minorHAnsi" w:cstheme="minorHAnsi"/>
                <w:bCs/>
                <w:i/>
                <w:iCs/>
                <w:sz w:val="22"/>
                <w:szCs w:val="22"/>
              </w:rPr>
              <w:t>Refer DOA</w:t>
            </w:r>
          </w:p>
        </w:tc>
        <w:tc>
          <w:tcPr>
            <w:tcW w:w="1007" w:type="pct"/>
          </w:tcPr>
          <w:p w14:paraId="773320BA" w14:textId="77777777" w:rsidR="00AC0201" w:rsidRPr="00095417" w:rsidRDefault="00AC0201" w:rsidP="00AC0201">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7F7B6B04" w14:textId="77777777" w:rsidR="00AC0201" w:rsidRPr="00095417" w:rsidRDefault="00AC0201" w:rsidP="00AC0201">
            <w:pPr>
              <w:rPr>
                <w:rFonts w:asciiTheme="minorHAnsi" w:hAnsiTheme="minorHAnsi" w:cstheme="minorHAnsi"/>
                <w:b/>
                <w:sz w:val="22"/>
                <w:szCs w:val="22"/>
              </w:rPr>
            </w:pPr>
          </w:p>
        </w:tc>
        <w:tc>
          <w:tcPr>
            <w:tcW w:w="792" w:type="pct"/>
          </w:tcPr>
          <w:p w14:paraId="3CC56493" w14:textId="215148A2" w:rsidR="00AC0201" w:rsidRPr="00095417" w:rsidRDefault="00234D3B" w:rsidP="00AC0201">
            <w:pPr>
              <w:jc w:val="center"/>
              <w:rPr>
                <w:rFonts w:asciiTheme="minorHAnsi" w:hAnsiTheme="minorHAnsi" w:cstheme="minorHAnsi"/>
                <w:b/>
                <w:sz w:val="22"/>
                <w:szCs w:val="22"/>
              </w:rPr>
            </w:pPr>
            <w:r>
              <w:rPr>
                <w:rFonts w:asciiTheme="minorHAnsi" w:hAnsiTheme="minorHAnsi" w:cstheme="minorHAnsi"/>
                <w:b/>
                <w:sz w:val="22"/>
                <w:szCs w:val="22"/>
              </w:rPr>
              <w:t>-</w:t>
            </w:r>
          </w:p>
        </w:tc>
        <w:tc>
          <w:tcPr>
            <w:tcW w:w="668" w:type="pct"/>
          </w:tcPr>
          <w:p w14:paraId="7BB0396F" w14:textId="154C2E6B" w:rsidR="00AC0201" w:rsidRPr="00095417" w:rsidRDefault="00AC0201" w:rsidP="00AC0201">
            <w:pPr>
              <w:jc w:val="center"/>
              <w:rPr>
                <w:rFonts w:asciiTheme="minorHAnsi" w:hAnsiTheme="minorHAnsi" w:cstheme="minorHAnsi"/>
                <w:b/>
                <w:sz w:val="22"/>
                <w:szCs w:val="22"/>
              </w:rPr>
            </w:pPr>
            <w:r w:rsidRPr="00A469D4">
              <w:rPr>
                <w:rFonts w:asciiTheme="minorHAnsi" w:hAnsiTheme="minorHAnsi" w:cstheme="minorHAnsi"/>
                <w:b/>
                <w:sz w:val="22"/>
                <w:szCs w:val="22"/>
              </w:rPr>
              <w:t>Annually</w:t>
            </w:r>
          </w:p>
        </w:tc>
        <w:tc>
          <w:tcPr>
            <w:tcW w:w="584" w:type="pct"/>
          </w:tcPr>
          <w:p w14:paraId="329855F4" w14:textId="76F95D83" w:rsidR="00AC0201" w:rsidRPr="00095417" w:rsidRDefault="00AC0201" w:rsidP="00AC0201">
            <w:pPr>
              <w:jc w:val="center"/>
              <w:rPr>
                <w:rFonts w:asciiTheme="minorHAnsi" w:hAnsiTheme="minorHAnsi" w:cstheme="minorHAnsi"/>
                <w:b/>
                <w:sz w:val="22"/>
                <w:szCs w:val="22"/>
              </w:rPr>
            </w:pPr>
            <w:r>
              <w:rPr>
                <w:rFonts w:asciiTheme="minorHAnsi" w:hAnsiTheme="minorHAnsi" w:cstheme="minorHAnsi"/>
                <w:b/>
                <w:sz w:val="22"/>
                <w:szCs w:val="22"/>
              </w:rPr>
              <w:t>System</w:t>
            </w:r>
          </w:p>
        </w:tc>
      </w:tr>
    </w:tbl>
    <w:p w14:paraId="6717A8C2" w14:textId="77777777" w:rsidR="00724570" w:rsidRPr="00095417" w:rsidRDefault="00724570" w:rsidP="00724570">
      <w:pPr>
        <w:rPr>
          <w:rFonts w:asciiTheme="minorHAnsi" w:hAnsiTheme="minorHAnsi" w:cstheme="minorHAnsi"/>
          <w:sz w:val="22"/>
          <w:szCs w:val="22"/>
        </w:rPr>
      </w:pPr>
    </w:p>
    <w:p w14:paraId="11B20AA6" w14:textId="77777777" w:rsidR="00724570" w:rsidRPr="00095417" w:rsidRDefault="00724570" w:rsidP="00724570">
      <w:pPr>
        <w:pStyle w:val="Heading3"/>
        <w:rPr>
          <w:rFonts w:asciiTheme="minorHAnsi" w:hAnsiTheme="minorHAnsi" w:cstheme="minorHAnsi"/>
          <w:sz w:val="28"/>
          <w:szCs w:val="28"/>
        </w:rPr>
      </w:pPr>
    </w:p>
    <w:p w14:paraId="77C63303" w14:textId="77777777" w:rsidR="00724570" w:rsidRDefault="00724570" w:rsidP="00724570">
      <w:pPr>
        <w:rPr>
          <w:rFonts w:asciiTheme="minorHAnsi" w:hAnsiTheme="minorHAnsi" w:cstheme="minorHAnsi"/>
          <w:sz w:val="22"/>
          <w:szCs w:val="22"/>
        </w:rPr>
      </w:pPr>
    </w:p>
    <w:p w14:paraId="30188BD3" w14:textId="77777777" w:rsidR="00234D3B" w:rsidRDefault="00234D3B" w:rsidP="00724570">
      <w:pPr>
        <w:rPr>
          <w:rFonts w:asciiTheme="minorHAnsi" w:hAnsiTheme="minorHAnsi" w:cstheme="minorHAnsi"/>
          <w:sz w:val="22"/>
          <w:szCs w:val="22"/>
        </w:rPr>
      </w:pPr>
    </w:p>
    <w:p w14:paraId="28D66726" w14:textId="77777777" w:rsidR="00234D3B" w:rsidRDefault="00234D3B" w:rsidP="00724570">
      <w:pPr>
        <w:rPr>
          <w:rFonts w:asciiTheme="minorHAnsi" w:hAnsiTheme="minorHAnsi" w:cstheme="minorHAnsi"/>
          <w:sz w:val="22"/>
          <w:szCs w:val="22"/>
        </w:rPr>
      </w:pPr>
    </w:p>
    <w:p w14:paraId="620EAA55" w14:textId="77777777" w:rsidR="00234D3B" w:rsidRDefault="00234D3B" w:rsidP="00724570">
      <w:pPr>
        <w:rPr>
          <w:rFonts w:asciiTheme="minorHAnsi" w:hAnsiTheme="minorHAnsi" w:cstheme="minorHAnsi"/>
          <w:sz w:val="22"/>
          <w:szCs w:val="22"/>
        </w:rPr>
      </w:pPr>
    </w:p>
    <w:p w14:paraId="67B1B185" w14:textId="77777777" w:rsidR="00234D3B" w:rsidRDefault="00234D3B" w:rsidP="00724570">
      <w:pPr>
        <w:rPr>
          <w:rFonts w:asciiTheme="minorHAnsi" w:hAnsiTheme="minorHAnsi" w:cstheme="minorHAnsi"/>
          <w:sz w:val="22"/>
          <w:szCs w:val="22"/>
        </w:rPr>
      </w:pPr>
    </w:p>
    <w:p w14:paraId="01CA586F" w14:textId="77777777" w:rsidR="00234D3B" w:rsidRDefault="00234D3B" w:rsidP="00724570">
      <w:pPr>
        <w:rPr>
          <w:rFonts w:asciiTheme="minorHAnsi" w:hAnsiTheme="minorHAnsi" w:cstheme="minorHAnsi"/>
          <w:sz w:val="22"/>
          <w:szCs w:val="22"/>
        </w:rPr>
      </w:pPr>
    </w:p>
    <w:p w14:paraId="414E6E66" w14:textId="77777777" w:rsidR="00234D3B" w:rsidRDefault="00234D3B" w:rsidP="00724570">
      <w:pPr>
        <w:rPr>
          <w:rFonts w:asciiTheme="minorHAnsi" w:hAnsiTheme="minorHAnsi" w:cstheme="minorHAnsi"/>
          <w:sz w:val="22"/>
          <w:szCs w:val="22"/>
        </w:rPr>
      </w:pPr>
    </w:p>
    <w:p w14:paraId="60DC1F42" w14:textId="77777777" w:rsidR="00234D3B" w:rsidRDefault="00234D3B" w:rsidP="00724570">
      <w:pPr>
        <w:rPr>
          <w:rFonts w:asciiTheme="minorHAnsi" w:hAnsiTheme="minorHAnsi" w:cstheme="minorHAnsi"/>
          <w:sz w:val="22"/>
          <w:szCs w:val="22"/>
        </w:rPr>
      </w:pPr>
    </w:p>
    <w:p w14:paraId="06E2F92F" w14:textId="77777777" w:rsidR="00234D3B" w:rsidRDefault="00234D3B" w:rsidP="00724570">
      <w:pPr>
        <w:rPr>
          <w:rFonts w:asciiTheme="minorHAnsi" w:hAnsiTheme="minorHAnsi" w:cstheme="minorHAnsi"/>
          <w:sz w:val="22"/>
          <w:szCs w:val="22"/>
        </w:rPr>
      </w:pPr>
    </w:p>
    <w:p w14:paraId="1F2809EF" w14:textId="77777777" w:rsidR="00234D3B" w:rsidRDefault="00234D3B" w:rsidP="00724570">
      <w:pPr>
        <w:rPr>
          <w:rFonts w:asciiTheme="minorHAnsi" w:hAnsiTheme="minorHAnsi" w:cstheme="minorHAnsi"/>
          <w:sz w:val="22"/>
          <w:szCs w:val="22"/>
        </w:rPr>
      </w:pPr>
    </w:p>
    <w:p w14:paraId="6D2A8C35" w14:textId="77777777" w:rsidR="00234D3B" w:rsidRDefault="00234D3B" w:rsidP="00724570">
      <w:pPr>
        <w:rPr>
          <w:rFonts w:asciiTheme="minorHAnsi" w:hAnsiTheme="minorHAnsi" w:cstheme="minorHAnsi"/>
          <w:sz w:val="22"/>
          <w:szCs w:val="22"/>
        </w:rPr>
      </w:pPr>
    </w:p>
    <w:p w14:paraId="215AD238" w14:textId="77777777" w:rsidR="00234D3B" w:rsidRDefault="00234D3B" w:rsidP="00724570">
      <w:pPr>
        <w:rPr>
          <w:rFonts w:asciiTheme="minorHAnsi" w:hAnsiTheme="minorHAnsi" w:cstheme="minorHAnsi"/>
          <w:sz w:val="22"/>
          <w:szCs w:val="22"/>
        </w:rPr>
      </w:pPr>
    </w:p>
    <w:p w14:paraId="00619267" w14:textId="77777777" w:rsidR="00234D3B" w:rsidRDefault="00234D3B" w:rsidP="00724570">
      <w:pPr>
        <w:rPr>
          <w:rFonts w:asciiTheme="minorHAnsi" w:hAnsiTheme="minorHAnsi" w:cstheme="minorHAnsi"/>
          <w:sz w:val="22"/>
          <w:szCs w:val="22"/>
        </w:rPr>
      </w:pPr>
    </w:p>
    <w:p w14:paraId="645204F1" w14:textId="77777777" w:rsidR="00234D3B" w:rsidRDefault="00234D3B" w:rsidP="00724570">
      <w:pPr>
        <w:rPr>
          <w:rFonts w:asciiTheme="minorHAnsi" w:hAnsiTheme="minorHAnsi" w:cstheme="minorHAnsi"/>
          <w:sz w:val="22"/>
          <w:szCs w:val="22"/>
        </w:rPr>
      </w:pPr>
    </w:p>
    <w:p w14:paraId="104731B7" w14:textId="77777777" w:rsidR="00234D3B" w:rsidRPr="00095417" w:rsidRDefault="00234D3B" w:rsidP="00724570">
      <w:pPr>
        <w:rPr>
          <w:rFonts w:asciiTheme="minorHAnsi" w:hAnsiTheme="minorHAnsi" w:cstheme="minorHAnsi"/>
          <w:sz w:val="22"/>
          <w:szCs w:val="22"/>
        </w:rPr>
      </w:pPr>
    </w:p>
    <w:p w14:paraId="099FEDEF" w14:textId="77777777" w:rsidR="00724570" w:rsidRPr="00095417" w:rsidRDefault="00724570" w:rsidP="00724570">
      <w:pPr>
        <w:rPr>
          <w:rFonts w:asciiTheme="minorHAnsi" w:hAnsiTheme="minorHAnsi" w:cstheme="minorHAnsi"/>
          <w:sz w:val="22"/>
          <w:szCs w:val="22"/>
        </w:rPr>
      </w:pPr>
    </w:p>
    <w:p w14:paraId="57779668" w14:textId="77777777" w:rsidR="00724570" w:rsidRPr="00095417" w:rsidRDefault="00724570" w:rsidP="00724570">
      <w:pPr>
        <w:rPr>
          <w:rFonts w:asciiTheme="minorHAnsi" w:hAnsiTheme="minorHAnsi" w:cstheme="minorHAnsi"/>
          <w:sz w:val="22"/>
          <w:szCs w:val="22"/>
        </w:rPr>
      </w:pPr>
    </w:p>
    <w:p w14:paraId="21D1F08B" w14:textId="77777777" w:rsidR="00724570" w:rsidRPr="00095417" w:rsidRDefault="00724570" w:rsidP="00724570">
      <w:pPr>
        <w:rPr>
          <w:rFonts w:asciiTheme="minorHAnsi" w:hAnsiTheme="minorHAnsi" w:cstheme="minorHAnsi"/>
          <w:sz w:val="22"/>
          <w:szCs w:val="22"/>
        </w:rPr>
      </w:pPr>
    </w:p>
    <w:p w14:paraId="0E05D965" w14:textId="77777777" w:rsidR="00724570" w:rsidRPr="00095417" w:rsidRDefault="00724570" w:rsidP="00724570">
      <w:pPr>
        <w:rPr>
          <w:rFonts w:asciiTheme="minorHAnsi" w:hAnsiTheme="minorHAnsi" w:cstheme="minorHAnsi"/>
          <w:sz w:val="22"/>
          <w:szCs w:val="22"/>
        </w:rPr>
      </w:pPr>
    </w:p>
    <w:p w14:paraId="70CBDA46" w14:textId="164AF952" w:rsidR="002A5357" w:rsidRDefault="00234D3B" w:rsidP="00AA7438">
      <w:pPr>
        <w:pStyle w:val="Heading3"/>
        <w:numPr>
          <w:ilvl w:val="0"/>
          <w:numId w:val="48"/>
        </w:numPr>
        <w:tabs>
          <w:tab w:val="left" w:pos="270"/>
        </w:tabs>
        <w:ind w:left="630"/>
        <w:rPr>
          <w:rFonts w:asciiTheme="minorHAnsi" w:hAnsiTheme="minorHAnsi" w:cstheme="minorHAnsi"/>
          <w:sz w:val="32"/>
          <w:szCs w:val="32"/>
        </w:rPr>
      </w:pPr>
      <w:r>
        <w:rPr>
          <w:rFonts w:asciiTheme="minorHAnsi" w:hAnsiTheme="minorHAnsi" w:cstheme="minorHAnsi"/>
          <w:sz w:val="32"/>
          <w:szCs w:val="32"/>
        </w:rPr>
        <w:t xml:space="preserve"> </w:t>
      </w:r>
      <w:bookmarkStart w:id="322" w:name="_Toc194068374"/>
      <w:r w:rsidR="00F06BDC">
        <w:rPr>
          <w:rFonts w:asciiTheme="minorHAnsi" w:hAnsiTheme="minorHAnsi" w:cstheme="minorHAnsi"/>
          <w:sz w:val="32"/>
          <w:szCs w:val="32"/>
        </w:rPr>
        <w:t xml:space="preserve">Customer Complaints </w:t>
      </w:r>
      <w:r w:rsidR="00FF7471">
        <w:rPr>
          <w:rFonts w:asciiTheme="minorHAnsi" w:hAnsiTheme="minorHAnsi" w:cstheme="minorHAnsi"/>
          <w:sz w:val="32"/>
          <w:szCs w:val="32"/>
        </w:rPr>
        <w:t>&amp; Litigation</w:t>
      </w:r>
      <w:bookmarkEnd w:id="322"/>
    </w:p>
    <w:p w14:paraId="6A3B6623" w14:textId="77777777" w:rsidR="003A747B" w:rsidRPr="00724570" w:rsidRDefault="003A747B" w:rsidP="003A747B">
      <w:pPr>
        <w:pStyle w:val="Heading3"/>
        <w:tabs>
          <w:tab w:val="left" w:pos="270"/>
        </w:tabs>
        <w:ind w:left="630"/>
        <w:rPr>
          <w:rFonts w:asciiTheme="minorHAnsi" w:hAnsiTheme="minorHAnsi" w:cstheme="minorHAnsi"/>
          <w:sz w:val="32"/>
          <w:szCs w:val="32"/>
        </w:rPr>
      </w:pPr>
    </w:p>
    <w:p w14:paraId="5781B3AD" w14:textId="77777777" w:rsidR="002A5357" w:rsidRPr="00095417" w:rsidRDefault="002A5357" w:rsidP="002A5357">
      <w:pPr>
        <w:pStyle w:val="Heading3"/>
        <w:ind w:left="180"/>
        <w:rPr>
          <w:rFonts w:asciiTheme="minorHAnsi" w:hAnsiTheme="minorHAnsi" w:cstheme="minorHAnsi"/>
          <w:sz w:val="28"/>
          <w:szCs w:val="28"/>
        </w:rPr>
      </w:pPr>
      <w:bookmarkStart w:id="323" w:name="_Toc190777092"/>
      <w:bookmarkStart w:id="324" w:name="_Toc190970099"/>
      <w:bookmarkStart w:id="325" w:name="_Toc190993475"/>
      <w:bookmarkStart w:id="326" w:name="_Toc194068375"/>
      <w:r w:rsidRPr="00095417">
        <w:rPr>
          <w:rFonts w:asciiTheme="minorHAnsi" w:hAnsiTheme="minorHAnsi" w:cstheme="minorHAnsi"/>
          <w:sz w:val="28"/>
          <w:szCs w:val="28"/>
        </w:rPr>
        <w:t>Process Flow</w:t>
      </w:r>
      <w:bookmarkEnd w:id="323"/>
      <w:bookmarkEnd w:id="324"/>
      <w:bookmarkEnd w:id="325"/>
      <w:bookmarkEnd w:id="326"/>
    </w:p>
    <w:p w14:paraId="1D0BCD2B" w14:textId="77777777" w:rsidR="00A90BB0" w:rsidRDefault="00A90BB0" w:rsidP="002A5357">
      <w:pPr>
        <w:pStyle w:val="Heading3"/>
        <w:ind w:left="180"/>
        <w:rPr>
          <w:rFonts w:asciiTheme="minorHAnsi" w:hAnsiTheme="minorHAnsi" w:cstheme="minorHAnsi"/>
          <w:sz w:val="28"/>
          <w:szCs w:val="28"/>
        </w:rPr>
      </w:pPr>
    </w:p>
    <w:bookmarkStart w:id="327" w:name="_Toc190777093"/>
    <w:bookmarkStart w:id="328" w:name="_Toc190970100"/>
    <w:bookmarkStart w:id="329" w:name="_Toc190993476"/>
    <w:bookmarkStart w:id="330" w:name="_Toc194068376"/>
    <w:bookmarkEnd w:id="327"/>
    <w:bookmarkEnd w:id="328"/>
    <w:bookmarkEnd w:id="329"/>
    <w:bookmarkEnd w:id="330"/>
    <w:p w14:paraId="41172BA2" w14:textId="73435AD6" w:rsidR="00A90BB0" w:rsidRPr="00095417" w:rsidRDefault="00DB3EF0" w:rsidP="002A5357">
      <w:pPr>
        <w:pStyle w:val="Heading3"/>
        <w:ind w:left="180"/>
        <w:rPr>
          <w:rFonts w:asciiTheme="minorHAnsi" w:hAnsiTheme="minorHAnsi" w:cstheme="minorHAnsi"/>
          <w:sz w:val="28"/>
          <w:szCs w:val="28"/>
        </w:rPr>
      </w:pPr>
      <w:r>
        <w:object w:dxaOrig="11721" w:dyaOrig="7510" w14:anchorId="499EFC56">
          <v:shape id="_x0000_i1036" type="#_x0000_t75" style="width:452.5pt;height:4in" o:ole="">
            <v:imagedata r:id="rId37" o:title=""/>
          </v:shape>
          <o:OLEObject Type="Embed" ProgID="Visio.Drawing.15" ShapeID="_x0000_i1036" DrawAspect="Content" ObjectID="_1807528996" r:id="rId38"/>
        </w:object>
      </w:r>
    </w:p>
    <w:p w14:paraId="4791364F" w14:textId="77777777" w:rsidR="002A5357" w:rsidRDefault="002A5357">
      <w:pPr>
        <w:rPr>
          <w:rFonts w:asciiTheme="minorHAnsi" w:hAnsiTheme="minorHAnsi" w:cstheme="minorHAnsi"/>
          <w:sz w:val="22"/>
          <w:szCs w:val="22"/>
        </w:rPr>
      </w:pPr>
    </w:p>
    <w:p w14:paraId="4CECD7E0" w14:textId="77777777" w:rsidR="002A5357" w:rsidRDefault="002A5357">
      <w:pPr>
        <w:rPr>
          <w:rFonts w:asciiTheme="minorHAnsi" w:hAnsiTheme="minorHAnsi" w:cstheme="minorHAnsi"/>
          <w:sz w:val="22"/>
          <w:szCs w:val="22"/>
        </w:rPr>
      </w:pPr>
    </w:p>
    <w:p w14:paraId="45349006" w14:textId="77777777" w:rsidR="002A5357" w:rsidRPr="00095417" w:rsidRDefault="002A5357" w:rsidP="002A5357">
      <w:pPr>
        <w:pStyle w:val="Heading3"/>
        <w:ind w:left="180"/>
        <w:rPr>
          <w:rFonts w:asciiTheme="minorHAnsi" w:hAnsiTheme="minorHAnsi" w:cstheme="minorHAnsi"/>
          <w:sz w:val="28"/>
          <w:szCs w:val="28"/>
        </w:rPr>
      </w:pPr>
      <w:bookmarkStart w:id="331" w:name="_Toc190777094"/>
      <w:bookmarkStart w:id="332" w:name="_Toc194068377"/>
      <w:r w:rsidRPr="00095417">
        <w:rPr>
          <w:rFonts w:asciiTheme="minorHAnsi" w:hAnsiTheme="minorHAnsi" w:cstheme="minorHAnsi"/>
          <w:sz w:val="28"/>
          <w:szCs w:val="28"/>
        </w:rPr>
        <w:t>Process Narrative</w:t>
      </w:r>
      <w:bookmarkEnd w:id="331"/>
      <w:bookmarkEnd w:id="332"/>
    </w:p>
    <w:p w14:paraId="1D52D443" w14:textId="77777777" w:rsidR="002A5357" w:rsidRDefault="002A5357">
      <w:pPr>
        <w:rPr>
          <w:rFonts w:asciiTheme="minorHAnsi" w:hAnsiTheme="minorHAnsi" w:cstheme="minorHAnsi"/>
          <w:sz w:val="22"/>
          <w:szCs w:val="22"/>
        </w:rPr>
      </w:pPr>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86"/>
        <w:gridCol w:w="1818"/>
        <w:gridCol w:w="1892"/>
        <w:gridCol w:w="1529"/>
        <w:gridCol w:w="1260"/>
      </w:tblGrid>
      <w:tr w:rsidR="007142DA" w:rsidRPr="00095417" w14:paraId="48FC1304" w14:textId="77777777" w:rsidTr="007142DA">
        <w:trPr>
          <w:cnfStyle w:val="100000000000" w:firstRow="1" w:lastRow="0" w:firstColumn="0" w:lastColumn="0" w:oddVBand="0" w:evenVBand="0" w:oddHBand="0" w:evenHBand="0" w:firstRowFirstColumn="0" w:firstRowLastColumn="0" w:lastRowFirstColumn="0" w:lastRowLastColumn="0"/>
        </w:trPr>
        <w:tc>
          <w:tcPr>
            <w:tcW w:w="1987" w:type="pct"/>
            <w:shd w:val="clear" w:color="D2D2D2" w:fill="D2D2D2"/>
          </w:tcPr>
          <w:p w14:paraId="48BAE946" w14:textId="77777777" w:rsidR="007142DA" w:rsidRPr="00095417" w:rsidRDefault="007142DA" w:rsidP="007142DA">
            <w:pPr>
              <w:jc w:val="center"/>
              <w:rPr>
                <w:rFonts w:asciiTheme="minorHAnsi" w:hAnsiTheme="minorHAnsi" w:cstheme="minorHAnsi"/>
                <w:sz w:val="22"/>
                <w:szCs w:val="22"/>
              </w:rPr>
            </w:pPr>
            <w:r w:rsidRPr="00095417">
              <w:rPr>
                <w:rFonts w:asciiTheme="minorHAnsi" w:hAnsiTheme="minorHAnsi" w:cstheme="minorHAnsi"/>
                <w:b/>
                <w:sz w:val="22"/>
                <w:szCs w:val="22"/>
              </w:rPr>
              <w:t>Description</w:t>
            </w:r>
          </w:p>
        </w:tc>
        <w:tc>
          <w:tcPr>
            <w:tcW w:w="843" w:type="pct"/>
            <w:shd w:val="clear" w:color="D2D2D2" w:fill="D2D2D2"/>
          </w:tcPr>
          <w:p w14:paraId="4593F35A" w14:textId="2504DC3E" w:rsidR="007142DA" w:rsidRPr="00095417" w:rsidRDefault="007142DA" w:rsidP="007142DA">
            <w:pPr>
              <w:jc w:val="center"/>
              <w:rPr>
                <w:rFonts w:asciiTheme="minorHAnsi" w:hAnsiTheme="minorHAnsi" w:cstheme="minorHAnsi"/>
                <w:sz w:val="22"/>
                <w:szCs w:val="22"/>
              </w:rPr>
            </w:pPr>
            <w:r w:rsidRPr="00906518">
              <w:rPr>
                <w:rFonts w:asciiTheme="minorHAnsi" w:hAnsiTheme="minorHAnsi" w:cstheme="minorHAnsi"/>
                <w:b/>
                <w:bCs/>
                <w:sz w:val="22"/>
                <w:szCs w:val="22"/>
              </w:rPr>
              <w:t>Responsibility</w:t>
            </w:r>
          </w:p>
        </w:tc>
        <w:tc>
          <w:tcPr>
            <w:tcW w:w="877" w:type="pct"/>
            <w:shd w:val="clear" w:color="D2D2D2" w:fill="D2D2D2"/>
          </w:tcPr>
          <w:p w14:paraId="57EBA420" w14:textId="04678C3B" w:rsidR="007142DA" w:rsidRPr="00095417" w:rsidRDefault="007142DA" w:rsidP="007142DA">
            <w:pPr>
              <w:jc w:val="center"/>
              <w:rPr>
                <w:rFonts w:asciiTheme="minorHAnsi" w:hAnsiTheme="minorHAnsi" w:cstheme="minorHAnsi"/>
                <w:sz w:val="22"/>
                <w:szCs w:val="22"/>
              </w:rPr>
            </w:pPr>
            <w:r w:rsidRPr="00906518">
              <w:rPr>
                <w:rFonts w:asciiTheme="minorHAnsi" w:hAnsiTheme="minorHAnsi" w:cstheme="minorHAnsi"/>
                <w:b/>
                <w:bCs/>
                <w:sz w:val="22"/>
                <w:szCs w:val="22"/>
              </w:rPr>
              <w:t>Accountability</w:t>
            </w:r>
          </w:p>
        </w:tc>
        <w:tc>
          <w:tcPr>
            <w:tcW w:w="709" w:type="pct"/>
            <w:shd w:val="clear" w:color="D2D2D2" w:fill="D2D2D2"/>
          </w:tcPr>
          <w:p w14:paraId="06045711" w14:textId="01725B73" w:rsidR="007142DA" w:rsidRPr="00095417" w:rsidRDefault="007142DA" w:rsidP="007142DA">
            <w:pPr>
              <w:jc w:val="center"/>
              <w:rPr>
                <w:rFonts w:asciiTheme="minorHAnsi" w:hAnsiTheme="minorHAnsi" w:cstheme="minorHAnsi"/>
                <w:b/>
                <w:sz w:val="22"/>
                <w:szCs w:val="22"/>
              </w:rPr>
            </w:pPr>
            <w:r w:rsidRPr="00095417">
              <w:rPr>
                <w:rFonts w:asciiTheme="minorHAnsi" w:hAnsiTheme="minorHAnsi" w:cstheme="minorHAnsi"/>
                <w:b/>
                <w:sz w:val="22"/>
                <w:szCs w:val="22"/>
              </w:rPr>
              <w:t>Frequency</w:t>
            </w:r>
          </w:p>
        </w:tc>
        <w:tc>
          <w:tcPr>
            <w:tcW w:w="584" w:type="pct"/>
            <w:shd w:val="clear" w:color="D2D2D2" w:fill="D2D2D2"/>
          </w:tcPr>
          <w:p w14:paraId="6F8CC8D1" w14:textId="594F4D78" w:rsidR="007142DA" w:rsidRPr="00095417" w:rsidRDefault="007142DA" w:rsidP="007142DA">
            <w:pPr>
              <w:jc w:val="center"/>
              <w:rPr>
                <w:rFonts w:asciiTheme="minorHAnsi" w:hAnsiTheme="minorHAnsi" w:cstheme="minorHAnsi"/>
                <w:b/>
                <w:sz w:val="22"/>
                <w:szCs w:val="22"/>
              </w:rPr>
            </w:pPr>
            <w:r w:rsidRPr="00095417">
              <w:rPr>
                <w:rFonts w:asciiTheme="minorHAnsi" w:hAnsiTheme="minorHAnsi" w:cstheme="minorHAnsi"/>
                <w:b/>
                <w:sz w:val="22"/>
                <w:szCs w:val="22"/>
              </w:rPr>
              <w:t xml:space="preserve">System / Manual   </w:t>
            </w:r>
          </w:p>
        </w:tc>
      </w:tr>
      <w:tr w:rsidR="006D53D3" w:rsidRPr="00095417" w14:paraId="3E07991B" w14:textId="77777777" w:rsidTr="007142DA">
        <w:tc>
          <w:tcPr>
            <w:tcW w:w="1987" w:type="pct"/>
          </w:tcPr>
          <w:p w14:paraId="470289AE" w14:textId="2014480B" w:rsidR="006D53D3" w:rsidRPr="00095417" w:rsidRDefault="006D53D3" w:rsidP="006D53D3">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5</w:t>
            </w:r>
            <w:r w:rsidRPr="00095417">
              <w:rPr>
                <w:rFonts w:asciiTheme="minorHAnsi" w:hAnsiTheme="minorHAnsi" w:cstheme="minorHAnsi"/>
                <w:b/>
                <w:sz w:val="22"/>
                <w:szCs w:val="22"/>
              </w:rPr>
              <w:t xml:space="preserve">.1 </w:t>
            </w:r>
            <w:r w:rsidRPr="005F1D9E">
              <w:rPr>
                <w:rFonts w:asciiTheme="minorHAnsi" w:hAnsiTheme="minorHAnsi" w:cstheme="minorHAnsi"/>
                <w:b/>
                <w:sz w:val="22"/>
                <w:szCs w:val="22"/>
              </w:rPr>
              <w:t>Resolution of Customer issues</w:t>
            </w:r>
          </w:p>
          <w:p w14:paraId="4768A9BC" w14:textId="77777777" w:rsidR="006D53D3" w:rsidRPr="00095417" w:rsidRDefault="006D53D3" w:rsidP="006D53D3">
            <w:pPr>
              <w:rPr>
                <w:rFonts w:asciiTheme="minorHAnsi" w:hAnsiTheme="minorHAnsi" w:cstheme="minorHAnsi"/>
                <w:b/>
                <w:sz w:val="22"/>
                <w:szCs w:val="22"/>
              </w:rPr>
            </w:pPr>
          </w:p>
          <w:p w14:paraId="15445CC1" w14:textId="77777777" w:rsidR="006D53D3" w:rsidRPr="005F1D9E" w:rsidRDefault="006D53D3" w:rsidP="006D53D3">
            <w:pPr>
              <w:rPr>
                <w:rFonts w:asciiTheme="minorHAnsi" w:hAnsiTheme="minorHAnsi" w:cstheme="minorHAnsi"/>
                <w:sz w:val="22"/>
                <w:szCs w:val="22"/>
              </w:rPr>
            </w:pPr>
            <w:r w:rsidRPr="005F1D9E">
              <w:rPr>
                <w:rFonts w:asciiTheme="minorHAnsi" w:hAnsiTheme="minorHAnsi" w:cstheme="minorHAnsi"/>
                <w:sz w:val="22"/>
                <w:szCs w:val="22"/>
              </w:rPr>
              <w:t>All customer complaints resolutions related to Invoicing; delayed collections must be routed as per the authority matrix.</w:t>
            </w:r>
            <w:r>
              <w:rPr>
                <w:rFonts w:asciiTheme="minorHAnsi" w:hAnsiTheme="minorHAnsi" w:cstheme="minorHAnsi"/>
                <w:sz w:val="22"/>
                <w:szCs w:val="22"/>
              </w:rPr>
              <w:t xml:space="preserve"> </w:t>
            </w:r>
            <w:r w:rsidRPr="005F1D9E">
              <w:rPr>
                <w:rFonts w:asciiTheme="minorHAnsi" w:hAnsiTheme="minorHAnsi" w:cstheme="minorHAnsi"/>
                <w:sz w:val="22"/>
                <w:szCs w:val="22"/>
              </w:rPr>
              <w:t>Records should be maintained for at least 12 months for auditing purposes and for resolving potential future disputes.</w:t>
            </w:r>
          </w:p>
          <w:p w14:paraId="7AA70837" w14:textId="77777777" w:rsidR="006D53D3" w:rsidRPr="005F1D9E" w:rsidRDefault="006D53D3" w:rsidP="006D53D3">
            <w:pPr>
              <w:rPr>
                <w:rFonts w:asciiTheme="minorHAnsi" w:hAnsiTheme="minorHAnsi" w:cstheme="minorHAnsi"/>
                <w:sz w:val="22"/>
                <w:szCs w:val="22"/>
              </w:rPr>
            </w:pPr>
          </w:p>
          <w:p w14:paraId="48C4D1E1" w14:textId="74F31758" w:rsidR="006D53D3" w:rsidRPr="00095417" w:rsidRDefault="006D53D3" w:rsidP="006D53D3">
            <w:pPr>
              <w:rPr>
                <w:rFonts w:asciiTheme="minorHAnsi" w:hAnsiTheme="minorHAnsi" w:cstheme="minorHAnsi"/>
                <w:sz w:val="22"/>
                <w:szCs w:val="22"/>
              </w:rPr>
            </w:pPr>
            <w:r w:rsidRPr="005F1D9E">
              <w:rPr>
                <w:rFonts w:asciiTheme="minorHAnsi" w:hAnsiTheme="minorHAnsi" w:cstheme="minorHAnsi"/>
                <w:i/>
                <w:iCs/>
                <w:sz w:val="22"/>
                <w:szCs w:val="22"/>
              </w:rPr>
              <w:t>Refer DOA</w:t>
            </w:r>
          </w:p>
        </w:tc>
        <w:tc>
          <w:tcPr>
            <w:tcW w:w="843" w:type="pct"/>
          </w:tcPr>
          <w:p w14:paraId="41B46DCB" w14:textId="77777777" w:rsidR="006D53D3" w:rsidRPr="00095417" w:rsidRDefault="006D53D3" w:rsidP="006D53D3">
            <w:pPr>
              <w:rPr>
                <w:rFonts w:asciiTheme="minorHAnsi" w:hAnsiTheme="minorHAnsi" w:cstheme="minorHAnsi"/>
                <w:b/>
                <w:sz w:val="22"/>
                <w:szCs w:val="22"/>
              </w:rPr>
            </w:pPr>
            <w:r w:rsidRPr="00095417">
              <w:rPr>
                <w:rFonts w:asciiTheme="minorHAnsi" w:hAnsiTheme="minorHAnsi" w:cstheme="minorHAnsi"/>
                <w:b/>
                <w:sz w:val="22"/>
                <w:szCs w:val="22"/>
              </w:rPr>
              <w:t>Executive – Finance &amp; Accounts</w:t>
            </w:r>
          </w:p>
          <w:p w14:paraId="41E4E268" w14:textId="77777777" w:rsidR="006D53D3" w:rsidRPr="00095417" w:rsidRDefault="006D53D3" w:rsidP="006D53D3">
            <w:pPr>
              <w:rPr>
                <w:rFonts w:asciiTheme="minorHAnsi" w:hAnsiTheme="minorHAnsi" w:cstheme="minorHAnsi"/>
                <w:b/>
                <w:sz w:val="22"/>
                <w:szCs w:val="22"/>
              </w:rPr>
            </w:pPr>
          </w:p>
        </w:tc>
        <w:tc>
          <w:tcPr>
            <w:tcW w:w="877" w:type="pct"/>
          </w:tcPr>
          <w:p w14:paraId="50F26CBE" w14:textId="77777777" w:rsidR="00B00044" w:rsidRPr="00095417" w:rsidRDefault="00B00044" w:rsidP="00B00044">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Finance &amp; Accounts</w:t>
            </w:r>
          </w:p>
          <w:p w14:paraId="04CE8B93" w14:textId="7EC7C58B" w:rsidR="006D53D3" w:rsidRPr="005A759F" w:rsidRDefault="006D53D3" w:rsidP="006D53D3">
            <w:pPr>
              <w:jc w:val="center"/>
              <w:rPr>
                <w:rFonts w:asciiTheme="minorHAnsi" w:hAnsiTheme="minorHAnsi" w:cstheme="minorHAnsi"/>
                <w:b/>
                <w:bCs/>
                <w:sz w:val="22"/>
                <w:szCs w:val="22"/>
              </w:rPr>
            </w:pPr>
          </w:p>
        </w:tc>
        <w:tc>
          <w:tcPr>
            <w:tcW w:w="709" w:type="pct"/>
          </w:tcPr>
          <w:p w14:paraId="02CD2713" w14:textId="0D6F44CF" w:rsidR="006D53D3" w:rsidRPr="00095417" w:rsidRDefault="006D53D3" w:rsidP="006D53D3">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84" w:type="pct"/>
          </w:tcPr>
          <w:p w14:paraId="1360BEE0" w14:textId="00AF7200" w:rsidR="006D53D3" w:rsidRPr="00095417" w:rsidRDefault="006D53D3" w:rsidP="006D53D3">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F03E97" w:rsidRPr="00095417" w14:paraId="60FAFC91" w14:textId="77777777" w:rsidTr="007142DA">
        <w:tc>
          <w:tcPr>
            <w:tcW w:w="1987" w:type="pct"/>
          </w:tcPr>
          <w:p w14:paraId="2AAA50E1" w14:textId="6000FF27" w:rsidR="00F03E97" w:rsidRPr="00095417" w:rsidRDefault="00F03E97" w:rsidP="00F03E97">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5</w:t>
            </w:r>
            <w:r w:rsidRPr="00095417">
              <w:rPr>
                <w:rFonts w:asciiTheme="minorHAnsi" w:hAnsiTheme="minorHAnsi" w:cstheme="minorHAnsi"/>
                <w:b/>
                <w:sz w:val="22"/>
                <w:szCs w:val="22"/>
              </w:rPr>
              <w:t>.</w:t>
            </w:r>
            <w:r>
              <w:rPr>
                <w:rFonts w:asciiTheme="minorHAnsi" w:hAnsiTheme="minorHAnsi" w:cstheme="minorHAnsi"/>
                <w:b/>
                <w:sz w:val="22"/>
                <w:szCs w:val="22"/>
              </w:rPr>
              <w:t>2</w:t>
            </w:r>
            <w:r w:rsidRPr="00095417">
              <w:rPr>
                <w:rFonts w:asciiTheme="minorHAnsi" w:hAnsiTheme="minorHAnsi" w:cstheme="minorHAnsi"/>
                <w:b/>
                <w:sz w:val="22"/>
                <w:szCs w:val="22"/>
              </w:rPr>
              <w:t xml:space="preserve"> </w:t>
            </w:r>
            <w:r>
              <w:rPr>
                <w:rFonts w:asciiTheme="minorHAnsi" w:hAnsiTheme="minorHAnsi" w:cstheme="minorHAnsi"/>
                <w:b/>
                <w:sz w:val="22"/>
                <w:szCs w:val="22"/>
              </w:rPr>
              <w:t>Identification of Overdue customers</w:t>
            </w:r>
          </w:p>
          <w:p w14:paraId="62ED9822" w14:textId="77777777" w:rsidR="00F03E97" w:rsidRPr="00095417" w:rsidRDefault="00F03E97" w:rsidP="00F03E97">
            <w:pPr>
              <w:rPr>
                <w:rFonts w:asciiTheme="minorHAnsi" w:hAnsiTheme="minorHAnsi" w:cstheme="minorHAnsi"/>
                <w:b/>
                <w:sz w:val="22"/>
                <w:szCs w:val="22"/>
              </w:rPr>
            </w:pPr>
          </w:p>
          <w:p w14:paraId="5EEAB2A8" w14:textId="4FF24CBB" w:rsidR="00F03E97" w:rsidRPr="00B26AC3" w:rsidRDefault="00F03E97" w:rsidP="00F03E97">
            <w:pPr>
              <w:rPr>
                <w:rFonts w:asciiTheme="minorHAnsi" w:hAnsiTheme="minorHAnsi" w:cstheme="minorHAnsi"/>
                <w:i/>
                <w:iCs/>
                <w:sz w:val="22"/>
                <w:szCs w:val="22"/>
              </w:rPr>
            </w:pPr>
            <w:r>
              <w:rPr>
                <w:rFonts w:asciiTheme="minorHAnsi" w:hAnsiTheme="minorHAnsi" w:cstheme="minorHAnsi"/>
                <w:sz w:val="22"/>
                <w:szCs w:val="22"/>
              </w:rPr>
              <w:t xml:space="preserve">EXEC / MANAGER - </w:t>
            </w:r>
            <w:r w:rsidRPr="00A11DBB">
              <w:rPr>
                <w:rFonts w:asciiTheme="minorHAnsi" w:hAnsiTheme="minorHAnsi" w:cstheme="minorHAnsi"/>
                <w:sz w:val="22"/>
                <w:szCs w:val="22"/>
              </w:rPr>
              <w:t xml:space="preserve">Finance &amp; Accounts generates the Customer Ageing Report from </w:t>
            </w:r>
            <w:r w:rsidRPr="00A11DBB">
              <w:rPr>
                <w:rFonts w:asciiTheme="minorHAnsi" w:hAnsiTheme="minorHAnsi" w:cstheme="minorHAnsi"/>
                <w:sz w:val="22"/>
                <w:szCs w:val="22"/>
              </w:rPr>
              <w:lastRenderedPageBreak/>
              <w:t xml:space="preserve">SAP for outstanding </w:t>
            </w:r>
            <w:r>
              <w:rPr>
                <w:rFonts w:asciiTheme="minorHAnsi" w:hAnsiTheme="minorHAnsi" w:cstheme="minorHAnsi"/>
                <w:sz w:val="22"/>
                <w:szCs w:val="22"/>
              </w:rPr>
              <w:t>customers</w:t>
            </w:r>
            <w:r w:rsidRPr="00A11DBB">
              <w:rPr>
                <w:rFonts w:asciiTheme="minorHAnsi" w:hAnsiTheme="minorHAnsi" w:cstheme="minorHAnsi"/>
                <w:sz w:val="22"/>
                <w:szCs w:val="22"/>
              </w:rPr>
              <w:t xml:space="preserve"> over </w:t>
            </w:r>
            <w:r>
              <w:rPr>
                <w:rFonts w:asciiTheme="minorHAnsi" w:hAnsiTheme="minorHAnsi" w:cstheme="minorHAnsi"/>
                <w:sz w:val="22"/>
                <w:szCs w:val="22"/>
              </w:rPr>
              <w:t>90</w:t>
            </w:r>
            <w:r w:rsidRPr="00A11DBB">
              <w:rPr>
                <w:rFonts w:asciiTheme="minorHAnsi" w:hAnsiTheme="minorHAnsi" w:cstheme="minorHAnsi"/>
                <w:sz w:val="22"/>
                <w:szCs w:val="22"/>
              </w:rPr>
              <w:t xml:space="preserve"> days and shares it with the HOD – </w:t>
            </w:r>
            <w:r>
              <w:rPr>
                <w:rFonts w:asciiTheme="minorHAnsi" w:hAnsiTheme="minorHAnsi" w:cstheme="minorHAnsi"/>
                <w:sz w:val="22"/>
                <w:szCs w:val="22"/>
              </w:rPr>
              <w:t>Sales</w:t>
            </w:r>
            <w:r w:rsidRPr="00A11DBB">
              <w:rPr>
                <w:rFonts w:asciiTheme="minorHAnsi" w:hAnsiTheme="minorHAnsi" w:cstheme="minorHAnsi"/>
                <w:sz w:val="22"/>
                <w:szCs w:val="22"/>
              </w:rPr>
              <w:t xml:space="preserve"> &amp; BD.</w:t>
            </w:r>
          </w:p>
        </w:tc>
        <w:tc>
          <w:tcPr>
            <w:tcW w:w="843" w:type="pct"/>
          </w:tcPr>
          <w:p w14:paraId="687989F1" w14:textId="77777777" w:rsidR="00F03E97" w:rsidRPr="00095417" w:rsidRDefault="00F03E97" w:rsidP="00F03E97">
            <w:pPr>
              <w:rPr>
                <w:rFonts w:asciiTheme="minorHAnsi" w:hAnsiTheme="minorHAnsi" w:cstheme="minorHAnsi"/>
                <w:b/>
                <w:sz w:val="22"/>
                <w:szCs w:val="22"/>
              </w:rPr>
            </w:pPr>
            <w:r w:rsidRPr="00095417">
              <w:rPr>
                <w:rFonts w:asciiTheme="minorHAnsi" w:hAnsiTheme="minorHAnsi" w:cstheme="minorHAnsi"/>
                <w:b/>
                <w:sz w:val="22"/>
                <w:szCs w:val="22"/>
              </w:rPr>
              <w:lastRenderedPageBreak/>
              <w:t>Executive – Finance &amp; Accounts</w:t>
            </w:r>
          </w:p>
          <w:p w14:paraId="6CD4C4CC" w14:textId="1D768FDB" w:rsidR="00F03E97" w:rsidRPr="00095417" w:rsidRDefault="00F03E97" w:rsidP="00F03E97">
            <w:pPr>
              <w:rPr>
                <w:rFonts w:asciiTheme="minorHAnsi" w:hAnsiTheme="minorHAnsi" w:cstheme="minorHAnsi"/>
                <w:b/>
                <w:sz w:val="22"/>
                <w:szCs w:val="22"/>
              </w:rPr>
            </w:pPr>
          </w:p>
        </w:tc>
        <w:tc>
          <w:tcPr>
            <w:tcW w:w="877" w:type="pct"/>
          </w:tcPr>
          <w:p w14:paraId="3A464CCF" w14:textId="77777777" w:rsidR="00F03E97" w:rsidRPr="00095417" w:rsidRDefault="00F03E97" w:rsidP="00F03E97">
            <w:pPr>
              <w:rPr>
                <w:rFonts w:asciiTheme="minorHAnsi" w:hAnsiTheme="minorHAnsi" w:cstheme="minorHAnsi"/>
                <w:b/>
                <w:sz w:val="22"/>
                <w:szCs w:val="22"/>
              </w:rPr>
            </w:pPr>
            <w:r>
              <w:rPr>
                <w:rFonts w:asciiTheme="minorHAnsi" w:hAnsiTheme="minorHAnsi" w:cstheme="minorHAnsi"/>
                <w:b/>
                <w:sz w:val="22"/>
                <w:szCs w:val="22"/>
              </w:rPr>
              <w:t>HOD</w:t>
            </w:r>
            <w:r w:rsidRPr="00095417">
              <w:rPr>
                <w:rFonts w:asciiTheme="minorHAnsi" w:hAnsiTheme="minorHAnsi" w:cstheme="minorHAnsi"/>
                <w:b/>
                <w:sz w:val="22"/>
                <w:szCs w:val="22"/>
              </w:rPr>
              <w:t xml:space="preserve"> – </w:t>
            </w:r>
            <w:r>
              <w:rPr>
                <w:rFonts w:asciiTheme="minorHAnsi" w:hAnsiTheme="minorHAnsi" w:cstheme="minorHAnsi"/>
                <w:b/>
                <w:sz w:val="22"/>
                <w:szCs w:val="22"/>
              </w:rPr>
              <w:t>Sales</w:t>
            </w:r>
            <w:r w:rsidRPr="00095417">
              <w:rPr>
                <w:rFonts w:asciiTheme="minorHAnsi" w:hAnsiTheme="minorHAnsi" w:cstheme="minorHAnsi"/>
                <w:b/>
                <w:sz w:val="22"/>
                <w:szCs w:val="22"/>
              </w:rPr>
              <w:t xml:space="preserve"> &amp; </w:t>
            </w:r>
            <w:r>
              <w:rPr>
                <w:rFonts w:asciiTheme="minorHAnsi" w:hAnsiTheme="minorHAnsi" w:cstheme="minorHAnsi"/>
                <w:b/>
                <w:sz w:val="22"/>
                <w:szCs w:val="22"/>
              </w:rPr>
              <w:t>BD</w:t>
            </w:r>
          </w:p>
          <w:p w14:paraId="398ECA49" w14:textId="19ADC409" w:rsidR="00F03E97" w:rsidRPr="00095417" w:rsidRDefault="00F03E97" w:rsidP="00F03E97">
            <w:pPr>
              <w:jc w:val="center"/>
              <w:rPr>
                <w:rFonts w:asciiTheme="minorHAnsi" w:hAnsiTheme="minorHAnsi" w:cstheme="minorHAnsi"/>
                <w:b/>
                <w:sz w:val="22"/>
                <w:szCs w:val="22"/>
              </w:rPr>
            </w:pPr>
          </w:p>
        </w:tc>
        <w:tc>
          <w:tcPr>
            <w:tcW w:w="709" w:type="pct"/>
          </w:tcPr>
          <w:p w14:paraId="35F315E2" w14:textId="5893FE3C" w:rsidR="00F03E97" w:rsidRPr="00095417" w:rsidRDefault="00F03E97" w:rsidP="00F03E97">
            <w:pPr>
              <w:jc w:val="center"/>
              <w:rPr>
                <w:rFonts w:asciiTheme="minorHAnsi" w:hAnsiTheme="minorHAnsi" w:cstheme="minorHAnsi"/>
                <w:b/>
                <w:sz w:val="22"/>
                <w:szCs w:val="22"/>
              </w:rPr>
            </w:pPr>
            <w:r>
              <w:rPr>
                <w:rFonts w:asciiTheme="minorHAnsi" w:hAnsiTheme="minorHAnsi" w:cstheme="minorHAnsi"/>
                <w:b/>
                <w:sz w:val="22"/>
                <w:szCs w:val="22"/>
              </w:rPr>
              <w:t>As and when</w:t>
            </w:r>
          </w:p>
        </w:tc>
        <w:tc>
          <w:tcPr>
            <w:tcW w:w="584" w:type="pct"/>
          </w:tcPr>
          <w:p w14:paraId="499B3DE4" w14:textId="0243760B" w:rsidR="00F03E97" w:rsidRPr="00095417" w:rsidRDefault="00F03E97" w:rsidP="00F03E97">
            <w:pPr>
              <w:jc w:val="center"/>
              <w:rPr>
                <w:rFonts w:asciiTheme="minorHAnsi" w:hAnsiTheme="minorHAnsi" w:cstheme="minorHAnsi"/>
                <w:b/>
                <w:sz w:val="22"/>
                <w:szCs w:val="22"/>
              </w:rPr>
            </w:pPr>
            <w:r>
              <w:rPr>
                <w:rFonts w:asciiTheme="minorHAnsi" w:hAnsiTheme="minorHAnsi" w:cstheme="minorHAnsi"/>
                <w:b/>
                <w:sz w:val="22"/>
                <w:szCs w:val="22"/>
              </w:rPr>
              <w:t>Manual</w:t>
            </w:r>
          </w:p>
        </w:tc>
      </w:tr>
      <w:tr w:rsidR="00CF077D" w:rsidRPr="00095417" w14:paraId="20B3E126" w14:textId="77777777" w:rsidTr="007142DA">
        <w:tc>
          <w:tcPr>
            <w:tcW w:w="1987" w:type="pct"/>
          </w:tcPr>
          <w:p w14:paraId="35E77AF2" w14:textId="61610CA0" w:rsidR="00CF077D" w:rsidRDefault="00CF077D" w:rsidP="00CF077D">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5</w:t>
            </w:r>
            <w:r w:rsidRPr="00095417">
              <w:rPr>
                <w:rFonts w:asciiTheme="minorHAnsi" w:hAnsiTheme="minorHAnsi" w:cstheme="minorHAnsi"/>
                <w:b/>
                <w:sz w:val="22"/>
                <w:szCs w:val="22"/>
              </w:rPr>
              <w:t>.</w:t>
            </w:r>
            <w:r>
              <w:rPr>
                <w:rFonts w:asciiTheme="minorHAnsi" w:hAnsiTheme="minorHAnsi" w:cstheme="minorHAnsi"/>
                <w:b/>
                <w:sz w:val="22"/>
                <w:szCs w:val="22"/>
              </w:rPr>
              <w:t>3</w:t>
            </w:r>
            <w:r w:rsidRPr="00095417">
              <w:rPr>
                <w:rFonts w:asciiTheme="minorHAnsi" w:hAnsiTheme="minorHAnsi" w:cstheme="minorHAnsi"/>
                <w:b/>
                <w:sz w:val="22"/>
                <w:szCs w:val="22"/>
              </w:rPr>
              <w:t xml:space="preserve"> </w:t>
            </w:r>
            <w:r>
              <w:rPr>
                <w:rFonts w:asciiTheme="minorHAnsi" w:hAnsiTheme="minorHAnsi" w:cstheme="minorHAnsi"/>
                <w:b/>
                <w:sz w:val="22"/>
                <w:szCs w:val="22"/>
              </w:rPr>
              <w:t>Initiation for Litigation</w:t>
            </w:r>
          </w:p>
          <w:p w14:paraId="0C6463EB" w14:textId="77777777" w:rsidR="00CF077D" w:rsidRDefault="00CF077D" w:rsidP="00CF077D">
            <w:pPr>
              <w:rPr>
                <w:rFonts w:asciiTheme="minorHAnsi" w:hAnsiTheme="minorHAnsi" w:cstheme="minorHAnsi"/>
                <w:sz w:val="22"/>
                <w:szCs w:val="22"/>
              </w:rPr>
            </w:pPr>
          </w:p>
          <w:p w14:paraId="0259E539" w14:textId="5F8A6B5F" w:rsidR="00CF077D" w:rsidRDefault="00CF077D" w:rsidP="00CF077D">
            <w:pPr>
              <w:rPr>
                <w:rFonts w:asciiTheme="minorHAnsi" w:hAnsiTheme="minorHAnsi" w:cstheme="minorHAnsi"/>
                <w:sz w:val="22"/>
                <w:szCs w:val="22"/>
              </w:rPr>
            </w:pPr>
            <w:r w:rsidRPr="00873B4D">
              <w:rPr>
                <w:rFonts w:asciiTheme="minorHAnsi" w:hAnsiTheme="minorHAnsi" w:cstheme="minorHAnsi"/>
                <w:sz w:val="22"/>
                <w:szCs w:val="22"/>
              </w:rPr>
              <w:t xml:space="preserve">Based on the details provided by </w:t>
            </w:r>
            <w:r>
              <w:rPr>
                <w:rFonts w:asciiTheme="minorHAnsi" w:hAnsiTheme="minorHAnsi" w:cstheme="minorHAnsi"/>
                <w:sz w:val="22"/>
                <w:szCs w:val="22"/>
              </w:rPr>
              <w:t xml:space="preserve">EXEC / MANAGER - </w:t>
            </w:r>
            <w:r w:rsidRPr="00873B4D">
              <w:rPr>
                <w:rFonts w:asciiTheme="minorHAnsi" w:hAnsiTheme="minorHAnsi" w:cstheme="minorHAnsi"/>
                <w:sz w:val="22"/>
                <w:szCs w:val="22"/>
              </w:rPr>
              <w:t xml:space="preserve">Finance &amp; Accounts, the HOD – </w:t>
            </w:r>
            <w:r>
              <w:rPr>
                <w:rFonts w:asciiTheme="minorHAnsi" w:hAnsiTheme="minorHAnsi" w:cstheme="minorHAnsi"/>
                <w:sz w:val="22"/>
                <w:szCs w:val="22"/>
              </w:rPr>
              <w:t>Sales &amp; BD</w:t>
            </w:r>
            <w:r w:rsidRPr="00873B4D">
              <w:rPr>
                <w:rFonts w:asciiTheme="minorHAnsi" w:hAnsiTheme="minorHAnsi" w:cstheme="minorHAnsi"/>
                <w:sz w:val="22"/>
                <w:szCs w:val="22"/>
              </w:rPr>
              <w:t xml:space="preserve">, in consultation with the </w:t>
            </w:r>
            <w:r w:rsidR="001534C1">
              <w:rPr>
                <w:rFonts w:asciiTheme="minorHAnsi" w:hAnsiTheme="minorHAnsi" w:cstheme="minorHAnsi"/>
                <w:sz w:val="22"/>
                <w:szCs w:val="22"/>
              </w:rPr>
              <w:t>Business</w:t>
            </w:r>
            <w:r w:rsidRPr="00873B4D">
              <w:rPr>
                <w:rFonts w:asciiTheme="minorHAnsi" w:hAnsiTheme="minorHAnsi" w:cstheme="minorHAnsi"/>
                <w:sz w:val="22"/>
                <w:szCs w:val="22"/>
              </w:rPr>
              <w:t xml:space="preserve"> Head, identifies customers for potential legal action</w:t>
            </w:r>
            <w:r>
              <w:rPr>
                <w:rFonts w:asciiTheme="minorHAnsi" w:hAnsiTheme="minorHAnsi" w:cstheme="minorHAnsi"/>
                <w:sz w:val="22"/>
                <w:szCs w:val="22"/>
              </w:rPr>
              <w:t>, which is then forwarded for approval as per DOA.</w:t>
            </w:r>
          </w:p>
          <w:p w14:paraId="4DBB6DAF" w14:textId="77777777" w:rsidR="00CF077D" w:rsidRDefault="00CF077D" w:rsidP="00CF077D">
            <w:pPr>
              <w:rPr>
                <w:rFonts w:asciiTheme="minorHAnsi" w:hAnsiTheme="minorHAnsi" w:cstheme="minorHAnsi"/>
                <w:sz w:val="22"/>
                <w:szCs w:val="22"/>
              </w:rPr>
            </w:pPr>
          </w:p>
          <w:p w14:paraId="1CF7D1E5" w14:textId="2A6BB256" w:rsidR="00CF077D" w:rsidRPr="00703266" w:rsidRDefault="00CF077D" w:rsidP="00CF077D">
            <w:pPr>
              <w:rPr>
                <w:rFonts w:asciiTheme="minorHAnsi" w:hAnsiTheme="minorHAnsi" w:cstheme="minorHAnsi"/>
                <w:bCs/>
                <w:sz w:val="22"/>
                <w:szCs w:val="22"/>
              </w:rPr>
            </w:pPr>
            <w:r w:rsidRPr="00B26AC3">
              <w:rPr>
                <w:rFonts w:asciiTheme="minorHAnsi" w:hAnsiTheme="minorHAnsi" w:cstheme="minorHAnsi"/>
                <w:i/>
                <w:iCs/>
                <w:sz w:val="22"/>
                <w:szCs w:val="22"/>
              </w:rPr>
              <w:t>Refer DOA</w:t>
            </w:r>
          </w:p>
        </w:tc>
        <w:tc>
          <w:tcPr>
            <w:tcW w:w="843" w:type="pct"/>
          </w:tcPr>
          <w:p w14:paraId="6A3BF902" w14:textId="62EC53C2" w:rsidR="00CF077D" w:rsidRDefault="00CF077D" w:rsidP="00CF077D">
            <w:pPr>
              <w:rPr>
                <w:rFonts w:asciiTheme="minorHAnsi" w:hAnsiTheme="minorHAnsi" w:cstheme="minorHAnsi"/>
                <w:b/>
                <w:sz w:val="22"/>
                <w:szCs w:val="22"/>
              </w:rPr>
            </w:pPr>
            <w:r>
              <w:rPr>
                <w:rFonts w:asciiTheme="minorHAnsi" w:hAnsiTheme="minorHAnsi" w:cstheme="minorHAnsi"/>
                <w:b/>
                <w:sz w:val="22"/>
                <w:szCs w:val="22"/>
              </w:rPr>
              <w:t>HOD - Sales &amp; BD</w:t>
            </w:r>
          </w:p>
        </w:tc>
        <w:tc>
          <w:tcPr>
            <w:tcW w:w="877" w:type="pct"/>
          </w:tcPr>
          <w:p w14:paraId="19CCB21F" w14:textId="1F562620" w:rsidR="00CF077D" w:rsidRDefault="00CF077D" w:rsidP="00CF077D">
            <w:pPr>
              <w:jc w:val="center"/>
              <w:rPr>
                <w:rFonts w:asciiTheme="minorHAnsi" w:hAnsiTheme="minorHAnsi" w:cstheme="minorHAnsi"/>
                <w:b/>
                <w:sz w:val="22"/>
                <w:szCs w:val="22"/>
              </w:rPr>
            </w:pPr>
            <w:r>
              <w:rPr>
                <w:rFonts w:asciiTheme="minorHAnsi" w:hAnsiTheme="minorHAnsi" w:cstheme="minorHAnsi"/>
                <w:b/>
                <w:sz w:val="22"/>
                <w:szCs w:val="22"/>
              </w:rPr>
              <w:t>Terminal Head / Business Head</w:t>
            </w:r>
          </w:p>
        </w:tc>
        <w:tc>
          <w:tcPr>
            <w:tcW w:w="709" w:type="pct"/>
          </w:tcPr>
          <w:p w14:paraId="5CDA146B" w14:textId="1BDD233E" w:rsidR="00CF077D" w:rsidRPr="00095417" w:rsidRDefault="00CF077D" w:rsidP="00CF077D">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84" w:type="pct"/>
          </w:tcPr>
          <w:p w14:paraId="354E3FD0" w14:textId="7A4EC377" w:rsidR="00CF077D" w:rsidRPr="00095417" w:rsidRDefault="00CF077D" w:rsidP="00CF077D">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r w:rsidR="00954F45" w:rsidRPr="00095417" w14:paraId="3223C9FC" w14:textId="77777777" w:rsidTr="007142DA">
        <w:tc>
          <w:tcPr>
            <w:tcW w:w="1987" w:type="pct"/>
          </w:tcPr>
          <w:p w14:paraId="5CAE2391" w14:textId="0142E241" w:rsidR="00954F45" w:rsidRDefault="00954F45" w:rsidP="00954F45">
            <w:pPr>
              <w:rPr>
                <w:rFonts w:asciiTheme="minorHAnsi" w:hAnsiTheme="minorHAnsi" w:cstheme="minorHAnsi"/>
                <w:b/>
                <w:sz w:val="22"/>
                <w:szCs w:val="22"/>
              </w:rPr>
            </w:pPr>
            <w:r w:rsidRPr="00095417">
              <w:rPr>
                <w:rFonts w:asciiTheme="minorHAnsi" w:hAnsiTheme="minorHAnsi" w:cstheme="minorHAnsi"/>
                <w:b/>
                <w:sz w:val="22"/>
                <w:szCs w:val="22"/>
              </w:rPr>
              <w:t>1</w:t>
            </w:r>
            <w:r>
              <w:rPr>
                <w:rFonts w:asciiTheme="minorHAnsi" w:hAnsiTheme="minorHAnsi" w:cstheme="minorHAnsi"/>
                <w:b/>
                <w:sz w:val="22"/>
                <w:szCs w:val="22"/>
              </w:rPr>
              <w:t>5</w:t>
            </w:r>
            <w:r w:rsidRPr="00095417">
              <w:rPr>
                <w:rFonts w:asciiTheme="minorHAnsi" w:hAnsiTheme="minorHAnsi" w:cstheme="minorHAnsi"/>
                <w:b/>
                <w:sz w:val="22"/>
                <w:szCs w:val="22"/>
              </w:rPr>
              <w:t>.</w:t>
            </w:r>
            <w:r w:rsidR="00CF077D">
              <w:rPr>
                <w:rFonts w:asciiTheme="minorHAnsi" w:hAnsiTheme="minorHAnsi" w:cstheme="minorHAnsi"/>
                <w:b/>
                <w:sz w:val="22"/>
                <w:szCs w:val="22"/>
              </w:rPr>
              <w:t>4</w:t>
            </w:r>
            <w:r w:rsidRPr="00095417">
              <w:rPr>
                <w:rFonts w:asciiTheme="minorHAnsi" w:hAnsiTheme="minorHAnsi" w:cstheme="minorHAnsi"/>
                <w:b/>
                <w:sz w:val="22"/>
                <w:szCs w:val="22"/>
              </w:rPr>
              <w:t xml:space="preserve"> </w:t>
            </w:r>
            <w:r>
              <w:rPr>
                <w:rFonts w:asciiTheme="minorHAnsi" w:hAnsiTheme="minorHAnsi" w:cstheme="minorHAnsi"/>
                <w:b/>
                <w:sz w:val="22"/>
                <w:szCs w:val="22"/>
              </w:rPr>
              <w:t>Approval for Litigation</w:t>
            </w:r>
          </w:p>
          <w:p w14:paraId="1F97540F" w14:textId="77777777" w:rsidR="00954F45" w:rsidRDefault="00954F45" w:rsidP="00954F45">
            <w:pPr>
              <w:rPr>
                <w:rFonts w:asciiTheme="minorHAnsi" w:hAnsiTheme="minorHAnsi" w:cstheme="minorHAnsi"/>
                <w:b/>
                <w:sz w:val="22"/>
                <w:szCs w:val="22"/>
              </w:rPr>
            </w:pPr>
          </w:p>
          <w:p w14:paraId="0B8089E3" w14:textId="77777777" w:rsidR="00954F45" w:rsidRDefault="00954F45" w:rsidP="00954F45">
            <w:pPr>
              <w:rPr>
                <w:rFonts w:asciiTheme="minorHAnsi" w:hAnsiTheme="minorHAnsi" w:cstheme="minorHAnsi"/>
                <w:sz w:val="22"/>
                <w:szCs w:val="22"/>
              </w:rPr>
            </w:pPr>
            <w:r>
              <w:rPr>
                <w:rFonts w:asciiTheme="minorHAnsi" w:hAnsiTheme="minorHAnsi" w:cstheme="minorHAnsi"/>
                <w:sz w:val="22"/>
                <w:szCs w:val="22"/>
              </w:rPr>
              <w:t xml:space="preserve">Business </w:t>
            </w:r>
            <w:r w:rsidRPr="00703266">
              <w:rPr>
                <w:rFonts w:asciiTheme="minorHAnsi" w:hAnsiTheme="minorHAnsi" w:cstheme="minorHAnsi"/>
                <w:sz w:val="22"/>
                <w:szCs w:val="22"/>
              </w:rPr>
              <w:t>Head and/or COO/COE approve the identified customers for litigation.</w:t>
            </w:r>
          </w:p>
          <w:p w14:paraId="4446484F" w14:textId="5D36730C" w:rsidR="00954F45" w:rsidRPr="00095417" w:rsidRDefault="00954F45" w:rsidP="00954F45">
            <w:pPr>
              <w:rPr>
                <w:rFonts w:asciiTheme="minorHAnsi" w:hAnsiTheme="minorHAnsi" w:cstheme="minorHAnsi"/>
                <w:b/>
                <w:sz w:val="22"/>
                <w:szCs w:val="22"/>
              </w:rPr>
            </w:pPr>
            <w:r w:rsidRPr="00703266">
              <w:rPr>
                <w:rFonts w:asciiTheme="minorHAnsi" w:hAnsiTheme="minorHAnsi" w:cstheme="minorHAnsi"/>
                <w:sz w:val="22"/>
                <w:szCs w:val="22"/>
              </w:rPr>
              <w:t>Once approved, the list of customers and relevant details are sent to the Legal team for further action</w:t>
            </w:r>
            <w:r>
              <w:rPr>
                <w:rFonts w:asciiTheme="minorHAnsi" w:hAnsiTheme="minorHAnsi" w:cstheme="minorHAnsi"/>
                <w:sz w:val="22"/>
                <w:szCs w:val="22"/>
              </w:rPr>
              <w:t>.</w:t>
            </w:r>
          </w:p>
        </w:tc>
        <w:tc>
          <w:tcPr>
            <w:tcW w:w="843" w:type="pct"/>
          </w:tcPr>
          <w:p w14:paraId="5750D70A" w14:textId="0CE88C4C" w:rsidR="00954F45" w:rsidRDefault="00954F45" w:rsidP="00954F45">
            <w:pPr>
              <w:rPr>
                <w:rFonts w:asciiTheme="minorHAnsi" w:hAnsiTheme="minorHAnsi" w:cstheme="minorHAnsi"/>
                <w:b/>
                <w:sz w:val="22"/>
                <w:szCs w:val="22"/>
              </w:rPr>
            </w:pPr>
            <w:r>
              <w:rPr>
                <w:rFonts w:asciiTheme="minorHAnsi" w:hAnsiTheme="minorHAnsi" w:cstheme="minorHAnsi"/>
                <w:b/>
                <w:sz w:val="22"/>
                <w:szCs w:val="22"/>
              </w:rPr>
              <w:t>Business Head and COO/COE</w:t>
            </w:r>
          </w:p>
        </w:tc>
        <w:tc>
          <w:tcPr>
            <w:tcW w:w="877" w:type="pct"/>
          </w:tcPr>
          <w:p w14:paraId="53567A64" w14:textId="77777777" w:rsidR="00954F45" w:rsidRDefault="00954F45" w:rsidP="00954F45">
            <w:pPr>
              <w:jc w:val="center"/>
              <w:rPr>
                <w:rFonts w:asciiTheme="minorHAnsi" w:hAnsiTheme="minorHAnsi" w:cstheme="minorHAnsi"/>
                <w:b/>
                <w:sz w:val="22"/>
                <w:szCs w:val="22"/>
              </w:rPr>
            </w:pPr>
          </w:p>
        </w:tc>
        <w:tc>
          <w:tcPr>
            <w:tcW w:w="709" w:type="pct"/>
          </w:tcPr>
          <w:p w14:paraId="37A22D6A" w14:textId="505AF987" w:rsidR="00954F45" w:rsidRDefault="00954F45" w:rsidP="00954F45">
            <w:pPr>
              <w:jc w:val="center"/>
              <w:rPr>
                <w:rFonts w:asciiTheme="minorHAnsi" w:hAnsiTheme="minorHAnsi" w:cstheme="minorHAnsi"/>
                <w:b/>
                <w:sz w:val="22"/>
                <w:szCs w:val="22"/>
              </w:rPr>
            </w:pPr>
            <w:r>
              <w:rPr>
                <w:rFonts w:asciiTheme="minorHAnsi" w:hAnsiTheme="minorHAnsi" w:cstheme="minorHAnsi"/>
                <w:b/>
                <w:sz w:val="22"/>
                <w:szCs w:val="22"/>
              </w:rPr>
              <w:t xml:space="preserve">As and when </w:t>
            </w:r>
          </w:p>
        </w:tc>
        <w:tc>
          <w:tcPr>
            <w:tcW w:w="584" w:type="pct"/>
          </w:tcPr>
          <w:p w14:paraId="63B5023D" w14:textId="4D23998B" w:rsidR="00954F45" w:rsidRPr="00095417" w:rsidRDefault="00954F45" w:rsidP="00954F45">
            <w:pPr>
              <w:jc w:val="center"/>
              <w:rPr>
                <w:rFonts w:asciiTheme="minorHAnsi" w:hAnsiTheme="minorHAnsi" w:cstheme="minorHAnsi"/>
                <w:b/>
                <w:sz w:val="22"/>
                <w:szCs w:val="22"/>
              </w:rPr>
            </w:pPr>
            <w:r w:rsidRPr="00095417">
              <w:rPr>
                <w:rFonts w:asciiTheme="minorHAnsi" w:hAnsiTheme="minorHAnsi" w:cstheme="minorHAnsi"/>
                <w:b/>
                <w:sz w:val="22"/>
                <w:szCs w:val="22"/>
              </w:rPr>
              <w:t>Manual</w:t>
            </w:r>
          </w:p>
        </w:tc>
      </w:tr>
    </w:tbl>
    <w:p w14:paraId="4C80D674" w14:textId="77777777" w:rsidR="002A5357" w:rsidRDefault="002A5357">
      <w:pPr>
        <w:rPr>
          <w:rFonts w:asciiTheme="minorHAnsi" w:hAnsiTheme="minorHAnsi" w:cstheme="minorHAnsi"/>
          <w:sz w:val="22"/>
          <w:szCs w:val="22"/>
        </w:rPr>
      </w:pPr>
    </w:p>
    <w:p w14:paraId="6775B8B5" w14:textId="77777777" w:rsidR="002A5357" w:rsidRDefault="002A5357">
      <w:pPr>
        <w:rPr>
          <w:rFonts w:asciiTheme="minorHAnsi" w:hAnsiTheme="minorHAnsi" w:cstheme="minorHAnsi"/>
          <w:sz w:val="22"/>
          <w:szCs w:val="22"/>
        </w:rPr>
      </w:pPr>
    </w:p>
    <w:p w14:paraId="33EAD952" w14:textId="77777777" w:rsidR="002A5357" w:rsidRDefault="002A5357">
      <w:pPr>
        <w:rPr>
          <w:rFonts w:asciiTheme="minorHAnsi" w:hAnsiTheme="minorHAnsi" w:cstheme="minorHAnsi"/>
          <w:sz w:val="22"/>
          <w:szCs w:val="22"/>
        </w:rPr>
      </w:pPr>
    </w:p>
    <w:p w14:paraId="4796A46C" w14:textId="77777777" w:rsidR="002A5357" w:rsidRDefault="002A5357">
      <w:pPr>
        <w:rPr>
          <w:rFonts w:asciiTheme="minorHAnsi" w:hAnsiTheme="minorHAnsi" w:cstheme="minorHAnsi"/>
          <w:sz w:val="22"/>
          <w:szCs w:val="22"/>
        </w:rPr>
      </w:pPr>
    </w:p>
    <w:p w14:paraId="6305EB33" w14:textId="77777777" w:rsidR="002A5357" w:rsidRDefault="002A5357">
      <w:pPr>
        <w:rPr>
          <w:rFonts w:asciiTheme="minorHAnsi" w:hAnsiTheme="minorHAnsi" w:cstheme="minorHAnsi"/>
          <w:sz w:val="22"/>
          <w:szCs w:val="22"/>
        </w:rPr>
      </w:pPr>
    </w:p>
    <w:p w14:paraId="347E1064" w14:textId="77777777" w:rsidR="002A5357" w:rsidRDefault="002A5357">
      <w:pPr>
        <w:rPr>
          <w:rFonts w:asciiTheme="minorHAnsi" w:hAnsiTheme="minorHAnsi" w:cstheme="minorHAnsi"/>
          <w:sz w:val="22"/>
          <w:szCs w:val="22"/>
        </w:rPr>
      </w:pPr>
    </w:p>
    <w:p w14:paraId="424F5A92" w14:textId="77777777" w:rsidR="002A5357" w:rsidRDefault="002A5357">
      <w:pPr>
        <w:rPr>
          <w:rFonts w:asciiTheme="minorHAnsi" w:hAnsiTheme="minorHAnsi" w:cstheme="minorHAnsi"/>
          <w:sz w:val="22"/>
          <w:szCs w:val="22"/>
        </w:rPr>
      </w:pPr>
    </w:p>
    <w:p w14:paraId="77E455A6" w14:textId="77777777" w:rsidR="002A5357" w:rsidRDefault="002A5357">
      <w:pPr>
        <w:rPr>
          <w:rFonts w:asciiTheme="minorHAnsi" w:hAnsiTheme="minorHAnsi" w:cstheme="minorHAnsi"/>
          <w:sz w:val="22"/>
          <w:szCs w:val="22"/>
        </w:rPr>
      </w:pPr>
    </w:p>
    <w:p w14:paraId="3D59921E" w14:textId="77777777" w:rsidR="002A5357" w:rsidRDefault="002A5357">
      <w:pPr>
        <w:rPr>
          <w:rFonts w:asciiTheme="minorHAnsi" w:hAnsiTheme="minorHAnsi" w:cstheme="minorHAnsi"/>
          <w:sz w:val="22"/>
          <w:szCs w:val="22"/>
        </w:rPr>
      </w:pPr>
    </w:p>
    <w:p w14:paraId="6C182B3A" w14:textId="77777777" w:rsidR="002A5357" w:rsidRDefault="002A5357">
      <w:pPr>
        <w:rPr>
          <w:rFonts w:asciiTheme="minorHAnsi" w:hAnsiTheme="minorHAnsi" w:cstheme="minorHAnsi"/>
          <w:sz w:val="22"/>
          <w:szCs w:val="22"/>
        </w:rPr>
      </w:pPr>
    </w:p>
    <w:p w14:paraId="58C69316" w14:textId="77777777" w:rsidR="002A5357" w:rsidRDefault="002A5357">
      <w:pPr>
        <w:rPr>
          <w:rFonts w:asciiTheme="minorHAnsi" w:hAnsiTheme="minorHAnsi" w:cstheme="minorHAnsi"/>
          <w:sz w:val="22"/>
          <w:szCs w:val="22"/>
        </w:rPr>
      </w:pPr>
    </w:p>
    <w:p w14:paraId="5ACE3A7D" w14:textId="77777777" w:rsidR="002A5357" w:rsidRDefault="002A5357">
      <w:pPr>
        <w:rPr>
          <w:rFonts w:asciiTheme="minorHAnsi" w:hAnsiTheme="minorHAnsi" w:cstheme="minorHAnsi"/>
          <w:sz w:val="22"/>
          <w:szCs w:val="22"/>
        </w:rPr>
      </w:pPr>
    </w:p>
    <w:p w14:paraId="6CD8B727" w14:textId="77777777" w:rsidR="00EB44FC" w:rsidRDefault="00EB44FC">
      <w:pPr>
        <w:rPr>
          <w:rFonts w:asciiTheme="minorHAnsi" w:hAnsiTheme="minorHAnsi" w:cstheme="minorHAnsi"/>
          <w:sz w:val="22"/>
          <w:szCs w:val="22"/>
        </w:rPr>
      </w:pPr>
    </w:p>
    <w:p w14:paraId="38271936" w14:textId="77777777" w:rsidR="00EB44FC" w:rsidRDefault="00EB44FC">
      <w:pPr>
        <w:rPr>
          <w:rFonts w:asciiTheme="minorHAnsi" w:hAnsiTheme="minorHAnsi" w:cstheme="minorHAnsi"/>
          <w:sz w:val="22"/>
          <w:szCs w:val="22"/>
        </w:rPr>
      </w:pPr>
    </w:p>
    <w:p w14:paraId="28D865FB" w14:textId="77777777" w:rsidR="00EB44FC" w:rsidRDefault="00EB44FC">
      <w:pPr>
        <w:rPr>
          <w:rFonts w:asciiTheme="minorHAnsi" w:hAnsiTheme="minorHAnsi" w:cstheme="minorHAnsi"/>
          <w:sz w:val="22"/>
          <w:szCs w:val="22"/>
        </w:rPr>
      </w:pPr>
    </w:p>
    <w:p w14:paraId="24B41756" w14:textId="77777777" w:rsidR="00EB44FC" w:rsidRDefault="00EB44FC">
      <w:pPr>
        <w:rPr>
          <w:rFonts w:asciiTheme="minorHAnsi" w:hAnsiTheme="minorHAnsi" w:cstheme="minorHAnsi"/>
          <w:sz w:val="22"/>
          <w:szCs w:val="22"/>
        </w:rPr>
      </w:pPr>
    </w:p>
    <w:p w14:paraId="2F834CBB" w14:textId="77777777" w:rsidR="00EB44FC" w:rsidRDefault="00EB44FC">
      <w:pPr>
        <w:rPr>
          <w:rFonts w:asciiTheme="minorHAnsi" w:hAnsiTheme="minorHAnsi" w:cstheme="minorHAnsi"/>
          <w:sz w:val="22"/>
          <w:szCs w:val="22"/>
        </w:rPr>
      </w:pPr>
    </w:p>
    <w:p w14:paraId="7B644BB1" w14:textId="77777777" w:rsidR="00EB44FC" w:rsidRDefault="00EB44FC">
      <w:pPr>
        <w:rPr>
          <w:rFonts w:asciiTheme="minorHAnsi" w:hAnsiTheme="minorHAnsi" w:cstheme="minorHAnsi"/>
          <w:sz w:val="22"/>
          <w:szCs w:val="22"/>
        </w:rPr>
      </w:pPr>
    </w:p>
    <w:p w14:paraId="39D987E3" w14:textId="77777777" w:rsidR="00EB44FC" w:rsidRDefault="00EB44FC">
      <w:pPr>
        <w:rPr>
          <w:rFonts w:asciiTheme="minorHAnsi" w:hAnsiTheme="minorHAnsi" w:cstheme="minorHAnsi"/>
          <w:sz w:val="22"/>
          <w:szCs w:val="22"/>
        </w:rPr>
      </w:pPr>
    </w:p>
    <w:p w14:paraId="2D7AC7A8" w14:textId="77777777" w:rsidR="00EB44FC" w:rsidRDefault="00EB44FC">
      <w:pPr>
        <w:rPr>
          <w:rFonts w:asciiTheme="minorHAnsi" w:hAnsiTheme="minorHAnsi" w:cstheme="minorHAnsi"/>
          <w:sz w:val="22"/>
          <w:szCs w:val="22"/>
        </w:rPr>
      </w:pPr>
    </w:p>
    <w:p w14:paraId="6D79291B" w14:textId="77777777" w:rsidR="00EB44FC" w:rsidRDefault="00EB44FC">
      <w:pPr>
        <w:rPr>
          <w:rFonts w:asciiTheme="minorHAnsi" w:hAnsiTheme="minorHAnsi" w:cstheme="minorHAnsi"/>
          <w:sz w:val="22"/>
          <w:szCs w:val="22"/>
        </w:rPr>
      </w:pPr>
    </w:p>
    <w:p w14:paraId="76F3EBD5" w14:textId="77777777" w:rsidR="00EB44FC" w:rsidRDefault="00EB44FC">
      <w:pPr>
        <w:rPr>
          <w:rFonts w:asciiTheme="minorHAnsi" w:hAnsiTheme="minorHAnsi" w:cstheme="minorHAnsi"/>
          <w:sz w:val="22"/>
          <w:szCs w:val="22"/>
        </w:rPr>
      </w:pPr>
    </w:p>
    <w:p w14:paraId="7056D61E" w14:textId="77777777" w:rsidR="00EB44FC" w:rsidRDefault="00EB44FC">
      <w:pPr>
        <w:rPr>
          <w:rFonts w:asciiTheme="minorHAnsi" w:hAnsiTheme="minorHAnsi" w:cstheme="minorHAnsi"/>
          <w:sz w:val="22"/>
          <w:szCs w:val="22"/>
        </w:rPr>
      </w:pPr>
    </w:p>
    <w:p w14:paraId="01BA140F" w14:textId="77777777" w:rsidR="00EB44FC" w:rsidRDefault="00EB44FC">
      <w:pPr>
        <w:rPr>
          <w:rFonts w:asciiTheme="minorHAnsi" w:hAnsiTheme="minorHAnsi" w:cstheme="minorHAnsi"/>
          <w:sz w:val="22"/>
          <w:szCs w:val="22"/>
        </w:rPr>
      </w:pPr>
    </w:p>
    <w:p w14:paraId="4E2EA1DE" w14:textId="77777777" w:rsidR="00EB44FC" w:rsidRDefault="00EB44FC">
      <w:pPr>
        <w:rPr>
          <w:rFonts w:asciiTheme="minorHAnsi" w:hAnsiTheme="minorHAnsi" w:cstheme="minorHAnsi"/>
          <w:sz w:val="22"/>
          <w:szCs w:val="22"/>
        </w:rPr>
      </w:pPr>
    </w:p>
    <w:p w14:paraId="4382C86D" w14:textId="77777777" w:rsidR="00EB44FC" w:rsidRDefault="00EB44FC">
      <w:pPr>
        <w:rPr>
          <w:rFonts w:asciiTheme="minorHAnsi" w:hAnsiTheme="minorHAnsi" w:cstheme="minorHAnsi"/>
          <w:sz w:val="22"/>
          <w:szCs w:val="22"/>
        </w:rPr>
      </w:pPr>
    </w:p>
    <w:p w14:paraId="4FE1D039" w14:textId="77777777" w:rsidR="00D4462A" w:rsidRPr="00095417" w:rsidRDefault="00D4462A">
      <w:pPr>
        <w:rPr>
          <w:rFonts w:asciiTheme="minorHAnsi" w:hAnsiTheme="minorHAnsi" w:cstheme="minorHAnsi"/>
          <w:sz w:val="22"/>
          <w:szCs w:val="22"/>
        </w:rPr>
      </w:pPr>
      <w:bookmarkStart w:id="333" w:name="_Toc183863317"/>
      <w:bookmarkStart w:id="334" w:name="_Toc183972243"/>
      <w:bookmarkStart w:id="335" w:name="_Toc184060604"/>
      <w:bookmarkStart w:id="336" w:name="_Toc187143152"/>
      <w:bookmarkStart w:id="337" w:name="_Toc187233784"/>
      <w:bookmarkStart w:id="338" w:name="_Toc189650123"/>
      <w:bookmarkStart w:id="339" w:name="_Toc189653380"/>
      <w:bookmarkStart w:id="340" w:name="_Toc190436061"/>
      <w:bookmarkStart w:id="341" w:name="_Toc190705078"/>
      <w:bookmarkStart w:id="342" w:name="_Toc190705892"/>
      <w:bookmarkStart w:id="343" w:name="_Toc190777098"/>
      <w:bookmarkEnd w:id="333"/>
      <w:bookmarkEnd w:id="334"/>
      <w:bookmarkEnd w:id="335"/>
      <w:bookmarkEnd w:id="336"/>
      <w:bookmarkEnd w:id="337"/>
      <w:bookmarkEnd w:id="338"/>
      <w:bookmarkEnd w:id="339"/>
      <w:bookmarkEnd w:id="340"/>
      <w:bookmarkEnd w:id="341"/>
      <w:bookmarkEnd w:id="342"/>
      <w:bookmarkEnd w:id="343"/>
    </w:p>
    <w:p w14:paraId="3C370091" w14:textId="77777777" w:rsidR="00D4462A" w:rsidRPr="00095417" w:rsidRDefault="00D4462A">
      <w:pPr>
        <w:rPr>
          <w:rFonts w:asciiTheme="minorHAnsi" w:hAnsiTheme="minorHAnsi" w:cstheme="minorHAnsi"/>
          <w:sz w:val="22"/>
          <w:szCs w:val="22"/>
        </w:rPr>
      </w:pPr>
    </w:p>
    <w:p w14:paraId="4DADC24A" w14:textId="77777777" w:rsidR="00D4462A" w:rsidRPr="00095417" w:rsidRDefault="00D4462A">
      <w:pPr>
        <w:rPr>
          <w:rFonts w:asciiTheme="minorHAnsi" w:hAnsiTheme="minorHAnsi" w:cstheme="minorHAnsi"/>
          <w:sz w:val="22"/>
          <w:szCs w:val="22"/>
        </w:rPr>
      </w:pPr>
    </w:p>
    <w:p w14:paraId="467FA974" w14:textId="77777777" w:rsidR="00D4462A" w:rsidRPr="00095417" w:rsidRDefault="00D4462A">
      <w:pPr>
        <w:rPr>
          <w:rFonts w:asciiTheme="minorHAnsi" w:hAnsiTheme="minorHAnsi" w:cstheme="minorHAnsi"/>
          <w:sz w:val="22"/>
          <w:szCs w:val="22"/>
        </w:rPr>
      </w:pPr>
    </w:p>
    <w:p w14:paraId="10560CA9" w14:textId="605D99C3" w:rsidR="00C67E88" w:rsidRPr="00C67E88" w:rsidRDefault="00C67E88" w:rsidP="00C67E88">
      <w:pPr>
        <w:pStyle w:val="Heading3"/>
        <w:ind w:left="720"/>
        <w:rPr>
          <w:rFonts w:asciiTheme="minorHAnsi" w:hAnsiTheme="minorHAnsi" w:cstheme="minorHAnsi"/>
          <w:sz w:val="28"/>
          <w:szCs w:val="28"/>
        </w:rPr>
      </w:pPr>
      <w:bookmarkStart w:id="344" w:name="_Toc192616066"/>
      <w:bookmarkStart w:id="345" w:name="_Toc194068378"/>
      <w:r w:rsidRPr="00095417">
        <w:rPr>
          <w:rFonts w:asciiTheme="minorHAnsi" w:hAnsiTheme="minorHAnsi" w:cstheme="minorHAnsi"/>
          <w:sz w:val="28"/>
          <w:szCs w:val="28"/>
        </w:rPr>
        <w:lastRenderedPageBreak/>
        <w:t>Key Performance Indicators (KPI’s)</w:t>
      </w:r>
      <w:bookmarkEnd w:id="344"/>
      <w:bookmarkEnd w:id="345"/>
    </w:p>
    <w:tbl>
      <w:tblPr>
        <w:tblStyle w:val="TableGrid"/>
        <w:tblpPr w:leftFromText="180" w:rightFromText="180" w:vertAnchor="text" w:horzAnchor="margin" w:tblpXSpec="center" w:tblpY="468"/>
        <w:tblW w:w="10572"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50"/>
        <w:gridCol w:w="2936"/>
        <w:gridCol w:w="1474"/>
        <w:gridCol w:w="1878"/>
        <w:gridCol w:w="1834"/>
      </w:tblGrid>
      <w:tr w:rsidR="00C67E88" w:rsidRPr="00095417" w14:paraId="01A97E34" w14:textId="77777777" w:rsidTr="001D55FC">
        <w:trPr>
          <w:trHeight w:val="11"/>
        </w:trPr>
        <w:tc>
          <w:tcPr>
            <w:tcW w:w="2450" w:type="dxa"/>
            <w:vAlign w:val="center"/>
            <w:hideMark/>
          </w:tcPr>
          <w:p w14:paraId="50306CAF" w14:textId="77777777" w:rsidR="00C67E88" w:rsidRPr="00095417" w:rsidRDefault="00C67E88" w:rsidP="001D55F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Attribute</w:t>
            </w:r>
          </w:p>
        </w:tc>
        <w:tc>
          <w:tcPr>
            <w:tcW w:w="2936" w:type="dxa"/>
            <w:vAlign w:val="center"/>
            <w:hideMark/>
          </w:tcPr>
          <w:p w14:paraId="6CC665BD" w14:textId="77777777" w:rsidR="00C67E88" w:rsidRPr="00095417" w:rsidRDefault="00C67E88" w:rsidP="001D55FC">
            <w:pPr>
              <w:jc w:val="center"/>
              <w:rPr>
                <w:rFonts w:cstheme="minorHAnsi"/>
                <w:b/>
                <w:color w:val="000000" w:themeColor="text1"/>
                <w:lang w:eastAsia="en-US"/>
              </w:rPr>
            </w:pPr>
            <w:r w:rsidRPr="00095417">
              <w:rPr>
                <w:rFonts w:eastAsiaTheme="majorEastAsia" w:cstheme="minorHAnsi"/>
                <w:b/>
                <w:color w:val="000000" w:themeColor="text1"/>
                <w:lang w:eastAsia="en-US"/>
              </w:rPr>
              <w:t>Objective</w:t>
            </w:r>
          </w:p>
        </w:tc>
        <w:tc>
          <w:tcPr>
            <w:tcW w:w="1474" w:type="dxa"/>
            <w:vAlign w:val="center"/>
            <w:hideMark/>
          </w:tcPr>
          <w:p w14:paraId="123A00A5" w14:textId="77777777" w:rsidR="00C67E88" w:rsidRPr="00095417" w:rsidRDefault="00C67E88" w:rsidP="001D55F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Base Line</w:t>
            </w:r>
          </w:p>
        </w:tc>
        <w:tc>
          <w:tcPr>
            <w:tcW w:w="1878" w:type="dxa"/>
            <w:hideMark/>
          </w:tcPr>
          <w:p w14:paraId="56376C84" w14:textId="77777777" w:rsidR="00C67E88" w:rsidRPr="00095417" w:rsidRDefault="00C67E88" w:rsidP="001D55F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Target</w:t>
            </w:r>
          </w:p>
        </w:tc>
        <w:tc>
          <w:tcPr>
            <w:tcW w:w="1834" w:type="dxa"/>
            <w:hideMark/>
          </w:tcPr>
          <w:p w14:paraId="274AF519" w14:textId="77777777" w:rsidR="00C67E88" w:rsidRPr="00095417" w:rsidRDefault="00C67E88" w:rsidP="001D55FC">
            <w:pPr>
              <w:jc w:val="center"/>
              <w:rPr>
                <w:rFonts w:eastAsiaTheme="majorEastAsia" w:cstheme="minorHAnsi"/>
                <w:b/>
                <w:color w:val="000000" w:themeColor="text1"/>
                <w:lang w:eastAsia="en-US"/>
              </w:rPr>
            </w:pPr>
            <w:r w:rsidRPr="00095417">
              <w:rPr>
                <w:rFonts w:eastAsiaTheme="majorEastAsia" w:cstheme="minorHAnsi"/>
                <w:b/>
                <w:color w:val="000000" w:themeColor="text1"/>
                <w:lang w:eastAsia="en-US"/>
              </w:rPr>
              <w:t>Action Plan</w:t>
            </w:r>
          </w:p>
        </w:tc>
      </w:tr>
      <w:tr w:rsidR="00C67E88" w:rsidRPr="00095417" w14:paraId="2CF37035" w14:textId="77777777" w:rsidTr="001D55FC">
        <w:trPr>
          <w:trHeight w:val="11"/>
        </w:trPr>
        <w:tc>
          <w:tcPr>
            <w:tcW w:w="2450" w:type="dxa"/>
            <w:vAlign w:val="center"/>
            <w:hideMark/>
          </w:tcPr>
          <w:p w14:paraId="5E5B3441" w14:textId="77777777" w:rsidR="00C67E88" w:rsidRPr="00095417" w:rsidRDefault="00C67E88" w:rsidP="001D55FC">
            <w:pPr>
              <w:jc w:val="center"/>
              <w:rPr>
                <w:rFonts w:cstheme="minorHAnsi"/>
                <w:color w:val="000000" w:themeColor="text1"/>
                <w:lang w:eastAsia="en-US"/>
              </w:rPr>
            </w:pPr>
            <w:r>
              <w:rPr>
                <w:rFonts w:cstheme="minorHAnsi"/>
                <w:color w:val="000000" w:themeColor="text1"/>
                <w:lang w:eastAsia="en-US"/>
              </w:rPr>
              <w:t xml:space="preserve">Timely </w:t>
            </w:r>
            <w:proofErr w:type="spellStart"/>
            <w:r>
              <w:rPr>
                <w:rFonts w:cstheme="minorHAnsi"/>
                <w:color w:val="000000" w:themeColor="text1"/>
                <w:lang w:eastAsia="en-US"/>
              </w:rPr>
              <w:t>updation</w:t>
            </w:r>
            <w:proofErr w:type="spellEnd"/>
            <w:r>
              <w:rPr>
                <w:rFonts w:cstheme="minorHAnsi"/>
                <w:color w:val="000000" w:themeColor="text1"/>
                <w:lang w:eastAsia="en-US"/>
              </w:rPr>
              <w:t xml:space="preserve"> of Credit period &amp; limit in SAP</w:t>
            </w:r>
          </w:p>
        </w:tc>
        <w:tc>
          <w:tcPr>
            <w:tcW w:w="2936" w:type="dxa"/>
            <w:vAlign w:val="center"/>
            <w:hideMark/>
          </w:tcPr>
          <w:p w14:paraId="6BF097A0" w14:textId="77777777" w:rsidR="00C67E88" w:rsidRPr="00095417" w:rsidRDefault="00C67E88" w:rsidP="001D55FC">
            <w:pPr>
              <w:rPr>
                <w:rFonts w:cstheme="minorHAnsi"/>
                <w:color w:val="000000" w:themeColor="text1"/>
                <w:lang w:eastAsia="en-US"/>
              </w:rPr>
            </w:pPr>
            <w:r w:rsidRPr="00095417">
              <w:rPr>
                <w:rFonts w:cstheme="minorHAnsi"/>
                <w:color w:val="000000" w:themeColor="text1"/>
                <w:lang w:eastAsia="en-US"/>
              </w:rPr>
              <w:t xml:space="preserve">Ensure timely </w:t>
            </w:r>
            <w:proofErr w:type="spellStart"/>
            <w:r>
              <w:rPr>
                <w:rFonts w:cstheme="minorHAnsi"/>
                <w:color w:val="000000" w:themeColor="text1"/>
                <w:lang w:eastAsia="en-US"/>
              </w:rPr>
              <w:t>updation</w:t>
            </w:r>
            <w:proofErr w:type="spellEnd"/>
            <w:r w:rsidRPr="00095417">
              <w:rPr>
                <w:rFonts w:cstheme="minorHAnsi"/>
                <w:color w:val="000000" w:themeColor="text1"/>
                <w:lang w:eastAsia="en-US"/>
              </w:rPr>
              <w:t xml:space="preserve"> of </w:t>
            </w:r>
            <w:r>
              <w:rPr>
                <w:rFonts w:cstheme="minorHAnsi"/>
                <w:color w:val="000000" w:themeColor="text1"/>
                <w:lang w:eastAsia="en-US"/>
              </w:rPr>
              <w:t>Credit period &amp; limit.</w:t>
            </w:r>
          </w:p>
        </w:tc>
        <w:tc>
          <w:tcPr>
            <w:tcW w:w="1474" w:type="dxa"/>
            <w:hideMark/>
          </w:tcPr>
          <w:p w14:paraId="07F5BDA7"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hideMark/>
          </w:tcPr>
          <w:p w14:paraId="7979722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hideMark/>
          </w:tcPr>
          <w:p w14:paraId="431C3A4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066FCEC0" w14:textId="77777777" w:rsidTr="001D55FC">
        <w:trPr>
          <w:trHeight w:val="11"/>
        </w:trPr>
        <w:tc>
          <w:tcPr>
            <w:tcW w:w="2450" w:type="dxa"/>
            <w:vAlign w:val="center"/>
          </w:tcPr>
          <w:p w14:paraId="12247B9F" w14:textId="77777777" w:rsidR="00C67E88" w:rsidRDefault="00C67E88" w:rsidP="001D55FC">
            <w:pPr>
              <w:jc w:val="center"/>
              <w:rPr>
                <w:rFonts w:cstheme="minorHAnsi"/>
                <w:color w:val="000000" w:themeColor="text1"/>
                <w:lang w:eastAsia="en-US"/>
              </w:rPr>
            </w:pPr>
            <w:r w:rsidRPr="00095417">
              <w:rPr>
                <w:rFonts w:cstheme="minorHAnsi"/>
                <w:color w:val="000000" w:themeColor="text1"/>
                <w:lang w:eastAsia="en-US"/>
              </w:rPr>
              <w:t>Proforma Invoice Generation Time</w:t>
            </w:r>
          </w:p>
        </w:tc>
        <w:tc>
          <w:tcPr>
            <w:tcW w:w="2936" w:type="dxa"/>
            <w:vAlign w:val="center"/>
          </w:tcPr>
          <w:p w14:paraId="1CA7387D" w14:textId="77777777" w:rsidR="00C67E88" w:rsidRPr="00095417" w:rsidRDefault="00C67E88" w:rsidP="001D55FC">
            <w:pPr>
              <w:rPr>
                <w:rFonts w:cstheme="minorHAnsi"/>
                <w:color w:val="000000" w:themeColor="text1"/>
                <w:lang w:eastAsia="en-US"/>
              </w:rPr>
            </w:pPr>
            <w:r w:rsidRPr="00095417">
              <w:t>Minimize the time taken to raise proforma invoices to improve billing efficiency.</w:t>
            </w:r>
          </w:p>
        </w:tc>
        <w:tc>
          <w:tcPr>
            <w:tcW w:w="1474" w:type="dxa"/>
          </w:tcPr>
          <w:p w14:paraId="562ECFF4"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5CEC947D"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7B0958DF" w14:textId="77777777" w:rsidR="00C67E88"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p w14:paraId="30A35E92" w14:textId="77777777" w:rsidR="00C67E88" w:rsidRPr="00095417" w:rsidRDefault="00C67E88" w:rsidP="001D55FC">
            <w:pPr>
              <w:jc w:val="center"/>
              <w:rPr>
                <w:rFonts w:cstheme="minorHAnsi"/>
                <w:color w:val="000000" w:themeColor="text1"/>
                <w:lang w:eastAsia="en-US"/>
              </w:rPr>
            </w:pPr>
          </w:p>
        </w:tc>
      </w:tr>
      <w:tr w:rsidR="00C67E88" w:rsidRPr="00095417" w14:paraId="574AFC9F" w14:textId="77777777" w:rsidTr="001D55FC">
        <w:trPr>
          <w:trHeight w:val="11"/>
        </w:trPr>
        <w:tc>
          <w:tcPr>
            <w:tcW w:w="2450" w:type="dxa"/>
            <w:vAlign w:val="center"/>
          </w:tcPr>
          <w:p w14:paraId="0A5B48B6"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Accuracy of KYC verification</w:t>
            </w:r>
          </w:p>
        </w:tc>
        <w:tc>
          <w:tcPr>
            <w:tcW w:w="2936" w:type="dxa"/>
            <w:vAlign w:val="center"/>
          </w:tcPr>
          <w:p w14:paraId="6B0120FE" w14:textId="77777777" w:rsidR="00C67E88" w:rsidRPr="00095417" w:rsidRDefault="00C67E88" w:rsidP="001D55FC">
            <w:r w:rsidRPr="00095417">
              <w:t>Verify KYC details accurately and efficiently for 100% of customers.</w:t>
            </w:r>
          </w:p>
        </w:tc>
        <w:tc>
          <w:tcPr>
            <w:tcW w:w="1474" w:type="dxa"/>
          </w:tcPr>
          <w:p w14:paraId="255B96ED"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45B9D63E"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055CE1B1"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67A8AE01" w14:textId="77777777" w:rsidTr="001D55FC">
        <w:trPr>
          <w:trHeight w:val="11"/>
        </w:trPr>
        <w:tc>
          <w:tcPr>
            <w:tcW w:w="2450" w:type="dxa"/>
            <w:vAlign w:val="center"/>
          </w:tcPr>
          <w:p w14:paraId="72CA37E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Creation of customer code</w:t>
            </w:r>
          </w:p>
        </w:tc>
        <w:tc>
          <w:tcPr>
            <w:tcW w:w="2936" w:type="dxa"/>
            <w:vAlign w:val="center"/>
          </w:tcPr>
          <w:p w14:paraId="52CE7D97" w14:textId="77777777" w:rsidR="00C67E88" w:rsidRPr="00095417" w:rsidRDefault="00C67E88" w:rsidP="001D55FC">
            <w:r w:rsidRPr="00095417">
              <w:rPr>
                <w:rFonts w:cstheme="minorHAnsi"/>
                <w:color w:val="000000" w:themeColor="text1"/>
                <w:lang w:eastAsia="en-US"/>
              </w:rPr>
              <w:t>Ensure timely creation of customer codes in both systems - TOS &amp; SAP.</w:t>
            </w:r>
          </w:p>
        </w:tc>
        <w:tc>
          <w:tcPr>
            <w:tcW w:w="1474" w:type="dxa"/>
          </w:tcPr>
          <w:p w14:paraId="56B4F56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773656D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7AAD5BD3"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6DE4B5D8" w14:textId="77777777" w:rsidTr="001D55FC">
        <w:trPr>
          <w:trHeight w:val="11"/>
        </w:trPr>
        <w:tc>
          <w:tcPr>
            <w:tcW w:w="2450" w:type="dxa"/>
            <w:vAlign w:val="center"/>
          </w:tcPr>
          <w:p w14:paraId="4D283C0C"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Customer Master Update Time</w:t>
            </w:r>
          </w:p>
        </w:tc>
        <w:tc>
          <w:tcPr>
            <w:tcW w:w="2936" w:type="dxa"/>
            <w:vAlign w:val="center"/>
          </w:tcPr>
          <w:p w14:paraId="1B94707A" w14:textId="77777777" w:rsidR="00C67E88" w:rsidRPr="00095417" w:rsidRDefault="00C67E88" w:rsidP="001D55FC">
            <w:r w:rsidRPr="00095417">
              <w:rPr>
                <w:rFonts w:cstheme="minorHAnsi"/>
                <w:color w:val="000000" w:themeColor="text1"/>
                <w:lang w:eastAsia="en-US"/>
              </w:rPr>
              <w:t>Minimize the time taken to update the customer master to ensure data accuracy and efficiency.</w:t>
            </w:r>
          </w:p>
        </w:tc>
        <w:tc>
          <w:tcPr>
            <w:tcW w:w="1474" w:type="dxa"/>
          </w:tcPr>
          <w:p w14:paraId="28ABC32D"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606B5A6E"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117919F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5C8A72ED" w14:textId="77777777" w:rsidTr="001D55FC">
        <w:trPr>
          <w:trHeight w:val="11"/>
        </w:trPr>
        <w:tc>
          <w:tcPr>
            <w:tcW w:w="2450" w:type="dxa"/>
            <w:vAlign w:val="center"/>
          </w:tcPr>
          <w:p w14:paraId="7A211F5E" w14:textId="77777777" w:rsidR="00C67E88" w:rsidRPr="00095417" w:rsidRDefault="00C67E88" w:rsidP="001D55FC">
            <w:pPr>
              <w:jc w:val="center"/>
              <w:rPr>
                <w:rFonts w:cstheme="minorHAnsi"/>
                <w:color w:val="000000" w:themeColor="text1"/>
                <w:lang w:eastAsia="en-US"/>
              </w:rPr>
            </w:pPr>
            <w:r w:rsidRPr="00095417">
              <w:t>Invoice Accuracy</w:t>
            </w:r>
          </w:p>
        </w:tc>
        <w:tc>
          <w:tcPr>
            <w:tcW w:w="2936" w:type="dxa"/>
            <w:vAlign w:val="center"/>
          </w:tcPr>
          <w:p w14:paraId="63BD5BBF" w14:textId="77777777" w:rsidR="00C67E88" w:rsidRPr="00095417" w:rsidRDefault="00C67E88" w:rsidP="001D55FC">
            <w:pPr>
              <w:rPr>
                <w:rFonts w:cstheme="minorHAnsi"/>
                <w:color w:val="000000" w:themeColor="text1"/>
                <w:lang w:eastAsia="en-US"/>
              </w:rPr>
            </w:pPr>
            <w:r w:rsidRPr="00095417">
              <w:t>Ensure accurate and timely invoicing for ground rent to maintain financial accuracy and customer satisfaction.</w:t>
            </w:r>
          </w:p>
        </w:tc>
        <w:tc>
          <w:tcPr>
            <w:tcW w:w="1474" w:type="dxa"/>
          </w:tcPr>
          <w:p w14:paraId="72759F4D"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256D42E9"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6BACBAE2"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15C02B16" w14:textId="77777777" w:rsidTr="001D55FC">
        <w:trPr>
          <w:trHeight w:val="11"/>
        </w:trPr>
        <w:tc>
          <w:tcPr>
            <w:tcW w:w="2450" w:type="dxa"/>
            <w:vAlign w:val="center"/>
          </w:tcPr>
          <w:p w14:paraId="4667CDA2" w14:textId="77777777" w:rsidR="00C67E88" w:rsidRPr="00095417" w:rsidRDefault="00C67E88" w:rsidP="001D55FC">
            <w:pPr>
              <w:jc w:val="center"/>
              <w:rPr>
                <w:rFonts w:cstheme="minorHAnsi"/>
                <w:color w:val="000000" w:themeColor="text1"/>
                <w:lang w:eastAsia="en-US"/>
              </w:rPr>
            </w:pPr>
            <w:r w:rsidRPr="00095417">
              <w:t>Invoice Sharing Time</w:t>
            </w:r>
          </w:p>
        </w:tc>
        <w:tc>
          <w:tcPr>
            <w:tcW w:w="2936" w:type="dxa"/>
            <w:vAlign w:val="center"/>
          </w:tcPr>
          <w:p w14:paraId="17488A09" w14:textId="77777777" w:rsidR="00C67E88" w:rsidRPr="00095417" w:rsidRDefault="00C67E88" w:rsidP="001D55FC">
            <w:pPr>
              <w:rPr>
                <w:rFonts w:cstheme="minorHAnsi"/>
                <w:color w:val="000000" w:themeColor="text1"/>
                <w:lang w:eastAsia="en-US"/>
              </w:rPr>
            </w:pPr>
            <w:r w:rsidRPr="00095417">
              <w:t>Minimize the time taken to share invoices with customers to ensure prompt payment and customer satisfaction.</w:t>
            </w:r>
          </w:p>
        </w:tc>
        <w:tc>
          <w:tcPr>
            <w:tcW w:w="1474" w:type="dxa"/>
          </w:tcPr>
          <w:p w14:paraId="54E4280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4FDF72B2"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4A4009AE"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1A79AD27" w14:textId="77777777" w:rsidTr="001D55FC">
        <w:trPr>
          <w:trHeight w:val="11"/>
        </w:trPr>
        <w:tc>
          <w:tcPr>
            <w:tcW w:w="2450" w:type="dxa"/>
            <w:vAlign w:val="center"/>
          </w:tcPr>
          <w:p w14:paraId="08419A6D" w14:textId="77777777" w:rsidR="00C67E88" w:rsidRPr="00095417" w:rsidRDefault="00C67E88" w:rsidP="001D55FC">
            <w:pPr>
              <w:jc w:val="center"/>
            </w:pPr>
            <w:r w:rsidRPr="00095417">
              <w:rPr>
                <w:rFonts w:cstheme="minorHAnsi"/>
                <w:color w:val="000000" w:themeColor="text1"/>
                <w:lang w:eastAsia="en-US"/>
              </w:rPr>
              <w:t>Collection Monitoring Accuracy</w:t>
            </w:r>
          </w:p>
        </w:tc>
        <w:tc>
          <w:tcPr>
            <w:tcW w:w="2936" w:type="dxa"/>
            <w:vAlign w:val="center"/>
          </w:tcPr>
          <w:p w14:paraId="57CDFA40" w14:textId="77777777" w:rsidR="00C67E88" w:rsidRPr="00095417" w:rsidRDefault="00C67E88" w:rsidP="001D55FC">
            <w:r w:rsidRPr="00095417">
              <w:rPr>
                <w:rFonts w:cstheme="minorHAnsi"/>
                <w:color w:val="000000" w:themeColor="text1"/>
                <w:lang w:eastAsia="en-US"/>
              </w:rPr>
              <w:t>Ensure accurate and timely monitoring of collections received to maintain financial records.</w:t>
            </w:r>
          </w:p>
        </w:tc>
        <w:tc>
          <w:tcPr>
            <w:tcW w:w="1474" w:type="dxa"/>
          </w:tcPr>
          <w:p w14:paraId="14063B00"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4E1228FE"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29BB88BE"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r w:rsidR="00C67E88" w:rsidRPr="00095417" w14:paraId="5E857BA3" w14:textId="77777777" w:rsidTr="001D55FC">
        <w:trPr>
          <w:trHeight w:val="11"/>
        </w:trPr>
        <w:tc>
          <w:tcPr>
            <w:tcW w:w="2450" w:type="dxa"/>
            <w:vAlign w:val="center"/>
          </w:tcPr>
          <w:p w14:paraId="48F479A0" w14:textId="77777777" w:rsidR="00C67E88" w:rsidRPr="00095417" w:rsidRDefault="00C67E88" w:rsidP="001D55FC">
            <w:pPr>
              <w:jc w:val="center"/>
            </w:pPr>
            <w:r w:rsidRPr="00095417">
              <w:t>Receipt Verification Accuracy</w:t>
            </w:r>
          </w:p>
        </w:tc>
        <w:tc>
          <w:tcPr>
            <w:tcW w:w="2936" w:type="dxa"/>
            <w:vAlign w:val="center"/>
          </w:tcPr>
          <w:p w14:paraId="65EABB66" w14:textId="77777777" w:rsidR="00C67E88" w:rsidRPr="00095417" w:rsidRDefault="00C67E88" w:rsidP="001D55FC">
            <w:r w:rsidRPr="00095417">
              <w:t>Ensure accurate and timely verification of receipts to maintain financial accuracy.</w:t>
            </w:r>
          </w:p>
        </w:tc>
        <w:tc>
          <w:tcPr>
            <w:tcW w:w="1474" w:type="dxa"/>
          </w:tcPr>
          <w:p w14:paraId="792434CF"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78" w:type="dxa"/>
          </w:tcPr>
          <w:p w14:paraId="7D0AD398"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c>
          <w:tcPr>
            <w:tcW w:w="1834" w:type="dxa"/>
          </w:tcPr>
          <w:p w14:paraId="23646BBA" w14:textId="77777777" w:rsidR="00C67E88" w:rsidRPr="00095417" w:rsidRDefault="00C67E88" w:rsidP="001D55FC">
            <w:pPr>
              <w:jc w:val="center"/>
              <w:rPr>
                <w:rFonts w:cstheme="minorHAnsi"/>
                <w:color w:val="000000" w:themeColor="text1"/>
                <w:lang w:eastAsia="en-US"/>
              </w:rPr>
            </w:pPr>
            <w:r w:rsidRPr="00095417">
              <w:rPr>
                <w:rFonts w:cstheme="minorHAnsi"/>
                <w:color w:val="000000" w:themeColor="text1"/>
                <w:lang w:eastAsia="en-US"/>
              </w:rPr>
              <w:t>XX</w:t>
            </w:r>
          </w:p>
        </w:tc>
      </w:tr>
    </w:tbl>
    <w:p w14:paraId="41E4F77A" w14:textId="77777777" w:rsidR="00C67E88" w:rsidRDefault="00C67E88" w:rsidP="00C67E88">
      <w:pPr>
        <w:rPr>
          <w:rFonts w:asciiTheme="minorHAnsi" w:hAnsiTheme="minorHAnsi" w:cstheme="minorHAnsi"/>
          <w:sz w:val="22"/>
          <w:szCs w:val="22"/>
        </w:rPr>
      </w:pPr>
    </w:p>
    <w:p w14:paraId="07F6E64E" w14:textId="77777777" w:rsidR="00C67E88" w:rsidRDefault="00C67E88" w:rsidP="00C67E88">
      <w:pPr>
        <w:pStyle w:val="Heading2"/>
        <w:rPr>
          <w:rFonts w:asciiTheme="minorHAnsi" w:hAnsiTheme="minorHAnsi" w:cstheme="minorHAnsi"/>
          <w:color w:val="auto"/>
          <w:sz w:val="24"/>
          <w:szCs w:val="24"/>
        </w:rPr>
      </w:pPr>
      <w:bookmarkStart w:id="346" w:name="_Toc188381821"/>
      <w:bookmarkStart w:id="347" w:name="_Toc191112762"/>
    </w:p>
    <w:p w14:paraId="25EDEFCA" w14:textId="77777777" w:rsidR="00C67E88" w:rsidRDefault="00C67E88" w:rsidP="00C67E88">
      <w:pPr>
        <w:pStyle w:val="Heading2"/>
        <w:rPr>
          <w:rFonts w:asciiTheme="minorHAnsi" w:hAnsiTheme="minorHAnsi" w:cstheme="minorHAnsi"/>
          <w:color w:val="auto"/>
          <w:sz w:val="24"/>
          <w:szCs w:val="24"/>
        </w:rPr>
      </w:pPr>
    </w:p>
    <w:p w14:paraId="3414EDBA" w14:textId="77777777" w:rsidR="00C67E88" w:rsidRDefault="00C67E88" w:rsidP="00C67E88">
      <w:pPr>
        <w:pStyle w:val="Heading2"/>
        <w:rPr>
          <w:rFonts w:asciiTheme="minorHAnsi" w:hAnsiTheme="minorHAnsi" w:cstheme="minorHAnsi"/>
          <w:color w:val="auto"/>
          <w:sz w:val="24"/>
          <w:szCs w:val="24"/>
        </w:rPr>
      </w:pPr>
    </w:p>
    <w:p w14:paraId="21F0CE24" w14:textId="77777777" w:rsidR="00C67E88" w:rsidRDefault="00C67E88" w:rsidP="00C67E88">
      <w:pPr>
        <w:pStyle w:val="Heading2"/>
        <w:rPr>
          <w:rFonts w:asciiTheme="minorHAnsi" w:hAnsiTheme="minorHAnsi" w:cstheme="minorHAnsi"/>
          <w:color w:val="auto"/>
          <w:sz w:val="24"/>
          <w:szCs w:val="24"/>
        </w:rPr>
      </w:pPr>
    </w:p>
    <w:p w14:paraId="2E20FF30" w14:textId="77777777" w:rsidR="00C67E88" w:rsidRDefault="00C67E88" w:rsidP="00C67E88">
      <w:pPr>
        <w:pStyle w:val="Heading2"/>
        <w:rPr>
          <w:rFonts w:asciiTheme="minorHAnsi" w:hAnsiTheme="minorHAnsi" w:cstheme="minorHAnsi"/>
          <w:color w:val="auto"/>
          <w:sz w:val="24"/>
          <w:szCs w:val="24"/>
        </w:rPr>
      </w:pPr>
    </w:p>
    <w:p w14:paraId="42EAB28C" w14:textId="77777777" w:rsidR="00C67E88" w:rsidRDefault="00C67E88" w:rsidP="00C67E88">
      <w:pPr>
        <w:pStyle w:val="Heading2"/>
        <w:rPr>
          <w:rFonts w:asciiTheme="minorHAnsi" w:hAnsiTheme="minorHAnsi" w:cstheme="minorHAnsi"/>
          <w:color w:val="auto"/>
          <w:sz w:val="24"/>
          <w:szCs w:val="24"/>
        </w:rPr>
      </w:pPr>
    </w:p>
    <w:p w14:paraId="40D08418" w14:textId="77777777" w:rsidR="00C67E88" w:rsidRDefault="00C67E88" w:rsidP="00C67E88">
      <w:pPr>
        <w:pStyle w:val="Heading2"/>
        <w:rPr>
          <w:rFonts w:asciiTheme="minorHAnsi" w:hAnsiTheme="minorHAnsi" w:cstheme="minorHAnsi"/>
          <w:color w:val="auto"/>
          <w:sz w:val="24"/>
          <w:szCs w:val="24"/>
        </w:rPr>
      </w:pPr>
    </w:p>
    <w:p w14:paraId="1A686164" w14:textId="77777777" w:rsidR="00C67E88" w:rsidRDefault="00C67E88" w:rsidP="00C67E88">
      <w:pPr>
        <w:pStyle w:val="Heading2"/>
        <w:rPr>
          <w:rFonts w:asciiTheme="minorHAnsi" w:hAnsiTheme="minorHAnsi" w:cstheme="minorHAnsi"/>
          <w:color w:val="auto"/>
          <w:sz w:val="24"/>
          <w:szCs w:val="24"/>
        </w:rPr>
      </w:pPr>
    </w:p>
    <w:p w14:paraId="316CF68C" w14:textId="77777777" w:rsidR="00C67E88" w:rsidRDefault="00C67E88" w:rsidP="00C67E88">
      <w:pPr>
        <w:pStyle w:val="Heading2"/>
        <w:rPr>
          <w:rFonts w:asciiTheme="minorHAnsi" w:hAnsiTheme="minorHAnsi" w:cstheme="minorHAnsi"/>
          <w:color w:val="auto"/>
          <w:sz w:val="24"/>
          <w:szCs w:val="24"/>
        </w:rPr>
      </w:pPr>
    </w:p>
    <w:p w14:paraId="3C3B1BB2" w14:textId="77777777" w:rsidR="00C67E88" w:rsidRDefault="00C67E88" w:rsidP="00C67E88">
      <w:pPr>
        <w:pStyle w:val="Heading2"/>
        <w:rPr>
          <w:rFonts w:asciiTheme="minorHAnsi" w:hAnsiTheme="minorHAnsi" w:cstheme="minorHAnsi"/>
          <w:color w:val="auto"/>
          <w:sz w:val="24"/>
          <w:szCs w:val="24"/>
        </w:rPr>
      </w:pPr>
    </w:p>
    <w:p w14:paraId="42A25667" w14:textId="77777777" w:rsidR="00C67E88" w:rsidRDefault="00C67E88" w:rsidP="00C67E88">
      <w:pPr>
        <w:pStyle w:val="Heading2"/>
        <w:rPr>
          <w:rFonts w:asciiTheme="minorHAnsi" w:hAnsiTheme="minorHAnsi" w:cstheme="minorHAnsi"/>
          <w:color w:val="auto"/>
          <w:sz w:val="24"/>
          <w:szCs w:val="24"/>
        </w:rPr>
      </w:pPr>
    </w:p>
    <w:p w14:paraId="68D985FB" w14:textId="77777777" w:rsidR="00C67E88" w:rsidRDefault="00C67E88" w:rsidP="00C67E88">
      <w:pPr>
        <w:pStyle w:val="Heading2"/>
        <w:rPr>
          <w:rFonts w:asciiTheme="minorHAnsi" w:hAnsiTheme="minorHAnsi" w:cstheme="minorHAnsi"/>
          <w:color w:val="auto"/>
          <w:sz w:val="24"/>
          <w:szCs w:val="24"/>
        </w:rPr>
      </w:pPr>
    </w:p>
    <w:p w14:paraId="7BF5E2D8" w14:textId="77777777" w:rsidR="00C67E88" w:rsidRDefault="00C67E88" w:rsidP="00C67E88">
      <w:pPr>
        <w:pStyle w:val="Heading2"/>
        <w:rPr>
          <w:rFonts w:asciiTheme="minorHAnsi" w:hAnsiTheme="minorHAnsi" w:cstheme="minorHAnsi"/>
          <w:color w:val="auto"/>
          <w:sz w:val="24"/>
          <w:szCs w:val="24"/>
        </w:rPr>
      </w:pPr>
    </w:p>
    <w:p w14:paraId="230C718E" w14:textId="77777777" w:rsidR="00C67E88" w:rsidRDefault="00C67E88" w:rsidP="00C67E88">
      <w:pPr>
        <w:pStyle w:val="Heading2"/>
        <w:rPr>
          <w:rFonts w:asciiTheme="minorHAnsi" w:hAnsiTheme="minorHAnsi" w:cstheme="minorHAnsi"/>
          <w:color w:val="auto"/>
          <w:sz w:val="24"/>
          <w:szCs w:val="24"/>
        </w:rPr>
      </w:pPr>
    </w:p>
    <w:p w14:paraId="2F6D1C72" w14:textId="77777777" w:rsidR="00C67E88" w:rsidRDefault="00C67E88" w:rsidP="00C67E88">
      <w:pPr>
        <w:pStyle w:val="Heading2"/>
        <w:rPr>
          <w:rFonts w:asciiTheme="minorHAnsi" w:hAnsiTheme="minorHAnsi" w:cstheme="minorHAnsi"/>
          <w:color w:val="auto"/>
          <w:sz w:val="24"/>
          <w:szCs w:val="24"/>
        </w:rPr>
      </w:pPr>
    </w:p>
    <w:p w14:paraId="07E8FC50" w14:textId="77777777" w:rsidR="00C67E88" w:rsidRDefault="00C67E88" w:rsidP="00C67E88">
      <w:pPr>
        <w:pStyle w:val="Heading2"/>
        <w:rPr>
          <w:rFonts w:asciiTheme="minorHAnsi" w:hAnsiTheme="minorHAnsi" w:cstheme="minorHAnsi"/>
          <w:color w:val="auto"/>
          <w:sz w:val="24"/>
          <w:szCs w:val="24"/>
        </w:rPr>
      </w:pPr>
      <w:bookmarkStart w:id="348" w:name="_Toc192616067"/>
      <w:bookmarkStart w:id="349" w:name="_Toc194068379"/>
      <w:r>
        <w:rPr>
          <w:rFonts w:asciiTheme="minorHAnsi" w:hAnsiTheme="minorHAnsi" w:cstheme="minorHAnsi"/>
          <w:color w:val="auto"/>
          <w:sz w:val="24"/>
          <w:szCs w:val="24"/>
        </w:rPr>
        <w:t>S</w:t>
      </w:r>
      <w:r w:rsidRPr="005205F9">
        <w:rPr>
          <w:rFonts w:asciiTheme="minorHAnsi" w:hAnsiTheme="minorHAnsi" w:cstheme="minorHAnsi"/>
          <w:color w:val="auto"/>
          <w:sz w:val="24"/>
          <w:szCs w:val="24"/>
        </w:rPr>
        <w:t>tandard templates</w:t>
      </w:r>
      <w:bookmarkEnd w:id="346"/>
      <w:bookmarkEnd w:id="347"/>
      <w:bookmarkEnd w:id="348"/>
      <w:bookmarkEnd w:id="349"/>
    </w:p>
    <w:p w14:paraId="102433B3" w14:textId="77777777" w:rsidR="00C67E88" w:rsidRDefault="00C67E88" w:rsidP="00C67E88">
      <w:pPr>
        <w:pStyle w:val="Heading2"/>
        <w:rPr>
          <w:rFonts w:asciiTheme="minorHAnsi" w:hAnsiTheme="minorHAnsi" w:cstheme="minorHAnsi"/>
          <w:color w:val="auto"/>
          <w:sz w:val="24"/>
          <w:szCs w:val="24"/>
        </w:rPr>
      </w:pPr>
    </w:p>
    <w:tbl>
      <w:tblPr>
        <w:tblStyle w:val="TableGrid"/>
        <w:tblW w:w="0" w:type="auto"/>
        <w:tblInd w:w="0" w:type="dxa"/>
        <w:tblLook w:val="04A0" w:firstRow="1" w:lastRow="0" w:firstColumn="1" w:lastColumn="0" w:noHBand="0" w:noVBand="1"/>
      </w:tblPr>
      <w:tblGrid>
        <w:gridCol w:w="1215"/>
        <w:gridCol w:w="5760"/>
        <w:gridCol w:w="1729"/>
      </w:tblGrid>
      <w:tr w:rsidR="00C67E88" w:rsidRPr="0048037E" w14:paraId="1A61FBD3" w14:textId="77777777" w:rsidTr="001D55FC">
        <w:trPr>
          <w:tblHeader/>
        </w:trPr>
        <w:tc>
          <w:tcPr>
            <w:tcW w:w="1215" w:type="dxa"/>
          </w:tcPr>
          <w:p w14:paraId="57E01B10" w14:textId="77777777" w:rsidR="00C67E88" w:rsidRPr="0048037E" w:rsidRDefault="00C67E88" w:rsidP="001D55FC">
            <w:pPr>
              <w:rPr>
                <w:rFonts w:cstheme="minorHAnsi"/>
                <w:b/>
              </w:rPr>
            </w:pPr>
            <w:r w:rsidRPr="0048037E">
              <w:rPr>
                <w:rFonts w:cstheme="minorHAnsi"/>
                <w:b/>
              </w:rPr>
              <w:t>Sr. no.</w:t>
            </w:r>
          </w:p>
        </w:tc>
        <w:tc>
          <w:tcPr>
            <w:tcW w:w="5760" w:type="dxa"/>
          </w:tcPr>
          <w:p w14:paraId="4B7B2820" w14:textId="77777777" w:rsidR="00C67E88" w:rsidRPr="0048037E" w:rsidRDefault="00C67E88" w:rsidP="001D55FC">
            <w:pPr>
              <w:rPr>
                <w:rFonts w:cstheme="minorHAnsi"/>
                <w:b/>
              </w:rPr>
            </w:pPr>
            <w:r w:rsidRPr="0048037E">
              <w:rPr>
                <w:rFonts w:cstheme="minorHAnsi"/>
                <w:b/>
              </w:rPr>
              <w:t>Sub – Process</w:t>
            </w:r>
          </w:p>
        </w:tc>
        <w:tc>
          <w:tcPr>
            <w:tcW w:w="1729" w:type="dxa"/>
          </w:tcPr>
          <w:p w14:paraId="4EBF425E" w14:textId="77777777" w:rsidR="00C67E88" w:rsidRPr="0048037E" w:rsidRDefault="00C67E88" w:rsidP="001D55FC">
            <w:pPr>
              <w:rPr>
                <w:rFonts w:cstheme="minorHAnsi"/>
                <w:b/>
              </w:rPr>
            </w:pPr>
            <w:r w:rsidRPr="0048037E">
              <w:rPr>
                <w:rFonts w:cstheme="minorHAnsi"/>
                <w:b/>
              </w:rPr>
              <w:t>Link</w:t>
            </w:r>
          </w:p>
        </w:tc>
      </w:tr>
      <w:tr w:rsidR="00C67E88" w:rsidRPr="0048037E" w14:paraId="2F115B12" w14:textId="77777777" w:rsidTr="001D55FC">
        <w:trPr>
          <w:tblHeader/>
        </w:trPr>
        <w:tc>
          <w:tcPr>
            <w:tcW w:w="1215" w:type="dxa"/>
          </w:tcPr>
          <w:p w14:paraId="3C0681CE" w14:textId="77777777" w:rsidR="00C67E88" w:rsidRPr="00A67FE5" w:rsidRDefault="00C67E88" w:rsidP="00C67E88">
            <w:pPr>
              <w:pStyle w:val="ListParagraph"/>
              <w:numPr>
                <w:ilvl w:val="0"/>
                <w:numId w:val="50"/>
              </w:numPr>
              <w:rPr>
                <w:rFonts w:cstheme="minorHAnsi"/>
                <w:b/>
              </w:rPr>
            </w:pPr>
          </w:p>
        </w:tc>
        <w:tc>
          <w:tcPr>
            <w:tcW w:w="5760" w:type="dxa"/>
          </w:tcPr>
          <w:p w14:paraId="60AE7F7F" w14:textId="77777777" w:rsidR="00C67E88" w:rsidRPr="003A02C4" w:rsidRDefault="00C67E88" w:rsidP="001D55FC">
            <w:pPr>
              <w:rPr>
                <w:rFonts w:cstheme="minorHAnsi"/>
                <w:bCs/>
              </w:rPr>
            </w:pPr>
            <w:r>
              <w:rPr>
                <w:rFonts w:cstheme="minorHAnsi"/>
                <w:bCs/>
              </w:rPr>
              <w:t>Customer registration Form (CRF)</w:t>
            </w:r>
          </w:p>
        </w:tc>
        <w:tc>
          <w:tcPr>
            <w:tcW w:w="1729" w:type="dxa"/>
          </w:tcPr>
          <w:p w14:paraId="215E05CD" w14:textId="77777777" w:rsidR="00C67E88" w:rsidRPr="0048037E" w:rsidRDefault="00C67E88" w:rsidP="001D55FC">
            <w:pPr>
              <w:rPr>
                <w:rFonts w:cstheme="minorHAnsi"/>
                <w:b/>
              </w:rPr>
            </w:pPr>
          </w:p>
        </w:tc>
      </w:tr>
      <w:tr w:rsidR="00C67E88" w:rsidRPr="0048037E" w14:paraId="72AAFBF9" w14:textId="77777777" w:rsidTr="001D55FC">
        <w:trPr>
          <w:tblHeader/>
        </w:trPr>
        <w:tc>
          <w:tcPr>
            <w:tcW w:w="1215" w:type="dxa"/>
          </w:tcPr>
          <w:p w14:paraId="69D2E65B" w14:textId="77777777" w:rsidR="00C67E88" w:rsidRPr="00A67FE5" w:rsidRDefault="00C67E88" w:rsidP="00C67E88">
            <w:pPr>
              <w:pStyle w:val="ListParagraph"/>
              <w:numPr>
                <w:ilvl w:val="0"/>
                <w:numId w:val="50"/>
              </w:numPr>
              <w:rPr>
                <w:rFonts w:cstheme="minorHAnsi"/>
                <w:b/>
              </w:rPr>
            </w:pPr>
          </w:p>
        </w:tc>
        <w:tc>
          <w:tcPr>
            <w:tcW w:w="5760" w:type="dxa"/>
          </w:tcPr>
          <w:p w14:paraId="5ADC2A11" w14:textId="77777777" w:rsidR="00C67E88" w:rsidRPr="00BF46E3" w:rsidRDefault="00C67E88" w:rsidP="001D55FC">
            <w:pPr>
              <w:rPr>
                <w:rFonts w:cstheme="minorHAnsi"/>
                <w:bCs/>
              </w:rPr>
            </w:pPr>
            <w:r>
              <w:rPr>
                <w:rFonts w:cstheme="minorHAnsi"/>
                <w:bCs/>
              </w:rPr>
              <w:t>Final Vessel Summary Report</w:t>
            </w:r>
          </w:p>
        </w:tc>
        <w:tc>
          <w:tcPr>
            <w:tcW w:w="1729" w:type="dxa"/>
          </w:tcPr>
          <w:p w14:paraId="4B46B56D" w14:textId="77777777" w:rsidR="00C67E88" w:rsidRPr="0048037E" w:rsidRDefault="00C67E88" w:rsidP="001D55FC">
            <w:pPr>
              <w:rPr>
                <w:rFonts w:cstheme="minorHAnsi"/>
                <w:b/>
              </w:rPr>
            </w:pPr>
          </w:p>
        </w:tc>
      </w:tr>
      <w:tr w:rsidR="00C67E88" w:rsidRPr="0048037E" w14:paraId="4761391C" w14:textId="77777777" w:rsidTr="001D55FC">
        <w:trPr>
          <w:tblHeader/>
        </w:trPr>
        <w:tc>
          <w:tcPr>
            <w:tcW w:w="1215" w:type="dxa"/>
          </w:tcPr>
          <w:p w14:paraId="24917672" w14:textId="77777777" w:rsidR="00C67E88" w:rsidRPr="00A67FE5" w:rsidRDefault="00C67E88" w:rsidP="00C67E88">
            <w:pPr>
              <w:pStyle w:val="ListParagraph"/>
              <w:numPr>
                <w:ilvl w:val="0"/>
                <w:numId w:val="50"/>
              </w:numPr>
              <w:rPr>
                <w:rFonts w:cstheme="minorHAnsi"/>
                <w:b/>
              </w:rPr>
            </w:pPr>
          </w:p>
        </w:tc>
        <w:tc>
          <w:tcPr>
            <w:tcW w:w="5760" w:type="dxa"/>
          </w:tcPr>
          <w:p w14:paraId="7B79B7F8" w14:textId="77777777" w:rsidR="00C67E88" w:rsidRPr="00BF46E3" w:rsidRDefault="00C67E88" w:rsidP="001D55FC">
            <w:pPr>
              <w:rPr>
                <w:rFonts w:cstheme="minorHAnsi"/>
                <w:bCs/>
              </w:rPr>
            </w:pPr>
            <w:r>
              <w:rPr>
                <w:rFonts w:cstheme="minorHAnsi"/>
                <w:bCs/>
              </w:rPr>
              <w:t>Shipping bill report</w:t>
            </w:r>
          </w:p>
        </w:tc>
        <w:tc>
          <w:tcPr>
            <w:tcW w:w="1729" w:type="dxa"/>
          </w:tcPr>
          <w:p w14:paraId="0793AD04" w14:textId="77777777" w:rsidR="00C67E88" w:rsidRPr="0048037E" w:rsidRDefault="00C67E88" w:rsidP="001D55FC">
            <w:pPr>
              <w:rPr>
                <w:rFonts w:cstheme="minorHAnsi"/>
                <w:b/>
              </w:rPr>
            </w:pPr>
          </w:p>
        </w:tc>
      </w:tr>
      <w:tr w:rsidR="00C67E88" w:rsidRPr="0048037E" w14:paraId="22814657" w14:textId="77777777" w:rsidTr="001D55FC">
        <w:trPr>
          <w:tblHeader/>
        </w:trPr>
        <w:tc>
          <w:tcPr>
            <w:tcW w:w="1215" w:type="dxa"/>
          </w:tcPr>
          <w:p w14:paraId="77D8CC06" w14:textId="77777777" w:rsidR="00C67E88" w:rsidRPr="00A67FE5" w:rsidRDefault="00C67E88" w:rsidP="00C67E88">
            <w:pPr>
              <w:pStyle w:val="ListParagraph"/>
              <w:numPr>
                <w:ilvl w:val="0"/>
                <w:numId w:val="50"/>
              </w:numPr>
              <w:rPr>
                <w:rFonts w:cstheme="minorHAnsi"/>
                <w:b/>
              </w:rPr>
            </w:pPr>
          </w:p>
        </w:tc>
        <w:tc>
          <w:tcPr>
            <w:tcW w:w="5760" w:type="dxa"/>
          </w:tcPr>
          <w:p w14:paraId="5317EEC0" w14:textId="77777777" w:rsidR="00C67E88" w:rsidRPr="00BF46E3" w:rsidRDefault="00C67E88" w:rsidP="001D55FC">
            <w:pPr>
              <w:rPr>
                <w:rFonts w:cstheme="minorHAnsi"/>
                <w:bCs/>
              </w:rPr>
            </w:pPr>
            <w:r>
              <w:rPr>
                <w:rFonts w:cstheme="minorHAnsi"/>
                <w:bCs/>
              </w:rPr>
              <w:t>Sales / Service Order</w:t>
            </w:r>
          </w:p>
        </w:tc>
        <w:tc>
          <w:tcPr>
            <w:tcW w:w="1729" w:type="dxa"/>
          </w:tcPr>
          <w:p w14:paraId="582F1D3B" w14:textId="77777777" w:rsidR="00C67E88" w:rsidRPr="0048037E" w:rsidRDefault="00C67E88" w:rsidP="001D55FC">
            <w:pPr>
              <w:rPr>
                <w:rFonts w:cstheme="minorHAnsi"/>
                <w:b/>
              </w:rPr>
            </w:pPr>
          </w:p>
        </w:tc>
      </w:tr>
      <w:tr w:rsidR="00C67E88" w:rsidRPr="0048037E" w14:paraId="712E7E40" w14:textId="77777777" w:rsidTr="001D55FC">
        <w:trPr>
          <w:tblHeader/>
        </w:trPr>
        <w:tc>
          <w:tcPr>
            <w:tcW w:w="1215" w:type="dxa"/>
          </w:tcPr>
          <w:p w14:paraId="54742C47" w14:textId="77777777" w:rsidR="00C67E88" w:rsidRPr="00A67FE5" w:rsidRDefault="00C67E88" w:rsidP="00C67E88">
            <w:pPr>
              <w:pStyle w:val="ListParagraph"/>
              <w:numPr>
                <w:ilvl w:val="0"/>
                <w:numId w:val="50"/>
              </w:numPr>
              <w:rPr>
                <w:rFonts w:cstheme="minorHAnsi"/>
                <w:b/>
              </w:rPr>
            </w:pPr>
          </w:p>
        </w:tc>
        <w:tc>
          <w:tcPr>
            <w:tcW w:w="5760" w:type="dxa"/>
          </w:tcPr>
          <w:p w14:paraId="07D3943C" w14:textId="77777777" w:rsidR="00C67E88" w:rsidRPr="00BF46E3" w:rsidRDefault="00C67E88" w:rsidP="001D55FC">
            <w:pPr>
              <w:rPr>
                <w:rFonts w:cstheme="minorHAnsi"/>
                <w:bCs/>
              </w:rPr>
            </w:pPr>
            <w:r>
              <w:rPr>
                <w:rFonts w:cstheme="minorHAnsi"/>
                <w:bCs/>
              </w:rPr>
              <w:t>Cargo Dispatch &amp; Equipment hire report</w:t>
            </w:r>
          </w:p>
        </w:tc>
        <w:tc>
          <w:tcPr>
            <w:tcW w:w="1729" w:type="dxa"/>
          </w:tcPr>
          <w:p w14:paraId="5AEA7F9D" w14:textId="77777777" w:rsidR="00C67E88" w:rsidRPr="0048037E" w:rsidRDefault="00C67E88" w:rsidP="001D55FC">
            <w:pPr>
              <w:rPr>
                <w:rFonts w:cstheme="minorHAnsi"/>
                <w:b/>
              </w:rPr>
            </w:pPr>
          </w:p>
        </w:tc>
      </w:tr>
      <w:tr w:rsidR="00C67E88" w:rsidRPr="0048037E" w14:paraId="278469CB" w14:textId="77777777" w:rsidTr="001D55FC">
        <w:tc>
          <w:tcPr>
            <w:tcW w:w="1215" w:type="dxa"/>
          </w:tcPr>
          <w:p w14:paraId="1FAE63C0" w14:textId="77777777" w:rsidR="00C67E88" w:rsidRPr="00822E98" w:rsidRDefault="00C67E88" w:rsidP="00C67E88">
            <w:pPr>
              <w:pStyle w:val="ListParagraph"/>
              <w:numPr>
                <w:ilvl w:val="0"/>
                <w:numId w:val="50"/>
              </w:numPr>
              <w:rPr>
                <w:rFonts w:cstheme="minorHAnsi"/>
              </w:rPr>
            </w:pPr>
          </w:p>
        </w:tc>
        <w:tc>
          <w:tcPr>
            <w:tcW w:w="5760" w:type="dxa"/>
          </w:tcPr>
          <w:p w14:paraId="00357207" w14:textId="77777777" w:rsidR="00C67E88" w:rsidRPr="0048037E" w:rsidRDefault="00C67E88" w:rsidP="001D55FC">
            <w:pPr>
              <w:rPr>
                <w:rFonts w:cstheme="minorHAnsi"/>
              </w:rPr>
            </w:pPr>
            <w:r>
              <w:rPr>
                <w:rFonts w:cstheme="minorHAnsi"/>
              </w:rPr>
              <w:t>Unbilled revenue recognition policy</w:t>
            </w:r>
          </w:p>
        </w:tc>
        <w:tc>
          <w:tcPr>
            <w:tcW w:w="1729" w:type="dxa"/>
          </w:tcPr>
          <w:p w14:paraId="1D642FA4" w14:textId="77777777" w:rsidR="00C67E88" w:rsidRPr="0048037E" w:rsidRDefault="00C67E88" w:rsidP="001D55FC"/>
        </w:tc>
      </w:tr>
    </w:tbl>
    <w:p w14:paraId="3C6B6A23" w14:textId="77777777" w:rsidR="00C67E88" w:rsidRPr="005205F9" w:rsidRDefault="00C67E88" w:rsidP="00C67E88">
      <w:pPr>
        <w:pStyle w:val="Heading2"/>
        <w:rPr>
          <w:rFonts w:asciiTheme="minorHAnsi" w:hAnsiTheme="minorHAnsi" w:cstheme="minorHAnsi"/>
          <w:color w:val="auto"/>
          <w:sz w:val="24"/>
          <w:szCs w:val="24"/>
        </w:rPr>
      </w:pPr>
    </w:p>
    <w:p w14:paraId="7FD39F92" w14:textId="77777777" w:rsidR="00C67E88" w:rsidRDefault="00C67E88" w:rsidP="00C67E88">
      <w:pPr>
        <w:rPr>
          <w:rFonts w:asciiTheme="minorHAnsi" w:hAnsiTheme="minorHAnsi" w:cstheme="minorHAnsi"/>
          <w:sz w:val="22"/>
          <w:szCs w:val="22"/>
        </w:rPr>
      </w:pPr>
    </w:p>
    <w:p w14:paraId="749DA297" w14:textId="77777777" w:rsidR="00C67E88" w:rsidRDefault="00C67E88" w:rsidP="00C67E88">
      <w:pPr>
        <w:rPr>
          <w:rFonts w:asciiTheme="minorHAnsi" w:hAnsiTheme="minorHAnsi" w:cstheme="minorHAnsi"/>
          <w:sz w:val="22"/>
          <w:szCs w:val="22"/>
        </w:rPr>
      </w:pPr>
    </w:p>
    <w:p w14:paraId="5E73731D" w14:textId="77777777" w:rsidR="00C67E88" w:rsidRDefault="00C67E88" w:rsidP="00C67E88">
      <w:pPr>
        <w:rPr>
          <w:rFonts w:asciiTheme="minorHAnsi" w:hAnsiTheme="minorHAnsi" w:cstheme="minorHAnsi"/>
          <w:sz w:val="22"/>
          <w:szCs w:val="22"/>
        </w:rPr>
      </w:pPr>
    </w:p>
    <w:p w14:paraId="0E140DE8" w14:textId="77777777" w:rsidR="00C67E88" w:rsidRDefault="00C67E88" w:rsidP="00C67E88">
      <w:pPr>
        <w:rPr>
          <w:rFonts w:asciiTheme="minorHAnsi" w:hAnsiTheme="minorHAnsi" w:cstheme="minorHAnsi"/>
          <w:sz w:val="22"/>
          <w:szCs w:val="22"/>
        </w:rPr>
      </w:pPr>
    </w:p>
    <w:p w14:paraId="3266461D" w14:textId="77777777" w:rsidR="00C67E88" w:rsidRDefault="00C67E88" w:rsidP="00C67E88">
      <w:pPr>
        <w:rPr>
          <w:rFonts w:asciiTheme="minorHAnsi" w:hAnsiTheme="minorHAnsi" w:cstheme="minorHAnsi"/>
          <w:sz w:val="22"/>
          <w:szCs w:val="22"/>
        </w:rPr>
      </w:pPr>
    </w:p>
    <w:p w14:paraId="189C8F4B" w14:textId="77777777" w:rsidR="00C67E88" w:rsidRDefault="00C67E88" w:rsidP="00C67E88">
      <w:pPr>
        <w:rPr>
          <w:rFonts w:asciiTheme="minorHAnsi" w:hAnsiTheme="minorHAnsi" w:cstheme="minorHAnsi"/>
          <w:sz w:val="22"/>
          <w:szCs w:val="22"/>
        </w:rPr>
      </w:pPr>
    </w:p>
    <w:p w14:paraId="4931F208" w14:textId="77777777" w:rsidR="00C67E88" w:rsidRDefault="00C67E88" w:rsidP="00C67E88">
      <w:pPr>
        <w:rPr>
          <w:rFonts w:asciiTheme="minorHAnsi" w:hAnsiTheme="minorHAnsi" w:cstheme="minorHAnsi"/>
          <w:sz w:val="22"/>
          <w:szCs w:val="22"/>
        </w:rPr>
      </w:pPr>
    </w:p>
    <w:p w14:paraId="1C1F092E" w14:textId="77777777" w:rsidR="00C67E88" w:rsidRDefault="00C67E88" w:rsidP="00C67E88">
      <w:pPr>
        <w:rPr>
          <w:rFonts w:asciiTheme="minorHAnsi" w:hAnsiTheme="minorHAnsi" w:cstheme="minorHAnsi"/>
          <w:sz w:val="22"/>
          <w:szCs w:val="22"/>
        </w:rPr>
      </w:pPr>
    </w:p>
    <w:p w14:paraId="6DAFEF3E" w14:textId="77777777" w:rsidR="00C67E88" w:rsidRDefault="00C67E88" w:rsidP="00C67E88">
      <w:pPr>
        <w:rPr>
          <w:rFonts w:asciiTheme="minorHAnsi" w:hAnsiTheme="minorHAnsi" w:cstheme="minorHAnsi"/>
          <w:sz w:val="22"/>
          <w:szCs w:val="22"/>
        </w:rPr>
      </w:pPr>
    </w:p>
    <w:p w14:paraId="117A0CF2" w14:textId="77777777" w:rsidR="00C67E88" w:rsidRDefault="00C67E88" w:rsidP="00C67E88">
      <w:pPr>
        <w:rPr>
          <w:rFonts w:asciiTheme="minorHAnsi" w:hAnsiTheme="minorHAnsi" w:cstheme="minorHAnsi"/>
          <w:sz w:val="22"/>
          <w:szCs w:val="22"/>
        </w:rPr>
      </w:pPr>
    </w:p>
    <w:p w14:paraId="124F574A" w14:textId="77777777" w:rsidR="00C67E88" w:rsidRDefault="00C67E88" w:rsidP="00C67E88">
      <w:pPr>
        <w:rPr>
          <w:rFonts w:asciiTheme="minorHAnsi" w:hAnsiTheme="minorHAnsi" w:cstheme="minorHAnsi"/>
          <w:sz w:val="22"/>
          <w:szCs w:val="22"/>
        </w:rPr>
      </w:pPr>
    </w:p>
    <w:p w14:paraId="08D46E47" w14:textId="77777777" w:rsidR="00C67E88" w:rsidRDefault="00C67E88" w:rsidP="00C67E88">
      <w:pPr>
        <w:rPr>
          <w:rFonts w:asciiTheme="minorHAnsi" w:hAnsiTheme="minorHAnsi" w:cstheme="minorHAnsi"/>
          <w:sz w:val="22"/>
          <w:szCs w:val="22"/>
        </w:rPr>
      </w:pPr>
    </w:p>
    <w:p w14:paraId="58975CB4" w14:textId="77777777" w:rsidR="00C67E88" w:rsidRDefault="00C67E88" w:rsidP="00C67E88">
      <w:pPr>
        <w:rPr>
          <w:rFonts w:asciiTheme="minorHAnsi" w:hAnsiTheme="minorHAnsi" w:cstheme="minorHAnsi"/>
          <w:sz w:val="22"/>
          <w:szCs w:val="22"/>
        </w:rPr>
      </w:pPr>
    </w:p>
    <w:p w14:paraId="41CC4719" w14:textId="77777777" w:rsidR="00C67E88" w:rsidRDefault="00C67E88" w:rsidP="00C67E88">
      <w:pPr>
        <w:rPr>
          <w:rFonts w:asciiTheme="minorHAnsi" w:hAnsiTheme="minorHAnsi" w:cstheme="minorHAnsi"/>
          <w:sz w:val="22"/>
          <w:szCs w:val="22"/>
        </w:rPr>
      </w:pPr>
    </w:p>
    <w:p w14:paraId="54D05E86" w14:textId="77777777" w:rsidR="00C67E88" w:rsidRDefault="00C67E88" w:rsidP="00C67E88">
      <w:pPr>
        <w:rPr>
          <w:rFonts w:asciiTheme="minorHAnsi" w:hAnsiTheme="minorHAnsi" w:cstheme="minorHAnsi"/>
          <w:sz w:val="22"/>
          <w:szCs w:val="22"/>
        </w:rPr>
      </w:pPr>
    </w:p>
    <w:p w14:paraId="58C72FB7" w14:textId="77777777" w:rsidR="00C67E88" w:rsidRDefault="00C67E88" w:rsidP="00C67E88">
      <w:pPr>
        <w:rPr>
          <w:rFonts w:asciiTheme="minorHAnsi" w:hAnsiTheme="minorHAnsi" w:cstheme="minorHAnsi"/>
          <w:sz w:val="22"/>
          <w:szCs w:val="22"/>
        </w:rPr>
      </w:pPr>
    </w:p>
    <w:p w14:paraId="6C7E750A" w14:textId="77777777" w:rsidR="00C67E88" w:rsidRDefault="00C67E88" w:rsidP="00C67E88">
      <w:pPr>
        <w:rPr>
          <w:rFonts w:asciiTheme="minorHAnsi" w:hAnsiTheme="minorHAnsi" w:cstheme="minorHAnsi"/>
          <w:sz w:val="22"/>
          <w:szCs w:val="22"/>
        </w:rPr>
      </w:pPr>
    </w:p>
    <w:p w14:paraId="4A5D009C" w14:textId="77777777" w:rsidR="00C67E88" w:rsidRDefault="00C67E88" w:rsidP="00C67E88">
      <w:pPr>
        <w:rPr>
          <w:rFonts w:asciiTheme="minorHAnsi" w:hAnsiTheme="minorHAnsi" w:cstheme="minorHAnsi"/>
          <w:sz w:val="22"/>
          <w:szCs w:val="22"/>
        </w:rPr>
      </w:pPr>
    </w:p>
    <w:p w14:paraId="6CED43CD" w14:textId="77777777" w:rsidR="00C67E88" w:rsidRDefault="00C67E88" w:rsidP="00C67E88">
      <w:pPr>
        <w:rPr>
          <w:rFonts w:asciiTheme="minorHAnsi" w:hAnsiTheme="minorHAnsi" w:cstheme="minorHAnsi"/>
          <w:sz w:val="22"/>
          <w:szCs w:val="22"/>
        </w:rPr>
      </w:pPr>
    </w:p>
    <w:p w14:paraId="654EF539" w14:textId="77777777" w:rsidR="00C67E88" w:rsidRDefault="00C67E88" w:rsidP="00C67E88">
      <w:pPr>
        <w:rPr>
          <w:rFonts w:asciiTheme="minorHAnsi" w:hAnsiTheme="minorHAnsi" w:cstheme="minorHAnsi"/>
          <w:sz w:val="22"/>
          <w:szCs w:val="22"/>
        </w:rPr>
      </w:pPr>
    </w:p>
    <w:p w14:paraId="21227F53" w14:textId="77777777" w:rsidR="00C67E88" w:rsidRDefault="00C67E88" w:rsidP="00C67E88">
      <w:pPr>
        <w:rPr>
          <w:rFonts w:asciiTheme="minorHAnsi" w:hAnsiTheme="minorHAnsi" w:cstheme="minorHAnsi"/>
          <w:sz w:val="22"/>
          <w:szCs w:val="22"/>
        </w:rPr>
      </w:pPr>
    </w:p>
    <w:p w14:paraId="437B510B" w14:textId="77777777" w:rsidR="00C67E88" w:rsidRDefault="00C67E88" w:rsidP="00C67E88">
      <w:pPr>
        <w:rPr>
          <w:rFonts w:asciiTheme="minorHAnsi" w:hAnsiTheme="minorHAnsi" w:cstheme="minorHAnsi"/>
          <w:sz w:val="22"/>
          <w:szCs w:val="22"/>
        </w:rPr>
      </w:pPr>
    </w:p>
    <w:p w14:paraId="42625E50" w14:textId="77777777" w:rsidR="004B5E6B" w:rsidRDefault="004B5E6B" w:rsidP="00C67E88">
      <w:pPr>
        <w:rPr>
          <w:rFonts w:asciiTheme="minorHAnsi" w:hAnsiTheme="minorHAnsi" w:cstheme="minorHAnsi"/>
          <w:sz w:val="22"/>
          <w:szCs w:val="22"/>
        </w:rPr>
      </w:pPr>
    </w:p>
    <w:p w14:paraId="062A5E1B" w14:textId="77777777" w:rsidR="004B5E6B" w:rsidRDefault="004B5E6B" w:rsidP="00C67E88">
      <w:pPr>
        <w:rPr>
          <w:rFonts w:asciiTheme="minorHAnsi" w:hAnsiTheme="minorHAnsi" w:cstheme="minorHAnsi"/>
          <w:sz w:val="22"/>
          <w:szCs w:val="22"/>
        </w:rPr>
      </w:pPr>
    </w:p>
    <w:p w14:paraId="300B1258" w14:textId="77777777" w:rsidR="004B5E6B" w:rsidRDefault="004B5E6B" w:rsidP="00C67E88">
      <w:pPr>
        <w:rPr>
          <w:rFonts w:asciiTheme="minorHAnsi" w:hAnsiTheme="minorHAnsi" w:cstheme="minorHAnsi"/>
          <w:sz w:val="22"/>
          <w:szCs w:val="22"/>
        </w:rPr>
      </w:pPr>
    </w:p>
    <w:p w14:paraId="223D5188" w14:textId="77777777" w:rsidR="004B5E6B" w:rsidRDefault="004B5E6B" w:rsidP="00C67E88">
      <w:pPr>
        <w:rPr>
          <w:rFonts w:asciiTheme="minorHAnsi" w:hAnsiTheme="minorHAnsi" w:cstheme="minorHAnsi"/>
          <w:sz w:val="22"/>
          <w:szCs w:val="22"/>
        </w:rPr>
      </w:pPr>
    </w:p>
    <w:p w14:paraId="76EE37D2" w14:textId="77777777" w:rsidR="004B5E6B" w:rsidRDefault="004B5E6B" w:rsidP="00C67E88">
      <w:pPr>
        <w:rPr>
          <w:rFonts w:asciiTheme="minorHAnsi" w:hAnsiTheme="minorHAnsi" w:cstheme="minorHAnsi"/>
          <w:sz w:val="22"/>
          <w:szCs w:val="22"/>
        </w:rPr>
      </w:pPr>
    </w:p>
    <w:p w14:paraId="5A5A15F0" w14:textId="77777777" w:rsidR="004B5E6B" w:rsidRDefault="004B5E6B" w:rsidP="00C67E88">
      <w:pPr>
        <w:rPr>
          <w:rFonts w:asciiTheme="minorHAnsi" w:hAnsiTheme="minorHAnsi" w:cstheme="minorHAnsi"/>
          <w:sz w:val="22"/>
          <w:szCs w:val="22"/>
        </w:rPr>
      </w:pPr>
    </w:p>
    <w:p w14:paraId="57B7EBF7" w14:textId="77777777" w:rsidR="004B5E6B" w:rsidRDefault="004B5E6B" w:rsidP="00C67E88">
      <w:pPr>
        <w:rPr>
          <w:rFonts w:asciiTheme="minorHAnsi" w:hAnsiTheme="minorHAnsi" w:cstheme="minorHAnsi"/>
          <w:sz w:val="22"/>
          <w:szCs w:val="22"/>
        </w:rPr>
      </w:pPr>
    </w:p>
    <w:p w14:paraId="608CD7DB" w14:textId="77777777" w:rsidR="004B5E6B" w:rsidRDefault="004B5E6B" w:rsidP="00C67E88">
      <w:pPr>
        <w:rPr>
          <w:rFonts w:asciiTheme="minorHAnsi" w:hAnsiTheme="minorHAnsi" w:cstheme="minorHAnsi"/>
          <w:sz w:val="22"/>
          <w:szCs w:val="22"/>
        </w:rPr>
      </w:pPr>
    </w:p>
    <w:p w14:paraId="6CE0EE2E" w14:textId="77777777" w:rsidR="00C67E88" w:rsidRDefault="00C67E88" w:rsidP="00C67E88">
      <w:pPr>
        <w:rPr>
          <w:rFonts w:asciiTheme="minorHAnsi" w:hAnsiTheme="minorHAnsi" w:cstheme="minorHAnsi"/>
          <w:sz w:val="22"/>
          <w:szCs w:val="22"/>
        </w:rPr>
      </w:pPr>
    </w:p>
    <w:p w14:paraId="7A636C5A" w14:textId="77777777" w:rsidR="00D4462A" w:rsidRPr="00095417" w:rsidRDefault="00D4462A">
      <w:pPr>
        <w:rPr>
          <w:rFonts w:asciiTheme="minorHAnsi" w:hAnsiTheme="minorHAnsi" w:cstheme="minorHAnsi"/>
          <w:sz w:val="22"/>
          <w:szCs w:val="22"/>
        </w:rPr>
      </w:pPr>
    </w:p>
    <w:p w14:paraId="34FFFA6C" w14:textId="77777777" w:rsidR="00DA5688" w:rsidRPr="00095417" w:rsidRDefault="00DA5688" w:rsidP="007023BC">
      <w:pPr>
        <w:rPr>
          <w:rFonts w:asciiTheme="minorHAnsi" w:hAnsiTheme="minorHAnsi" w:cstheme="minorHAnsi"/>
          <w:sz w:val="22"/>
          <w:szCs w:val="22"/>
        </w:rPr>
      </w:pPr>
      <w:bookmarkStart w:id="350" w:name="_Toc183972248"/>
      <w:bookmarkStart w:id="351" w:name="_Toc184060609"/>
      <w:bookmarkStart w:id="352" w:name="_Toc187143157"/>
      <w:bookmarkStart w:id="353" w:name="_Toc187233789"/>
      <w:bookmarkEnd w:id="350"/>
      <w:bookmarkEnd w:id="351"/>
      <w:bookmarkEnd w:id="352"/>
      <w:bookmarkEnd w:id="353"/>
    </w:p>
    <w:p w14:paraId="60E70BF0" w14:textId="77777777" w:rsidR="00DA5688" w:rsidRPr="00095417" w:rsidRDefault="00DA5688" w:rsidP="007023BC">
      <w:pPr>
        <w:rPr>
          <w:rFonts w:asciiTheme="minorHAnsi" w:hAnsiTheme="minorHAnsi" w:cstheme="minorHAnsi"/>
          <w:sz w:val="22"/>
          <w:szCs w:val="22"/>
        </w:rPr>
      </w:pPr>
    </w:p>
    <w:p w14:paraId="19BADE2E" w14:textId="77777777" w:rsidR="00DA5688" w:rsidRPr="00095417" w:rsidRDefault="00DA5688" w:rsidP="007023BC">
      <w:pPr>
        <w:rPr>
          <w:rFonts w:asciiTheme="minorHAnsi" w:hAnsiTheme="minorHAnsi" w:cstheme="minorHAnsi"/>
          <w:sz w:val="22"/>
          <w:szCs w:val="22"/>
        </w:rPr>
      </w:pPr>
    </w:p>
    <w:p w14:paraId="558A472B" w14:textId="77777777" w:rsidR="00DA5688" w:rsidRPr="00095417" w:rsidRDefault="00DA5688" w:rsidP="00DA5688">
      <w:pPr>
        <w:pStyle w:val="Heading2"/>
        <w:ind w:left="450"/>
        <w:rPr>
          <w:rFonts w:asciiTheme="minorHAnsi" w:hAnsiTheme="minorHAnsi" w:cstheme="minorHAnsi"/>
        </w:rPr>
      </w:pPr>
      <w:bookmarkStart w:id="354" w:name="_Toc194068380"/>
      <w:r w:rsidRPr="00095417">
        <w:rPr>
          <w:rFonts w:asciiTheme="minorHAnsi" w:hAnsiTheme="minorHAnsi" w:cstheme="minorHAnsi"/>
        </w:rPr>
        <w:lastRenderedPageBreak/>
        <w:t>Symbols/ legends used in flowcharts.</w:t>
      </w:r>
      <w:bookmarkEnd w:id="354"/>
    </w:p>
    <w:p w14:paraId="0D1E5CB5" w14:textId="77777777" w:rsidR="00DA5688" w:rsidRPr="00095417" w:rsidRDefault="00DA5688" w:rsidP="00DA5688">
      <w:pPr>
        <w:pStyle w:val="Heading2"/>
        <w:ind w:left="450"/>
        <w:rPr>
          <w:rFonts w:asciiTheme="minorHAnsi" w:hAnsiTheme="minorHAnsi" w:cstheme="minorHAnsi"/>
        </w:rPr>
      </w:pPr>
    </w:p>
    <w:tbl>
      <w:tblPr>
        <w:tblStyle w:val="TableGrid"/>
        <w:tblW w:w="9145" w:type="dxa"/>
        <w:tblInd w:w="-113" w:type="dxa"/>
        <w:tblLook w:val="04A0" w:firstRow="1" w:lastRow="0" w:firstColumn="1" w:lastColumn="0" w:noHBand="0" w:noVBand="1"/>
      </w:tblPr>
      <w:tblGrid>
        <w:gridCol w:w="4249"/>
        <w:gridCol w:w="4896"/>
      </w:tblGrid>
      <w:tr w:rsidR="008A5B94" w:rsidRPr="00095417" w14:paraId="1B091EF0" w14:textId="77777777">
        <w:trPr>
          <w:trHeight w:val="1514"/>
        </w:trPr>
        <w:tc>
          <w:tcPr>
            <w:tcW w:w="4249" w:type="dxa"/>
            <w:vAlign w:val="center"/>
          </w:tcPr>
          <w:p w14:paraId="3F0438DA" w14:textId="7D207D3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49" behindDoc="0" locked="0" layoutInCell="1" allowOverlap="1" wp14:anchorId="6528F00F" wp14:editId="131E8005">
                      <wp:simplePos x="0" y="0"/>
                      <wp:positionH relativeFrom="column">
                        <wp:posOffset>158115</wp:posOffset>
                      </wp:positionH>
                      <wp:positionV relativeFrom="paragraph">
                        <wp:posOffset>-50165</wp:posOffset>
                      </wp:positionV>
                      <wp:extent cx="1083310" cy="444500"/>
                      <wp:effectExtent l="0" t="0" r="21590" b="12700"/>
                      <wp:wrapNone/>
                      <wp:docPr id="2055502137" name="Flowchart: Terminator 2055502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0A85D9CA" id="_x0000_t116" coordsize="21600,21600" o:spt="116" path="m3475,qx,10800,3475,21600l18125,21600qx21600,10800,18125,xe">
                      <v:stroke joinstyle="miter"/>
                      <v:path gradientshapeok="t" o:connecttype="rect" textboxrect="1018,3163,20582,18437"/>
                    </v:shapetype>
                    <v:shape id="Flowchart: Terminator 2055502137" o:spid="_x0000_s1026" type="#_x0000_t116" style="position:absolute;margin-left:12.45pt;margin-top:-3.95pt;width:85.3pt;height: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4896" w:type="dxa"/>
            <w:vAlign w:val="center"/>
          </w:tcPr>
          <w:p w14:paraId="2005D6AB" w14:textId="77777777" w:rsidR="008A5B94" w:rsidRPr="00545997" w:rsidRDefault="008A5B94">
            <w:pPr>
              <w:ind w:right="-112"/>
              <w:jc w:val="both"/>
              <w:rPr>
                <w:rFonts w:cstheme="minorHAnsi"/>
                <w:color w:val="000000" w:themeColor="text1"/>
                <w:sz w:val="24"/>
                <w:szCs w:val="24"/>
              </w:rPr>
            </w:pPr>
            <w:r w:rsidRPr="00545997">
              <w:rPr>
                <w:rFonts w:cstheme="minorHAnsi"/>
                <w:color w:val="000000" w:themeColor="text1"/>
                <w:sz w:val="24"/>
                <w:szCs w:val="24"/>
              </w:rPr>
              <w:t>Start/End</w:t>
            </w:r>
          </w:p>
        </w:tc>
      </w:tr>
      <w:tr w:rsidR="008A5B94" w:rsidRPr="00095417" w14:paraId="6B44DFAE" w14:textId="77777777">
        <w:trPr>
          <w:trHeight w:val="1514"/>
        </w:trPr>
        <w:tc>
          <w:tcPr>
            <w:tcW w:w="4249" w:type="dxa"/>
            <w:vAlign w:val="center"/>
          </w:tcPr>
          <w:p w14:paraId="47F4953C" w14:textId="343D8789"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0" behindDoc="0" locked="0" layoutInCell="1" allowOverlap="1" wp14:anchorId="6E8E623D" wp14:editId="2DB6037E">
                      <wp:simplePos x="0" y="0"/>
                      <wp:positionH relativeFrom="column">
                        <wp:posOffset>191135</wp:posOffset>
                      </wp:positionH>
                      <wp:positionV relativeFrom="paragraph">
                        <wp:posOffset>-22225</wp:posOffset>
                      </wp:positionV>
                      <wp:extent cx="1083310" cy="553720"/>
                      <wp:effectExtent l="0" t="0" r="21590" b="17780"/>
                      <wp:wrapNone/>
                      <wp:docPr id="1219643077" name="Flowchart: Process 1219643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442165CE" id="_x0000_t109" coordsize="21600,21600" o:spt="109" path="m,l,21600r21600,l21600,xe">
                      <v:stroke joinstyle="miter"/>
                      <v:path gradientshapeok="t" o:connecttype="rect"/>
                    </v:shapetype>
                    <v:shape id="Flowchart: Process 1219643077" o:spid="_x0000_s1026" type="#_x0000_t109" style="position:absolute;margin-left:15.05pt;margin-top:-1.75pt;width:85.3pt;height:43.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saw4r9sAAAAIAQAADwAAAGRycy9kb3ducmV2LnhtbEyPQUvDQBCF&#10;74L/YRnBW7upobammRQRBEE8NApeN8k0CWZnw+42if/e8aTH4T2+901+XOygJvKhd4ywWSegiGvX&#10;9NwifLw/r/agQjTcmMExIXxTgGNxfZWbrHEzn2gqY6sEwiEzCF2MY6Z1qDuyJqzdSCzZ2Xlropy+&#10;1Y03s8DtoO+S5F5b07MsdGakp47qr/JiEV5YoOXn61Z725/e3FJN84NHvL1ZHg+gIi3xrwy/+qIO&#10;hThV7sJNUANCmmykibBKt6Akl7UdqAphn+5AF7n+/0DxAwAA//8DAFBLAQItABQABgAIAAAAIQC2&#10;gziS/gAAAOEBAAATAAAAAAAAAAAAAAAAAAAAAABbQ29udGVudF9UeXBlc10ueG1sUEsBAi0AFAAG&#10;AAgAAAAhADj9If/WAAAAlAEAAAsAAAAAAAAAAAAAAAAALwEAAF9yZWxzLy5yZWxzUEsBAi0AFAAG&#10;AAgAAAAhAIPFUeSQAgAAgwUAAA4AAAAAAAAAAAAAAAAALgIAAGRycy9lMm9Eb2MueG1sUEsBAi0A&#10;FAAGAAgAAAAhALGsOK/bAAAACAEAAA8AAAAAAAAAAAAAAAAA6gQAAGRycy9kb3ducmV2LnhtbFBL&#10;BQYAAAAABAAEAPMAAADyBQAAAAA=&#10;" filled="f" strokecolor="black [3213]" strokeweight="2pt">
                      <v:path arrowok="t"/>
                    </v:shape>
                  </w:pict>
                </mc:Fallback>
              </mc:AlternateContent>
            </w:r>
          </w:p>
        </w:tc>
        <w:tc>
          <w:tcPr>
            <w:tcW w:w="4896" w:type="dxa"/>
            <w:vAlign w:val="center"/>
          </w:tcPr>
          <w:p w14:paraId="0D0DF38B"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Manual process activity</w:t>
            </w:r>
          </w:p>
        </w:tc>
      </w:tr>
      <w:tr w:rsidR="008A5B94" w:rsidRPr="00095417" w14:paraId="52EF8B8D" w14:textId="77777777">
        <w:trPr>
          <w:trHeight w:val="1514"/>
        </w:trPr>
        <w:tc>
          <w:tcPr>
            <w:tcW w:w="4249" w:type="dxa"/>
            <w:vAlign w:val="center"/>
          </w:tcPr>
          <w:p w14:paraId="4C45FB4A" w14:textId="4757629E"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1" behindDoc="0" locked="0" layoutInCell="1" allowOverlap="1" wp14:anchorId="675BA27D" wp14:editId="13822E76">
                      <wp:simplePos x="0" y="0"/>
                      <wp:positionH relativeFrom="column">
                        <wp:posOffset>181610</wp:posOffset>
                      </wp:positionH>
                      <wp:positionV relativeFrom="paragraph">
                        <wp:posOffset>-24765</wp:posOffset>
                      </wp:positionV>
                      <wp:extent cx="1083310" cy="553720"/>
                      <wp:effectExtent l="0" t="0" r="21590" b="17780"/>
                      <wp:wrapNone/>
                      <wp:docPr id="171711767" name="Flowchart: Decision 171711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7DE37A51" id="_x0000_t110" coordsize="21600,21600" o:spt="110" path="m10800,l,10800,10800,21600,21600,10800xe">
                      <v:stroke joinstyle="miter"/>
                      <v:path gradientshapeok="t" o:connecttype="rect" textboxrect="5400,5400,16200,16200"/>
                    </v:shapetype>
                    <v:shape id="Flowchart: Decision 171711767" o:spid="_x0000_s1026" type="#_x0000_t110" style="position:absolute;margin-left:14.3pt;margin-top:-1.95pt;width:85.3pt;height:4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DOujcg3wAAAAgBAAAPAAAAZHJzL2Rvd25yZXYueG1sTI8xT8Mw&#10;FIR3JP6D9ZDYWqeJVJKQlwohdWBgoEUFNjd+jaPGz1HstuHf405lPN3p7rtqNdlenGn0nWOExTwB&#10;Qdw43XGL8Lldz3IQPijWqndMCL/kYVXf31Wq1O7CH3TehFbEEvalQjAhDKWUvjFklZ+7gTh6Bzda&#10;FaIcW6lHdYnltpdpkiylVR3HBaMGejXUHDcni7CWu51uFt/T15A+te/G/YyH4xvi48P08gwi0BRu&#10;YbjiR3SoI9PenVh70SOk+TImEWZZAeLqF0UKYo+QZxnIupL/D9R/AAAA//8DAFBLAQItABQABgAI&#10;AAAAIQC2gziS/gAAAOEBAAATAAAAAAAAAAAAAAAAAAAAAABbQ29udGVudF9UeXBlc10ueG1sUEsB&#10;Ai0AFAAGAAgAAAAhADj9If/WAAAAlAEAAAsAAAAAAAAAAAAAAAAALwEAAF9yZWxzLy5yZWxzUEsB&#10;Ai0AFAAGAAgAAAAhAPJASHWSAgAAhAUAAA4AAAAAAAAAAAAAAAAALgIAAGRycy9lMm9Eb2MueG1s&#10;UEsBAi0AFAAGAAgAAAAhAM66NyDfAAAACAEAAA8AAAAAAAAAAAAAAAAA7AQAAGRycy9kb3ducmV2&#10;LnhtbFBLBQYAAAAABAAEAPMAAAD4BQAAAAA=&#10;" filled="f" strokecolor="black [3213]" strokeweight="2pt">
                      <v:path arrowok="t"/>
                    </v:shape>
                  </w:pict>
                </mc:Fallback>
              </mc:AlternateContent>
            </w:r>
          </w:p>
        </w:tc>
        <w:tc>
          <w:tcPr>
            <w:tcW w:w="4896" w:type="dxa"/>
            <w:vAlign w:val="center"/>
          </w:tcPr>
          <w:p w14:paraId="33C62112"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Decision/possibility/alternative</w:t>
            </w:r>
          </w:p>
        </w:tc>
      </w:tr>
      <w:tr w:rsidR="008A5B94" w:rsidRPr="00095417" w14:paraId="3EC6C860" w14:textId="77777777">
        <w:trPr>
          <w:trHeight w:val="1514"/>
        </w:trPr>
        <w:tc>
          <w:tcPr>
            <w:tcW w:w="4249" w:type="dxa"/>
            <w:vAlign w:val="center"/>
          </w:tcPr>
          <w:p w14:paraId="4AC97C29" w14:textId="14478210"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2" behindDoc="0" locked="0" layoutInCell="1" allowOverlap="1" wp14:anchorId="417577A4" wp14:editId="1BEAE234">
                      <wp:simplePos x="0" y="0"/>
                      <wp:positionH relativeFrom="column">
                        <wp:posOffset>199390</wp:posOffset>
                      </wp:positionH>
                      <wp:positionV relativeFrom="paragraph">
                        <wp:posOffset>6985</wp:posOffset>
                      </wp:positionV>
                      <wp:extent cx="1083310" cy="452755"/>
                      <wp:effectExtent l="0" t="0" r="21590" b="23495"/>
                      <wp:wrapNone/>
                      <wp:docPr id="2111473286" name="Flowchart: Alternate Process 2111473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1989938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11473286" o:spid="_x0000_s1026" type="#_x0000_t176" style="position:absolute;margin-left:15.7pt;margin-top:.55pt;width:85.3pt;height:35.6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DsYfjx2gAAAAcBAAAPAAAAZHJzL2Rvd25yZXYueG1sTI/B&#10;TsMwEETvSPyDtUjcqJMQoApxqhYp4twWJI6b2MQR8dqK3Tb8PcsJjrMzmnlbbxY3ibOZ4+hJQb7K&#10;QBjqvR5pUPB2bO/WIGJC0jh5Mgq+TYRNc31VY6X9hfbmfEiD4BKKFSqwKYVKythb4zCufDDE3qef&#10;HSaW8yD1jBcud5MssuxROhyJFywG82JN/3U4OQX963tp7YfbtuuHNuwD7mjudkrd3izbZxDJLOkv&#10;DL/4jA4NM3X+RDqKScF9XnKS7zkItous4Nc6BU9FCbKp5X/+5gcAAP//AwBQSwECLQAUAAYACAAA&#10;ACEAtoM4kv4AAADhAQAAEwAAAAAAAAAAAAAAAAAAAAAAW0NvbnRlbnRfVHlwZXNdLnhtbFBLAQIt&#10;ABQABgAIAAAAIQA4/SH/1gAAAJQBAAALAAAAAAAAAAAAAAAAAC8BAABfcmVscy8ucmVsc1BLAQIt&#10;ABQABgAIAAAAIQB8duANlQIAAIwFAAAOAAAAAAAAAAAAAAAAAC4CAABkcnMvZTJvRG9jLnhtbFBL&#10;AQItABQABgAIAAAAIQDsYfjx2gAAAAcBAAAPAAAAAAAAAAAAAAAAAO8EAABkcnMvZG93bnJldi54&#10;bWxQSwUGAAAAAAQABADzAAAA9gUAAAAA&#10;" filled="f" strokecolor="black [3213]" strokeweight="2pt">
                      <v:path arrowok="t"/>
                    </v:shape>
                  </w:pict>
                </mc:Fallback>
              </mc:AlternateContent>
            </w:r>
          </w:p>
        </w:tc>
        <w:tc>
          <w:tcPr>
            <w:tcW w:w="4896" w:type="dxa"/>
            <w:vAlign w:val="center"/>
          </w:tcPr>
          <w:p w14:paraId="2EAD05DD"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Alternate process</w:t>
            </w:r>
          </w:p>
        </w:tc>
      </w:tr>
      <w:tr w:rsidR="008A5B94" w:rsidRPr="00095417" w14:paraId="01950747" w14:textId="77777777">
        <w:trPr>
          <w:trHeight w:val="1514"/>
        </w:trPr>
        <w:tc>
          <w:tcPr>
            <w:tcW w:w="4249" w:type="dxa"/>
            <w:vAlign w:val="center"/>
          </w:tcPr>
          <w:p w14:paraId="6B01E396" w14:textId="487D029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3" behindDoc="0" locked="0" layoutInCell="1" allowOverlap="1" wp14:anchorId="527BAD70" wp14:editId="78C1B04D">
                      <wp:simplePos x="0" y="0"/>
                      <wp:positionH relativeFrom="column">
                        <wp:posOffset>385445</wp:posOffset>
                      </wp:positionH>
                      <wp:positionV relativeFrom="paragraph">
                        <wp:posOffset>-299720</wp:posOffset>
                      </wp:positionV>
                      <wp:extent cx="1083310" cy="503555"/>
                      <wp:effectExtent l="0" t="0" r="21590" b="10795"/>
                      <wp:wrapNone/>
                      <wp:docPr id="400823340" name="Flowchart: Connector 400823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19502E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0823340" o:spid="_x0000_s1026" type="#_x0000_t120" style="position:absolute;margin-left:30.35pt;margin-top:-23.6pt;width:85.3pt;height:39.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BP+Wh/3wAAAAkBAAAPAAAAZHJzL2Rvd25yZXYueG1sTI/LTsMw&#10;EEX3SPyDNUjsWudBWwiZVAipiA2qKCxYTpMhibDHIXbb9O8xK1iO7tG9Z8r1ZI068uh7JwjpPAHF&#10;Urumlxbh/W0zuwXlA0lDxgkjnNnDurq8KKlo3Ele+bgLrYol4gtC6EIYCq193bElP3cDS8w+3Wgp&#10;xHNsdTPSKZZbo7MkWWpLvcSFjgZ+7Lj+2h0swsfi+/lM091Tmku/fVlYUw9hg3h9NT3cgwo8hT8Y&#10;fvWjOlTRae8O0nhlEJbJKpIIs5tVBioCWZ7moPYIeZaCrkr9/4PqBwAA//8DAFBLAQItABQABgAI&#10;AAAAIQC2gziS/gAAAOEBAAATAAAAAAAAAAAAAAAAAAAAAABbQ29udGVudF9UeXBlc10ueG1sUEsB&#10;Ai0AFAAGAAgAAAAhADj9If/WAAAAlAEAAAsAAAAAAAAAAAAAAAAALwEAAF9yZWxzLy5yZWxzUEsB&#10;Ai0AFAAGAAgAAAAhANyf1reSAgAAhQUAAA4AAAAAAAAAAAAAAAAALgIAAGRycy9lMm9Eb2MueG1s&#10;UEsBAi0AFAAGAAgAAAAhAE/5aH/fAAAACQEAAA8AAAAAAAAAAAAAAAAA7AQAAGRycy9kb3ducmV2&#10;LnhtbFBLBQYAAAAABAAEAPMAAAD4BQAAAAA=&#10;" filled="f" strokecolor="black [3213]" strokeweight="2pt">
                      <v:path arrowok="t"/>
                    </v:shape>
                  </w:pict>
                </mc:Fallback>
              </mc:AlternateContent>
            </w:r>
          </w:p>
        </w:tc>
        <w:tc>
          <w:tcPr>
            <w:tcW w:w="4896" w:type="dxa"/>
            <w:vAlign w:val="center"/>
          </w:tcPr>
          <w:p w14:paraId="4284F418"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same page</w:t>
            </w:r>
          </w:p>
        </w:tc>
      </w:tr>
      <w:tr w:rsidR="008A5B94" w:rsidRPr="00095417" w14:paraId="02C3867F" w14:textId="77777777">
        <w:trPr>
          <w:trHeight w:val="1514"/>
        </w:trPr>
        <w:tc>
          <w:tcPr>
            <w:tcW w:w="4249" w:type="dxa"/>
            <w:vAlign w:val="center"/>
          </w:tcPr>
          <w:p w14:paraId="4D44D801" w14:textId="08EFF347"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4" behindDoc="0" locked="0" layoutInCell="1" allowOverlap="1" wp14:anchorId="6DB979E0" wp14:editId="04826E0C">
                      <wp:simplePos x="0" y="0"/>
                      <wp:positionH relativeFrom="column">
                        <wp:posOffset>185420</wp:posOffset>
                      </wp:positionH>
                      <wp:positionV relativeFrom="paragraph">
                        <wp:posOffset>54610</wp:posOffset>
                      </wp:positionV>
                      <wp:extent cx="1083310" cy="579120"/>
                      <wp:effectExtent l="0" t="0" r="21590" b="11430"/>
                      <wp:wrapNone/>
                      <wp:docPr id="1603577778" name="Flowchart: Off-page Connector 1603577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460F882E" id="_x0000_t177" coordsize="21600,21600" o:spt="177" path="m,l21600,r,17255l10800,21600,,17255xe">
                      <v:stroke joinstyle="miter"/>
                      <v:path gradientshapeok="t" o:connecttype="rect" textboxrect="0,0,21600,17255"/>
                    </v:shapetype>
                    <v:shape id="Flowchart: Off-page Connector 1603577778" o:spid="_x0000_s1026" type="#_x0000_t177" style="position:absolute;margin-left:14.6pt;margin-top:4.3pt;width:85.3pt;height:45.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P4RhK3AAAAAcBAAAPAAAAZHJzL2Rvd25yZXYueG1s&#10;TI/BasMwEETvhf6D2EIvpZFraIgdr0MJ+FDIpUkuuSnW1nZqrYykxM7fVz61p2GZYeZtsZlML27k&#10;fGcZ4W2RgCCure64QTgeqtcVCB8Ua9VbJoQ7ediUjw+FyrUd+Ytu+9CIWMI+VwhtCEMupa9bMsov&#10;7EAcvW/rjArxdI3UTo2x3PQyTZKlNKrjuNCqgbYt1T/7q0H4HF5ad6jeL7xN1ejupx1Xpx3i89P0&#10;sQYRaAp/YZjxIzqUkelsr6y96BHSLI1JhNUSxGxnWfzkjDCrLAv5n7/8BQAA//8DAFBLAQItABQA&#10;BgAIAAAAIQC2gziS/gAAAOEBAAATAAAAAAAAAAAAAAAAAAAAAABbQ29udGVudF9UeXBlc10ueG1s&#10;UEsBAi0AFAAGAAgAAAAhADj9If/WAAAAlAEAAAsAAAAAAAAAAAAAAAAALwEAAF9yZWxzLy5yZWxz&#10;UEsBAi0AFAAGAAgAAAAhABFnxZSYAgAAjAUAAA4AAAAAAAAAAAAAAAAALgIAAGRycy9lMm9Eb2Mu&#10;eG1sUEsBAi0AFAAGAAgAAAAhAI/hGErcAAAABwEAAA8AAAAAAAAAAAAAAAAA8gQAAGRycy9kb3du&#10;cmV2LnhtbFBLBQYAAAAABAAEAPMAAAD7BQAAAAA=&#10;" filled="f" strokecolor="black [3213]" strokeweight="2pt">
                      <v:path arrowok="t"/>
                    </v:shape>
                  </w:pict>
                </mc:Fallback>
              </mc:AlternateContent>
            </w:r>
          </w:p>
        </w:tc>
        <w:tc>
          <w:tcPr>
            <w:tcW w:w="4896" w:type="dxa"/>
            <w:vAlign w:val="center"/>
          </w:tcPr>
          <w:p w14:paraId="651F7475"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Process connecting in other page</w:t>
            </w:r>
          </w:p>
        </w:tc>
      </w:tr>
      <w:tr w:rsidR="008A5B94" w:rsidRPr="00095417" w14:paraId="061452BB" w14:textId="77777777">
        <w:trPr>
          <w:trHeight w:val="1514"/>
        </w:trPr>
        <w:tc>
          <w:tcPr>
            <w:tcW w:w="4249" w:type="dxa"/>
            <w:vAlign w:val="center"/>
          </w:tcPr>
          <w:p w14:paraId="220B6F62" w14:textId="49B307CD"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5" behindDoc="0" locked="0" layoutInCell="1" allowOverlap="1" wp14:anchorId="7F857E8E" wp14:editId="4E8262CC">
                      <wp:simplePos x="0" y="0"/>
                      <wp:positionH relativeFrom="column">
                        <wp:posOffset>196215</wp:posOffset>
                      </wp:positionH>
                      <wp:positionV relativeFrom="paragraph">
                        <wp:posOffset>34925</wp:posOffset>
                      </wp:positionV>
                      <wp:extent cx="1083310" cy="537210"/>
                      <wp:effectExtent l="0" t="0" r="21590" b="15240"/>
                      <wp:wrapNone/>
                      <wp:docPr id="765205693" name="Flowchart: Document 765205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7A53A8D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65205693" o:spid="_x0000_s1026" type="#_x0000_t114" style="position:absolute;margin-left:15.45pt;margin-top:2.75pt;width:85.3pt;height:42.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GrZIddwAAAAHAQAADwAAAGRycy9kb3ducmV2LnhtbEyOQUvDQBSE&#10;74L/YXmCN7ubxpYmZlOKUNCjaaEet9lnEpJ9G7LbNv57nye9zTDDzFdsZzeIK06h86QhWSgQSLW3&#10;HTUajof90wZEiIasGTyhhm8MsC3v7wqTW3+jD7xWsRE8QiE3GtoYx1zKULfoTFj4EYmzLz85E9lO&#10;jbSTufG4G+RSqbV0piN+aM2Iry3WfXVxGk7Uv++mt9PcH9f7dHN4jmn1mWn9+DDvXkBEnONfGX7x&#10;GR1KZjr7C9kgBg2pyripYbUCwfFSJSzOGjKVgCwL+Z+//AEAAP//AwBQSwECLQAUAAYACAAAACEA&#10;toM4kv4AAADhAQAAEwAAAAAAAAAAAAAAAAAAAAAAW0NvbnRlbnRfVHlwZXNdLnhtbFBLAQItABQA&#10;BgAIAAAAIQA4/SH/1gAAAJQBAAALAAAAAAAAAAAAAAAAAC8BAABfcmVscy8ucmVsc1BLAQItABQA&#10;BgAIAAAAIQBHWpgvkAIAAIQFAAAOAAAAAAAAAAAAAAAAAC4CAABkcnMvZTJvRG9jLnhtbFBLAQIt&#10;ABQABgAIAAAAIQAatkh13AAAAAcBAAAPAAAAAAAAAAAAAAAAAOoEAABkcnMvZG93bnJldi54bWxQ&#10;SwUGAAAAAAQABADzAAAA8wUAAAAA&#10;" filled="f" strokecolor="black [3213]" strokeweight="2pt">
                      <v:path arrowok="t"/>
                    </v:shape>
                  </w:pict>
                </mc:Fallback>
              </mc:AlternateContent>
            </w:r>
            <w:r w:rsidRPr="00545997">
              <w:rPr>
                <w:rFonts w:cstheme="minorHAnsi"/>
                <w:color w:val="000000" w:themeColor="text1"/>
                <w:sz w:val="24"/>
                <w:szCs w:val="24"/>
              </w:rPr>
              <w:t xml:space="preserve"> </w:t>
            </w:r>
          </w:p>
        </w:tc>
        <w:tc>
          <w:tcPr>
            <w:tcW w:w="4896" w:type="dxa"/>
            <w:vAlign w:val="center"/>
          </w:tcPr>
          <w:p w14:paraId="2BBCD3C1"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Output document</w:t>
            </w:r>
          </w:p>
        </w:tc>
      </w:tr>
      <w:tr w:rsidR="008A5B94" w:rsidRPr="002464B3" w14:paraId="24785566" w14:textId="77777777">
        <w:trPr>
          <w:trHeight w:val="1514"/>
        </w:trPr>
        <w:tc>
          <w:tcPr>
            <w:tcW w:w="4249" w:type="dxa"/>
            <w:vAlign w:val="center"/>
          </w:tcPr>
          <w:p w14:paraId="54B68B93" w14:textId="3CC65668" w:rsidR="008A5B94" w:rsidRPr="00545997" w:rsidRDefault="008A5B94">
            <w:pPr>
              <w:jc w:val="both"/>
              <w:rPr>
                <w:rFonts w:cstheme="minorHAnsi"/>
                <w:color w:val="000000" w:themeColor="text1"/>
                <w:sz w:val="24"/>
                <w:szCs w:val="24"/>
              </w:rPr>
            </w:pPr>
            <w:r w:rsidRPr="00545997">
              <w:rPr>
                <w:rFonts w:cstheme="minorHAnsi"/>
                <w:noProof/>
                <w:color w:val="000000" w:themeColor="text1"/>
              </w:rPr>
              <mc:AlternateContent>
                <mc:Choice Requires="wps">
                  <w:drawing>
                    <wp:anchor distT="0" distB="0" distL="114300" distR="114300" simplePos="0" relativeHeight="251658256" behindDoc="0" locked="0" layoutInCell="1" allowOverlap="1" wp14:anchorId="3F551B47" wp14:editId="7B150891">
                      <wp:simplePos x="0" y="0"/>
                      <wp:positionH relativeFrom="column">
                        <wp:posOffset>199390</wp:posOffset>
                      </wp:positionH>
                      <wp:positionV relativeFrom="paragraph">
                        <wp:posOffset>53975</wp:posOffset>
                      </wp:positionV>
                      <wp:extent cx="1083310" cy="8255"/>
                      <wp:effectExtent l="0" t="57150" r="40640" b="86995"/>
                      <wp:wrapNone/>
                      <wp:docPr id="1660132425" name="Straight Arrow Connector 1660132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xmlns:w16sdtfl="http://schemas.microsoft.com/office/word/2024/wordml/sdtformatlock" xmlns:w16du="http://schemas.microsoft.com/office/word/2023/wordml/word16du" xmlns:w16sdtdh="http://schemas.microsoft.com/office/word/2020/wordml/sdtdatahash" xmlns:oel="http://schemas.microsoft.com/office/2019/extlst">
                  <w:pict>
                    <v:shapetype w14:anchorId="3D23F31A" id="_x0000_t32" coordsize="21600,21600" o:spt="32" o:oned="t" path="m,l21600,21600e" filled="f">
                      <v:path arrowok="t" fillok="f" o:connecttype="none"/>
                      <o:lock v:ext="edit" shapetype="t"/>
                    </v:shapetype>
                    <v:shape id="Straight Arrow Connector 1660132425" o:spid="_x0000_s1026" type="#_x0000_t32" style="position:absolute;margin-left:15.7pt;margin-top:4.25pt;width:85.3pt;height:.6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4896" w:type="dxa"/>
            <w:vAlign w:val="center"/>
          </w:tcPr>
          <w:p w14:paraId="7A1576B7" w14:textId="77777777" w:rsidR="008A5B94" w:rsidRPr="00545997" w:rsidRDefault="008A5B94">
            <w:pPr>
              <w:jc w:val="both"/>
              <w:rPr>
                <w:rFonts w:cstheme="minorHAnsi"/>
                <w:color w:val="000000" w:themeColor="text1"/>
                <w:sz w:val="24"/>
                <w:szCs w:val="24"/>
              </w:rPr>
            </w:pPr>
            <w:r w:rsidRPr="00545997">
              <w:rPr>
                <w:rFonts w:cstheme="minorHAnsi"/>
                <w:color w:val="000000" w:themeColor="text1"/>
                <w:sz w:val="24"/>
                <w:szCs w:val="24"/>
              </w:rPr>
              <w:t>Flow direction</w:t>
            </w:r>
          </w:p>
        </w:tc>
      </w:tr>
    </w:tbl>
    <w:p w14:paraId="3D7082CB" w14:textId="08F69066" w:rsidR="00DA5688" w:rsidRPr="00545997" w:rsidRDefault="00DA5688" w:rsidP="00DA5688">
      <w:pPr>
        <w:pStyle w:val="Heading2"/>
        <w:ind w:left="450"/>
        <w:rPr>
          <w:rFonts w:asciiTheme="minorHAnsi" w:hAnsiTheme="minorHAnsi" w:cstheme="minorHAnsi"/>
          <w:color w:val="000000" w:themeColor="text1"/>
        </w:rPr>
      </w:pPr>
    </w:p>
    <w:p w14:paraId="29379CE2" w14:textId="77777777" w:rsidR="00DA5688" w:rsidRPr="00545997" w:rsidRDefault="00DA5688" w:rsidP="007023BC">
      <w:pPr>
        <w:rPr>
          <w:rFonts w:asciiTheme="minorHAnsi" w:hAnsiTheme="minorHAnsi" w:cstheme="minorHAnsi"/>
          <w:color w:val="000000" w:themeColor="text1"/>
          <w:sz w:val="22"/>
          <w:szCs w:val="22"/>
        </w:rPr>
      </w:pPr>
    </w:p>
    <w:sectPr w:rsidR="00DA5688" w:rsidRPr="00545997">
      <w:headerReference w:type="default" r:id="rId39"/>
      <w:footerReference w:type="default" r:id="rId40"/>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F65B1" w14:textId="77777777" w:rsidR="001D55FC" w:rsidRDefault="001D55FC">
      <w:r>
        <w:separator/>
      </w:r>
    </w:p>
  </w:endnote>
  <w:endnote w:type="continuationSeparator" w:id="0">
    <w:p w14:paraId="1571594B" w14:textId="77777777" w:rsidR="001D55FC" w:rsidRDefault="001D55FC">
      <w:r>
        <w:continuationSeparator/>
      </w:r>
    </w:p>
  </w:endnote>
  <w:endnote w:type="continuationNotice" w:id="1">
    <w:p w14:paraId="6ED4FD5B" w14:textId="77777777" w:rsidR="001D55FC" w:rsidRDefault="001D55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8BA17" w14:textId="77777777" w:rsidR="001D55FC" w:rsidRDefault="001D55F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90A3F" w14:textId="77777777" w:rsidR="001D55FC" w:rsidRDefault="001D55FC">
    <w:r>
      <w:t xml:space="preserve">Page </w:t>
    </w:r>
    <w:r>
      <w:fldChar w:fldCharType="begin"/>
    </w:r>
    <w:r>
      <w:instrText>PAGE</w:instrText>
    </w:r>
    <w:r>
      <w:fldChar w:fldCharType="separate"/>
    </w:r>
    <w:r>
      <w:rPr>
        <w:noProof/>
      </w:rPr>
      <w:t>4</w:t>
    </w:r>
    <w:r>
      <w:fldChar w:fldCharType="end"/>
    </w:r>
    <w:r>
      <w:t xml:space="preserve"> of </w:t>
    </w:r>
    <w:r>
      <w:fldChar w:fldCharType="begin"/>
    </w:r>
    <w:r>
      <w:instrText>NUMPAGES</w:instrText>
    </w:r>
    <w:r>
      <w:fldChar w:fldCharType="separate"/>
    </w:r>
    <w:r>
      <w:rPr>
        <w:noProof/>
      </w:rPr>
      <w:t>5</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F5735D" w14:textId="77777777" w:rsidR="001D55FC" w:rsidRDefault="001D55FC">
      <w:r>
        <w:separator/>
      </w:r>
    </w:p>
  </w:footnote>
  <w:footnote w:type="continuationSeparator" w:id="0">
    <w:p w14:paraId="3E6BC8CD" w14:textId="77777777" w:rsidR="001D55FC" w:rsidRDefault="001D55FC">
      <w:r>
        <w:continuationSeparator/>
      </w:r>
    </w:p>
  </w:footnote>
  <w:footnote w:type="continuationNotice" w:id="1">
    <w:p w14:paraId="4103082A" w14:textId="77777777" w:rsidR="001D55FC" w:rsidRDefault="001D55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EAE38" w14:textId="77777777" w:rsidR="001D55FC" w:rsidRDefault="001D55FC">
    <w:r>
      <w:pict w14:anchorId="5B05D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CB5324"/>
    <w:multiLevelType w:val="hybridMultilevel"/>
    <w:tmpl w:val="E7EE171E"/>
    <w:lvl w:ilvl="0" w:tplc="4EFA56FA">
      <w:start w:val="1"/>
      <w:numFmt w:val="bullet"/>
      <w:lvlText w:val=""/>
      <w:lvlJc w:val="left"/>
      <w:pPr>
        <w:tabs>
          <w:tab w:val="num" w:pos="1710"/>
        </w:tabs>
        <w:ind w:left="1710" w:hanging="360"/>
      </w:pPr>
      <w:rPr>
        <w:rFonts w:ascii="Symbol" w:hAnsi="Symbol" w:cs="Symbol" w:hint="default"/>
      </w:rPr>
    </w:lvl>
    <w:lvl w:ilvl="1" w:tplc="359E76E2">
      <w:start w:val="1"/>
      <w:numFmt w:val="bullet"/>
      <w:lvlText w:val="o"/>
      <w:lvlJc w:val="left"/>
      <w:pPr>
        <w:tabs>
          <w:tab w:val="num" w:pos="2430"/>
        </w:tabs>
        <w:ind w:left="2430" w:hanging="360"/>
      </w:pPr>
      <w:rPr>
        <w:rFonts w:ascii="Courier New" w:hAnsi="Courier New" w:cs="Courier New" w:hint="default"/>
      </w:rPr>
    </w:lvl>
    <w:lvl w:ilvl="2" w:tplc="2D266A6C">
      <w:start w:val="1"/>
      <w:numFmt w:val="bullet"/>
      <w:lvlText w:val=""/>
      <w:lvlJc w:val="left"/>
      <w:pPr>
        <w:tabs>
          <w:tab w:val="num" w:pos="3150"/>
        </w:tabs>
        <w:ind w:left="3150" w:hanging="360"/>
      </w:pPr>
      <w:rPr>
        <w:rFonts w:ascii="Wingdings" w:hAnsi="Wingdings" w:cs="Wingdings" w:hint="default"/>
      </w:rPr>
    </w:lvl>
    <w:lvl w:ilvl="3" w:tplc="37726C9C">
      <w:start w:val="1"/>
      <w:numFmt w:val="bullet"/>
      <w:lvlText w:val=""/>
      <w:lvlJc w:val="left"/>
      <w:pPr>
        <w:tabs>
          <w:tab w:val="num" w:pos="3870"/>
        </w:tabs>
        <w:ind w:left="3870" w:hanging="360"/>
      </w:pPr>
      <w:rPr>
        <w:rFonts w:ascii="Symbol" w:hAnsi="Symbol" w:cs="Symbol" w:hint="default"/>
      </w:rPr>
    </w:lvl>
    <w:lvl w:ilvl="4" w:tplc="2AFC8C38">
      <w:start w:val="1"/>
      <w:numFmt w:val="bullet"/>
      <w:lvlText w:val="o"/>
      <w:lvlJc w:val="left"/>
      <w:pPr>
        <w:tabs>
          <w:tab w:val="num" w:pos="4590"/>
        </w:tabs>
        <w:ind w:left="4590" w:hanging="360"/>
      </w:pPr>
      <w:rPr>
        <w:rFonts w:ascii="Courier New" w:hAnsi="Courier New" w:cs="Courier New" w:hint="default"/>
      </w:rPr>
    </w:lvl>
    <w:lvl w:ilvl="5" w:tplc="C9D819D6">
      <w:start w:val="1"/>
      <w:numFmt w:val="bullet"/>
      <w:lvlText w:val=""/>
      <w:lvlJc w:val="left"/>
      <w:pPr>
        <w:tabs>
          <w:tab w:val="num" w:pos="5310"/>
        </w:tabs>
        <w:ind w:left="5310" w:hanging="360"/>
      </w:pPr>
      <w:rPr>
        <w:rFonts w:ascii="Wingdings" w:hAnsi="Wingdings" w:cs="Wingdings" w:hint="default"/>
      </w:rPr>
    </w:lvl>
    <w:lvl w:ilvl="6" w:tplc="A7D2C590">
      <w:start w:val="1"/>
      <w:numFmt w:val="bullet"/>
      <w:lvlText w:val=""/>
      <w:lvlJc w:val="left"/>
      <w:pPr>
        <w:tabs>
          <w:tab w:val="num" w:pos="6030"/>
        </w:tabs>
        <w:ind w:left="6030" w:hanging="360"/>
      </w:pPr>
      <w:rPr>
        <w:rFonts w:ascii="Symbol" w:hAnsi="Symbol" w:cs="Symbol" w:hint="default"/>
      </w:rPr>
    </w:lvl>
    <w:lvl w:ilvl="7" w:tplc="98F8CF94">
      <w:start w:val="1"/>
      <w:numFmt w:val="bullet"/>
      <w:lvlText w:val="o"/>
      <w:lvlJc w:val="left"/>
      <w:pPr>
        <w:tabs>
          <w:tab w:val="num" w:pos="6750"/>
        </w:tabs>
        <w:ind w:left="6750" w:hanging="360"/>
      </w:pPr>
      <w:rPr>
        <w:rFonts w:ascii="Courier New" w:hAnsi="Courier New" w:cs="Courier New" w:hint="default"/>
      </w:rPr>
    </w:lvl>
    <w:lvl w:ilvl="8" w:tplc="E390C26C">
      <w:start w:val="1"/>
      <w:numFmt w:val="bullet"/>
      <w:lvlText w:val=""/>
      <w:lvlJc w:val="left"/>
      <w:pPr>
        <w:tabs>
          <w:tab w:val="num" w:pos="7470"/>
        </w:tabs>
        <w:ind w:left="7470" w:hanging="360"/>
      </w:pPr>
      <w:rPr>
        <w:rFonts w:ascii="Wingdings" w:hAnsi="Wingdings" w:cs="Wingdings" w:hint="default"/>
      </w:rPr>
    </w:lvl>
  </w:abstractNum>
  <w:abstractNum w:abstractNumId="1"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05DB49AF"/>
    <w:multiLevelType w:val="hybridMultilevel"/>
    <w:tmpl w:val="015A3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941CA"/>
    <w:multiLevelType w:val="multilevel"/>
    <w:tmpl w:val="8786A760"/>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09A64C6F"/>
    <w:multiLevelType w:val="multilevel"/>
    <w:tmpl w:val="8786A760"/>
    <w:lvl w:ilvl="0">
      <w:start w:val="1"/>
      <w:numFmt w:val="decimal"/>
      <w:lvlText w:val="%1."/>
      <w:lvlJc w:val="left"/>
      <w:pPr>
        <w:ind w:left="253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15:restartNumberingAfterBreak="0">
    <w:nsid w:val="0A1E5BF9"/>
    <w:multiLevelType w:val="hybridMultilevel"/>
    <w:tmpl w:val="7730E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2A589B"/>
    <w:multiLevelType w:val="multilevel"/>
    <w:tmpl w:val="0B8AE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3056F"/>
    <w:multiLevelType w:val="multilevel"/>
    <w:tmpl w:val="308AA5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E5870D3"/>
    <w:multiLevelType w:val="hybridMultilevel"/>
    <w:tmpl w:val="0906813E"/>
    <w:lvl w:ilvl="0" w:tplc="1D2812D6">
      <w:start w:val="6"/>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76329"/>
    <w:multiLevelType w:val="hybridMultilevel"/>
    <w:tmpl w:val="82B4C9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55C8B"/>
    <w:multiLevelType w:val="hybridMultilevel"/>
    <w:tmpl w:val="08DADA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CB62C3"/>
    <w:multiLevelType w:val="hybridMultilevel"/>
    <w:tmpl w:val="259A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253F1"/>
    <w:multiLevelType w:val="multilevel"/>
    <w:tmpl w:val="8786A760"/>
    <w:lvl w:ilvl="0">
      <w:start w:val="1"/>
      <w:numFmt w:val="decimal"/>
      <w:lvlText w:val="%1."/>
      <w:lvlJc w:val="left"/>
      <w:pPr>
        <w:ind w:left="235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3" w15:restartNumberingAfterBreak="0">
    <w:nsid w:val="1CCD1BA5"/>
    <w:multiLevelType w:val="hybridMultilevel"/>
    <w:tmpl w:val="D3564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811B0E"/>
    <w:multiLevelType w:val="multilevel"/>
    <w:tmpl w:val="1C38E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51847"/>
    <w:multiLevelType w:val="hybridMultilevel"/>
    <w:tmpl w:val="1E388E0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6"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D33932"/>
    <w:multiLevelType w:val="hybridMultilevel"/>
    <w:tmpl w:val="5976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662ECA"/>
    <w:multiLevelType w:val="hybridMultilevel"/>
    <w:tmpl w:val="4D18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57108"/>
    <w:multiLevelType w:val="hybridMultilevel"/>
    <w:tmpl w:val="00704AB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38182A64"/>
    <w:multiLevelType w:val="hybridMultilevel"/>
    <w:tmpl w:val="0B06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B5B7F"/>
    <w:multiLevelType w:val="multilevel"/>
    <w:tmpl w:val="AAF8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DF06FE"/>
    <w:multiLevelType w:val="hybridMultilevel"/>
    <w:tmpl w:val="F1CE0AB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15:restartNumberingAfterBreak="0">
    <w:nsid w:val="400E2CB6"/>
    <w:multiLevelType w:val="hybridMultilevel"/>
    <w:tmpl w:val="4EE4FB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54516F"/>
    <w:multiLevelType w:val="multilevel"/>
    <w:tmpl w:val="BEA0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110C72"/>
    <w:multiLevelType w:val="hybridMultilevel"/>
    <w:tmpl w:val="B80E87CA"/>
    <w:lvl w:ilvl="0" w:tplc="33F6C55A">
      <w:start w:val="11"/>
      <w:numFmt w:val="decimal"/>
      <w:lvlText w:val="%1."/>
      <w:lvlJc w:val="left"/>
      <w:pPr>
        <w:ind w:left="770" w:hanging="4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50555"/>
    <w:multiLevelType w:val="hybridMultilevel"/>
    <w:tmpl w:val="410243BE"/>
    <w:lvl w:ilvl="0" w:tplc="31AA922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3876F8"/>
    <w:multiLevelType w:val="hybridMultilevel"/>
    <w:tmpl w:val="34C82D8E"/>
    <w:lvl w:ilvl="0" w:tplc="3A788218">
      <w:start w:val="5"/>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8" w15:restartNumberingAfterBreak="0">
    <w:nsid w:val="4784537E"/>
    <w:multiLevelType w:val="multilevel"/>
    <w:tmpl w:val="6330B478"/>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9" w15:restartNumberingAfterBreak="0">
    <w:nsid w:val="47D8784A"/>
    <w:multiLevelType w:val="hybridMultilevel"/>
    <w:tmpl w:val="1568A63C"/>
    <w:lvl w:ilvl="0" w:tplc="FFFFFFFF">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BAF3165"/>
    <w:multiLevelType w:val="multilevel"/>
    <w:tmpl w:val="4C04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7A0DBA"/>
    <w:multiLevelType w:val="hybridMultilevel"/>
    <w:tmpl w:val="FBCC8758"/>
    <w:lvl w:ilvl="0" w:tplc="026416AA">
      <w:start w:val="3"/>
      <w:numFmt w:val="bullet"/>
      <w:lvlText w:val="-"/>
      <w:lvlJc w:val="left"/>
      <w:pPr>
        <w:ind w:left="720" w:hanging="360"/>
      </w:pPr>
      <w:rPr>
        <w:rFonts w:ascii="Calibri" w:eastAsia="Verdan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87E4D"/>
    <w:multiLevelType w:val="multilevel"/>
    <w:tmpl w:val="5CBC1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966457"/>
    <w:multiLevelType w:val="hybridMultilevel"/>
    <w:tmpl w:val="63CAD942"/>
    <w:lvl w:ilvl="0" w:tplc="C1626E36">
      <w:start w:val="8"/>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5159F"/>
    <w:multiLevelType w:val="multilevel"/>
    <w:tmpl w:val="373C5972"/>
    <w:lvl w:ilvl="0">
      <w:start w:val="10"/>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5" w15:restartNumberingAfterBreak="0">
    <w:nsid w:val="659C6FB5"/>
    <w:multiLevelType w:val="multilevel"/>
    <w:tmpl w:val="A2980D0A"/>
    <w:lvl w:ilvl="0">
      <w:start w:val="1"/>
      <w:numFmt w:val="decimal"/>
      <w:lvlText w:val="%1."/>
      <w:lvlJc w:val="left"/>
      <w:pPr>
        <w:ind w:left="880" w:hanging="460"/>
      </w:pPr>
      <w:rPr>
        <w:rFonts w:hint="default"/>
        <w:sz w:val="32"/>
        <w:szCs w:val="32"/>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6" w15:restartNumberingAfterBreak="0">
    <w:nsid w:val="67CE2284"/>
    <w:multiLevelType w:val="multilevel"/>
    <w:tmpl w:val="DA220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83C1EA4"/>
    <w:multiLevelType w:val="hybridMultilevel"/>
    <w:tmpl w:val="6D50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754D4"/>
    <w:multiLevelType w:val="hybridMultilevel"/>
    <w:tmpl w:val="134C9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835DA"/>
    <w:multiLevelType w:val="multilevel"/>
    <w:tmpl w:val="34F2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9E53E0"/>
    <w:multiLevelType w:val="hybridMultilevel"/>
    <w:tmpl w:val="2266E50E"/>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193FB0"/>
    <w:multiLevelType w:val="multilevel"/>
    <w:tmpl w:val="F70E6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4C5356"/>
    <w:multiLevelType w:val="multilevel"/>
    <w:tmpl w:val="10CA708C"/>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3B53643"/>
    <w:multiLevelType w:val="hybridMultilevel"/>
    <w:tmpl w:val="F976AD0A"/>
    <w:lvl w:ilvl="0" w:tplc="304C22C4">
      <w:start w:val="6"/>
      <w:numFmt w:val="decimal"/>
      <w:lvlText w:val="%1."/>
      <w:lvlJc w:val="left"/>
      <w:pPr>
        <w:ind w:left="1240" w:hanging="360"/>
      </w:pPr>
      <w:rPr>
        <w:rFonts w:hint="default"/>
        <w:sz w:val="32"/>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44" w15:restartNumberingAfterBreak="0">
    <w:nsid w:val="76196E9E"/>
    <w:multiLevelType w:val="hybridMultilevel"/>
    <w:tmpl w:val="0C78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313B4"/>
    <w:multiLevelType w:val="hybridMultilevel"/>
    <w:tmpl w:val="34202F36"/>
    <w:lvl w:ilvl="0" w:tplc="6F00CE2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956271"/>
    <w:multiLevelType w:val="multilevel"/>
    <w:tmpl w:val="ADF29C0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350"/>
        </w:tabs>
        <w:ind w:left="1350" w:hanging="360"/>
      </w:pPr>
      <w:rPr>
        <w:rFonts w:asciiTheme="minorHAnsi" w:eastAsia="Verdana" w:hAnsiTheme="minorHAnsi" w:cstheme="minorHAnsi"/>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574209"/>
    <w:multiLevelType w:val="hybridMultilevel"/>
    <w:tmpl w:val="1568A63C"/>
    <w:lvl w:ilvl="0" w:tplc="025CEF0E">
      <w:start w:val="8"/>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FCE66BB"/>
    <w:multiLevelType w:val="multilevel"/>
    <w:tmpl w:val="3E9C52B2"/>
    <w:lvl w:ilvl="0">
      <w:start w:val="6"/>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12"/>
  </w:num>
  <w:num w:numId="4">
    <w:abstractNumId w:val="15"/>
  </w:num>
  <w:num w:numId="5">
    <w:abstractNumId w:val="41"/>
  </w:num>
  <w:num w:numId="6">
    <w:abstractNumId w:val="48"/>
  </w:num>
  <w:num w:numId="7">
    <w:abstractNumId w:val="19"/>
  </w:num>
  <w:num w:numId="8">
    <w:abstractNumId w:val="9"/>
  </w:num>
  <w:num w:numId="9">
    <w:abstractNumId w:val="39"/>
  </w:num>
  <w:num w:numId="10">
    <w:abstractNumId w:val="21"/>
  </w:num>
  <w:num w:numId="11">
    <w:abstractNumId w:val="30"/>
  </w:num>
  <w:num w:numId="12">
    <w:abstractNumId w:val="13"/>
  </w:num>
  <w:num w:numId="13">
    <w:abstractNumId w:val="10"/>
  </w:num>
  <w:num w:numId="14">
    <w:abstractNumId w:val="40"/>
  </w:num>
  <w:num w:numId="15">
    <w:abstractNumId w:val="11"/>
  </w:num>
  <w:num w:numId="16">
    <w:abstractNumId w:val="27"/>
  </w:num>
  <w:num w:numId="17">
    <w:abstractNumId w:val="47"/>
  </w:num>
  <w:num w:numId="18">
    <w:abstractNumId w:val="6"/>
  </w:num>
  <w:num w:numId="19">
    <w:abstractNumId w:val="36"/>
  </w:num>
  <w:num w:numId="20">
    <w:abstractNumId w:val="43"/>
  </w:num>
  <w:num w:numId="21">
    <w:abstractNumId w:val="5"/>
  </w:num>
  <w:num w:numId="22">
    <w:abstractNumId w:val="23"/>
  </w:num>
  <w:num w:numId="23">
    <w:abstractNumId w:val="8"/>
  </w:num>
  <w:num w:numId="24">
    <w:abstractNumId w:val="16"/>
  </w:num>
  <w:num w:numId="25">
    <w:abstractNumId w:val="29"/>
  </w:num>
  <w:num w:numId="26">
    <w:abstractNumId w:val="45"/>
  </w:num>
  <w:num w:numId="27">
    <w:abstractNumId w:val="2"/>
  </w:num>
  <w:num w:numId="28">
    <w:abstractNumId w:val="35"/>
  </w:num>
  <w:num w:numId="29">
    <w:abstractNumId w:val="34"/>
  </w:num>
  <w:num w:numId="30">
    <w:abstractNumId w:val="31"/>
  </w:num>
  <w:num w:numId="31">
    <w:abstractNumId w:val="44"/>
  </w:num>
  <w:num w:numId="32">
    <w:abstractNumId w:val="24"/>
  </w:num>
  <w:num w:numId="33">
    <w:abstractNumId w:val="38"/>
  </w:num>
  <w:num w:numId="34">
    <w:abstractNumId w:val="22"/>
  </w:num>
  <w:num w:numId="35">
    <w:abstractNumId w:val="33"/>
  </w:num>
  <w:num w:numId="36">
    <w:abstractNumId w:val="18"/>
  </w:num>
  <w:num w:numId="37">
    <w:abstractNumId w:val="37"/>
  </w:num>
  <w:num w:numId="38">
    <w:abstractNumId w:val="14"/>
  </w:num>
  <w:num w:numId="39">
    <w:abstractNumId w:val="17"/>
  </w:num>
  <w:num w:numId="40">
    <w:abstractNumId w:val="20"/>
  </w:num>
  <w:num w:numId="41">
    <w:abstractNumId w:val="28"/>
  </w:num>
  <w:num w:numId="42">
    <w:abstractNumId w:val="7"/>
  </w:num>
  <w:num w:numId="43">
    <w:abstractNumId w:val="3"/>
  </w:num>
  <w:num w:numId="44">
    <w:abstractNumId w:val="4"/>
  </w:num>
  <w:num w:numId="45">
    <w:abstractNumId w:val="46"/>
  </w:num>
  <w:num w:numId="46">
    <w:abstractNumId w:val="32"/>
  </w:num>
  <w:num w:numId="47">
    <w:abstractNumId w:val="49"/>
  </w:num>
  <w:num w:numId="48">
    <w:abstractNumId w:val="42"/>
  </w:num>
  <w:num w:numId="49">
    <w:abstractNumId w:val="25"/>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6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1427"/>
    <w:rsid w:val="000015B3"/>
    <w:rsid w:val="000021EC"/>
    <w:rsid w:val="0000285C"/>
    <w:rsid w:val="00002D34"/>
    <w:rsid w:val="00003289"/>
    <w:rsid w:val="00003777"/>
    <w:rsid w:val="00004755"/>
    <w:rsid w:val="00004B09"/>
    <w:rsid w:val="00005770"/>
    <w:rsid w:val="000057CB"/>
    <w:rsid w:val="00005DB5"/>
    <w:rsid w:val="00007FEC"/>
    <w:rsid w:val="000100D1"/>
    <w:rsid w:val="000105A1"/>
    <w:rsid w:val="000109EC"/>
    <w:rsid w:val="00010B77"/>
    <w:rsid w:val="0001109D"/>
    <w:rsid w:val="000112F5"/>
    <w:rsid w:val="0001192D"/>
    <w:rsid w:val="00012E2E"/>
    <w:rsid w:val="00013767"/>
    <w:rsid w:val="00013FF8"/>
    <w:rsid w:val="00014165"/>
    <w:rsid w:val="00014DE6"/>
    <w:rsid w:val="00014E72"/>
    <w:rsid w:val="000154FE"/>
    <w:rsid w:val="000165E1"/>
    <w:rsid w:val="000167CF"/>
    <w:rsid w:val="000168A6"/>
    <w:rsid w:val="000173B3"/>
    <w:rsid w:val="00017789"/>
    <w:rsid w:val="0002053E"/>
    <w:rsid w:val="00020BF0"/>
    <w:rsid w:val="00020C72"/>
    <w:rsid w:val="00021A67"/>
    <w:rsid w:val="00021FA1"/>
    <w:rsid w:val="00022D18"/>
    <w:rsid w:val="00023A73"/>
    <w:rsid w:val="00023F3F"/>
    <w:rsid w:val="00024008"/>
    <w:rsid w:val="00024C67"/>
    <w:rsid w:val="00024D5F"/>
    <w:rsid w:val="00024E4A"/>
    <w:rsid w:val="00024FA5"/>
    <w:rsid w:val="00025545"/>
    <w:rsid w:val="00026620"/>
    <w:rsid w:val="00026AAF"/>
    <w:rsid w:val="000273D2"/>
    <w:rsid w:val="0002790D"/>
    <w:rsid w:val="000309C8"/>
    <w:rsid w:val="0003101E"/>
    <w:rsid w:val="0003102A"/>
    <w:rsid w:val="00031C28"/>
    <w:rsid w:val="00031E5C"/>
    <w:rsid w:val="000329D5"/>
    <w:rsid w:val="00032E25"/>
    <w:rsid w:val="000333F7"/>
    <w:rsid w:val="00033D7F"/>
    <w:rsid w:val="000356AE"/>
    <w:rsid w:val="00035DB1"/>
    <w:rsid w:val="0003611A"/>
    <w:rsid w:val="00036534"/>
    <w:rsid w:val="00036E7D"/>
    <w:rsid w:val="0003708C"/>
    <w:rsid w:val="00037B86"/>
    <w:rsid w:val="000401EC"/>
    <w:rsid w:val="00040C3F"/>
    <w:rsid w:val="000412C8"/>
    <w:rsid w:val="0004141A"/>
    <w:rsid w:val="0004292B"/>
    <w:rsid w:val="00043505"/>
    <w:rsid w:val="000447CC"/>
    <w:rsid w:val="000450E4"/>
    <w:rsid w:val="0004534C"/>
    <w:rsid w:val="000466AD"/>
    <w:rsid w:val="00046ECA"/>
    <w:rsid w:val="000502F3"/>
    <w:rsid w:val="00050330"/>
    <w:rsid w:val="000512B4"/>
    <w:rsid w:val="00051855"/>
    <w:rsid w:val="0005260E"/>
    <w:rsid w:val="00052692"/>
    <w:rsid w:val="000528C4"/>
    <w:rsid w:val="00052BE2"/>
    <w:rsid w:val="00052EC8"/>
    <w:rsid w:val="0005318E"/>
    <w:rsid w:val="00053584"/>
    <w:rsid w:val="00053758"/>
    <w:rsid w:val="00053977"/>
    <w:rsid w:val="00053AA8"/>
    <w:rsid w:val="0005400A"/>
    <w:rsid w:val="000542C0"/>
    <w:rsid w:val="00054658"/>
    <w:rsid w:val="000546E0"/>
    <w:rsid w:val="00055F0B"/>
    <w:rsid w:val="0005618A"/>
    <w:rsid w:val="0005631C"/>
    <w:rsid w:val="00057D72"/>
    <w:rsid w:val="00057E0E"/>
    <w:rsid w:val="00057ECD"/>
    <w:rsid w:val="00060319"/>
    <w:rsid w:val="000617A4"/>
    <w:rsid w:val="00061ED2"/>
    <w:rsid w:val="00062A35"/>
    <w:rsid w:val="00062C1B"/>
    <w:rsid w:val="000631C2"/>
    <w:rsid w:val="00063204"/>
    <w:rsid w:val="00063BE8"/>
    <w:rsid w:val="00065219"/>
    <w:rsid w:val="000654C0"/>
    <w:rsid w:val="00065773"/>
    <w:rsid w:val="00065E50"/>
    <w:rsid w:val="00065F8F"/>
    <w:rsid w:val="00066DDC"/>
    <w:rsid w:val="000674E2"/>
    <w:rsid w:val="00070CD4"/>
    <w:rsid w:val="000717C9"/>
    <w:rsid w:val="00071C43"/>
    <w:rsid w:val="00072F48"/>
    <w:rsid w:val="00073263"/>
    <w:rsid w:val="00073384"/>
    <w:rsid w:val="000734A8"/>
    <w:rsid w:val="000742E7"/>
    <w:rsid w:val="00074AB6"/>
    <w:rsid w:val="00074D64"/>
    <w:rsid w:val="00074DB7"/>
    <w:rsid w:val="000758C5"/>
    <w:rsid w:val="0007669D"/>
    <w:rsid w:val="0007707E"/>
    <w:rsid w:val="000802A0"/>
    <w:rsid w:val="00080881"/>
    <w:rsid w:val="000808C7"/>
    <w:rsid w:val="0008092E"/>
    <w:rsid w:val="00080BD9"/>
    <w:rsid w:val="00080CB3"/>
    <w:rsid w:val="000814A5"/>
    <w:rsid w:val="00081897"/>
    <w:rsid w:val="000839DE"/>
    <w:rsid w:val="00084B8C"/>
    <w:rsid w:val="000858C5"/>
    <w:rsid w:val="00085BC7"/>
    <w:rsid w:val="00085F80"/>
    <w:rsid w:val="000866E2"/>
    <w:rsid w:val="00086D4A"/>
    <w:rsid w:val="00090704"/>
    <w:rsid w:val="00090797"/>
    <w:rsid w:val="000911C3"/>
    <w:rsid w:val="00092DDC"/>
    <w:rsid w:val="00092FC2"/>
    <w:rsid w:val="00093401"/>
    <w:rsid w:val="000939A5"/>
    <w:rsid w:val="00093A75"/>
    <w:rsid w:val="00094561"/>
    <w:rsid w:val="00094B3D"/>
    <w:rsid w:val="00094FBC"/>
    <w:rsid w:val="00095417"/>
    <w:rsid w:val="00095F61"/>
    <w:rsid w:val="0009615D"/>
    <w:rsid w:val="00096543"/>
    <w:rsid w:val="000969A8"/>
    <w:rsid w:val="00096AF6"/>
    <w:rsid w:val="00096D8E"/>
    <w:rsid w:val="000A0094"/>
    <w:rsid w:val="000A095E"/>
    <w:rsid w:val="000A09F9"/>
    <w:rsid w:val="000A0D18"/>
    <w:rsid w:val="000A18F5"/>
    <w:rsid w:val="000A27ED"/>
    <w:rsid w:val="000A287C"/>
    <w:rsid w:val="000A308E"/>
    <w:rsid w:val="000A4455"/>
    <w:rsid w:val="000A4463"/>
    <w:rsid w:val="000A4698"/>
    <w:rsid w:val="000A53EC"/>
    <w:rsid w:val="000A5940"/>
    <w:rsid w:val="000A5B45"/>
    <w:rsid w:val="000A6F08"/>
    <w:rsid w:val="000A72C3"/>
    <w:rsid w:val="000A7714"/>
    <w:rsid w:val="000A771E"/>
    <w:rsid w:val="000A784B"/>
    <w:rsid w:val="000A7992"/>
    <w:rsid w:val="000B0010"/>
    <w:rsid w:val="000B013E"/>
    <w:rsid w:val="000B02E8"/>
    <w:rsid w:val="000B18B0"/>
    <w:rsid w:val="000B1C35"/>
    <w:rsid w:val="000B332C"/>
    <w:rsid w:val="000B3881"/>
    <w:rsid w:val="000B3AD0"/>
    <w:rsid w:val="000B437D"/>
    <w:rsid w:val="000B4649"/>
    <w:rsid w:val="000B48C0"/>
    <w:rsid w:val="000B59A1"/>
    <w:rsid w:val="000B6C5A"/>
    <w:rsid w:val="000B6E46"/>
    <w:rsid w:val="000B7370"/>
    <w:rsid w:val="000B7398"/>
    <w:rsid w:val="000C1232"/>
    <w:rsid w:val="000C13A4"/>
    <w:rsid w:val="000C153F"/>
    <w:rsid w:val="000C1F22"/>
    <w:rsid w:val="000C375B"/>
    <w:rsid w:val="000C5088"/>
    <w:rsid w:val="000C555E"/>
    <w:rsid w:val="000C6784"/>
    <w:rsid w:val="000C718F"/>
    <w:rsid w:val="000C7D4C"/>
    <w:rsid w:val="000D0376"/>
    <w:rsid w:val="000D03C1"/>
    <w:rsid w:val="000D11DF"/>
    <w:rsid w:val="000D1A2F"/>
    <w:rsid w:val="000D1FC5"/>
    <w:rsid w:val="000D247F"/>
    <w:rsid w:val="000D303A"/>
    <w:rsid w:val="000D30C2"/>
    <w:rsid w:val="000D3C06"/>
    <w:rsid w:val="000D43AF"/>
    <w:rsid w:val="000D4FD3"/>
    <w:rsid w:val="000D539D"/>
    <w:rsid w:val="000D5806"/>
    <w:rsid w:val="000D5BAF"/>
    <w:rsid w:val="000D60F0"/>
    <w:rsid w:val="000D6258"/>
    <w:rsid w:val="000D644D"/>
    <w:rsid w:val="000D6524"/>
    <w:rsid w:val="000D742D"/>
    <w:rsid w:val="000D7F75"/>
    <w:rsid w:val="000E0A86"/>
    <w:rsid w:val="000E0FFE"/>
    <w:rsid w:val="000E19C2"/>
    <w:rsid w:val="000E1B2B"/>
    <w:rsid w:val="000E24AC"/>
    <w:rsid w:val="000E24B1"/>
    <w:rsid w:val="000E2815"/>
    <w:rsid w:val="000E2A29"/>
    <w:rsid w:val="000E30F1"/>
    <w:rsid w:val="000E389E"/>
    <w:rsid w:val="000E4965"/>
    <w:rsid w:val="000E5C20"/>
    <w:rsid w:val="000E6B89"/>
    <w:rsid w:val="000E7C39"/>
    <w:rsid w:val="000F00EC"/>
    <w:rsid w:val="000F0B58"/>
    <w:rsid w:val="000F0EA0"/>
    <w:rsid w:val="000F1F8A"/>
    <w:rsid w:val="000F27B4"/>
    <w:rsid w:val="000F2A4A"/>
    <w:rsid w:val="000F2E51"/>
    <w:rsid w:val="000F4034"/>
    <w:rsid w:val="000F40AF"/>
    <w:rsid w:val="000F41D3"/>
    <w:rsid w:val="000F45C2"/>
    <w:rsid w:val="000F55C9"/>
    <w:rsid w:val="000F6C25"/>
    <w:rsid w:val="000F6E04"/>
    <w:rsid w:val="000F7941"/>
    <w:rsid w:val="001004CE"/>
    <w:rsid w:val="001004E5"/>
    <w:rsid w:val="0010088E"/>
    <w:rsid w:val="00100AAD"/>
    <w:rsid w:val="00101AC8"/>
    <w:rsid w:val="00102AF0"/>
    <w:rsid w:val="0010301A"/>
    <w:rsid w:val="00103D72"/>
    <w:rsid w:val="00103F3D"/>
    <w:rsid w:val="001053B2"/>
    <w:rsid w:val="00105852"/>
    <w:rsid w:val="00105D41"/>
    <w:rsid w:val="00105E71"/>
    <w:rsid w:val="00106432"/>
    <w:rsid w:val="001066DE"/>
    <w:rsid w:val="00106A44"/>
    <w:rsid w:val="00106F72"/>
    <w:rsid w:val="00107358"/>
    <w:rsid w:val="001129AD"/>
    <w:rsid w:val="00112DE5"/>
    <w:rsid w:val="00112EA3"/>
    <w:rsid w:val="00112EBB"/>
    <w:rsid w:val="00113916"/>
    <w:rsid w:val="00113B2D"/>
    <w:rsid w:val="00113C26"/>
    <w:rsid w:val="00114213"/>
    <w:rsid w:val="0011486B"/>
    <w:rsid w:val="001157E1"/>
    <w:rsid w:val="0011655D"/>
    <w:rsid w:val="001170C7"/>
    <w:rsid w:val="00117910"/>
    <w:rsid w:val="00120FF5"/>
    <w:rsid w:val="001218C9"/>
    <w:rsid w:val="00121DC6"/>
    <w:rsid w:val="0012244B"/>
    <w:rsid w:val="00122905"/>
    <w:rsid w:val="00122D92"/>
    <w:rsid w:val="00124647"/>
    <w:rsid w:val="00124D3C"/>
    <w:rsid w:val="001250D9"/>
    <w:rsid w:val="00125231"/>
    <w:rsid w:val="00125347"/>
    <w:rsid w:val="001265BB"/>
    <w:rsid w:val="001268A8"/>
    <w:rsid w:val="00127C7A"/>
    <w:rsid w:val="0013042B"/>
    <w:rsid w:val="0013192A"/>
    <w:rsid w:val="00131A83"/>
    <w:rsid w:val="00131F22"/>
    <w:rsid w:val="001325B2"/>
    <w:rsid w:val="00133907"/>
    <w:rsid w:val="001347D9"/>
    <w:rsid w:val="00134F0E"/>
    <w:rsid w:val="00135174"/>
    <w:rsid w:val="00135215"/>
    <w:rsid w:val="001356CF"/>
    <w:rsid w:val="0013576B"/>
    <w:rsid w:val="001358E3"/>
    <w:rsid w:val="00135B49"/>
    <w:rsid w:val="00135CCF"/>
    <w:rsid w:val="00135E0D"/>
    <w:rsid w:val="0013680E"/>
    <w:rsid w:val="001369E8"/>
    <w:rsid w:val="00136C50"/>
    <w:rsid w:val="00136D5A"/>
    <w:rsid w:val="00140FFE"/>
    <w:rsid w:val="0014204B"/>
    <w:rsid w:val="00142E67"/>
    <w:rsid w:val="001441C5"/>
    <w:rsid w:val="00144EBC"/>
    <w:rsid w:val="00145301"/>
    <w:rsid w:val="001456AC"/>
    <w:rsid w:val="00145996"/>
    <w:rsid w:val="00146940"/>
    <w:rsid w:val="0014744D"/>
    <w:rsid w:val="001476B3"/>
    <w:rsid w:val="00147B04"/>
    <w:rsid w:val="00147B13"/>
    <w:rsid w:val="00147F08"/>
    <w:rsid w:val="00150FDB"/>
    <w:rsid w:val="0015132B"/>
    <w:rsid w:val="00151910"/>
    <w:rsid w:val="00151A6E"/>
    <w:rsid w:val="001524AA"/>
    <w:rsid w:val="00152A5A"/>
    <w:rsid w:val="00152DA4"/>
    <w:rsid w:val="001534B1"/>
    <w:rsid w:val="001534C1"/>
    <w:rsid w:val="001538B5"/>
    <w:rsid w:val="0015465E"/>
    <w:rsid w:val="00154FB4"/>
    <w:rsid w:val="00155079"/>
    <w:rsid w:val="001560EF"/>
    <w:rsid w:val="00156AE3"/>
    <w:rsid w:val="001570CA"/>
    <w:rsid w:val="001571B9"/>
    <w:rsid w:val="0015754B"/>
    <w:rsid w:val="001575D3"/>
    <w:rsid w:val="00157DFC"/>
    <w:rsid w:val="00157E04"/>
    <w:rsid w:val="00157EB7"/>
    <w:rsid w:val="001603D3"/>
    <w:rsid w:val="0016062A"/>
    <w:rsid w:val="001607D5"/>
    <w:rsid w:val="00160BB5"/>
    <w:rsid w:val="001619C5"/>
    <w:rsid w:val="00161A0E"/>
    <w:rsid w:val="00161FE2"/>
    <w:rsid w:val="001626CF"/>
    <w:rsid w:val="00162E90"/>
    <w:rsid w:val="00163028"/>
    <w:rsid w:val="00163704"/>
    <w:rsid w:val="00163849"/>
    <w:rsid w:val="00163C65"/>
    <w:rsid w:val="00163CB2"/>
    <w:rsid w:val="00164663"/>
    <w:rsid w:val="0016499B"/>
    <w:rsid w:val="00164A60"/>
    <w:rsid w:val="00164E83"/>
    <w:rsid w:val="00165F08"/>
    <w:rsid w:val="001663C7"/>
    <w:rsid w:val="00166626"/>
    <w:rsid w:val="00166878"/>
    <w:rsid w:val="00166ADE"/>
    <w:rsid w:val="00166EB2"/>
    <w:rsid w:val="0016713C"/>
    <w:rsid w:val="00167480"/>
    <w:rsid w:val="001702DC"/>
    <w:rsid w:val="00171115"/>
    <w:rsid w:val="0017120B"/>
    <w:rsid w:val="00171275"/>
    <w:rsid w:val="001716F0"/>
    <w:rsid w:val="0017187A"/>
    <w:rsid w:val="00172192"/>
    <w:rsid w:val="001722C3"/>
    <w:rsid w:val="0017236B"/>
    <w:rsid w:val="001725B8"/>
    <w:rsid w:val="0017278A"/>
    <w:rsid w:val="001728F5"/>
    <w:rsid w:val="00175515"/>
    <w:rsid w:val="00175CBD"/>
    <w:rsid w:val="00175FA0"/>
    <w:rsid w:val="0017696F"/>
    <w:rsid w:val="00176E19"/>
    <w:rsid w:val="00177581"/>
    <w:rsid w:val="001778F7"/>
    <w:rsid w:val="00180271"/>
    <w:rsid w:val="001807D9"/>
    <w:rsid w:val="0018158E"/>
    <w:rsid w:val="0018248B"/>
    <w:rsid w:val="00182805"/>
    <w:rsid w:val="00182AB0"/>
    <w:rsid w:val="00182FF3"/>
    <w:rsid w:val="00184540"/>
    <w:rsid w:val="001847EF"/>
    <w:rsid w:val="00185CF7"/>
    <w:rsid w:val="00185ED9"/>
    <w:rsid w:val="00185F28"/>
    <w:rsid w:val="00186671"/>
    <w:rsid w:val="00186C1B"/>
    <w:rsid w:val="001879CD"/>
    <w:rsid w:val="001879D3"/>
    <w:rsid w:val="00190DF8"/>
    <w:rsid w:val="001912A3"/>
    <w:rsid w:val="00191769"/>
    <w:rsid w:val="001917C6"/>
    <w:rsid w:val="00192C41"/>
    <w:rsid w:val="00192C71"/>
    <w:rsid w:val="00193107"/>
    <w:rsid w:val="00193807"/>
    <w:rsid w:val="001948B4"/>
    <w:rsid w:val="00194DF9"/>
    <w:rsid w:val="00194E71"/>
    <w:rsid w:val="001950D7"/>
    <w:rsid w:val="00195127"/>
    <w:rsid w:val="001959CE"/>
    <w:rsid w:val="00196395"/>
    <w:rsid w:val="001A012B"/>
    <w:rsid w:val="001A0286"/>
    <w:rsid w:val="001A11AC"/>
    <w:rsid w:val="001A16E6"/>
    <w:rsid w:val="001A1C38"/>
    <w:rsid w:val="001A1CB6"/>
    <w:rsid w:val="001A1DD3"/>
    <w:rsid w:val="001A2340"/>
    <w:rsid w:val="001A23C0"/>
    <w:rsid w:val="001A2A44"/>
    <w:rsid w:val="001A370E"/>
    <w:rsid w:val="001A39E7"/>
    <w:rsid w:val="001A440F"/>
    <w:rsid w:val="001A4A45"/>
    <w:rsid w:val="001A5057"/>
    <w:rsid w:val="001A5A7D"/>
    <w:rsid w:val="001A5C7E"/>
    <w:rsid w:val="001A5D00"/>
    <w:rsid w:val="001A6885"/>
    <w:rsid w:val="001A72EF"/>
    <w:rsid w:val="001A74DC"/>
    <w:rsid w:val="001A779B"/>
    <w:rsid w:val="001A7B9D"/>
    <w:rsid w:val="001A7E14"/>
    <w:rsid w:val="001B09B9"/>
    <w:rsid w:val="001B1C5C"/>
    <w:rsid w:val="001B1F12"/>
    <w:rsid w:val="001B1F23"/>
    <w:rsid w:val="001B20F1"/>
    <w:rsid w:val="001B261F"/>
    <w:rsid w:val="001B3399"/>
    <w:rsid w:val="001B3566"/>
    <w:rsid w:val="001B3E92"/>
    <w:rsid w:val="001B428C"/>
    <w:rsid w:val="001B4774"/>
    <w:rsid w:val="001B4B47"/>
    <w:rsid w:val="001B50C3"/>
    <w:rsid w:val="001B5D7A"/>
    <w:rsid w:val="001B6254"/>
    <w:rsid w:val="001B642C"/>
    <w:rsid w:val="001B6DB1"/>
    <w:rsid w:val="001B7264"/>
    <w:rsid w:val="001C013D"/>
    <w:rsid w:val="001C1474"/>
    <w:rsid w:val="001C14E8"/>
    <w:rsid w:val="001C1549"/>
    <w:rsid w:val="001C1FD7"/>
    <w:rsid w:val="001C26ED"/>
    <w:rsid w:val="001C29FD"/>
    <w:rsid w:val="001C3975"/>
    <w:rsid w:val="001C3AD9"/>
    <w:rsid w:val="001C43E1"/>
    <w:rsid w:val="001C5192"/>
    <w:rsid w:val="001C5C3D"/>
    <w:rsid w:val="001C6527"/>
    <w:rsid w:val="001C6B7F"/>
    <w:rsid w:val="001C77BD"/>
    <w:rsid w:val="001C7D1D"/>
    <w:rsid w:val="001D001C"/>
    <w:rsid w:val="001D006C"/>
    <w:rsid w:val="001D04F0"/>
    <w:rsid w:val="001D05EC"/>
    <w:rsid w:val="001D07D6"/>
    <w:rsid w:val="001D0E28"/>
    <w:rsid w:val="001D1775"/>
    <w:rsid w:val="001D1A06"/>
    <w:rsid w:val="001D25DC"/>
    <w:rsid w:val="001D2980"/>
    <w:rsid w:val="001D2DA1"/>
    <w:rsid w:val="001D3428"/>
    <w:rsid w:val="001D37F5"/>
    <w:rsid w:val="001D4B77"/>
    <w:rsid w:val="001D4E6E"/>
    <w:rsid w:val="001D50F7"/>
    <w:rsid w:val="001D5219"/>
    <w:rsid w:val="001D54BC"/>
    <w:rsid w:val="001D55FC"/>
    <w:rsid w:val="001D59E8"/>
    <w:rsid w:val="001D5DFE"/>
    <w:rsid w:val="001D65FD"/>
    <w:rsid w:val="001D7556"/>
    <w:rsid w:val="001D7BB8"/>
    <w:rsid w:val="001E0B87"/>
    <w:rsid w:val="001E0EAF"/>
    <w:rsid w:val="001E1240"/>
    <w:rsid w:val="001E150D"/>
    <w:rsid w:val="001E2BA8"/>
    <w:rsid w:val="001E2E7A"/>
    <w:rsid w:val="001E368B"/>
    <w:rsid w:val="001E3AE1"/>
    <w:rsid w:val="001E4AB4"/>
    <w:rsid w:val="001E4CC7"/>
    <w:rsid w:val="001E4EFD"/>
    <w:rsid w:val="001E521C"/>
    <w:rsid w:val="001E5552"/>
    <w:rsid w:val="001E5931"/>
    <w:rsid w:val="001E5F2E"/>
    <w:rsid w:val="001E6022"/>
    <w:rsid w:val="001E74EA"/>
    <w:rsid w:val="001E7DFD"/>
    <w:rsid w:val="001F0182"/>
    <w:rsid w:val="001F101A"/>
    <w:rsid w:val="001F139D"/>
    <w:rsid w:val="001F150D"/>
    <w:rsid w:val="001F21A3"/>
    <w:rsid w:val="001F23D6"/>
    <w:rsid w:val="001F23FD"/>
    <w:rsid w:val="001F26F7"/>
    <w:rsid w:val="001F29DE"/>
    <w:rsid w:val="001F315C"/>
    <w:rsid w:val="001F35A1"/>
    <w:rsid w:val="001F5D61"/>
    <w:rsid w:val="001F6254"/>
    <w:rsid w:val="001F63B2"/>
    <w:rsid w:val="001F64A7"/>
    <w:rsid w:val="001F66DD"/>
    <w:rsid w:val="001F7DDE"/>
    <w:rsid w:val="002000C0"/>
    <w:rsid w:val="00200FD6"/>
    <w:rsid w:val="00201869"/>
    <w:rsid w:val="0020197E"/>
    <w:rsid w:val="00201B26"/>
    <w:rsid w:val="00201C9A"/>
    <w:rsid w:val="00202777"/>
    <w:rsid w:val="00203759"/>
    <w:rsid w:val="00204072"/>
    <w:rsid w:val="00204339"/>
    <w:rsid w:val="00204CF9"/>
    <w:rsid w:val="00205B00"/>
    <w:rsid w:val="00205B3D"/>
    <w:rsid w:val="0020637F"/>
    <w:rsid w:val="00207478"/>
    <w:rsid w:val="002079B4"/>
    <w:rsid w:val="002100EB"/>
    <w:rsid w:val="00210A67"/>
    <w:rsid w:val="00211160"/>
    <w:rsid w:val="00211A7A"/>
    <w:rsid w:val="00213377"/>
    <w:rsid w:val="00214E19"/>
    <w:rsid w:val="00217E41"/>
    <w:rsid w:val="00220494"/>
    <w:rsid w:val="002212EC"/>
    <w:rsid w:val="00222F63"/>
    <w:rsid w:val="002233FD"/>
    <w:rsid w:val="00223934"/>
    <w:rsid w:val="00223D2F"/>
    <w:rsid w:val="002247EF"/>
    <w:rsid w:val="002248B2"/>
    <w:rsid w:val="002257C6"/>
    <w:rsid w:val="00225B79"/>
    <w:rsid w:val="00225B9C"/>
    <w:rsid w:val="00226168"/>
    <w:rsid w:val="00226975"/>
    <w:rsid w:val="00226ABA"/>
    <w:rsid w:val="00227169"/>
    <w:rsid w:val="0023048D"/>
    <w:rsid w:val="00230A6B"/>
    <w:rsid w:val="002310E7"/>
    <w:rsid w:val="002313E4"/>
    <w:rsid w:val="00231BA5"/>
    <w:rsid w:val="0023212D"/>
    <w:rsid w:val="002324D2"/>
    <w:rsid w:val="002334EE"/>
    <w:rsid w:val="0023372B"/>
    <w:rsid w:val="00233BC8"/>
    <w:rsid w:val="00233C41"/>
    <w:rsid w:val="00233F54"/>
    <w:rsid w:val="00233FBB"/>
    <w:rsid w:val="0023404B"/>
    <w:rsid w:val="00234077"/>
    <w:rsid w:val="002340DC"/>
    <w:rsid w:val="00234535"/>
    <w:rsid w:val="002347D3"/>
    <w:rsid w:val="002349BB"/>
    <w:rsid w:val="00234D3B"/>
    <w:rsid w:val="002353AB"/>
    <w:rsid w:val="002354DB"/>
    <w:rsid w:val="002361BD"/>
    <w:rsid w:val="00236930"/>
    <w:rsid w:val="00237010"/>
    <w:rsid w:val="002404AE"/>
    <w:rsid w:val="00240543"/>
    <w:rsid w:val="00240B3C"/>
    <w:rsid w:val="0024128C"/>
    <w:rsid w:val="0024229E"/>
    <w:rsid w:val="002427D9"/>
    <w:rsid w:val="00242842"/>
    <w:rsid w:val="00245365"/>
    <w:rsid w:val="0024569E"/>
    <w:rsid w:val="0024648D"/>
    <w:rsid w:val="002470FA"/>
    <w:rsid w:val="00250252"/>
    <w:rsid w:val="00250629"/>
    <w:rsid w:val="002510F3"/>
    <w:rsid w:val="00251D95"/>
    <w:rsid w:val="0025457F"/>
    <w:rsid w:val="00254581"/>
    <w:rsid w:val="00255629"/>
    <w:rsid w:val="002559E2"/>
    <w:rsid w:val="002565C3"/>
    <w:rsid w:val="002578DC"/>
    <w:rsid w:val="00260B72"/>
    <w:rsid w:val="002617AC"/>
    <w:rsid w:val="00263423"/>
    <w:rsid w:val="00263505"/>
    <w:rsid w:val="00263B71"/>
    <w:rsid w:val="00263F62"/>
    <w:rsid w:val="00264646"/>
    <w:rsid w:val="00264C05"/>
    <w:rsid w:val="002652AE"/>
    <w:rsid w:val="00265F70"/>
    <w:rsid w:val="0026609B"/>
    <w:rsid w:val="00266FA9"/>
    <w:rsid w:val="00267491"/>
    <w:rsid w:val="00267682"/>
    <w:rsid w:val="00270958"/>
    <w:rsid w:val="0027117A"/>
    <w:rsid w:val="002714A3"/>
    <w:rsid w:val="00272AD9"/>
    <w:rsid w:val="00272F6B"/>
    <w:rsid w:val="002734AC"/>
    <w:rsid w:val="00273B1F"/>
    <w:rsid w:val="00273C64"/>
    <w:rsid w:val="00273E92"/>
    <w:rsid w:val="00274000"/>
    <w:rsid w:val="00274564"/>
    <w:rsid w:val="00274848"/>
    <w:rsid w:val="0027494F"/>
    <w:rsid w:val="00274C2B"/>
    <w:rsid w:val="0027504A"/>
    <w:rsid w:val="002775F8"/>
    <w:rsid w:val="0027776D"/>
    <w:rsid w:val="00277C1C"/>
    <w:rsid w:val="0028056F"/>
    <w:rsid w:val="002809B2"/>
    <w:rsid w:val="0028165D"/>
    <w:rsid w:val="00281664"/>
    <w:rsid w:val="00281A9E"/>
    <w:rsid w:val="00281C62"/>
    <w:rsid w:val="00282347"/>
    <w:rsid w:val="00282923"/>
    <w:rsid w:val="00282BF9"/>
    <w:rsid w:val="00283222"/>
    <w:rsid w:val="00283C8E"/>
    <w:rsid w:val="00283D3A"/>
    <w:rsid w:val="00284427"/>
    <w:rsid w:val="00285217"/>
    <w:rsid w:val="00285B9D"/>
    <w:rsid w:val="00286B0B"/>
    <w:rsid w:val="0028713D"/>
    <w:rsid w:val="00287A0D"/>
    <w:rsid w:val="00287BC2"/>
    <w:rsid w:val="00287CD1"/>
    <w:rsid w:val="002904D9"/>
    <w:rsid w:val="00290F95"/>
    <w:rsid w:val="00290FA4"/>
    <w:rsid w:val="002914A8"/>
    <w:rsid w:val="0029162B"/>
    <w:rsid w:val="00291C20"/>
    <w:rsid w:val="00292CCE"/>
    <w:rsid w:val="00293A2A"/>
    <w:rsid w:val="0029426D"/>
    <w:rsid w:val="0029446D"/>
    <w:rsid w:val="00294679"/>
    <w:rsid w:val="00294BA8"/>
    <w:rsid w:val="00294C21"/>
    <w:rsid w:val="00295066"/>
    <w:rsid w:val="00296354"/>
    <w:rsid w:val="00297D8D"/>
    <w:rsid w:val="002A0362"/>
    <w:rsid w:val="002A0406"/>
    <w:rsid w:val="002A05CD"/>
    <w:rsid w:val="002A0697"/>
    <w:rsid w:val="002A0B7B"/>
    <w:rsid w:val="002A1EBA"/>
    <w:rsid w:val="002A1F60"/>
    <w:rsid w:val="002A3033"/>
    <w:rsid w:val="002A32A0"/>
    <w:rsid w:val="002A344F"/>
    <w:rsid w:val="002A47BF"/>
    <w:rsid w:val="002A4A68"/>
    <w:rsid w:val="002A5357"/>
    <w:rsid w:val="002A5928"/>
    <w:rsid w:val="002A604F"/>
    <w:rsid w:val="002A64BB"/>
    <w:rsid w:val="002A6E74"/>
    <w:rsid w:val="002A7249"/>
    <w:rsid w:val="002A7BB4"/>
    <w:rsid w:val="002A7C0C"/>
    <w:rsid w:val="002A7D41"/>
    <w:rsid w:val="002B01E7"/>
    <w:rsid w:val="002B076A"/>
    <w:rsid w:val="002B0A46"/>
    <w:rsid w:val="002B1516"/>
    <w:rsid w:val="002B2324"/>
    <w:rsid w:val="002B2483"/>
    <w:rsid w:val="002B2820"/>
    <w:rsid w:val="002B3510"/>
    <w:rsid w:val="002B3B3B"/>
    <w:rsid w:val="002B5C2B"/>
    <w:rsid w:val="002B6068"/>
    <w:rsid w:val="002B6440"/>
    <w:rsid w:val="002B66B0"/>
    <w:rsid w:val="002B709D"/>
    <w:rsid w:val="002B785C"/>
    <w:rsid w:val="002C00A3"/>
    <w:rsid w:val="002C0DCF"/>
    <w:rsid w:val="002C14A8"/>
    <w:rsid w:val="002C25F6"/>
    <w:rsid w:val="002C2756"/>
    <w:rsid w:val="002C2B39"/>
    <w:rsid w:val="002C2CD6"/>
    <w:rsid w:val="002C2DE6"/>
    <w:rsid w:val="002C33F8"/>
    <w:rsid w:val="002C3CEA"/>
    <w:rsid w:val="002C3DA7"/>
    <w:rsid w:val="002C4E9A"/>
    <w:rsid w:val="002C5648"/>
    <w:rsid w:val="002C620F"/>
    <w:rsid w:val="002C72BC"/>
    <w:rsid w:val="002C7410"/>
    <w:rsid w:val="002D0307"/>
    <w:rsid w:val="002D0977"/>
    <w:rsid w:val="002D14B5"/>
    <w:rsid w:val="002D1B7F"/>
    <w:rsid w:val="002D2373"/>
    <w:rsid w:val="002D27FE"/>
    <w:rsid w:val="002D2AF9"/>
    <w:rsid w:val="002D341D"/>
    <w:rsid w:val="002D497B"/>
    <w:rsid w:val="002D57A5"/>
    <w:rsid w:val="002D5FAA"/>
    <w:rsid w:val="002D7106"/>
    <w:rsid w:val="002D79B4"/>
    <w:rsid w:val="002D7CE5"/>
    <w:rsid w:val="002E10AE"/>
    <w:rsid w:val="002E127E"/>
    <w:rsid w:val="002E2472"/>
    <w:rsid w:val="002E3001"/>
    <w:rsid w:val="002E3406"/>
    <w:rsid w:val="002E3672"/>
    <w:rsid w:val="002E36D9"/>
    <w:rsid w:val="002E3BA4"/>
    <w:rsid w:val="002E458A"/>
    <w:rsid w:val="002E6061"/>
    <w:rsid w:val="002E6301"/>
    <w:rsid w:val="002E6371"/>
    <w:rsid w:val="002E64CB"/>
    <w:rsid w:val="002E65B3"/>
    <w:rsid w:val="002E750B"/>
    <w:rsid w:val="002F0103"/>
    <w:rsid w:val="002F0C27"/>
    <w:rsid w:val="002F0C3D"/>
    <w:rsid w:val="002F0F26"/>
    <w:rsid w:val="002F12CE"/>
    <w:rsid w:val="002F18A0"/>
    <w:rsid w:val="002F18CC"/>
    <w:rsid w:val="002F282F"/>
    <w:rsid w:val="002F29A2"/>
    <w:rsid w:val="002F2D5E"/>
    <w:rsid w:val="002F2E3D"/>
    <w:rsid w:val="002F2EBB"/>
    <w:rsid w:val="002F3898"/>
    <w:rsid w:val="002F3AB7"/>
    <w:rsid w:val="002F46DE"/>
    <w:rsid w:val="002F48AC"/>
    <w:rsid w:val="002F4A04"/>
    <w:rsid w:val="002F543F"/>
    <w:rsid w:val="002F6D7A"/>
    <w:rsid w:val="002F706E"/>
    <w:rsid w:val="003013D3"/>
    <w:rsid w:val="0030163D"/>
    <w:rsid w:val="00301706"/>
    <w:rsid w:val="00301900"/>
    <w:rsid w:val="00302B4E"/>
    <w:rsid w:val="00303AAA"/>
    <w:rsid w:val="00303C2F"/>
    <w:rsid w:val="00304D9C"/>
    <w:rsid w:val="0030510F"/>
    <w:rsid w:val="003057FB"/>
    <w:rsid w:val="0030662F"/>
    <w:rsid w:val="00306EC5"/>
    <w:rsid w:val="003075D5"/>
    <w:rsid w:val="00307EB7"/>
    <w:rsid w:val="003115FD"/>
    <w:rsid w:val="003118B0"/>
    <w:rsid w:val="003121B5"/>
    <w:rsid w:val="00312B85"/>
    <w:rsid w:val="00312C37"/>
    <w:rsid w:val="00313484"/>
    <w:rsid w:val="00313548"/>
    <w:rsid w:val="003137CA"/>
    <w:rsid w:val="00313B4A"/>
    <w:rsid w:val="00313E4A"/>
    <w:rsid w:val="00314177"/>
    <w:rsid w:val="00314586"/>
    <w:rsid w:val="00315190"/>
    <w:rsid w:val="003151B2"/>
    <w:rsid w:val="00315A29"/>
    <w:rsid w:val="0031723E"/>
    <w:rsid w:val="00317CB9"/>
    <w:rsid w:val="00320120"/>
    <w:rsid w:val="003206DA"/>
    <w:rsid w:val="003211CE"/>
    <w:rsid w:val="00321A98"/>
    <w:rsid w:val="003253A5"/>
    <w:rsid w:val="003257CD"/>
    <w:rsid w:val="003258FE"/>
    <w:rsid w:val="0032596C"/>
    <w:rsid w:val="00325E58"/>
    <w:rsid w:val="00325E6D"/>
    <w:rsid w:val="003263E3"/>
    <w:rsid w:val="00326C2F"/>
    <w:rsid w:val="00326E86"/>
    <w:rsid w:val="00330307"/>
    <w:rsid w:val="003310AF"/>
    <w:rsid w:val="00331125"/>
    <w:rsid w:val="0033266A"/>
    <w:rsid w:val="003326FF"/>
    <w:rsid w:val="00333714"/>
    <w:rsid w:val="00335025"/>
    <w:rsid w:val="003354EE"/>
    <w:rsid w:val="00335FA1"/>
    <w:rsid w:val="003367C3"/>
    <w:rsid w:val="00336EAC"/>
    <w:rsid w:val="003370CC"/>
    <w:rsid w:val="0033766F"/>
    <w:rsid w:val="0033776E"/>
    <w:rsid w:val="003401EF"/>
    <w:rsid w:val="00341159"/>
    <w:rsid w:val="0034120D"/>
    <w:rsid w:val="00342AD0"/>
    <w:rsid w:val="0034335D"/>
    <w:rsid w:val="0034389C"/>
    <w:rsid w:val="00343EFA"/>
    <w:rsid w:val="00343F89"/>
    <w:rsid w:val="0034422B"/>
    <w:rsid w:val="00346680"/>
    <w:rsid w:val="00346A39"/>
    <w:rsid w:val="00346C68"/>
    <w:rsid w:val="00347406"/>
    <w:rsid w:val="0034787B"/>
    <w:rsid w:val="00350D79"/>
    <w:rsid w:val="00351FDB"/>
    <w:rsid w:val="0035245B"/>
    <w:rsid w:val="00352592"/>
    <w:rsid w:val="00353099"/>
    <w:rsid w:val="0035365D"/>
    <w:rsid w:val="003536FB"/>
    <w:rsid w:val="0035378E"/>
    <w:rsid w:val="00354087"/>
    <w:rsid w:val="003545DC"/>
    <w:rsid w:val="00354C23"/>
    <w:rsid w:val="00355686"/>
    <w:rsid w:val="00356C95"/>
    <w:rsid w:val="00356F2F"/>
    <w:rsid w:val="00357805"/>
    <w:rsid w:val="0036230E"/>
    <w:rsid w:val="00362723"/>
    <w:rsid w:val="003628D6"/>
    <w:rsid w:val="00362F17"/>
    <w:rsid w:val="003639BF"/>
    <w:rsid w:val="003649A1"/>
    <w:rsid w:val="00364D63"/>
    <w:rsid w:val="00365E59"/>
    <w:rsid w:val="00367AB4"/>
    <w:rsid w:val="003700E4"/>
    <w:rsid w:val="003705FE"/>
    <w:rsid w:val="00370EC1"/>
    <w:rsid w:val="003719FC"/>
    <w:rsid w:val="00372198"/>
    <w:rsid w:val="00372711"/>
    <w:rsid w:val="00372A63"/>
    <w:rsid w:val="00372D11"/>
    <w:rsid w:val="00373570"/>
    <w:rsid w:val="00373BA0"/>
    <w:rsid w:val="003742B8"/>
    <w:rsid w:val="00375294"/>
    <w:rsid w:val="003754B6"/>
    <w:rsid w:val="003755CD"/>
    <w:rsid w:val="0037603E"/>
    <w:rsid w:val="00376CEF"/>
    <w:rsid w:val="00377A95"/>
    <w:rsid w:val="00380857"/>
    <w:rsid w:val="00380D1A"/>
    <w:rsid w:val="00381363"/>
    <w:rsid w:val="003815A5"/>
    <w:rsid w:val="003824D0"/>
    <w:rsid w:val="00382C99"/>
    <w:rsid w:val="00383020"/>
    <w:rsid w:val="00384341"/>
    <w:rsid w:val="00384366"/>
    <w:rsid w:val="0038468C"/>
    <w:rsid w:val="00385628"/>
    <w:rsid w:val="00385BD4"/>
    <w:rsid w:val="00385DEF"/>
    <w:rsid w:val="00385FA7"/>
    <w:rsid w:val="00387C39"/>
    <w:rsid w:val="00390751"/>
    <w:rsid w:val="00391091"/>
    <w:rsid w:val="0039126E"/>
    <w:rsid w:val="0039145F"/>
    <w:rsid w:val="00391670"/>
    <w:rsid w:val="003917DE"/>
    <w:rsid w:val="00392C8F"/>
    <w:rsid w:val="00393430"/>
    <w:rsid w:val="00393ED7"/>
    <w:rsid w:val="00394110"/>
    <w:rsid w:val="00394D28"/>
    <w:rsid w:val="00394FCB"/>
    <w:rsid w:val="00394FD7"/>
    <w:rsid w:val="0039533B"/>
    <w:rsid w:val="00395EA7"/>
    <w:rsid w:val="003963D0"/>
    <w:rsid w:val="00396C0B"/>
    <w:rsid w:val="00396CD6"/>
    <w:rsid w:val="00396D71"/>
    <w:rsid w:val="00397582"/>
    <w:rsid w:val="003976BA"/>
    <w:rsid w:val="00397DCD"/>
    <w:rsid w:val="003A009D"/>
    <w:rsid w:val="003A0E78"/>
    <w:rsid w:val="003A1727"/>
    <w:rsid w:val="003A1FDF"/>
    <w:rsid w:val="003A2D64"/>
    <w:rsid w:val="003A3D56"/>
    <w:rsid w:val="003A4B9D"/>
    <w:rsid w:val="003A51A8"/>
    <w:rsid w:val="003A58C9"/>
    <w:rsid w:val="003A5A5C"/>
    <w:rsid w:val="003A5D64"/>
    <w:rsid w:val="003A666D"/>
    <w:rsid w:val="003A691A"/>
    <w:rsid w:val="003A6C3F"/>
    <w:rsid w:val="003A6FF3"/>
    <w:rsid w:val="003A7172"/>
    <w:rsid w:val="003A747B"/>
    <w:rsid w:val="003B01B9"/>
    <w:rsid w:val="003B09FC"/>
    <w:rsid w:val="003B0A9B"/>
    <w:rsid w:val="003B196B"/>
    <w:rsid w:val="003B1B35"/>
    <w:rsid w:val="003B1D78"/>
    <w:rsid w:val="003B20B3"/>
    <w:rsid w:val="003B21A6"/>
    <w:rsid w:val="003B28A5"/>
    <w:rsid w:val="003B2BE3"/>
    <w:rsid w:val="003B2FDB"/>
    <w:rsid w:val="003B3418"/>
    <w:rsid w:val="003B3976"/>
    <w:rsid w:val="003B5174"/>
    <w:rsid w:val="003B6304"/>
    <w:rsid w:val="003B63A4"/>
    <w:rsid w:val="003B6A14"/>
    <w:rsid w:val="003B752E"/>
    <w:rsid w:val="003B78C7"/>
    <w:rsid w:val="003B795F"/>
    <w:rsid w:val="003C05D1"/>
    <w:rsid w:val="003C074E"/>
    <w:rsid w:val="003C0A3C"/>
    <w:rsid w:val="003C0A79"/>
    <w:rsid w:val="003C197B"/>
    <w:rsid w:val="003C1E16"/>
    <w:rsid w:val="003C3C28"/>
    <w:rsid w:val="003C4807"/>
    <w:rsid w:val="003C481A"/>
    <w:rsid w:val="003C524C"/>
    <w:rsid w:val="003C613C"/>
    <w:rsid w:val="003C61BB"/>
    <w:rsid w:val="003C705C"/>
    <w:rsid w:val="003C75D3"/>
    <w:rsid w:val="003D0738"/>
    <w:rsid w:val="003D077F"/>
    <w:rsid w:val="003D098F"/>
    <w:rsid w:val="003D12AF"/>
    <w:rsid w:val="003D1B60"/>
    <w:rsid w:val="003D1E38"/>
    <w:rsid w:val="003D1FDD"/>
    <w:rsid w:val="003D2110"/>
    <w:rsid w:val="003D23FE"/>
    <w:rsid w:val="003D2FC9"/>
    <w:rsid w:val="003D3770"/>
    <w:rsid w:val="003D3B9D"/>
    <w:rsid w:val="003D3F72"/>
    <w:rsid w:val="003D4418"/>
    <w:rsid w:val="003D44D2"/>
    <w:rsid w:val="003D4751"/>
    <w:rsid w:val="003D59C0"/>
    <w:rsid w:val="003D5C41"/>
    <w:rsid w:val="003D6673"/>
    <w:rsid w:val="003D6A17"/>
    <w:rsid w:val="003D6E39"/>
    <w:rsid w:val="003D7769"/>
    <w:rsid w:val="003E0915"/>
    <w:rsid w:val="003E1B2F"/>
    <w:rsid w:val="003E1C08"/>
    <w:rsid w:val="003E23EC"/>
    <w:rsid w:val="003E3DF9"/>
    <w:rsid w:val="003E3E20"/>
    <w:rsid w:val="003E3E28"/>
    <w:rsid w:val="003E458E"/>
    <w:rsid w:val="003E4694"/>
    <w:rsid w:val="003E48DE"/>
    <w:rsid w:val="003E5124"/>
    <w:rsid w:val="003E5698"/>
    <w:rsid w:val="003E57D4"/>
    <w:rsid w:val="003E6360"/>
    <w:rsid w:val="003E6F82"/>
    <w:rsid w:val="003E7A3E"/>
    <w:rsid w:val="003F0EF6"/>
    <w:rsid w:val="003F129E"/>
    <w:rsid w:val="003F207C"/>
    <w:rsid w:val="003F2722"/>
    <w:rsid w:val="003F27D6"/>
    <w:rsid w:val="003F3091"/>
    <w:rsid w:val="003F376D"/>
    <w:rsid w:val="003F3D9F"/>
    <w:rsid w:val="003F3FCD"/>
    <w:rsid w:val="003F40EB"/>
    <w:rsid w:val="003F4121"/>
    <w:rsid w:val="003F4FCB"/>
    <w:rsid w:val="003F627A"/>
    <w:rsid w:val="00400763"/>
    <w:rsid w:val="00400BB3"/>
    <w:rsid w:val="00400FFE"/>
    <w:rsid w:val="004014A8"/>
    <w:rsid w:val="0040168C"/>
    <w:rsid w:val="00401C34"/>
    <w:rsid w:val="00401D71"/>
    <w:rsid w:val="00402480"/>
    <w:rsid w:val="00402D2F"/>
    <w:rsid w:val="00402D52"/>
    <w:rsid w:val="00402EBE"/>
    <w:rsid w:val="0040365B"/>
    <w:rsid w:val="004037A8"/>
    <w:rsid w:val="004037C5"/>
    <w:rsid w:val="00403908"/>
    <w:rsid w:val="00403AAF"/>
    <w:rsid w:val="004040F7"/>
    <w:rsid w:val="004044B3"/>
    <w:rsid w:val="00404F26"/>
    <w:rsid w:val="00405723"/>
    <w:rsid w:val="00405B89"/>
    <w:rsid w:val="00406A33"/>
    <w:rsid w:val="00406CF9"/>
    <w:rsid w:val="004070A2"/>
    <w:rsid w:val="004071CE"/>
    <w:rsid w:val="004102A9"/>
    <w:rsid w:val="00410411"/>
    <w:rsid w:val="0041105E"/>
    <w:rsid w:val="00411E83"/>
    <w:rsid w:val="0041207C"/>
    <w:rsid w:val="00412490"/>
    <w:rsid w:val="0041255F"/>
    <w:rsid w:val="004128F0"/>
    <w:rsid w:val="004133E0"/>
    <w:rsid w:val="004133FC"/>
    <w:rsid w:val="00413464"/>
    <w:rsid w:val="0041378F"/>
    <w:rsid w:val="0041389C"/>
    <w:rsid w:val="00413B76"/>
    <w:rsid w:val="0041423B"/>
    <w:rsid w:val="00414D08"/>
    <w:rsid w:val="004158EE"/>
    <w:rsid w:val="00416C23"/>
    <w:rsid w:val="00416DF0"/>
    <w:rsid w:val="00420E81"/>
    <w:rsid w:val="00421035"/>
    <w:rsid w:val="0042134B"/>
    <w:rsid w:val="00421DC9"/>
    <w:rsid w:val="00421E14"/>
    <w:rsid w:val="00423522"/>
    <w:rsid w:val="00423572"/>
    <w:rsid w:val="00424864"/>
    <w:rsid w:val="00424EBE"/>
    <w:rsid w:val="004254AA"/>
    <w:rsid w:val="00425553"/>
    <w:rsid w:val="0042661C"/>
    <w:rsid w:val="0042772C"/>
    <w:rsid w:val="00427B3D"/>
    <w:rsid w:val="00427F2D"/>
    <w:rsid w:val="00430A4F"/>
    <w:rsid w:val="00431227"/>
    <w:rsid w:val="004314CD"/>
    <w:rsid w:val="0043227E"/>
    <w:rsid w:val="00432381"/>
    <w:rsid w:val="00432FAB"/>
    <w:rsid w:val="00433280"/>
    <w:rsid w:val="004333DA"/>
    <w:rsid w:val="004336A8"/>
    <w:rsid w:val="00434442"/>
    <w:rsid w:val="004356FF"/>
    <w:rsid w:val="00435A57"/>
    <w:rsid w:val="004361EF"/>
    <w:rsid w:val="0043620A"/>
    <w:rsid w:val="004377F3"/>
    <w:rsid w:val="00437ADA"/>
    <w:rsid w:val="00437FD4"/>
    <w:rsid w:val="00440A13"/>
    <w:rsid w:val="00440CCD"/>
    <w:rsid w:val="004412A9"/>
    <w:rsid w:val="004413CE"/>
    <w:rsid w:val="004417B5"/>
    <w:rsid w:val="00441A37"/>
    <w:rsid w:val="0044234C"/>
    <w:rsid w:val="0044250A"/>
    <w:rsid w:val="00443B2D"/>
    <w:rsid w:val="004448EA"/>
    <w:rsid w:val="004459C3"/>
    <w:rsid w:val="00445EC8"/>
    <w:rsid w:val="0044619C"/>
    <w:rsid w:val="00446F89"/>
    <w:rsid w:val="004472B1"/>
    <w:rsid w:val="00447A30"/>
    <w:rsid w:val="004501CF"/>
    <w:rsid w:val="00450912"/>
    <w:rsid w:val="00451809"/>
    <w:rsid w:val="00451922"/>
    <w:rsid w:val="00452989"/>
    <w:rsid w:val="00452AB2"/>
    <w:rsid w:val="00453556"/>
    <w:rsid w:val="00454766"/>
    <w:rsid w:val="00454D65"/>
    <w:rsid w:val="00454E45"/>
    <w:rsid w:val="0045579C"/>
    <w:rsid w:val="00456554"/>
    <w:rsid w:val="0045683E"/>
    <w:rsid w:val="004568CA"/>
    <w:rsid w:val="00456A94"/>
    <w:rsid w:val="004579A3"/>
    <w:rsid w:val="004579B4"/>
    <w:rsid w:val="00457B75"/>
    <w:rsid w:val="0046142E"/>
    <w:rsid w:val="00461A84"/>
    <w:rsid w:val="00462573"/>
    <w:rsid w:val="00463AF9"/>
    <w:rsid w:val="00463E6D"/>
    <w:rsid w:val="0046452B"/>
    <w:rsid w:val="004646B4"/>
    <w:rsid w:val="00464839"/>
    <w:rsid w:val="00465A09"/>
    <w:rsid w:val="00466249"/>
    <w:rsid w:val="004663EC"/>
    <w:rsid w:val="00467614"/>
    <w:rsid w:val="00467647"/>
    <w:rsid w:val="00470C03"/>
    <w:rsid w:val="00471281"/>
    <w:rsid w:val="004716D7"/>
    <w:rsid w:val="00471748"/>
    <w:rsid w:val="00471831"/>
    <w:rsid w:val="00471943"/>
    <w:rsid w:val="00471B4D"/>
    <w:rsid w:val="00471DC9"/>
    <w:rsid w:val="004721B7"/>
    <w:rsid w:val="00472750"/>
    <w:rsid w:val="00472DA4"/>
    <w:rsid w:val="0047302C"/>
    <w:rsid w:val="00473B6C"/>
    <w:rsid w:val="0047527F"/>
    <w:rsid w:val="004757BB"/>
    <w:rsid w:val="00476166"/>
    <w:rsid w:val="00476B63"/>
    <w:rsid w:val="00476CCC"/>
    <w:rsid w:val="00476EAE"/>
    <w:rsid w:val="004779DF"/>
    <w:rsid w:val="00480FD5"/>
    <w:rsid w:val="004816E3"/>
    <w:rsid w:val="00481FCC"/>
    <w:rsid w:val="00482C47"/>
    <w:rsid w:val="0048347D"/>
    <w:rsid w:val="00483CF8"/>
    <w:rsid w:val="004846FF"/>
    <w:rsid w:val="00485776"/>
    <w:rsid w:val="004870F6"/>
    <w:rsid w:val="004872D6"/>
    <w:rsid w:val="00487AB1"/>
    <w:rsid w:val="00487BDE"/>
    <w:rsid w:val="00491344"/>
    <w:rsid w:val="004926A1"/>
    <w:rsid w:val="004931A6"/>
    <w:rsid w:val="004932ED"/>
    <w:rsid w:val="00494677"/>
    <w:rsid w:val="00494AA2"/>
    <w:rsid w:val="00495051"/>
    <w:rsid w:val="004955B0"/>
    <w:rsid w:val="004958CA"/>
    <w:rsid w:val="00495BD3"/>
    <w:rsid w:val="004969D7"/>
    <w:rsid w:val="00496EC2"/>
    <w:rsid w:val="004971C2"/>
    <w:rsid w:val="004A02D7"/>
    <w:rsid w:val="004A0956"/>
    <w:rsid w:val="004A1DCD"/>
    <w:rsid w:val="004A2AE1"/>
    <w:rsid w:val="004A2E75"/>
    <w:rsid w:val="004A2F9E"/>
    <w:rsid w:val="004A41D6"/>
    <w:rsid w:val="004A601B"/>
    <w:rsid w:val="004A60ED"/>
    <w:rsid w:val="004A6F97"/>
    <w:rsid w:val="004B0EDF"/>
    <w:rsid w:val="004B2CD6"/>
    <w:rsid w:val="004B3026"/>
    <w:rsid w:val="004B33B2"/>
    <w:rsid w:val="004B45E3"/>
    <w:rsid w:val="004B4A90"/>
    <w:rsid w:val="004B5C17"/>
    <w:rsid w:val="004B5E6B"/>
    <w:rsid w:val="004B66A2"/>
    <w:rsid w:val="004B7226"/>
    <w:rsid w:val="004B73CC"/>
    <w:rsid w:val="004C0513"/>
    <w:rsid w:val="004C0A51"/>
    <w:rsid w:val="004C2441"/>
    <w:rsid w:val="004C3661"/>
    <w:rsid w:val="004C37B8"/>
    <w:rsid w:val="004C3AC2"/>
    <w:rsid w:val="004C3F24"/>
    <w:rsid w:val="004C4232"/>
    <w:rsid w:val="004C57C5"/>
    <w:rsid w:val="004C5998"/>
    <w:rsid w:val="004C70BB"/>
    <w:rsid w:val="004C759A"/>
    <w:rsid w:val="004C7D2F"/>
    <w:rsid w:val="004D00AE"/>
    <w:rsid w:val="004D0B9A"/>
    <w:rsid w:val="004D2396"/>
    <w:rsid w:val="004D3456"/>
    <w:rsid w:val="004D3DCE"/>
    <w:rsid w:val="004D4077"/>
    <w:rsid w:val="004D4681"/>
    <w:rsid w:val="004D57AB"/>
    <w:rsid w:val="004D5824"/>
    <w:rsid w:val="004D5E6E"/>
    <w:rsid w:val="004D6247"/>
    <w:rsid w:val="004D67D7"/>
    <w:rsid w:val="004D74C0"/>
    <w:rsid w:val="004D7796"/>
    <w:rsid w:val="004E108C"/>
    <w:rsid w:val="004E1138"/>
    <w:rsid w:val="004E28DB"/>
    <w:rsid w:val="004E29A7"/>
    <w:rsid w:val="004E33D5"/>
    <w:rsid w:val="004E3C3F"/>
    <w:rsid w:val="004E3D5E"/>
    <w:rsid w:val="004E40DE"/>
    <w:rsid w:val="004E5087"/>
    <w:rsid w:val="004E799B"/>
    <w:rsid w:val="004E7C31"/>
    <w:rsid w:val="004F02C4"/>
    <w:rsid w:val="004F03BF"/>
    <w:rsid w:val="004F1349"/>
    <w:rsid w:val="004F2D38"/>
    <w:rsid w:val="004F33BE"/>
    <w:rsid w:val="004F386A"/>
    <w:rsid w:val="004F465E"/>
    <w:rsid w:val="004F4BC1"/>
    <w:rsid w:val="004F4C16"/>
    <w:rsid w:val="004F6125"/>
    <w:rsid w:val="004F70F2"/>
    <w:rsid w:val="004F7FD5"/>
    <w:rsid w:val="00500785"/>
    <w:rsid w:val="00500A03"/>
    <w:rsid w:val="00501521"/>
    <w:rsid w:val="00502451"/>
    <w:rsid w:val="00503BDB"/>
    <w:rsid w:val="00503D4E"/>
    <w:rsid w:val="00505138"/>
    <w:rsid w:val="005053E8"/>
    <w:rsid w:val="0050549E"/>
    <w:rsid w:val="005056F7"/>
    <w:rsid w:val="005058E4"/>
    <w:rsid w:val="0050696D"/>
    <w:rsid w:val="005078F3"/>
    <w:rsid w:val="00510710"/>
    <w:rsid w:val="005115EF"/>
    <w:rsid w:val="005116D5"/>
    <w:rsid w:val="0051266B"/>
    <w:rsid w:val="005132C2"/>
    <w:rsid w:val="00513723"/>
    <w:rsid w:val="0051411F"/>
    <w:rsid w:val="00514F4A"/>
    <w:rsid w:val="005156BE"/>
    <w:rsid w:val="005168F2"/>
    <w:rsid w:val="00516B14"/>
    <w:rsid w:val="00516E6B"/>
    <w:rsid w:val="00516F7E"/>
    <w:rsid w:val="005235C0"/>
    <w:rsid w:val="00523E17"/>
    <w:rsid w:val="005240BB"/>
    <w:rsid w:val="005241D4"/>
    <w:rsid w:val="005250E9"/>
    <w:rsid w:val="005250EB"/>
    <w:rsid w:val="00525510"/>
    <w:rsid w:val="00525931"/>
    <w:rsid w:val="00525E13"/>
    <w:rsid w:val="00526051"/>
    <w:rsid w:val="00527756"/>
    <w:rsid w:val="00527757"/>
    <w:rsid w:val="005279C8"/>
    <w:rsid w:val="0053095C"/>
    <w:rsid w:val="00530AAC"/>
    <w:rsid w:val="0053113D"/>
    <w:rsid w:val="0053144D"/>
    <w:rsid w:val="00531715"/>
    <w:rsid w:val="00531C00"/>
    <w:rsid w:val="00531EAC"/>
    <w:rsid w:val="00532984"/>
    <w:rsid w:val="00533200"/>
    <w:rsid w:val="0053411D"/>
    <w:rsid w:val="0053456C"/>
    <w:rsid w:val="00535310"/>
    <w:rsid w:val="005363B9"/>
    <w:rsid w:val="00536584"/>
    <w:rsid w:val="005372A2"/>
    <w:rsid w:val="005377D2"/>
    <w:rsid w:val="00540109"/>
    <w:rsid w:val="00540DA4"/>
    <w:rsid w:val="005413E3"/>
    <w:rsid w:val="00541DD8"/>
    <w:rsid w:val="00542503"/>
    <w:rsid w:val="00544362"/>
    <w:rsid w:val="00544534"/>
    <w:rsid w:val="00544F88"/>
    <w:rsid w:val="00544FF9"/>
    <w:rsid w:val="00544FFB"/>
    <w:rsid w:val="00545997"/>
    <w:rsid w:val="00545FE3"/>
    <w:rsid w:val="00546CA0"/>
    <w:rsid w:val="0054735A"/>
    <w:rsid w:val="00547508"/>
    <w:rsid w:val="00550E86"/>
    <w:rsid w:val="005515E9"/>
    <w:rsid w:val="0055190F"/>
    <w:rsid w:val="005519A2"/>
    <w:rsid w:val="00551CC5"/>
    <w:rsid w:val="005527AC"/>
    <w:rsid w:val="00552852"/>
    <w:rsid w:val="0055341C"/>
    <w:rsid w:val="00553CD9"/>
    <w:rsid w:val="005544F0"/>
    <w:rsid w:val="00554526"/>
    <w:rsid w:val="005559EA"/>
    <w:rsid w:val="00555CE6"/>
    <w:rsid w:val="00555D53"/>
    <w:rsid w:val="00555F55"/>
    <w:rsid w:val="00555F63"/>
    <w:rsid w:val="0055677D"/>
    <w:rsid w:val="005569DC"/>
    <w:rsid w:val="00560B40"/>
    <w:rsid w:val="005617EC"/>
    <w:rsid w:val="00561CBC"/>
    <w:rsid w:val="005621A7"/>
    <w:rsid w:val="00562584"/>
    <w:rsid w:val="005625CF"/>
    <w:rsid w:val="00562C79"/>
    <w:rsid w:val="005635D4"/>
    <w:rsid w:val="00565C93"/>
    <w:rsid w:val="00566A90"/>
    <w:rsid w:val="00567336"/>
    <w:rsid w:val="005701F8"/>
    <w:rsid w:val="0057032C"/>
    <w:rsid w:val="0057098B"/>
    <w:rsid w:val="00570C40"/>
    <w:rsid w:val="00571DCD"/>
    <w:rsid w:val="00572E5B"/>
    <w:rsid w:val="0057328D"/>
    <w:rsid w:val="005739E6"/>
    <w:rsid w:val="00574719"/>
    <w:rsid w:val="00575936"/>
    <w:rsid w:val="00575E28"/>
    <w:rsid w:val="005762CE"/>
    <w:rsid w:val="005762D4"/>
    <w:rsid w:val="00576676"/>
    <w:rsid w:val="005767CD"/>
    <w:rsid w:val="00576987"/>
    <w:rsid w:val="00576B27"/>
    <w:rsid w:val="00577811"/>
    <w:rsid w:val="0058003A"/>
    <w:rsid w:val="005803D3"/>
    <w:rsid w:val="00580AED"/>
    <w:rsid w:val="00580E68"/>
    <w:rsid w:val="005817CF"/>
    <w:rsid w:val="0058183A"/>
    <w:rsid w:val="0058229D"/>
    <w:rsid w:val="00582F32"/>
    <w:rsid w:val="005836D1"/>
    <w:rsid w:val="00583880"/>
    <w:rsid w:val="00583BAF"/>
    <w:rsid w:val="00584DEF"/>
    <w:rsid w:val="005860BA"/>
    <w:rsid w:val="00591543"/>
    <w:rsid w:val="005916C3"/>
    <w:rsid w:val="00591BC8"/>
    <w:rsid w:val="00591C05"/>
    <w:rsid w:val="005920CC"/>
    <w:rsid w:val="005928C1"/>
    <w:rsid w:val="00592E11"/>
    <w:rsid w:val="00593289"/>
    <w:rsid w:val="005941E6"/>
    <w:rsid w:val="00594AB6"/>
    <w:rsid w:val="00594C0B"/>
    <w:rsid w:val="00596B41"/>
    <w:rsid w:val="00597011"/>
    <w:rsid w:val="005972B7"/>
    <w:rsid w:val="00597B6B"/>
    <w:rsid w:val="005A00B6"/>
    <w:rsid w:val="005A07C2"/>
    <w:rsid w:val="005A0FBC"/>
    <w:rsid w:val="005A1136"/>
    <w:rsid w:val="005A15A0"/>
    <w:rsid w:val="005A1D91"/>
    <w:rsid w:val="005A1DF8"/>
    <w:rsid w:val="005A2A6F"/>
    <w:rsid w:val="005A4511"/>
    <w:rsid w:val="005A518D"/>
    <w:rsid w:val="005A55F3"/>
    <w:rsid w:val="005A65A7"/>
    <w:rsid w:val="005A690F"/>
    <w:rsid w:val="005A6CB1"/>
    <w:rsid w:val="005A759F"/>
    <w:rsid w:val="005A7B13"/>
    <w:rsid w:val="005B02BC"/>
    <w:rsid w:val="005B0E40"/>
    <w:rsid w:val="005B0F56"/>
    <w:rsid w:val="005B0F5B"/>
    <w:rsid w:val="005B123B"/>
    <w:rsid w:val="005B1693"/>
    <w:rsid w:val="005B16ED"/>
    <w:rsid w:val="005B1DC3"/>
    <w:rsid w:val="005B2472"/>
    <w:rsid w:val="005B3240"/>
    <w:rsid w:val="005B3587"/>
    <w:rsid w:val="005B3591"/>
    <w:rsid w:val="005B3992"/>
    <w:rsid w:val="005B3B37"/>
    <w:rsid w:val="005B473A"/>
    <w:rsid w:val="005B48B6"/>
    <w:rsid w:val="005B4D87"/>
    <w:rsid w:val="005B55FD"/>
    <w:rsid w:val="005B58E9"/>
    <w:rsid w:val="005B5C2C"/>
    <w:rsid w:val="005B5D80"/>
    <w:rsid w:val="005B5F2D"/>
    <w:rsid w:val="005B6401"/>
    <w:rsid w:val="005B68DB"/>
    <w:rsid w:val="005B6B1A"/>
    <w:rsid w:val="005B6D95"/>
    <w:rsid w:val="005B7411"/>
    <w:rsid w:val="005C0197"/>
    <w:rsid w:val="005C0666"/>
    <w:rsid w:val="005C09E0"/>
    <w:rsid w:val="005C109F"/>
    <w:rsid w:val="005C1B90"/>
    <w:rsid w:val="005C34AF"/>
    <w:rsid w:val="005C4405"/>
    <w:rsid w:val="005C51A2"/>
    <w:rsid w:val="005C5812"/>
    <w:rsid w:val="005C5F1F"/>
    <w:rsid w:val="005C6570"/>
    <w:rsid w:val="005C7319"/>
    <w:rsid w:val="005C73B3"/>
    <w:rsid w:val="005C7439"/>
    <w:rsid w:val="005C7B4B"/>
    <w:rsid w:val="005D0343"/>
    <w:rsid w:val="005D0E1E"/>
    <w:rsid w:val="005D1830"/>
    <w:rsid w:val="005D1B31"/>
    <w:rsid w:val="005D27ED"/>
    <w:rsid w:val="005D280E"/>
    <w:rsid w:val="005D2E60"/>
    <w:rsid w:val="005D38B8"/>
    <w:rsid w:val="005D3E9C"/>
    <w:rsid w:val="005D42A0"/>
    <w:rsid w:val="005D48DC"/>
    <w:rsid w:val="005D4BB9"/>
    <w:rsid w:val="005D4E3D"/>
    <w:rsid w:val="005D51C5"/>
    <w:rsid w:val="005D5711"/>
    <w:rsid w:val="005D633D"/>
    <w:rsid w:val="005D6D2F"/>
    <w:rsid w:val="005D6F02"/>
    <w:rsid w:val="005D711D"/>
    <w:rsid w:val="005D7469"/>
    <w:rsid w:val="005D754F"/>
    <w:rsid w:val="005D7C1A"/>
    <w:rsid w:val="005E00FF"/>
    <w:rsid w:val="005E0578"/>
    <w:rsid w:val="005E0622"/>
    <w:rsid w:val="005E14B4"/>
    <w:rsid w:val="005E1C79"/>
    <w:rsid w:val="005E2A33"/>
    <w:rsid w:val="005E2C45"/>
    <w:rsid w:val="005E2D27"/>
    <w:rsid w:val="005E3A60"/>
    <w:rsid w:val="005E4B32"/>
    <w:rsid w:val="005E4B7C"/>
    <w:rsid w:val="005E58EE"/>
    <w:rsid w:val="005E5B31"/>
    <w:rsid w:val="005E6285"/>
    <w:rsid w:val="005E65EC"/>
    <w:rsid w:val="005E6EDC"/>
    <w:rsid w:val="005E70D5"/>
    <w:rsid w:val="005E7BC0"/>
    <w:rsid w:val="005F00B3"/>
    <w:rsid w:val="005F146A"/>
    <w:rsid w:val="005F1AA7"/>
    <w:rsid w:val="005F1AE2"/>
    <w:rsid w:val="005F1BCC"/>
    <w:rsid w:val="005F2800"/>
    <w:rsid w:val="005F2BD7"/>
    <w:rsid w:val="005F304A"/>
    <w:rsid w:val="005F40A2"/>
    <w:rsid w:val="005F428C"/>
    <w:rsid w:val="005F5815"/>
    <w:rsid w:val="005F5E67"/>
    <w:rsid w:val="005F5ECA"/>
    <w:rsid w:val="005F6D5A"/>
    <w:rsid w:val="005F73F8"/>
    <w:rsid w:val="005F75D6"/>
    <w:rsid w:val="00601F7D"/>
    <w:rsid w:val="006038F5"/>
    <w:rsid w:val="00603B70"/>
    <w:rsid w:val="0060462D"/>
    <w:rsid w:val="00604E6F"/>
    <w:rsid w:val="006053A9"/>
    <w:rsid w:val="0060566B"/>
    <w:rsid w:val="006068E1"/>
    <w:rsid w:val="00606B1D"/>
    <w:rsid w:val="00606E39"/>
    <w:rsid w:val="00607001"/>
    <w:rsid w:val="006111AD"/>
    <w:rsid w:val="006115D3"/>
    <w:rsid w:val="006115DA"/>
    <w:rsid w:val="006116DA"/>
    <w:rsid w:val="00611B0A"/>
    <w:rsid w:val="006158EA"/>
    <w:rsid w:val="0061604B"/>
    <w:rsid w:val="006162B6"/>
    <w:rsid w:val="00616944"/>
    <w:rsid w:val="00616F61"/>
    <w:rsid w:val="00617438"/>
    <w:rsid w:val="00617537"/>
    <w:rsid w:val="00620176"/>
    <w:rsid w:val="00620E62"/>
    <w:rsid w:val="006226B2"/>
    <w:rsid w:val="00622CF4"/>
    <w:rsid w:val="00622FE6"/>
    <w:rsid w:val="00623781"/>
    <w:rsid w:val="00624646"/>
    <w:rsid w:val="006249EB"/>
    <w:rsid w:val="006251CB"/>
    <w:rsid w:val="0062544E"/>
    <w:rsid w:val="0062580E"/>
    <w:rsid w:val="006260E9"/>
    <w:rsid w:val="006260EE"/>
    <w:rsid w:val="006305E3"/>
    <w:rsid w:val="006307C3"/>
    <w:rsid w:val="00631351"/>
    <w:rsid w:val="00632304"/>
    <w:rsid w:val="00632317"/>
    <w:rsid w:val="006327F7"/>
    <w:rsid w:val="00632A3F"/>
    <w:rsid w:val="006349CD"/>
    <w:rsid w:val="00634D38"/>
    <w:rsid w:val="00636ED1"/>
    <w:rsid w:val="00637001"/>
    <w:rsid w:val="00637744"/>
    <w:rsid w:val="006379F3"/>
    <w:rsid w:val="00640621"/>
    <w:rsid w:val="00640C2D"/>
    <w:rsid w:val="00640ED3"/>
    <w:rsid w:val="00641019"/>
    <w:rsid w:val="00641C24"/>
    <w:rsid w:val="00642B42"/>
    <w:rsid w:val="006444D9"/>
    <w:rsid w:val="00645F1F"/>
    <w:rsid w:val="006460C8"/>
    <w:rsid w:val="006462DF"/>
    <w:rsid w:val="0064693F"/>
    <w:rsid w:val="00650097"/>
    <w:rsid w:val="00650282"/>
    <w:rsid w:val="006505B5"/>
    <w:rsid w:val="00650CAB"/>
    <w:rsid w:val="006517C2"/>
    <w:rsid w:val="00651DE0"/>
    <w:rsid w:val="00651EAB"/>
    <w:rsid w:val="00652CB8"/>
    <w:rsid w:val="00653E02"/>
    <w:rsid w:val="00653ED8"/>
    <w:rsid w:val="006555AE"/>
    <w:rsid w:val="00655914"/>
    <w:rsid w:val="006559A7"/>
    <w:rsid w:val="006560FA"/>
    <w:rsid w:val="0065698E"/>
    <w:rsid w:val="00656B15"/>
    <w:rsid w:val="00660702"/>
    <w:rsid w:val="006609C7"/>
    <w:rsid w:val="00660F03"/>
    <w:rsid w:val="00661C0A"/>
    <w:rsid w:val="00661D4A"/>
    <w:rsid w:val="00663E75"/>
    <w:rsid w:val="00663FE7"/>
    <w:rsid w:val="006649E0"/>
    <w:rsid w:val="00664C80"/>
    <w:rsid w:val="00664DB7"/>
    <w:rsid w:val="00665145"/>
    <w:rsid w:val="006654BA"/>
    <w:rsid w:val="006677C0"/>
    <w:rsid w:val="00670864"/>
    <w:rsid w:val="00671065"/>
    <w:rsid w:val="0067107F"/>
    <w:rsid w:val="006711DF"/>
    <w:rsid w:val="006720EF"/>
    <w:rsid w:val="00672438"/>
    <w:rsid w:val="00672449"/>
    <w:rsid w:val="0067475C"/>
    <w:rsid w:val="00674BAD"/>
    <w:rsid w:val="00675556"/>
    <w:rsid w:val="00675EDF"/>
    <w:rsid w:val="00676462"/>
    <w:rsid w:val="006765CA"/>
    <w:rsid w:val="00676924"/>
    <w:rsid w:val="00676D92"/>
    <w:rsid w:val="0067713C"/>
    <w:rsid w:val="006778F2"/>
    <w:rsid w:val="00677F17"/>
    <w:rsid w:val="00680BE8"/>
    <w:rsid w:val="00680DC2"/>
    <w:rsid w:val="00680E7A"/>
    <w:rsid w:val="00681645"/>
    <w:rsid w:val="0068175C"/>
    <w:rsid w:val="00681A84"/>
    <w:rsid w:val="00682EC9"/>
    <w:rsid w:val="00684C31"/>
    <w:rsid w:val="006867AD"/>
    <w:rsid w:val="00690EB1"/>
    <w:rsid w:val="00691F93"/>
    <w:rsid w:val="00692709"/>
    <w:rsid w:val="00692E30"/>
    <w:rsid w:val="00693E69"/>
    <w:rsid w:val="00695342"/>
    <w:rsid w:val="006957CD"/>
    <w:rsid w:val="00695E65"/>
    <w:rsid w:val="0069635B"/>
    <w:rsid w:val="0069665A"/>
    <w:rsid w:val="00696774"/>
    <w:rsid w:val="00696AF0"/>
    <w:rsid w:val="00696EFA"/>
    <w:rsid w:val="006971B2"/>
    <w:rsid w:val="00697771"/>
    <w:rsid w:val="00697CE7"/>
    <w:rsid w:val="00697D44"/>
    <w:rsid w:val="00697DD8"/>
    <w:rsid w:val="006A0260"/>
    <w:rsid w:val="006A0D75"/>
    <w:rsid w:val="006A10FD"/>
    <w:rsid w:val="006A245B"/>
    <w:rsid w:val="006A27FF"/>
    <w:rsid w:val="006A334A"/>
    <w:rsid w:val="006A33C9"/>
    <w:rsid w:val="006A406E"/>
    <w:rsid w:val="006A41E9"/>
    <w:rsid w:val="006A4286"/>
    <w:rsid w:val="006A46AD"/>
    <w:rsid w:val="006A4DE4"/>
    <w:rsid w:val="006A4FC8"/>
    <w:rsid w:val="006A528C"/>
    <w:rsid w:val="006A5ABE"/>
    <w:rsid w:val="006A5B2B"/>
    <w:rsid w:val="006A5C64"/>
    <w:rsid w:val="006A6B77"/>
    <w:rsid w:val="006A7B91"/>
    <w:rsid w:val="006A7CB7"/>
    <w:rsid w:val="006B19E5"/>
    <w:rsid w:val="006B26D7"/>
    <w:rsid w:val="006B2C31"/>
    <w:rsid w:val="006B3220"/>
    <w:rsid w:val="006B3908"/>
    <w:rsid w:val="006B3F3D"/>
    <w:rsid w:val="006B4454"/>
    <w:rsid w:val="006B5209"/>
    <w:rsid w:val="006B5464"/>
    <w:rsid w:val="006B66A8"/>
    <w:rsid w:val="006B6DA4"/>
    <w:rsid w:val="006B6E4E"/>
    <w:rsid w:val="006B6FE4"/>
    <w:rsid w:val="006B719C"/>
    <w:rsid w:val="006B72BD"/>
    <w:rsid w:val="006C0948"/>
    <w:rsid w:val="006C0C23"/>
    <w:rsid w:val="006C12B1"/>
    <w:rsid w:val="006C12E3"/>
    <w:rsid w:val="006C13B6"/>
    <w:rsid w:val="006C168E"/>
    <w:rsid w:val="006C1730"/>
    <w:rsid w:val="006C3157"/>
    <w:rsid w:val="006C3511"/>
    <w:rsid w:val="006C3755"/>
    <w:rsid w:val="006C3DA5"/>
    <w:rsid w:val="006C56AF"/>
    <w:rsid w:val="006C5DFF"/>
    <w:rsid w:val="006C6263"/>
    <w:rsid w:val="006C63BC"/>
    <w:rsid w:val="006C6980"/>
    <w:rsid w:val="006C6A61"/>
    <w:rsid w:val="006D1480"/>
    <w:rsid w:val="006D15AC"/>
    <w:rsid w:val="006D1882"/>
    <w:rsid w:val="006D34C1"/>
    <w:rsid w:val="006D4676"/>
    <w:rsid w:val="006D4FB9"/>
    <w:rsid w:val="006D506D"/>
    <w:rsid w:val="006D5161"/>
    <w:rsid w:val="006D53D3"/>
    <w:rsid w:val="006D56F9"/>
    <w:rsid w:val="006D6307"/>
    <w:rsid w:val="006D649D"/>
    <w:rsid w:val="006D653A"/>
    <w:rsid w:val="006D67E9"/>
    <w:rsid w:val="006D7410"/>
    <w:rsid w:val="006D787C"/>
    <w:rsid w:val="006E0A0E"/>
    <w:rsid w:val="006E0A2D"/>
    <w:rsid w:val="006E0D27"/>
    <w:rsid w:val="006E1144"/>
    <w:rsid w:val="006E11AC"/>
    <w:rsid w:val="006E15F8"/>
    <w:rsid w:val="006E1896"/>
    <w:rsid w:val="006E1A6A"/>
    <w:rsid w:val="006E2A1E"/>
    <w:rsid w:val="006E2D13"/>
    <w:rsid w:val="006E47A9"/>
    <w:rsid w:val="006E513E"/>
    <w:rsid w:val="006E67E9"/>
    <w:rsid w:val="006E695C"/>
    <w:rsid w:val="006E6DC6"/>
    <w:rsid w:val="006E7EAB"/>
    <w:rsid w:val="006F0611"/>
    <w:rsid w:val="006F2650"/>
    <w:rsid w:val="006F320C"/>
    <w:rsid w:val="006F371B"/>
    <w:rsid w:val="006F39D3"/>
    <w:rsid w:val="006F401E"/>
    <w:rsid w:val="006F4D18"/>
    <w:rsid w:val="006F506C"/>
    <w:rsid w:val="006F5AFA"/>
    <w:rsid w:val="006F6764"/>
    <w:rsid w:val="006F72C8"/>
    <w:rsid w:val="006F7CE5"/>
    <w:rsid w:val="006F7CED"/>
    <w:rsid w:val="007001D2"/>
    <w:rsid w:val="007003E0"/>
    <w:rsid w:val="007009B8"/>
    <w:rsid w:val="00700A0A"/>
    <w:rsid w:val="00700F1A"/>
    <w:rsid w:val="00700FAC"/>
    <w:rsid w:val="0070178A"/>
    <w:rsid w:val="00701803"/>
    <w:rsid w:val="007023BC"/>
    <w:rsid w:val="00702907"/>
    <w:rsid w:val="00703266"/>
    <w:rsid w:val="00703BCA"/>
    <w:rsid w:val="0070422E"/>
    <w:rsid w:val="0070474F"/>
    <w:rsid w:val="007054E8"/>
    <w:rsid w:val="007056BE"/>
    <w:rsid w:val="00705E1E"/>
    <w:rsid w:val="007076D3"/>
    <w:rsid w:val="00707742"/>
    <w:rsid w:val="00707BBB"/>
    <w:rsid w:val="0071023B"/>
    <w:rsid w:val="00711AE0"/>
    <w:rsid w:val="00711C97"/>
    <w:rsid w:val="0071265D"/>
    <w:rsid w:val="00712F7C"/>
    <w:rsid w:val="007142DA"/>
    <w:rsid w:val="00714643"/>
    <w:rsid w:val="00715723"/>
    <w:rsid w:val="00715B3D"/>
    <w:rsid w:val="00715B79"/>
    <w:rsid w:val="00715D85"/>
    <w:rsid w:val="00715FD6"/>
    <w:rsid w:val="007161F4"/>
    <w:rsid w:val="0071726A"/>
    <w:rsid w:val="00720F7B"/>
    <w:rsid w:val="007213BE"/>
    <w:rsid w:val="0072162C"/>
    <w:rsid w:val="007218AA"/>
    <w:rsid w:val="007222BC"/>
    <w:rsid w:val="007230B4"/>
    <w:rsid w:val="00723465"/>
    <w:rsid w:val="007238AE"/>
    <w:rsid w:val="00724570"/>
    <w:rsid w:val="00724DE3"/>
    <w:rsid w:val="00725698"/>
    <w:rsid w:val="00726631"/>
    <w:rsid w:val="00726EEB"/>
    <w:rsid w:val="0072727C"/>
    <w:rsid w:val="0072799D"/>
    <w:rsid w:val="007279F8"/>
    <w:rsid w:val="0073008C"/>
    <w:rsid w:val="007319AF"/>
    <w:rsid w:val="00732A16"/>
    <w:rsid w:val="00732C39"/>
    <w:rsid w:val="00732F2F"/>
    <w:rsid w:val="0073319D"/>
    <w:rsid w:val="007337BA"/>
    <w:rsid w:val="00733CA7"/>
    <w:rsid w:val="00733E69"/>
    <w:rsid w:val="00733F06"/>
    <w:rsid w:val="007344BE"/>
    <w:rsid w:val="00734D58"/>
    <w:rsid w:val="00734D86"/>
    <w:rsid w:val="00734DC7"/>
    <w:rsid w:val="0073613D"/>
    <w:rsid w:val="007364D5"/>
    <w:rsid w:val="0073670F"/>
    <w:rsid w:val="0073734B"/>
    <w:rsid w:val="00737D42"/>
    <w:rsid w:val="00737E1A"/>
    <w:rsid w:val="00740F5A"/>
    <w:rsid w:val="00741AD3"/>
    <w:rsid w:val="00741DA1"/>
    <w:rsid w:val="007426DD"/>
    <w:rsid w:val="007435B1"/>
    <w:rsid w:val="00743C04"/>
    <w:rsid w:val="00743D79"/>
    <w:rsid w:val="007442DF"/>
    <w:rsid w:val="00745CF0"/>
    <w:rsid w:val="007461A8"/>
    <w:rsid w:val="007462B5"/>
    <w:rsid w:val="007466C0"/>
    <w:rsid w:val="007468C8"/>
    <w:rsid w:val="00747197"/>
    <w:rsid w:val="007472C5"/>
    <w:rsid w:val="00750585"/>
    <w:rsid w:val="0075108F"/>
    <w:rsid w:val="00751AD3"/>
    <w:rsid w:val="007523B7"/>
    <w:rsid w:val="00752695"/>
    <w:rsid w:val="0075278C"/>
    <w:rsid w:val="0075373F"/>
    <w:rsid w:val="00753D3B"/>
    <w:rsid w:val="007544DE"/>
    <w:rsid w:val="00754D9F"/>
    <w:rsid w:val="00755058"/>
    <w:rsid w:val="00755C81"/>
    <w:rsid w:val="0075675D"/>
    <w:rsid w:val="0075699C"/>
    <w:rsid w:val="00756D6D"/>
    <w:rsid w:val="00756FC5"/>
    <w:rsid w:val="007578C1"/>
    <w:rsid w:val="007579C7"/>
    <w:rsid w:val="00760434"/>
    <w:rsid w:val="00762106"/>
    <w:rsid w:val="0076214B"/>
    <w:rsid w:val="0076257F"/>
    <w:rsid w:val="00763652"/>
    <w:rsid w:val="007639C7"/>
    <w:rsid w:val="007645EB"/>
    <w:rsid w:val="00765491"/>
    <w:rsid w:val="00766530"/>
    <w:rsid w:val="00766C90"/>
    <w:rsid w:val="007670AD"/>
    <w:rsid w:val="007703F8"/>
    <w:rsid w:val="007708A9"/>
    <w:rsid w:val="00773D03"/>
    <w:rsid w:val="00773DC4"/>
    <w:rsid w:val="00774088"/>
    <w:rsid w:val="00775426"/>
    <w:rsid w:val="0077553C"/>
    <w:rsid w:val="00775716"/>
    <w:rsid w:val="007758D5"/>
    <w:rsid w:val="00775BC4"/>
    <w:rsid w:val="0077607F"/>
    <w:rsid w:val="00776B56"/>
    <w:rsid w:val="007776F6"/>
    <w:rsid w:val="00780129"/>
    <w:rsid w:val="00780A14"/>
    <w:rsid w:val="007815C9"/>
    <w:rsid w:val="00781C43"/>
    <w:rsid w:val="007824D0"/>
    <w:rsid w:val="00782682"/>
    <w:rsid w:val="00782B84"/>
    <w:rsid w:val="00782E08"/>
    <w:rsid w:val="00783158"/>
    <w:rsid w:val="00783271"/>
    <w:rsid w:val="00783394"/>
    <w:rsid w:val="00783FE8"/>
    <w:rsid w:val="0078406E"/>
    <w:rsid w:val="00786DED"/>
    <w:rsid w:val="00787D3A"/>
    <w:rsid w:val="00787E7C"/>
    <w:rsid w:val="007906DB"/>
    <w:rsid w:val="00790772"/>
    <w:rsid w:val="00790A77"/>
    <w:rsid w:val="007912B9"/>
    <w:rsid w:val="007925E3"/>
    <w:rsid w:val="007930DC"/>
    <w:rsid w:val="00793C76"/>
    <w:rsid w:val="00793D1C"/>
    <w:rsid w:val="00794349"/>
    <w:rsid w:val="007953B3"/>
    <w:rsid w:val="00795BEE"/>
    <w:rsid w:val="00796574"/>
    <w:rsid w:val="007974CC"/>
    <w:rsid w:val="007977CC"/>
    <w:rsid w:val="007978BA"/>
    <w:rsid w:val="007A0C9A"/>
    <w:rsid w:val="007A26E7"/>
    <w:rsid w:val="007A2A8B"/>
    <w:rsid w:val="007A2B8E"/>
    <w:rsid w:val="007A3E87"/>
    <w:rsid w:val="007A4083"/>
    <w:rsid w:val="007A43C6"/>
    <w:rsid w:val="007A485D"/>
    <w:rsid w:val="007A5AC3"/>
    <w:rsid w:val="007A6E25"/>
    <w:rsid w:val="007A760B"/>
    <w:rsid w:val="007B0D24"/>
    <w:rsid w:val="007B11D5"/>
    <w:rsid w:val="007B152F"/>
    <w:rsid w:val="007B32A1"/>
    <w:rsid w:val="007B33AF"/>
    <w:rsid w:val="007B4078"/>
    <w:rsid w:val="007B461D"/>
    <w:rsid w:val="007B4D9E"/>
    <w:rsid w:val="007B5951"/>
    <w:rsid w:val="007B5EAD"/>
    <w:rsid w:val="007B667D"/>
    <w:rsid w:val="007B6EB3"/>
    <w:rsid w:val="007B7015"/>
    <w:rsid w:val="007B715D"/>
    <w:rsid w:val="007B71E1"/>
    <w:rsid w:val="007C055D"/>
    <w:rsid w:val="007C1038"/>
    <w:rsid w:val="007C107E"/>
    <w:rsid w:val="007C1A67"/>
    <w:rsid w:val="007C1B40"/>
    <w:rsid w:val="007C1D18"/>
    <w:rsid w:val="007C237C"/>
    <w:rsid w:val="007C3672"/>
    <w:rsid w:val="007C3AC0"/>
    <w:rsid w:val="007C5503"/>
    <w:rsid w:val="007C553B"/>
    <w:rsid w:val="007C6280"/>
    <w:rsid w:val="007C7833"/>
    <w:rsid w:val="007C7BE7"/>
    <w:rsid w:val="007D0EB8"/>
    <w:rsid w:val="007D11E0"/>
    <w:rsid w:val="007D1EA8"/>
    <w:rsid w:val="007D2776"/>
    <w:rsid w:val="007D3869"/>
    <w:rsid w:val="007D40E1"/>
    <w:rsid w:val="007D50BE"/>
    <w:rsid w:val="007D59B1"/>
    <w:rsid w:val="007D6FB0"/>
    <w:rsid w:val="007D701F"/>
    <w:rsid w:val="007D7BAD"/>
    <w:rsid w:val="007E01A2"/>
    <w:rsid w:val="007E03B1"/>
    <w:rsid w:val="007E06CF"/>
    <w:rsid w:val="007E0E5C"/>
    <w:rsid w:val="007E124F"/>
    <w:rsid w:val="007E145B"/>
    <w:rsid w:val="007E203C"/>
    <w:rsid w:val="007E24CE"/>
    <w:rsid w:val="007E26F3"/>
    <w:rsid w:val="007E2F2C"/>
    <w:rsid w:val="007E3393"/>
    <w:rsid w:val="007E3480"/>
    <w:rsid w:val="007E40C5"/>
    <w:rsid w:val="007E4DDE"/>
    <w:rsid w:val="007E54CA"/>
    <w:rsid w:val="007E56AC"/>
    <w:rsid w:val="007E5E5A"/>
    <w:rsid w:val="007E6914"/>
    <w:rsid w:val="007E70BB"/>
    <w:rsid w:val="007E776B"/>
    <w:rsid w:val="007F109A"/>
    <w:rsid w:val="007F1715"/>
    <w:rsid w:val="007F182B"/>
    <w:rsid w:val="007F1AE6"/>
    <w:rsid w:val="007F216A"/>
    <w:rsid w:val="007F23EA"/>
    <w:rsid w:val="007F26C5"/>
    <w:rsid w:val="007F38B2"/>
    <w:rsid w:val="007F3D8F"/>
    <w:rsid w:val="007F4D76"/>
    <w:rsid w:val="007F5380"/>
    <w:rsid w:val="007F5CE4"/>
    <w:rsid w:val="007F5FD3"/>
    <w:rsid w:val="007F60F5"/>
    <w:rsid w:val="007F67B2"/>
    <w:rsid w:val="007F760A"/>
    <w:rsid w:val="007F7779"/>
    <w:rsid w:val="0080032D"/>
    <w:rsid w:val="008005EC"/>
    <w:rsid w:val="0080119C"/>
    <w:rsid w:val="00802286"/>
    <w:rsid w:val="00802946"/>
    <w:rsid w:val="00802B0C"/>
    <w:rsid w:val="00802BF1"/>
    <w:rsid w:val="00804114"/>
    <w:rsid w:val="0080445A"/>
    <w:rsid w:val="00804AE6"/>
    <w:rsid w:val="00804FFE"/>
    <w:rsid w:val="00805427"/>
    <w:rsid w:val="00805970"/>
    <w:rsid w:val="00805DA6"/>
    <w:rsid w:val="00806388"/>
    <w:rsid w:val="00806682"/>
    <w:rsid w:val="00806D1A"/>
    <w:rsid w:val="00807443"/>
    <w:rsid w:val="00807C3D"/>
    <w:rsid w:val="0081020D"/>
    <w:rsid w:val="008106CB"/>
    <w:rsid w:val="00810FFC"/>
    <w:rsid w:val="008111CA"/>
    <w:rsid w:val="008111E7"/>
    <w:rsid w:val="00811210"/>
    <w:rsid w:val="00811992"/>
    <w:rsid w:val="00812DB3"/>
    <w:rsid w:val="00812F2C"/>
    <w:rsid w:val="00814527"/>
    <w:rsid w:val="0081454A"/>
    <w:rsid w:val="008148D1"/>
    <w:rsid w:val="008150CB"/>
    <w:rsid w:val="00815D9A"/>
    <w:rsid w:val="00816372"/>
    <w:rsid w:val="00816D03"/>
    <w:rsid w:val="00816F22"/>
    <w:rsid w:val="008177D4"/>
    <w:rsid w:val="00817FFB"/>
    <w:rsid w:val="00820661"/>
    <w:rsid w:val="00821B66"/>
    <w:rsid w:val="00822749"/>
    <w:rsid w:val="008227AC"/>
    <w:rsid w:val="0082294A"/>
    <w:rsid w:val="00823639"/>
    <w:rsid w:val="0082366B"/>
    <w:rsid w:val="00823C5E"/>
    <w:rsid w:val="00824175"/>
    <w:rsid w:val="008244D4"/>
    <w:rsid w:val="00824831"/>
    <w:rsid w:val="008249A2"/>
    <w:rsid w:val="008254F7"/>
    <w:rsid w:val="00825B31"/>
    <w:rsid w:val="008260B2"/>
    <w:rsid w:val="00826911"/>
    <w:rsid w:val="00827391"/>
    <w:rsid w:val="008275D8"/>
    <w:rsid w:val="008305B5"/>
    <w:rsid w:val="008314A6"/>
    <w:rsid w:val="00831CDD"/>
    <w:rsid w:val="0083295F"/>
    <w:rsid w:val="00832E50"/>
    <w:rsid w:val="00832FE2"/>
    <w:rsid w:val="008331CE"/>
    <w:rsid w:val="00833A79"/>
    <w:rsid w:val="00833F5D"/>
    <w:rsid w:val="008351F4"/>
    <w:rsid w:val="00835268"/>
    <w:rsid w:val="008370A2"/>
    <w:rsid w:val="00837962"/>
    <w:rsid w:val="008379EA"/>
    <w:rsid w:val="00840813"/>
    <w:rsid w:val="00840F71"/>
    <w:rsid w:val="00841A3E"/>
    <w:rsid w:val="00842051"/>
    <w:rsid w:val="00842A0F"/>
    <w:rsid w:val="00842A22"/>
    <w:rsid w:val="00842B28"/>
    <w:rsid w:val="00842B41"/>
    <w:rsid w:val="0084390D"/>
    <w:rsid w:val="00843E3F"/>
    <w:rsid w:val="00844219"/>
    <w:rsid w:val="0084428D"/>
    <w:rsid w:val="008447AF"/>
    <w:rsid w:val="00844A63"/>
    <w:rsid w:val="00844CF3"/>
    <w:rsid w:val="00845D75"/>
    <w:rsid w:val="008472E0"/>
    <w:rsid w:val="008479C7"/>
    <w:rsid w:val="00847AA1"/>
    <w:rsid w:val="008505F6"/>
    <w:rsid w:val="00851486"/>
    <w:rsid w:val="00851A0E"/>
    <w:rsid w:val="00853799"/>
    <w:rsid w:val="00854C10"/>
    <w:rsid w:val="00855B1F"/>
    <w:rsid w:val="00855F53"/>
    <w:rsid w:val="008574AD"/>
    <w:rsid w:val="00857E22"/>
    <w:rsid w:val="00860004"/>
    <w:rsid w:val="00860CE4"/>
    <w:rsid w:val="008610CB"/>
    <w:rsid w:val="008616D0"/>
    <w:rsid w:val="00861B3C"/>
    <w:rsid w:val="008621D8"/>
    <w:rsid w:val="00863552"/>
    <w:rsid w:val="00863740"/>
    <w:rsid w:val="00863D8E"/>
    <w:rsid w:val="008649B6"/>
    <w:rsid w:val="00865BB3"/>
    <w:rsid w:val="008666B9"/>
    <w:rsid w:val="00866EE0"/>
    <w:rsid w:val="00866F21"/>
    <w:rsid w:val="0086795B"/>
    <w:rsid w:val="00867964"/>
    <w:rsid w:val="00870458"/>
    <w:rsid w:val="00870B4A"/>
    <w:rsid w:val="008712D3"/>
    <w:rsid w:val="00872009"/>
    <w:rsid w:val="008729AD"/>
    <w:rsid w:val="00872D78"/>
    <w:rsid w:val="0087352F"/>
    <w:rsid w:val="00873B0A"/>
    <w:rsid w:val="00873B4D"/>
    <w:rsid w:val="00873CFF"/>
    <w:rsid w:val="008742CA"/>
    <w:rsid w:val="008743A6"/>
    <w:rsid w:val="008743BA"/>
    <w:rsid w:val="00874779"/>
    <w:rsid w:val="00874AE7"/>
    <w:rsid w:val="00874C89"/>
    <w:rsid w:val="008754DA"/>
    <w:rsid w:val="008757C2"/>
    <w:rsid w:val="00875D10"/>
    <w:rsid w:val="00876060"/>
    <w:rsid w:val="00877A0A"/>
    <w:rsid w:val="008802B6"/>
    <w:rsid w:val="008804F7"/>
    <w:rsid w:val="00881110"/>
    <w:rsid w:val="00881C9E"/>
    <w:rsid w:val="00882193"/>
    <w:rsid w:val="0088253B"/>
    <w:rsid w:val="0088359E"/>
    <w:rsid w:val="008839BD"/>
    <w:rsid w:val="00883B08"/>
    <w:rsid w:val="00884DCC"/>
    <w:rsid w:val="00885950"/>
    <w:rsid w:val="00885EDD"/>
    <w:rsid w:val="00886408"/>
    <w:rsid w:val="00886613"/>
    <w:rsid w:val="00887D3F"/>
    <w:rsid w:val="008900B3"/>
    <w:rsid w:val="008901EE"/>
    <w:rsid w:val="008905AA"/>
    <w:rsid w:val="00890611"/>
    <w:rsid w:val="00890B01"/>
    <w:rsid w:val="008910A6"/>
    <w:rsid w:val="008911D3"/>
    <w:rsid w:val="008917EF"/>
    <w:rsid w:val="00891FAD"/>
    <w:rsid w:val="00892702"/>
    <w:rsid w:val="00892CCB"/>
    <w:rsid w:val="008932F9"/>
    <w:rsid w:val="008952E6"/>
    <w:rsid w:val="00895342"/>
    <w:rsid w:val="0089597C"/>
    <w:rsid w:val="0089645B"/>
    <w:rsid w:val="00896F85"/>
    <w:rsid w:val="008A0FAB"/>
    <w:rsid w:val="008A18AE"/>
    <w:rsid w:val="008A1DFF"/>
    <w:rsid w:val="008A236C"/>
    <w:rsid w:val="008A2ED3"/>
    <w:rsid w:val="008A2FED"/>
    <w:rsid w:val="008A3896"/>
    <w:rsid w:val="008A3FFA"/>
    <w:rsid w:val="008A411A"/>
    <w:rsid w:val="008A4848"/>
    <w:rsid w:val="008A52CA"/>
    <w:rsid w:val="008A52E1"/>
    <w:rsid w:val="008A5B94"/>
    <w:rsid w:val="008A6122"/>
    <w:rsid w:val="008A689B"/>
    <w:rsid w:val="008B0608"/>
    <w:rsid w:val="008B0760"/>
    <w:rsid w:val="008B0853"/>
    <w:rsid w:val="008B0945"/>
    <w:rsid w:val="008B09D5"/>
    <w:rsid w:val="008B1269"/>
    <w:rsid w:val="008B14B6"/>
    <w:rsid w:val="008B1676"/>
    <w:rsid w:val="008B1FE0"/>
    <w:rsid w:val="008B22D0"/>
    <w:rsid w:val="008B2402"/>
    <w:rsid w:val="008B2F33"/>
    <w:rsid w:val="008B311F"/>
    <w:rsid w:val="008B3E23"/>
    <w:rsid w:val="008B432D"/>
    <w:rsid w:val="008B46B2"/>
    <w:rsid w:val="008B4A98"/>
    <w:rsid w:val="008B4E3D"/>
    <w:rsid w:val="008B55B9"/>
    <w:rsid w:val="008B5CDD"/>
    <w:rsid w:val="008B5D52"/>
    <w:rsid w:val="008B5D91"/>
    <w:rsid w:val="008B75DF"/>
    <w:rsid w:val="008B7732"/>
    <w:rsid w:val="008C0072"/>
    <w:rsid w:val="008C07A0"/>
    <w:rsid w:val="008C1E2E"/>
    <w:rsid w:val="008C25D1"/>
    <w:rsid w:val="008C262F"/>
    <w:rsid w:val="008C2AF7"/>
    <w:rsid w:val="008C2D1B"/>
    <w:rsid w:val="008C324F"/>
    <w:rsid w:val="008C399D"/>
    <w:rsid w:val="008C3CDE"/>
    <w:rsid w:val="008C3E54"/>
    <w:rsid w:val="008C44C9"/>
    <w:rsid w:val="008C4A80"/>
    <w:rsid w:val="008C51B8"/>
    <w:rsid w:val="008C588D"/>
    <w:rsid w:val="008C5F04"/>
    <w:rsid w:val="008C651F"/>
    <w:rsid w:val="008D00FB"/>
    <w:rsid w:val="008D197D"/>
    <w:rsid w:val="008D26D1"/>
    <w:rsid w:val="008D28E6"/>
    <w:rsid w:val="008D33C0"/>
    <w:rsid w:val="008D3BBC"/>
    <w:rsid w:val="008D4169"/>
    <w:rsid w:val="008D49F4"/>
    <w:rsid w:val="008D59A8"/>
    <w:rsid w:val="008D5FA9"/>
    <w:rsid w:val="008D711A"/>
    <w:rsid w:val="008D712A"/>
    <w:rsid w:val="008D7B45"/>
    <w:rsid w:val="008D7C15"/>
    <w:rsid w:val="008E0A3D"/>
    <w:rsid w:val="008E10D3"/>
    <w:rsid w:val="008E1524"/>
    <w:rsid w:val="008E175A"/>
    <w:rsid w:val="008E3056"/>
    <w:rsid w:val="008E30BF"/>
    <w:rsid w:val="008E37BD"/>
    <w:rsid w:val="008E3841"/>
    <w:rsid w:val="008E4F4E"/>
    <w:rsid w:val="008E50C4"/>
    <w:rsid w:val="008E5158"/>
    <w:rsid w:val="008E579E"/>
    <w:rsid w:val="008E58D2"/>
    <w:rsid w:val="008E5964"/>
    <w:rsid w:val="008E682A"/>
    <w:rsid w:val="008E6A38"/>
    <w:rsid w:val="008E6B15"/>
    <w:rsid w:val="008E7409"/>
    <w:rsid w:val="008E75D3"/>
    <w:rsid w:val="008E76C1"/>
    <w:rsid w:val="008E77B6"/>
    <w:rsid w:val="008E7E56"/>
    <w:rsid w:val="008F009B"/>
    <w:rsid w:val="008F164F"/>
    <w:rsid w:val="008F1B7B"/>
    <w:rsid w:val="008F262B"/>
    <w:rsid w:val="008F270B"/>
    <w:rsid w:val="008F3BE8"/>
    <w:rsid w:val="008F4E48"/>
    <w:rsid w:val="008F5365"/>
    <w:rsid w:val="008F5767"/>
    <w:rsid w:val="008F5B0B"/>
    <w:rsid w:val="008F5BCC"/>
    <w:rsid w:val="008F5C4C"/>
    <w:rsid w:val="008F5E98"/>
    <w:rsid w:val="008F6A08"/>
    <w:rsid w:val="008F7294"/>
    <w:rsid w:val="00900BD3"/>
    <w:rsid w:val="009018D2"/>
    <w:rsid w:val="00901E2E"/>
    <w:rsid w:val="0090207A"/>
    <w:rsid w:val="00902080"/>
    <w:rsid w:val="00902255"/>
    <w:rsid w:val="009027AA"/>
    <w:rsid w:val="009030C5"/>
    <w:rsid w:val="00903148"/>
    <w:rsid w:val="00903FEE"/>
    <w:rsid w:val="00904EA1"/>
    <w:rsid w:val="00905322"/>
    <w:rsid w:val="00906518"/>
    <w:rsid w:val="00906768"/>
    <w:rsid w:val="00906875"/>
    <w:rsid w:val="00906A62"/>
    <w:rsid w:val="009074CA"/>
    <w:rsid w:val="00907FB9"/>
    <w:rsid w:val="00910452"/>
    <w:rsid w:val="00910AB5"/>
    <w:rsid w:val="00911056"/>
    <w:rsid w:val="0091135D"/>
    <w:rsid w:val="009113C3"/>
    <w:rsid w:val="009116F0"/>
    <w:rsid w:val="00912028"/>
    <w:rsid w:val="00912316"/>
    <w:rsid w:val="00912440"/>
    <w:rsid w:val="0091322A"/>
    <w:rsid w:val="00913336"/>
    <w:rsid w:val="009145E9"/>
    <w:rsid w:val="00914614"/>
    <w:rsid w:val="0091513C"/>
    <w:rsid w:val="009152D1"/>
    <w:rsid w:val="00917796"/>
    <w:rsid w:val="00920468"/>
    <w:rsid w:val="00920888"/>
    <w:rsid w:val="00921588"/>
    <w:rsid w:val="009221AB"/>
    <w:rsid w:val="009227BF"/>
    <w:rsid w:val="0092306A"/>
    <w:rsid w:val="009236B9"/>
    <w:rsid w:val="009238AA"/>
    <w:rsid w:val="009240D3"/>
    <w:rsid w:val="009243C6"/>
    <w:rsid w:val="00924987"/>
    <w:rsid w:val="00925478"/>
    <w:rsid w:val="00925BDF"/>
    <w:rsid w:val="009276E8"/>
    <w:rsid w:val="00927DA5"/>
    <w:rsid w:val="00930779"/>
    <w:rsid w:val="00931CFF"/>
    <w:rsid w:val="00932B74"/>
    <w:rsid w:val="00933BA5"/>
    <w:rsid w:val="0093465D"/>
    <w:rsid w:val="00934861"/>
    <w:rsid w:val="00934AD8"/>
    <w:rsid w:val="0093611C"/>
    <w:rsid w:val="00937E00"/>
    <w:rsid w:val="00940000"/>
    <w:rsid w:val="009403D9"/>
    <w:rsid w:val="0094073F"/>
    <w:rsid w:val="00940D21"/>
    <w:rsid w:val="009412DE"/>
    <w:rsid w:val="00941626"/>
    <w:rsid w:val="0094174E"/>
    <w:rsid w:val="00941F7D"/>
    <w:rsid w:val="00942573"/>
    <w:rsid w:val="009426F0"/>
    <w:rsid w:val="00942732"/>
    <w:rsid w:val="00942C0B"/>
    <w:rsid w:val="0094363B"/>
    <w:rsid w:val="0094370F"/>
    <w:rsid w:val="0094405E"/>
    <w:rsid w:val="00944185"/>
    <w:rsid w:val="0094488D"/>
    <w:rsid w:val="00944A52"/>
    <w:rsid w:val="00944BD7"/>
    <w:rsid w:val="00945788"/>
    <w:rsid w:val="00945835"/>
    <w:rsid w:val="00946359"/>
    <w:rsid w:val="0094668D"/>
    <w:rsid w:val="00946F89"/>
    <w:rsid w:val="00947067"/>
    <w:rsid w:val="00947213"/>
    <w:rsid w:val="00947650"/>
    <w:rsid w:val="009505A8"/>
    <w:rsid w:val="009510AA"/>
    <w:rsid w:val="0095256B"/>
    <w:rsid w:val="00952F3B"/>
    <w:rsid w:val="0095373A"/>
    <w:rsid w:val="0095384A"/>
    <w:rsid w:val="009539E5"/>
    <w:rsid w:val="00953B94"/>
    <w:rsid w:val="0095452F"/>
    <w:rsid w:val="00954F45"/>
    <w:rsid w:val="009555A5"/>
    <w:rsid w:val="0095581C"/>
    <w:rsid w:val="00955DAB"/>
    <w:rsid w:val="00956647"/>
    <w:rsid w:val="00956993"/>
    <w:rsid w:val="00956E70"/>
    <w:rsid w:val="0095719E"/>
    <w:rsid w:val="009577D2"/>
    <w:rsid w:val="00957DDA"/>
    <w:rsid w:val="00957F35"/>
    <w:rsid w:val="009600BE"/>
    <w:rsid w:val="00960AC7"/>
    <w:rsid w:val="00960AF0"/>
    <w:rsid w:val="00960EBB"/>
    <w:rsid w:val="00960F6F"/>
    <w:rsid w:val="009612C1"/>
    <w:rsid w:val="00961C76"/>
    <w:rsid w:val="00961E21"/>
    <w:rsid w:val="00962BC7"/>
    <w:rsid w:val="0096359D"/>
    <w:rsid w:val="00963700"/>
    <w:rsid w:val="009669A0"/>
    <w:rsid w:val="00967510"/>
    <w:rsid w:val="00967E28"/>
    <w:rsid w:val="00970C61"/>
    <w:rsid w:val="0097112B"/>
    <w:rsid w:val="009715EC"/>
    <w:rsid w:val="00971AFA"/>
    <w:rsid w:val="00971DB2"/>
    <w:rsid w:val="009721D7"/>
    <w:rsid w:val="00972318"/>
    <w:rsid w:val="0097291D"/>
    <w:rsid w:val="00972E3E"/>
    <w:rsid w:val="0097313E"/>
    <w:rsid w:val="00973704"/>
    <w:rsid w:val="00974428"/>
    <w:rsid w:val="00974434"/>
    <w:rsid w:val="00974472"/>
    <w:rsid w:val="00974ED9"/>
    <w:rsid w:val="009750F0"/>
    <w:rsid w:val="009751E4"/>
    <w:rsid w:val="009752C8"/>
    <w:rsid w:val="00976A85"/>
    <w:rsid w:val="00977999"/>
    <w:rsid w:val="00980006"/>
    <w:rsid w:val="0098011E"/>
    <w:rsid w:val="009812DD"/>
    <w:rsid w:val="009814F8"/>
    <w:rsid w:val="00982493"/>
    <w:rsid w:val="00982D3B"/>
    <w:rsid w:val="009838C9"/>
    <w:rsid w:val="00985074"/>
    <w:rsid w:val="0098518F"/>
    <w:rsid w:val="009858D1"/>
    <w:rsid w:val="0098734A"/>
    <w:rsid w:val="009879B2"/>
    <w:rsid w:val="00987F5B"/>
    <w:rsid w:val="00990B91"/>
    <w:rsid w:val="00992507"/>
    <w:rsid w:val="00993019"/>
    <w:rsid w:val="00993D9C"/>
    <w:rsid w:val="00994759"/>
    <w:rsid w:val="00994A6E"/>
    <w:rsid w:val="0099552D"/>
    <w:rsid w:val="00995872"/>
    <w:rsid w:val="009958A5"/>
    <w:rsid w:val="00995FBF"/>
    <w:rsid w:val="009961A2"/>
    <w:rsid w:val="009967E2"/>
    <w:rsid w:val="0099681C"/>
    <w:rsid w:val="00997851"/>
    <w:rsid w:val="00997CCC"/>
    <w:rsid w:val="00997FE7"/>
    <w:rsid w:val="009A04AA"/>
    <w:rsid w:val="009A06D1"/>
    <w:rsid w:val="009A1256"/>
    <w:rsid w:val="009A1BC4"/>
    <w:rsid w:val="009A1E0A"/>
    <w:rsid w:val="009A1ED7"/>
    <w:rsid w:val="009A3368"/>
    <w:rsid w:val="009A3DAA"/>
    <w:rsid w:val="009A4C9D"/>
    <w:rsid w:val="009A75E3"/>
    <w:rsid w:val="009B0AB9"/>
    <w:rsid w:val="009B15BF"/>
    <w:rsid w:val="009B19CA"/>
    <w:rsid w:val="009B20F8"/>
    <w:rsid w:val="009B22B3"/>
    <w:rsid w:val="009B26DB"/>
    <w:rsid w:val="009B2B2F"/>
    <w:rsid w:val="009B2D46"/>
    <w:rsid w:val="009B2F37"/>
    <w:rsid w:val="009B322E"/>
    <w:rsid w:val="009B44CD"/>
    <w:rsid w:val="009B493C"/>
    <w:rsid w:val="009B5C88"/>
    <w:rsid w:val="009B610D"/>
    <w:rsid w:val="009B647D"/>
    <w:rsid w:val="009B7C63"/>
    <w:rsid w:val="009B7DB5"/>
    <w:rsid w:val="009C010B"/>
    <w:rsid w:val="009C0E6D"/>
    <w:rsid w:val="009C19D5"/>
    <w:rsid w:val="009C2060"/>
    <w:rsid w:val="009C2142"/>
    <w:rsid w:val="009C23A5"/>
    <w:rsid w:val="009C2D11"/>
    <w:rsid w:val="009C391C"/>
    <w:rsid w:val="009C3BF3"/>
    <w:rsid w:val="009C49D9"/>
    <w:rsid w:val="009C4F8A"/>
    <w:rsid w:val="009C50C1"/>
    <w:rsid w:val="009C580B"/>
    <w:rsid w:val="009C5A87"/>
    <w:rsid w:val="009C5ACD"/>
    <w:rsid w:val="009C5D61"/>
    <w:rsid w:val="009C6617"/>
    <w:rsid w:val="009C7358"/>
    <w:rsid w:val="009C735A"/>
    <w:rsid w:val="009C772D"/>
    <w:rsid w:val="009C7AEE"/>
    <w:rsid w:val="009C7F15"/>
    <w:rsid w:val="009D0592"/>
    <w:rsid w:val="009D0B1A"/>
    <w:rsid w:val="009D164E"/>
    <w:rsid w:val="009D18CF"/>
    <w:rsid w:val="009D1AB2"/>
    <w:rsid w:val="009D1B74"/>
    <w:rsid w:val="009D1F64"/>
    <w:rsid w:val="009D2155"/>
    <w:rsid w:val="009D26EE"/>
    <w:rsid w:val="009D6600"/>
    <w:rsid w:val="009D7503"/>
    <w:rsid w:val="009D782F"/>
    <w:rsid w:val="009D7DBF"/>
    <w:rsid w:val="009D7F12"/>
    <w:rsid w:val="009E044C"/>
    <w:rsid w:val="009E1413"/>
    <w:rsid w:val="009E2544"/>
    <w:rsid w:val="009E3D68"/>
    <w:rsid w:val="009E3E62"/>
    <w:rsid w:val="009E48D2"/>
    <w:rsid w:val="009E4C6A"/>
    <w:rsid w:val="009E5668"/>
    <w:rsid w:val="009E578E"/>
    <w:rsid w:val="009E583F"/>
    <w:rsid w:val="009E61AE"/>
    <w:rsid w:val="009E63A9"/>
    <w:rsid w:val="009F0706"/>
    <w:rsid w:val="009F0B0F"/>
    <w:rsid w:val="009F0F50"/>
    <w:rsid w:val="009F2050"/>
    <w:rsid w:val="009F246F"/>
    <w:rsid w:val="009F2BB2"/>
    <w:rsid w:val="009F2C76"/>
    <w:rsid w:val="009F3037"/>
    <w:rsid w:val="009F350C"/>
    <w:rsid w:val="009F38E2"/>
    <w:rsid w:val="009F3C6C"/>
    <w:rsid w:val="009F3CE7"/>
    <w:rsid w:val="009F3D7F"/>
    <w:rsid w:val="009F3D80"/>
    <w:rsid w:val="009F3E79"/>
    <w:rsid w:val="009F4357"/>
    <w:rsid w:val="009F48C2"/>
    <w:rsid w:val="009F4E60"/>
    <w:rsid w:val="009F7953"/>
    <w:rsid w:val="009F7E29"/>
    <w:rsid w:val="009F7F02"/>
    <w:rsid w:val="00A00803"/>
    <w:rsid w:val="00A008CF"/>
    <w:rsid w:val="00A01175"/>
    <w:rsid w:val="00A0181B"/>
    <w:rsid w:val="00A018EA"/>
    <w:rsid w:val="00A01CCC"/>
    <w:rsid w:val="00A0321C"/>
    <w:rsid w:val="00A036A3"/>
    <w:rsid w:val="00A04F41"/>
    <w:rsid w:val="00A0560B"/>
    <w:rsid w:val="00A066BD"/>
    <w:rsid w:val="00A0741E"/>
    <w:rsid w:val="00A10143"/>
    <w:rsid w:val="00A102CE"/>
    <w:rsid w:val="00A10B06"/>
    <w:rsid w:val="00A11DBB"/>
    <w:rsid w:val="00A11E50"/>
    <w:rsid w:val="00A1252C"/>
    <w:rsid w:val="00A1298B"/>
    <w:rsid w:val="00A12A4A"/>
    <w:rsid w:val="00A12D59"/>
    <w:rsid w:val="00A12D94"/>
    <w:rsid w:val="00A12F7E"/>
    <w:rsid w:val="00A137DC"/>
    <w:rsid w:val="00A1485B"/>
    <w:rsid w:val="00A14C92"/>
    <w:rsid w:val="00A15EEB"/>
    <w:rsid w:val="00A167DF"/>
    <w:rsid w:val="00A16D0F"/>
    <w:rsid w:val="00A17B3F"/>
    <w:rsid w:val="00A17BC4"/>
    <w:rsid w:val="00A206F6"/>
    <w:rsid w:val="00A215FF"/>
    <w:rsid w:val="00A2181D"/>
    <w:rsid w:val="00A221B6"/>
    <w:rsid w:val="00A225A3"/>
    <w:rsid w:val="00A22EE4"/>
    <w:rsid w:val="00A22FF4"/>
    <w:rsid w:val="00A23915"/>
    <w:rsid w:val="00A24668"/>
    <w:rsid w:val="00A25425"/>
    <w:rsid w:val="00A25785"/>
    <w:rsid w:val="00A25AD4"/>
    <w:rsid w:val="00A25D7A"/>
    <w:rsid w:val="00A279FA"/>
    <w:rsid w:val="00A27A0F"/>
    <w:rsid w:val="00A27A7C"/>
    <w:rsid w:val="00A30A76"/>
    <w:rsid w:val="00A3103A"/>
    <w:rsid w:val="00A311C8"/>
    <w:rsid w:val="00A31F75"/>
    <w:rsid w:val="00A32DB8"/>
    <w:rsid w:val="00A3310D"/>
    <w:rsid w:val="00A34E9D"/>
    <w:rsid w:val="00A35082"/>
    <w:rsid w:val="00A35201"/>
    <w:rsid w:val="00A3536C"/>
    <w:rsid w:val="00A357AA"/>
    <w:rsid w:val="00A35CF0"/>
    <w:rsid w:val="00A36CC9"/>
    <w:rsid w:val="00A373C4"/>
    <w:rsid w:val="00A374E9"/>
    <w:rsid w:val="00A3765B"/>
    <w:rsid w:val="00A40E78"/>
    <w:rsid w:val="00A411B6"/>
    <w:rsid w:val="00A41264"/>
    <w:rsid w:val="00A417D6"/>
    <w:rsid w:val="00A419A6"/>
    <w:rsid w:val="00A42F1C"/>
    <w:rsid w:val="00A43600"/>
    <w:rsid w:val="00A436B6"/>
    <w:rsid w:val="00A438C4"/>
    <w:rsid w:val="00A4398D"/>
    <w:rsid w:val="00A44794"/>
    <w:rsid w:val="00A44800"/>
    <w:rsid w:val="00A454FE"/>
    <w:rsid w:val="00A45C36"/>
    <w:rsid w:val="00A46567"/>
    <w:rsid w:val="00A46DC7"/>
    <w:rsid w:val="00A46EE3"/>
    <w:rsid w:val="00A50130"/>
    <w:rsid w:val="00A50937"/>
    <w:rsid w:val="00A50AA7"/>
    <w:rsid w:val="00A50AC7"/>
    <w:rsid w:val="00A50D99"/>
    <w:rsid w:val="00A50E3F"/>
    <w:rsid w:val="00A514BD"/>
    <w:rsid w:val="00A519D9"/>
    <w:rsid w:val="00A52154"/>
    <w:rsid w:val="00A52286"/>
    <w:rsid w:val="00A53945"/>
    <w:rsid w:val="00A53CD7"/>
    <w:rsid w:val="00A53F50"/>
    <w:rsid w:val="00A54C6D"/>
    <w:rsid w:val="00A54C95"/>
    <w:rsid w:val="00A54E26"/>
    <w:rsid w:val="00A5540C"/>
    <w:rsid w:val="00A5590D"/>
    <w:rsid w:val="00A55F36"/>
    <w:rsid w:val="00A56278"/>
    <w:rsid w:val="00A578FF"/>
    <w:rsid w:val="00A60238"/>
    <w:rsid w:val="00A6054E"/>
    <w:rsid w:val="00A61286"/>
    <w:rsid w:val="00A617E2"/>
    <w:rsid w:val="00A6282B"/>
    <w:rsid w:val="00A62ACC"/>
    <w:rsid w:val="00A631CD"/>
    <w:rsid w:val="00A64385"/>
    <w:rsid w:val="00A6451E"/>
    <w:rsid w:val="00A64A9C"/>
    <w:rsid w:val="00A657C3"/>
    <w:rsid w:val="00A664AE"/>
    <w:rsid w:val="00A66D88"/>
    <w:rsid w:val="00A67BDB"/>
    <w:rsid w:val="00A7017B"/>
    <w:rsid w:val="00A70DF2"/>
    <w:rsid w:val="00A72AF2"/>
    <w:rsid w:val="00A72DDB"/>
    <w:rsid w:val="00A72F18"/>
    <w:rsid w:val="00A72F67"/>
    <w:rsid w:val="00A74592"/>
    <w:rsid w:val="00A74DAA"/>
    <w:rsid w:val="00A75C7E"/>
    <w:rsid w:val="00A76625"/>
    <w:rsid w:val="00A770E9"/>
    <w:rsid w:val="00A77847"/>
    <w:rsid w:val="00A77D73"/>
    <w:rsid w:val="00A823B7"/>
    <w:rsid w:val="00A83193"/>
    <w:rsid w:val="00A84BEA"/>
    <w:rsid w:val="00A8560E"/>
    <w:rsid w:val="00A862F2"/>
    <w:rsid w:val="00A863FF"/>
    <w:rsid w:val="00A87BB9"/>
    <w:rsid w:val="00A900BA"/>
    <w:rsid w:val="00A902F6"/>
    <w:rsid w:val="00A90A96"/>
    <w:rsid w:val="00A90BB0"/>
    <w:rsid w:val="00A91846"/>
    <w:rsid w:val="00A91BF9"/>
    <w:rsid w:val="00A91DB8"/>
    <w:rsid w:val="00A922DE"/>
    <w:rsid w:val="00A92F53"/>
    <w:rsid w:val="00A9310B"/>
    <w:rsid w:val="00A93808"/>
    <w:rsid w:val="00A9387E"/>
    <w:rsid w:val="00A93EA4"/>
    <w:rsid w:val="00A944E1"/>
    <w:rsid w:val="00A947C1"/>
    <w:rsid w:val="00A94C2E"/>
    <w:rsid w:val="00A94EF9"/>
    <w:rsid w:val="00A95026"/>
    <w:rsid w:val="00A95522"/>
    <w:rsid w:val="00A95626"/>
    <w:rsid w:val="00A95AD1"/>
    <w:rsid w:val="00A95C2A"/>
    <w:rsid w:val="00A95E80"/>
    <w:rsid w:val="00A95EEB"/>
    <w:rsid w:val="00A974E8"/>
    <w:rsid w:val="00AA0160"/>
    <w:rsid w:val="00AA1712"/>
    <w:rsid w:val="00AA1B59"/>
    <w:rsid w:val="00AA1C0B"/>
    <w:rsid w:val="00AA297F"/>
    <w:rsid w:val="00AA2FFB"/>
    <w:rsid w:val="00AA3114"/>
    <w:rsid w:val="00AA39FE"/>
    <w:rsid w:val="00AA467F"/>
    <w:rsid w:val="00AA4EEA"/>
    <w:rsid w:val="00AA52F2"/>
    <w:rsid w:val="00AA5441"/>
    <w:rsid w:val="00AA6D2B"/>
    <w:rsid w:val="00AA6FD2"/>
    <w:rsid w:val="00AA7438"/>
    <w:rsid w:val="00AB058B"/>
    <w:rsid w:val="00AB2CB4"/>
    <w:rsid w:val="00AB3C67"/>
    <w:rsid w:val="00AB3D67"/>
    <w:rsid w:val="00AB44C3"/>
    <w:rsid w:val="00AB6656"/>
    <w:rsid w:val="00AB6D44"/>
    <w:rsid w:val="00AB7012"/>
    <w:rsid w:val="00AB764C"/>
    <w:rsid w:val="00AB7B0B"/>
    <w:rsid w:val="00AC0201"/>
    <w:rsid w:val="00AC0A1E"/>
    <w:rsid w:val="00AC0A81"/>
    <w:rsid w:val="00AC179B"/>
    <w:rsid w:val="00AC1C7C"/>
    <w:rsid w:val="00AC1FC1"/>
    <w:rsid w:val="00AC31E4"/>
    <w:rsid w:val="00AC3BBD"/>
    <w:rsid w:val="00AC4232"/>
    <w:rsid w:val="00AC4B6A"/>
    <w:rsid w:val="00AC4D80"/>
    <w:rsid w:val="00AC6D0D"/>
    <w:rsid w:val="00AC6D58"/>
    <w:rsid w:val="00AC6FD7"/>
    <w:rsid w:val="00AC725E"/>
    <w:rsid w:val="00AC76B4"/>
    <w:rsid w:val="00AC776A"/>
    <w:rsid w:val="00AC7AE2"/>
    <w:rsid w:val="00AC7DC0"/>
    <w:rsid w:val="00AD02D5"/>
    <w:rsid w:val="00AD05FC"/>
    <w:rsid w:val="00AD0FD2"/>
    <w:rsid w:val="00AD1A1A"/>
    <w:rsid w:val="00AD2265"/>
    <w:rsid w:val="00AD28C1"/>
    <w:rsid w:val="00AD2F3F"/>
    <w:rsid w:val="00AD31E6"/>
    <w:rsid w:val="00AD34F6"/>
    <w:rsid w:val="00AD3FEB"/>
    <w:rsid w:val="00AD4AF0"/>
    <w:rsid w:val="00AD5631"/>
    <w:rsid w:val="00AD5761"/>
    <w:rsid w:val="00AD5A67"/>
    <w:rsid w:val="00AD6482"/>
    <w:rsid w:val="00AD6CFB"/>
    <w:rsid w:val="00AD6D4B"/>
    <w:rsid w:val="00AD71C0"/>
    <w:rsid w:val="00AD7F0E"/>
    <w:rsid w:val="00AE01C4"/>
    <w:rsid w:val="00AE0695"/>
    <w:rsid w:val="00AE21A7"/>
    <w:rsid w:val="00AE2728"/>
    <w:rsid w:val="00AE330C"/>
    <w:rsid w:val="00AE357A"/>
    <w:rsid w:val="00AE36F0"/>
    <w:rsid w:val="00AE3824"/>
    <w:rsid w:val="00AE3986"/>
    <w:rsid w:val="00AE3DF3"/>
    <w:rsid w:val="00AE47E4"/>
    <w:rsid w:val="00AE4A1A"/>
    <w:rsid w:val="00AE4BF1"/>
    <w:rsid w:val="00AE4C95"/>
    <w:rsid w:val="00AE513E"/>
    <w:rsid w:val="00AE6805"/>
    <w:rsid w:val="00AE7FC0"/>
    <w:rsid w:val="00AF06C4"/>
    <w:rsid w:val="00AF1124"/>
    <w:rsid w:val="00AF1C5F"/>
    <w:rsid w:val="00AF2B6A"/>
    <w:rsid w:val="00AF2C74"/>
    <w:rsid w:val="00AF327D"/>
    <w:rsid w:val="00AF3378"/>
    <w:rsid w:val="00AF3538"/>
    <w:rsid w:val="00AF3E97"/>
    <w:rsid w:val="00AF4B16"/>
    <w:rsid w:val="00AF51A7"/>
    <w:rsid w:val="00AF57CB"/>
    <w:rsid w:val="00AF6620"/>
    <w:rsid w:val="00AF701B"/>
    <w:rsid w:val="00AF770A"/>
    <w:rsid w:val="00B00044"/>
    <w:rsid w:val="00B00071"/>
    <w:rsid w:val="00B0012F"/>
    <w:rsid w:val="00B006DE"/>
    <w:rsid w:val="00B00BA6"/>
    <w:rsid w:val="00B019BC"/>
    <w:rsid w:val="00B01A20"/>
    <w:rsid w:val="00B02014"/>
    <w:rsid w:val="00B02286"/>
    <w:rsid w:val="00B0396D"/>
    <w:rsid w:val="00B0428A"/>
    <w:rsid w:val="00B042F9"/>
    <w:rsid w:val="00B04B22"/>
    <w:rsid w:val="00B053B9"/>
    <w:rsid w:val="00B10147"/>
    <w:rsid w:val="00B10AF6"/>
    <w:rsid w:val="00B11CDB"/>
    <w:rsid w:val="00B1236A"/>
    <w:rsid w:val="00B127A2"/>
    <w:rsid w:val="00B1296D"/>
    <w:rsid w:val="00B12E12"/>
    <w:rsid w:val="00B13245"/>
    <w:rsid w:val="00B13F93"/>
    <w:rsid w:val="00B14224"/>
    <w:rsid w:val="00B1488B"/>
    <w:rsid w:val="00B1494A"/>
    <w:rsid w:val="00B14E2A"/>
    <w:rsid w:val="00B14FF4"/>
    <w:rsid w:val="00B151F0"/>
    <w:rsid w:val="00B1548E"/>
    <w:rsid w:val="00B15663"/>
    <w:rsid w:val="00B15FDD"/>
    <w:rsid w:val="00B1617B"/>
    <w:rsid w:val="00B1670D"/>
    <w:rsid w:val="00B169F0"/>
    <w:rsid w:val="00B17362"/>
    <w:rsid w:val="00B2047B"/>
    <w:rsid w:val="00B20723"/>
    <w:rsid w:val="00B214CF"/>
    <w:rsid w:val="00B21F3A"/>
    <w:rsid w:val="00B2397D"/>
    <w:rsid w:val="00B23D31"/>
    <w:rsid w:val="00B2454C"/>
    <w:rsid w:val="00B25189"/>
    <w:rsid w:val="00B261B9"/>
    <w:rsid w:val="00B269FC"/>
    <w:rsid w:val="00B26AC3"/>
    <w:rsid w:val="00B27B6A"/>
    <w:rsid w:val="00B27FA3"/>
    <w:rsid w:val="00B308EF"/>
    <w:rsid w:val="00B30E2A"/>
    <w:rsid w:val="00B31213"/>
    <w:rsid w:val="00B32829"/>
    <w:rsid w:val="00B33DE4"/>
    <w:rsid w:val="00B34B97"/>
    <w:rsid w:val="00B350A4"/>
    <w:rsid w:val="00B35E5C"/>
    <w:rsid w:val="00B35EC2"/>
    <w:rsid w:val="00B3662F"/>
    <w:rsid w:val="00B3676E"/>
    <w:rsid w:val="00B36CA7"/>
    <w:rsid w:val="00B36E41"/>
    <w:rsid w:val="00B36ED5"/>
    <w:rsid w:val="00B37A36"/>
    <w:rsid w:val="00B37F24"/>
    <w:rsid w:val="00B40396"/>
    <w:rsid w:val="00B406FC"/>
    <w:rsid w:val="00B4085F"/>
    <w:rsid w:val="00B40BDC"/>
    <w:rsid w:val="00B42837"/>
    <w:rsid w:val="00B42B09"/>
    <w:rsid w:val="00B433BC"/>
    <w:rsid w:val="00B438B2"/>
    <w:rsid w:val="00B444FE"/>
    <w:rsid w:val="00B44550"/>
    <w:rsid w:val="00B44E3C"/>
    <w:rsid w:val="00B45555"/>
    <w:rsid w:val="00B45743"/>
    <w:rsid w:val="00B461FC"/>
    <w:rsid w:val="00B46598"/>
    <w:rsid w:val="00B50B50"/>
    <w:rsid w:val="00B518EA"/>
    <w:rsid w:val="00B5198A"/>
    <w:rsid w:val="00B51BF0"/>
    <w:rsid w:val="00B51F4E"/>
    <w:rsid w:val="00B52289"/>
    <w:rsid w:val="00B52C0E"/>
    <w:rsid w:val="00B57561"/>
    <w:rsid w:val="00B60658"/>
    <w:rsid w:val="00B61143"/>
    <w:rsid w:val="00B61AE1"/>
    <w:rsid w:val="00B62C12"/>
    <w:rsid w:val="00B640FA"/>
    <w:rsid w:val="00B64E59"/>
    <w:rsid w:val="00B64EF2"/>
    <w:rsid w:val="00B6507E"/>
    <w:rsid w:val="00B651D6"/>
    <w:rsid w:val="00B664E5"/>
    <w:rsid w:val="00B66529"/>
    <w:rsid w:val="00B70658"/>
    <w:rsid w:val="00B71221"/>
    <w:rsid w:val="00B73305"/>
    <w:rsid w:val="00B73D2B"/>
    <w:rsid w:val="00B73FCC"/>
    <w:rsid w:val="00B74417"/>
    <w:rsid w:val="00B7500E"/>
    <w:rsid w:val="00B761FC"/>
    <w:rsid w:val="00B771D8"/>
    <w:rsid w:val="00B77A13"/>
    <w:rsid w:val="00B77F62"/>
    <w:rsid w:val="00B80933"/>
    <w:rsid w:val="00B80D56"/>
    <w:rsid w:val="00B810AF"/>
    <w:rsid w:val="00B81AF1"/>
    <w:rsid w:val="00B81C28"/>
    <w:rsid w:val="00B81C8E"/>
    <w:rsid w:val="00B81E6B"/>
    <w:rsid w:val="00B8255C"/>
    <w:rsid w:val="00B825FC"/>
    <w:rsid w:val="00B826AB"/>
    <w:rsid w:val="00B831A3"/>
    <w:rsid w:val="00B8355A"/>
    <w:rsid w:val="00B83637"/>
    <w:rsid w:val="00B8365D"/>
    <w:rsid w:val="00B8372D"/>
    <w:rsid w:val="00B83DC7"/>
    <w:rsid w:val="00B8470D"/>
    <w:rsid w:val="00B849AC"/>
    <w:rsid w:val="00B84F26"/>
    <w:rsid w:val="00B84F76"/>
    <w:rsid w:val="00B853C2"/>
    <w:rsid w:val="00B85552"/>
    <w:rsid w:val="00B85947"/>
    <w:rsid w:val="00B8596E"/>
    <w:rsid w:val="00B871E2"/>
    <w:rsid w:val="00B87607"/>
    <w:rsid w:val="00B9028C"/>
    <w:rsid w:val="00B9086C"/>
    <w:rsid w:val="00B91612"/>
    <w:rsid w:val="00B91987"/>
    <w:rsid w:val="00B92786"/>
    <w:rsid w:val="00B93466"/>
    <w:rsid w:val="00B93490"/>
    <w:rsid w:val="00B937A2"/>
    <w:rsid w:val="00B93898"/>
    <w:rsid w:val="00B93CBC"/>
    <w:rsid w:val="00B94E9F"/>
    <w:rsid w:val="00B95040"/>
    <w:rsid w:val="00B953BE"/>
    <w:rsid w:val="00B96F5A"/>
    <w:rsid w:val="00B97C0A"/>
    <w:rsid w:val="00BA01C9"/>
    <w:rsid w:val="00BA02F6"/>
    <w:rsid w:val="00BA040C"/>
    <w:rsid w:val="00BA0C30"/>
    <w:rsid w:val="00BA12E5"/>
    <w:rsid w:val="00BA1413"/>
    <w:rsid w:val="00BA14E2"/>
    <w:rsid w:val="00BA1CAA"/>
    <w:rsid w:val="00BA1CF2"/>
    <w:rsid w:val="00BA23EA"/>
    <w:rsid w:val="00BA3730"/>
    <w:rsid w:val="00BA3C3A"/>
    <w:rsid w:val="00BA3CB6"/>
    <w:rsid w:val="00BA3FAB"/>
    <w:rsid w:val="00BA512C"/>
    <w:rsid w:val="00BA58E2"/>
    <w:rsid w:val="00BA65BF"/>
    <w:rsid w:val="00BA67D6"/>
    <w:rsid w:val="00BA6937"/>
    <w:rsid w:val="00BA69FF"/>
    <w:rsid w:val="00BA6FEA"/>
    <w:rsid w:val="00BA7C1F"/>
    <w:rsid w:val="00BB0527"/>
    <w:rsid w:val="00BB0AE5"/>
    <w:rsid w:val="00BB270D"/>
    <w:rsid w:val="00BB40E5"/>
    <w:rsid w:val="00BB5472"/>
    <w:rsid w:val="00BB5DA1"/>
    <w:rsid w:val="00BB6FFB"/>
    <w:rsid w:val="00BB74DE"/>
    <w:rsid w:val="00BB7768"/>
    <w:rsid w:val="00BB7CB5"/>
    <w:rsid w:val="00BC0366"/>
    <w:rsid w:val="00BC04F0"/>
    <w:rsid w:val="00BC067C"/>
    <w:rsid w:val="00BC1359"/>
    <w:rsid w:val="00BC1854"/>
    <w:rsid w:val="00BC2BEF"/>
    <w:rsid w:val="00BC2F10"/>
    <w:rsid w:val="00BC3682"/>
    <w:rsid w:val="00BC3E6A"/>
    <w:rsid w:val="00BC42AD"/>
    <w:rsid w:val="00BC49C1"/>
    <w:rsid w:val="00BC5665"/>
    <w:rsid w:val="00BC56E3"/>
    <w:rsid w:val="00BC575F"/>
    <w:rsid w:val="00BC576B"/>
    <w:rsid w:val="00BC5771"/>
    <w:rsid w:val="00BC5A79"/>
    <w:rsid w:val="00BC5D6E"/>
    <w:rsid w:val="00BC5D79"/>
    <w:rsid w:val="00BC6072"/>
    <w:rsid w:val="00BC6158"/>
    <w:rsid w:val="00BC620B"/>
    <w:rsid w:val="00BC64E6"/>
    <w:rsid w:val="00BC6C63"/>
    <w:rsid w:val="00BC6F03"/>
    <w:rsid w:val="00BD090C"/>
    <w:rsid w:val="00BD181E"/>
    <w:rsid w:val="00BD1B8F"/>
    <w:rsid w:val="00BD1D01"/>
    <w:rsid w:val="00BD2074"/>
    <w:rsid w:val="00BD2592"/>
    <w:rsid w:val="00BD3846"/>
    <w:rsid w:val="00BD3B61"/>
    <w:rsid w:val="00BD4980"/>
    <w:rsid w:val="00BD49FE"/>
    <w:rsid w:val="00BD4AE3"/>
    <w:rsid w:val="00BD51F6"/>
    <w:rsid w:val="00BD5863"/>
    <w:rsid w:val="00BD62B0"/>
    <w:rsid w:val="00BD746E"/>
    <w:rsid w:val="00BD7679"/>
    <w:rsid w:val="00BD7890"/>
    <w:rsid w:val="00BD7FEB"/>
    <w:rsid w:val="00BE0288"/>
    <w:rsid w:val="00BE102A"/>
    <w:rsid w:val="00BE1209"/>
    <w:rsid w:val="00BE2204"/>
    <w:rsid w:val="00BE2826"/>
    <w:rsid w:val="00BE2C7A"/>
    <w:rsid w:val="00BE2E20"/>
    <w:rsid w:val="00BE385E"/>
    <w:rsid w:val="00BE415E"/>
    <w:rsid w:val="00BE4D26"/>
    <w:rsid w:val="00BE5222"/>
    <w:rsid w:val="00BE65F3"/>
    <w:rsid w:val="00BE7337"/>
    <w:rsid w:val="00BE78D7"/>
    <w:rsid w:val="00BE7D4E"/>
    <w:rsid w:val="00BF12F3"/>
    <w:rsid w:val="00BF192C"/>
    <w:rsid w:val="00BF1AE3"/>
    <w:rsid w:val="00BF1EF6"/>
    <w:rsid w:val="00BF2EBF"/>
    <w:rsid w:val="00BF31B0"/>
    <w:rsid w:val="00BF367B"/>
    <w:rsid w:val="00BF3F0E"/>
    <w:rsid w:val="00BF6907"/>
    <w:rsid w:val="00BF6F17"/>
    <w:rsid w:val="00BF7A37"/>
    <w:rsid w:val="00BF7F47"/>
    <w:rsid w:val="00C0109B"/>
    <w:rsid w:val="00C01844"/>
    <w:rsid w:val="00C0234D"/>
    <w:rsid w:val="00C02629"/>
    <w:rsid w:val="00C0262B"/>
    <w:rsid w:val="00C02775"/>
    <w:rsid w:val="00C02F3A"/>
    <w:rsid w:val="00C04762"/>
    <w:rsid w:val="00C054CE"/>
    <w:rsid w:val="00C057EF"/>
    <w:rsid w:val="00C07320"/>
    <w:rsid w:val="00C103D6"/>
    <w:rsid w:val="00C10469"/>
    <w:rsid w:val="00C10526"/>
    <w:rsid w:val="00C10AA7"/>
    <w:rsid w:val="00C1123A"/>
    <w:rsid w:val="00C12EEB"/>
    <w:rsid w:val="00C131DC"/>
    <w:rsid w:val="00C13519"/>
    <w:rsid w:val="00C13623"/>
    <w:rsid w:val="00C13C99"/>
    <w:rsid w:val="00C13E70"/>
    <w:rsid w:val="00C14319"/>
    <w:rsid w:val="00C1443A"/>
    <w:rsid w:val="00C15446"/>
    <w:rsid w:val="00C157C3"/>
    <w:rsid w:val="00C15879"/>
    <w:rsid w:val="00C161B9"/>
    <w:rsid w:val="00C16E29"/>
    <w:rsid w:val="00C16E36"/>
    <w:rsid w:val="00C20050"/>
    <w:rsid w:val="00C2031E"/>
    <w:rsid w:val="00C204D2"/>
    <w:rsid w:val="00C212BC"/>
    <w:rsid w:val="00C213CB"/>
    <w:rsid w:val="00C21451"/>
    <w:rsid w:val="00C220EB"/>
    <w:rsid w:val="00C2290B"/>
    <w:rsid w:val="00C22AC8"/>
    <w:rsid w:val="00C238D7"/>
    <w:rsid w:val="00C240EE"/>
    <w:rsid w:val="00C24656"/>
    <w:rsid w:val="00C24D95"/>
    <w:rsid w:val="00C252E4"/>
    <w:rsid w:val="00C253B9"/>
    <w:rsid w:val="00C254F7"/>
    <w:rsid w:val="00C27383"/>
    <w:rsid w:val="00C30548"/>
    <w:rsid w:val="00C30624"/>
    <w:rsid w:val="00C3306D"/>
    <w:rsid w:val="00C330EB"/>
    <w:rsid w:val="00C333B7"/>
    <w:rsid w:val="00C3387F"/>
    <w:rsid w:val="00C33C89"/>
    <w:rsid w:val="00C33D07"/>
    <w:rsid w:val="00C35532"/>
    <w:rsid w:val="00C35541"/>
    <w:rsid w:val="00C355B2"/>
    <w:rsid w:val="00C3721E"/>
    <w:rsid w:val="00C37564"/>
    <w:rsid w:val="00C378E8"/>
    <w:rsid w:val="00C40BB1"/>
    <w:rsid w:val="00C40FDC"/>
    <w:rsid w:val="00C41FA1"/>
    <w:rsid w:val="00C43451"/>
    <w:rsid w:val="00C44058"/>
    <w:rsid w:val="00C44D29"/>
    <w:rsid w:val="00C456FB"/>
    <w:rsid w:val="00C45C45"/>
    <w:rsid w:val="00C46452"/>
    <w:rsid w:val="00C46DB6"/>
    <w:rsid w:val="00C501E5"/>
    <w:rsid w:val="00C5186D"/>
    <w:rsid w:val="00C525AF"/>
    <w:rsid w:val="00C52EB7"/>
    <w:rsid w:val="00C54510"/>
    <w:rsid w:val="00C54CF0"/>
    <w:rsid w:val="00C55E8B"/>
    <w:rsid w:val="00C56111"/>
    <w:rsid w:val="00C56A80"/>
    <w:rsid w:val="00C56A99"/>
    <w:rsid w:val="00C56B93"/>
    <w:rsid w:val="00C56E1D"/>
    <w:rsid w:val="00C574FA"/>
    <w:rsid w:val="00C578B4"/>
    <w:rsid w:val="00C57FB6"/>
    <w:rsid w:val="00C604F1"/>
    <w:rsid w:val="00C61C99"/>
    <w:rsid w:val="00C6208E"/>
    <w:rsid w:val="00C627B3"/>
    <w:rsid w:val="00C631ED"/>
    <w:rsid w:val="00C64967"/>
    <w:rsid w:val="00C64B09"/>
    <w:rsid w:val="00C656F8"/>
    <w:rsid w:val="00C65CA2"/>
    <w:rsid w:val="00C65CD5"/>
    <w:rsid w:val="00C6618B"/>
    <w:rsid w:val="00C66445"/>
    <w:rsid w:val="00C66A72"/>
    <w:rsid w:val="00C67E88"/>
    <w:rsid w:val="00C67EFB"/>
    <w:rsid w:val="00C67FE1"/>
    <w:rsid w:val="00C711BD"/>
    <w:rsid w:val="00C71408"/>
    <w:rsid w:val="00C71D40"/>
    <w:rsid w:val="00C71DA2"/>
    <w:rsid w:val="00C72110"/>
    <w:rsid w:val="00C72265"/>
    <w:rsid w:val="00C72376"/>
    <w:rsid w:val="00C72B9E"/>
    <w:rsid w:val="00C7389B"/>
    <w:rsid w:val="00C73F00"/>
    <w:rsid w:val="00C74329"/>
    <w:rsid w:val="00C74C96"/>
    <w:rsid w:val="00C7551C"/>
    <w:rsid w:val="00C75B36"/>
    <w:rsid w:val="00C76B37"/>
    <w:rsid w:val="00C76F6D"/>
    <w:rsid w:val="00C77333"/>
    <w:rsid w:val="00C77985"/>
    <w:rsid w:val="00C8023E"/>
    <w:rsid w:val="00C809BF"/>
    <w:rsid w:val="00C80CDC"/>
    <w:rsid w:val="00C80D86"/>
    <w:rsid w:val="00C81135"/>
    <w:rsid w:val="00C817D1"/>
    <w:rsid w:val="00C81FA9"/>
    <w:rsid w:val="00C82C93"/>
    <w:rsid w:val="00C82E1D"/>
    <w:rsid w:val="00C82EEF"/>
    <w:rsid w:val="00C83C94"/>
    <w:rsid w:val="00C864DA"/>
    <w:rsid w:val="00C86512"/>
    <w:rsid w:val="00C867A4"/>
    <w:rsid w:val="00C87692"/>
    <w:rsid w:val="00C876E4"/>
    <w:rsid w:val="00C9056B"/>
    <w:rsid w:val="00C90614"/>
    <w:rsid w:val="00C9119B"/>
    <w:rsid w:val="00C91662"/>
    <w:rsid w:val="00C9219C"/>
    <w:rsid w:val="00C9220D"/>
    <w:rsid w:val="00C926A8"/>
    <w:rsid w:val="00C932C4"/>
    <w:rsid w:val="00C94758"/>
    <w:rsid w:val="00C9493A"/>
    <w:rsid w:val="00C951B0"/>
    <w:rsid w:val="00C9556F"/>
    <w:rsid w:val="00C96F36"/>
    <w:rsid w:val="00C976D5"/>
    <w:rsid w:val="00C977EC"/>
    <w:rsid w:val="00C979CD"/>
    <w:rsid w:val="00C97D24"/>
    <w:rsid w:val="00CA098C"/>
    <w:rsid w:val="00CA0AD4"/>
    <w:rsid w:val="00CA0F67"/>
    <w:rsid w:val="00CA22D0"/>
    <w:rsid w:val="00CA254D"/>
    <w:rsid w:val="00CA2627"/>
    <w:rsid w:val="00CA2868"/>
    <w:rsid w:val="00CA2ABB"/>
    <w:rsid w:val="00CA32D8"/>
    <w:rsid w:val="00CA3463"/>
    <w:rsid w:val="00CA3652"/>
    <w:rsid w:val="00CA39E8"/>
    <w:rsid w:val="00CA3D56"/>
    <w:rsid w:val="00CA41FF"/>
    <w:rsid w:val="00CA42A8"/>
    <w:rsid w:val="00CA4392"/>
    <w:rsid w:val="00CA6288"/>
    <w:rsid w:val="00CA6547"/>
    <w:rsid w:val="00CA6A48"/>
    <w:rsid w:val="00CA6AEB"/>
    <w:rsid w:val="00CA7074"/>
    <w:rsid w:val="00CA7103"/>
    <w:rsid w:val="00CA7C1C"/>
    <w:rsid w:val="00CA7D75"/>
    <w:rsid w:val="00CB035B"/>
    <w:rsid w:val="00CB0403"/>
    <w:rsid w:val="00CB0D29"/>
    <w:rsid w:val="00CB0D6C"/>
    <w:rsid w:val="00CB0E0D"/>
    <w:rsid w:val="00CB1AA9"/>
    <w:rsid w:val="00CB1B46"/>
    <w:rsid w:val="00CB1CD7"/>
    <w:rsid w:val="00CB1FA7"/>
    <w:rsid w:val="00CB21EF"/>
    <w:rsid w:val="00CB28BA"/>
    <w:rsid w:val="00CB32C1"/>
    <w:rsid w:val="00CB5A07"/>
    <w:rsid w:val="00CB6099"/>
    <w:rsid w:val="00CB7DA5"/>
    <w:rsid w:val="00CC0629"/>
    <w:rsid w:val="00CC066C"/>
    <w:rsid w:val="00CC0DFB"/>
    <w:rsid w:val="00CC1286"/>
    <w:rsid w:val="00CC17D5"/>
    <w:rsid w:val="00CC199E"/>
    <w:rsid w:val="00CC2B07"/>
    <w:rsid w:val="00CC2E72"/>
    <w:rsid w:val="00CC392C"/>
    <w:rsid w:val="00CC3A10"/>
    <w:rsid w:val="00CC4021"/>
    <w:rsid w:val="00CC438C"/>
    <w:rsid w:val="00CC463E"/>
    <w:rsid w:val="00CC4713"/>
    <w:rsid w:val="00CC50B2"/>
    <w:rsid w:val="00CC515E"/>
    <w:rsid w:val="00CC5229"/>
    <w:rsid w:val="00CC5314"/>
    <w:rsid w:val="00CC5478"/>
    <w:rsid w:val="00CC5900"/>
    <w:rsid w:val="00CC5FEC"/>
    <w:rsid w:val="00CC6AC6"/>
    <w:rsid w:val="00CC7668"/>
    <w:rsid w:val="00CC7891"/>
    <w:rsid w:val="00CD0424"/>
    <w:rsid w:val="00CD05AB"/>
    <w:rsid w:val="00CD0737"/>
    <w:rsid w:val="00CD07A3"/>
    <w:rsid w:val="00CD0EF4"/>
    <w:rsid w:val="00CD1416"/>
    <w:rsid w:val="00CD21B5"/>
    <w:rsid w:val="00CD231D"/>
    <w:rsid w:val="00CD2C9D"/>
    <w:rsid w:val="00CD32FA"/>
    <w:rsid w:val="00CD558F"/>
    <w:rsid w:val="00CD570B"/>
    <w:rsid w:val="00CD5AB9"/>
    <w:rsid w:val="00CD5BE9"/>
    <w:rsid w:val="00CE0122"/>
    <w:rsid w:val="00CE130F"/>
    <w:rsid w:val="00CE1490"/>
    <w:rsid w:val="00CE1945"/>
    <w:rsid w:val="00CE2754"/>
    <w:rsid w:val="00CE2A9C"/>
    <w:rsid w:val="00CE2B32"/>
    <w:rsid w:val="00CE370A"/>
    <w:rsid w:val="00CE4798"/>
    <w:rsid w:val="00CE4F12"/>
    <w:rsid w:val="00CE65B7"/>
    <w:rsid w:val="00CE671A"/>
    <w:rsid w:val="00CE67E8"/>
    <w:rsid w:val="00CE6947"/>
    <w:rsid w:val="00CE6C4B"/>
    <w:rsid w:val="00CE6F6F"/>
    <w:rsid w:val="00CF073A"/>
    <w:rsid w:val="00CF077D"/>
    <w:rsid w:val="00CF0E3F"/>
    <w:rsid w:val="00CF0FF2"/>
    <w:rsid w:val="00CF1459"/>
    <w:rsid w:val="00CF21F0"/>
    <w:rsid w:val="00CF265E"/>
    <w:rsid w:val="00CF2E65"/>
    <w:rsid w:val="00CF315A"/>
    <w:rsid w:val="00CF31B8"/>
    <w:rsid w:val="00CF33C1"/>
    <w:rsid w:val="00CF3871"/>
    <w:rsid w:val="00CF3CC2"/>
    <w:rsid w:val="00CF3F98"/>
    <w:rsid w:val="00CF4723"/>
    <w:rsid w:val="00CF5A9F"/>
    <w:rsid w:val="00CF5DC6"/>
    <w:rsid w:val="00CF5E9A"/>
    <w:rsid w:val="00CF6174"/>
    <w:rsid w:val="00CF6A9C"/>
    <w:rsid w:val="00CF6B04"/>
    <w:rsid w:val="00CF6EEA"/>
    <w:rsid w:val="00CF734F"/>
    <w:rsid w:val="00CF73AE"/>
    <w:rsid w:val="00CF75C5"/>
    <w:rsid w:val="00CF7873"/>
    <w:rsid w:val="00D007E4"/>
    <w:rsid w:val="00D00BDF"/>
    <w:rsid w:val="00D00EB2"/>
    <w:rsid w:val="00D0104A"/>
    <w:rsid w:val="00D01208"/>
    <w:rsid w:val="00D01915"/>
    <w:rsid w:val="00D01AFD"/>
    <w:rsid w:val="00D01B94"/>
    <w:rsid w:val="00D03D19"/>
    <w:rsid w:val="00D03F2D"/>
    <w:rsid w:val="00D04106"/>
    <w:rsid w:val="00D0448C"/>
    <w:rsid w:val="00D047AE"/>
    <w:rsid w:val="00D04A3C"/>
    <w:rsid w:val="00D04D1F"/>
    <w:rsid w:val="00D050F2"/>
    <w:rsid w:val="00D05EB6"/>
    <w:rsid w:val="00D068EA"/>
    <w:rsid w:val="00D06B6D"/>
    <w:rsid w:val="00D07857"/>
    <w:rsid w:val="00D07897"/>
    <w:rsid w:val="00D07B88"/>
    <w:rsid w:val="00D07BC9"/>
    <w:rsid w:val="00D10432"/>
    <w:rsid w:val="00D109A6"/>
    <w:rsid w:val="00D10E52"/>
    <w:rsid w:val="00D11097"/>
    <w:rsid w:val="00D1133E"/>
    <w:rsid w:val="00D121AB"/>
    <w:rsid w:val="00D12AE8"/>
    <w:rsid w:val="00D12FD8"/>
    <w:rsid w:val="00D13BE0"/>
    <w:rsid w:val="00D14A62"/>
    <w:rsid w:val="00D15070"/>
    <w:rsid w:val="00D15349"/>
    <w:rsid w:val="00D1568F"/>
    <w:rsid w:val="00D15FEC"/>
    <w:rsid w:val="00D16172"/>
    <w:rsid w:val="00D16FD8"/>
    <w:rsid w:val="00D20260"/>
    <w:rsid w:val="00D20597"/>
    <w:rsid w:val="00D21D30"/>
    <w:rsid w:val="00D220A6"/>
    <w:rsid w:val="00D220B5"/>
    <w:rsid w:val="00D2214A"/>
    <w:rsid w:val="00D22F0B"/>
    <w:rsid w:val="00D2310C"/>
    <w:rsid w:val="00D23550"/>
    <w:rsid w:val="00D239BF"/>
    <w:rsid w:val="00D25428"/>
    <w:rsid w:val="00D25D59"/>
    <w:rsid w:val="00D262B1"/>
    <w:rsid w:val="00D26728"/>
    <w:rsid w:val="00D2681F"/>
    <w:rsid w:val="00D26906"/>
    <w:rsid w:val="00D26E4D"/>
    <w:rsid w:val="00D26FAD"/>
    <w:rsid w:val="00D272E7"/>
    <w:rsid w:val="00D276F8"/>
    <w:rsid w:val="00D3030F"/>
    <w:rsid w:val="00D305CE"/>
    <w:rsid w:val="00D31322"/>
    <w:rsid w:val="00D31E6B"/>
    <w:rsid w:val="00D325D0"/>
    <w:rsid w:val="00D32C36"/>
    <w:rsid w:val="00D330CC"/>
    <w:rsid w:val="00D3326E"/>
    <w:rsid w:val="00D332A5"/>
    <w:rsid w:val="00D34076"/>
    <w:rsid w:val="00D34597"/>
    <w:rsid w:val="00D347BB"/>
    <w:rsid w:val="00D3488F"/>
    <w:rsid w:val="00D3577F"/>
    <w:rsid w:val="00D37BE0"/>
    <w:rsid w:val="00D404E6"/>
    <w:rsid w:val="00D407BD"/>
    <w:rsid w:val="00D40A18"/>
    <w:rsid w:val="00D40C0A"/>
    <w:rsid w:val="00D41228"/>
    <w:rsid w:val="00D4297D"/>
    <w:rsid w:val="00D42A96"/>
    <w:rsid w:val="00D43A66"/>
    <w:rsid w:val="00D43AD6"/>
    <w:rsid w:val="00D4462A"/>
    <w:rsid w:val="00D44AE8"/>
    <w:rsid w:val="00D45613"/>
    <w:rsid w:val="00D45A64"/>
    <w:rsid w:val="00D46881"/>
    <w:rsid w:val="00D46BCD"/>
    <w:rsid w:val="00D46FF6"/>
    <w:rsid w:val="00D47010"/>
    <w:rsid w:val="00D47479"/>
    <w:rsid w:val="00D4786B"/>
    <w:rsid w:val="00D479EB"/>
    <w:rsid w:val="00D47FFC"/>
    <w:rsid w:val="00D505E3"/>
    <w:rsid w:val="00D50C64"/>
    <w:rsid w:val="00D51509"/>
    <w:rsid w:val="00D51860"/>
    <w:rsid w:val="00D51A4C"/>
    <w:rsid w:val="00D5238B"/>
    <w:rsid w:val="00D52EAA"/>
    <w:rsid w:val="00D539D5"/>
    <w:rsid w:val="00D53D57"/>
    <w:rsid w:val="00D54522"/>
    <w:rsid w:val="00D54A81"/>
    <w:rsid w:val="00D568BC"/>
    <w:rsid w:val="00D574A3"/>
    <w:rsid w:val="00D60550"/>
    <w:rsid w:val="00D6112B"/>
    <w:rsid w:val="00D61139"/>
    <w:rsid w:val="00D6260A"/>
    <w:rsid w:val="00D62798"/>
    <w:rsid w:val="00D62EA3"/>
    <w:rsid w:val="00D63274"/>
    <w:rsid w:val="00D635A8"/>
    <w:rsid w:val="00D63C03"/>
    <w:rsid w:val="00D63F4D"/>
    <w:rsid w:val="00D64AD9"/>
    <w:rsid w:val="00D64B22"/>
    <w:rsid w:val="00D65459"/>
    <w:rsid w:val="00D66321"/>
    <w:rsid w:val="00D6669B"/>
    <w:rsid w:val="00D66BA4"/>
    <w:rsid w:val="00D66E65"/>
    <w:rsid w:val="00D67FBD"/>
    <w:rsid w:val="00D717D5"/>
    <w:rsid w:val="00D726A5"/>
    <w:rsid w:val="00D736DB"/>
    <w:rsid w:val="00D7383F"/>
    <w:rsid w:val="00D73F85"/>
    <w:rsid w:val="00D7444B"/>
    <w:rsid w:val="00D754C1"/>
    <w:rsid w:val="00D75D68"/>
    <w:rsid w:val="00D77754"/>
    <w:rsid w:val="00D807A3"/>
    <w:rsid w:val="00D8141C"/>
    <w:rsid w:val="00D81663"/>
    <w:rsid w:val="00D83856"/>
    <w:rsid w:val="00D83F66"/>
    <w:rsid w:val="00D8407D"/>
    <w:rsid w:val="00D8415D"/>
    <w:rsid w:val="00D85B7C"/>
    <w:rsid w:val="00D868B1"/>
    <w:rsid w:val="00D86F73"/>
    <w:rsid w:val="00D873FF"/>
    <w:rsid w:val="00D90389"/>
    <w:rsid w:val="00D90E3F"/>
    <w:rsid w:val="00D9178D"/>
    <w:rsid w:val="00D91B10"/>
    <w:rsid w:val="00D921E1"/>
    <w:rsid w:val="00D938B8"/>
    <w:rsid w:val="00D938C0"/>
    <w:rsid w:val="00D94563"/>
    <w:rsid w:val="00D94FBC"/>
    <w:rsid w:val="00D95CC8"/>
    <w:rsid w:val="00D96567"/>
    <w:rsid w:val="00D96B5C"/>
    <w:rsid w:val="00D979C0"/>
    <w:rsid w:val="00DA0978"/>
    <w:rsid w:val="00DA0D7E"/>
    <w:rsid w:val="00DA163F"/>
    <w:rsid w:val="00DA2ED7"/>
    <w:rsid w:val="00DA342D"/>
    <w:rsid w:val="00DA37D6"/>
    <w:rsid w:val="00DA46C8"/>
    <w:rsid w:val="00DA4816"/>
    <w:rsid w:val="00DA5688"/>
    <w:rsid w:val="00DA67B8"/>
    <w:rsid w:val="00DA6CE0"/>
    <w:rsid w:val="00DA6F47"/>
    <w:rsid w:val="00DA7402"/>
    <w:rsid w:val="00DB00DC"/>
    <w:rsid w:val="00DB08DD"/>
    <w:rsid w:val="00DB1142"/>
    <w:rsid w:val="00DB12E7"/>
    <w:rsid w:val="00DB1B9A"/>
    <w:rsid w:val="00DB245E"/>
    <w:rsid w:val="00DB338A"/>
    <w:rsid w:val="00DB398F"/>
    <w:rsid w:val="00DB3B39"/>
    <w:rsid w:val="00DB3EF0"/>
    <w:rsid w:val="00DB42CE"/>
    <w:rsid w:val="00DB572F"/>
    <w:rsid w:val="00DB57EA"/>
    <w:rsid w:val="00DB6BB5"/>
    <w:rsid w:val="00DB6C38"/>
    <w:rsid w:val="00DB6C88"/>
    <w:rsid w:val="00DB6CE4"/>
    <w:rsid w:val="00DB7735"/>
    <w:rsid w:val="00DB7976"/>
    <w:rsid w:val="00DB7E9D"/>
    <w:rsid w:val="00DC0AC1"/>
    <w:rsid w:val="00DC0C3F"/>
    <w:rsid w:val="00DC0C69"/>
    <w:rsid w:val="00DC125E"/>
    <w:rsid w:val="00DC1C50"/>
    <w:rsid w:val="00DC1F4E"/>
    <w:rsid w:val="00DC2507"/>
    <w:rsid w:val="00DC3904"/>
    <w:rsid w:val="00DC3E4C"/>
    <w:rsid w:val="00DC4128"/>
    <w:rsid w:val="00DC42F8"/>
    <w:rsid w:val="00DC47ED"/>
    <w:rsid w:val="00DC4FD9"/>
    <w:rsid w:val="00DC58BD"/>
    <w:rsid w:val="00DC5AE1"/>
    <w:rsid w:val="00DC672B"/>
    <w:rsid w:val="00DC69F1"/>
    <w:rsid w:val="00DD0983"/>
    <w:rsid w:val="00DD0C29"/>
    <w:rsid w:val="00DD1074"/>
    <w:rsid w:val="00DD11E0"/>
    <w:rsid w:val="00DD1249"/>
    <w:rsid w:val="00DD1CF4"/>
    <w:rsid w:val="00DD1D55"/>
    <w:rsid w:val="00DD2A73"/>
    <w:rsid w:val="00DD3162"/>
    <w:rsid w:val="00DD33CA"/>
    <w:rsid w:val="00DD3606"/>
    <w:rsid w:val="00DD3894"/>
    <w:rsid w:val="00DD3C17"/>
    <w:rsid w:val="00DD3CC2"/>
    <w:rsid w:val="00DD468E"/>
    <w:rsid w:val="00DD56DE"/>
    <w:rsid w:val="00DD5C5E"/>
    <w:rsid w:val="00DD651C"/>
    <w:rsid w:val="00DD7121"/>
    <w:rsid w:val="00DD761B"/>
    <w:rsid w:val="00DD7871"/>
    <w:rsid w:val="00DD7CED"/>
    <w:rsid w:val="00DE048D"/>
    <w:rsid w:val="00DE0E85"/>
    <w:rsid w:val="00DE1D2E"/>
    <w:rsid w:val="00DE3242"/>
    <w:rsid w:val="00DE4131"/>
    <w:rsid w:val="00DE4533"/>
    <w:rsid w:val="00DE45A6"/>
    <w:rsid w:val="00DE49E5"/>
    <w:rsid w:val="00DE4BFF"/>
    <w:rsid w:val="00DE4E86"/>
    <w:rsid w:val="00DE525F"/>
    <w:rsid w:val="00DE5747"/>
    <w:rsid w:val="00DE5F90"/>
    <w:rsid w:val="00DE69EB"/>
    <w:rsid w:val="00DF01BA"/>
    <w:rsid w:val="00DF01C7"/>
    <w:rsid w:val="00DF08A6"/>
    <w:rsid w:val="00DF0E2A"/>
    <w:rsid w:val="00DF133A"/>
    <w:rsid w:val="00DF150A"/>
    <w:rsid w:val="00DF2DBE"/>
    <w:rsid w:val="00DF2E3D"/>
    <w:rsid w:val="00DF3FBA"/>
    <w:rsid w:val="00DF404A"/>
    <w:rsid w:val="00DF49BF"/>
    <w:rsid w:val="00DF4A6A"/>
    <w:rsid w:val="00DF4DBB"/>
    <w:rsid w:val="00DF5C91"/>
    <w:rsid w:val="00DF6359"/>
    <w:rsid w:val="00DF6E8E"/>
    <w:rsid w:val="00DF7099"/>
    <w:rsid w:val="00DF71F3"/>
    <w:rsid w:val="00DF795D"/>
    <w:rsid w:val="00E00B44"/>
    <w:rsid w:val="00E01C61"/>
    <w:rsid w:val="00E02BED"/>
    <w:rsid w:val="00E03000"/>
    <w:rsid w:val="00E03B72"/>
    <w:rsid w:val="00E03C5B"/>
    <w:rsid w:val="00E04067"/>
    <w:rsid w:val="00E043C4"/>
    <w:rsid w:val="00E04492"/>
    <w:rsid w:val="00E0514F"/>
    <w:rsid w:val="00E05DBF"/>
    <w:rsid w:val="00E05E66"/>
    <w:rsid w:val="00E05ED3"/>
    <w:rsid w:val="00E0694D"/>
    <w:rsid w:val="00E06AA7"/>
    <w:rsid w:val="00E070DF"/>
    <w:rsid w:val="00E07BC8"/>
    <w:rsid w:val="00E10C10"/>
    <w:rsid w:val="00E11535"/>
    <w:rsid w:val="00E12B7F"/>
    <w:rsid w:val="00E13325"/>
    <w:rsid w:val="00E1493D"/>
    <w:rsid w:val="00E157A6"/>
    <w:rsid w:val="00E1580E"/>
    <w:rsid w:val="00E15E7E"/>
    <w:rsid w:val="00E16257"/>
    <w:rsid w:val="00E170B9"/>
    <w:rsid w:val="00E17651"/>
    <w:rsid w:val="00E17F6C"/>
    <w:rsid w:val="00E20613"/>
    <w:rsid w:val="00E20715"/>
    <w:rsid w:val="00E230B5"/>
    <w:rsid w:val="00E2319A"/>
    <w:rsid w:val="00E23E99"/>
    <w:rsid w:val="00E24738"/>
    <w:rsid w:val="00E24C3C"/>
    <w:rsid w:val="00E2517E"/>
    <w:rsid w:val="00E255BC"/>
    <w:rsid w:val="00E2572E"/>
    <w:rsid w:val="00E25C14"/>
    <w:rsid w:val="00E266CB"/>
    <w:rsid w:val="00E26E12"/>
    <w:rsid w:val="00E26F6F"/>
    <w:rsid w:val="00E3058B"/>
    <w:rsid w:val="00E30599"/>
    <w:rsid w:val="00E3202E"/>
    <w:rsid w:val="00E32DF5"/>
    <w:rsid w:val="00E32FD9"/>
    <w:rsid w:val="00E330E9"/>
    <w:rsid w:val="00E333F4"/>
    <w:rsid w:val="00E33482"/>
    <w:rsid w:val="00E341E6"/>
    <w:rsid w:val="00E34841"/>
    <w:rsid w:val="00E34B85"/>
    <w:rsid w:val="00E35287"/>
    <w:rsid w:val="00E35CA1"/>
    <w:rsid w:val="00E35CCD"/>
    <w:rsid w:val="00E36674"/>
    <w:rsid w:val="00E36EC9"/>
    <w:rsid w:val="00E37D22"/>
    <w:rsid w:val="00E40156"/>
    <w:rsid w:val="00E4118D"/>
    <w:rsid w:val="00E41C51"/>
    <w:rsid w:val="00E4218F"/>
    <w:rsid w:val="00E42D7D"/>
    <w:rsid w:val="00E42DBA"/>
    <w:rsid w:val="00E43759"/>
    <w:rsid w:val="00E43EB9"/>
    <w:rsid w:val="00E43FA0"/>
    <w:rsid w:val="00E44362"/>
    <w:rsid w:val="00E44942"/>
    <w:rsid w:val="00E458F9"/>
    <w:rsid w:val="00E45EC5"/>
    <w:rsid w:val="00E45EF8"/>
    <w:rsid w:val="00E45FD2"/>
    <w:rsid w:val="00E46480"/>
    <w:rsid w:val="00E46515"/>
    <w:rsid w:val="00E46B9B"/>
    <w:rsid w:val="00E47CB9"/>
    <w:rsid w:val="00E50860"/>
    <w:rsid w:val="00E50972"/>
    <w:rsid w:val="00E50FA9"/>
    <w:rsid w:val="00E51E7E"/>
    <w:rsid w:val="00E52486"/>
    <w:rsid w:val="00E540F2"/>
    <w:rsid w:val="00E54276"/>
    <w:rsid w:val="00E54287"/>
    <w:rsid w:val="00E5465C"/>
    <w:rsid w:val="00E5466B"/>
    <w:rsid w:val="00E54E51"/>
    <w:rsid w:val="00E550CD"/>
    <w:rsid w:val="00E5584A"/>
    <w:rsid w:val="00E5661A"/>
    <w:rsid w:val="00E5684D"/>
    <w:rsid w:val="00E568FB"/>
    <w:rsid w:val="00E570E7"/>
    <w:rsid w:val="00E60877"/>
    <w:rsid w:val="00E6228F"/>
    <w:rsid w:val="00E62775"/>
    <w:rsid w:val="00E63012"/>
    <w:rsid w:val="00E63B1B"/>
    <w:rsid w:val="00E63CBC"/>
    <w:rsid w:val="00E645E9"/>
    <w:rsid w:val="00E6465A"/>
    <w:rsid w:val="00E64A34"/>
    <w:rsid w:val="00E65375"/>
    <w:rsid w:val="00E653FC"/>
    <w:rsid w:val="00E658D8"/>
    <w:rsid w:val="00E6649B"/>
    <w:rsid w:val="00E66957"/>
    <w:rsid w:val="00E7075C"/>
    <w:rsid w:val="00E7162B"/>
    <w:rsid w:val="00E71E8F"/>
    <w:rsid w:val="00E71F24"/>
    <w:rsid w:val="00E720C0"/>
    <w:rsid w:val="00E735A4"/>
    <w:rsid w:val="00E73625"/>
    <w:rsid w:val="00E73E82"/>
    <w:rsid w:val="00E74294"/>
    <w:rsid w:val="00E74759"/>
    <w:rsid w:val="00E755EF"/>
    <w:rsid w:val="00E75A24"/>
    <w:rsid w:val="00E75DDF"/>
    <w:rsid w:val="00E76183"/>
    <w:rsid w:val="00E77282"/>
    <w:rsid w:val="00E77681"/>
    <w:rsid w:val="00E779B6"/>
    <w:rsid w:val="00E77D1A"/>
    <w:rsid w:val="00E80924"/>
    <w:rsid w:val="00E80CF9"/>
    <w:rsid w:val="00E81C3C"/>
    <w:rsid w:val="00E82FBE"/>
    <w:rsid w:val="00E8504F"/>
    <w:rsid w:val="00E8552C"/>
    <w:rsid w:val="00E85565"/>
    <w:rsid w:val="00E86769"/>
    <w:rsid w:val="00E867BF"/>
    <w:rsid w:val="00E86B9A"/>
    <w:rsid w:val="00E870D0"/>
    <w:rsid w:val="00E87CE6"/>
    <w:rsid w:val="00E90E9E"/>
    <w:rsid w:val="00E9118E"/>
    <w:rsid w:val="00E91B4B"/>
    <w:rsid w:val="00E9305E"/>
    <w:rsid w:val="00E93B20"/>
    <w:rsid w:val="00E93D56"/>
    <w:rsid w:val="00E93FFC"/>
    <w:rsid w:val="00E95436"/>
    <w:rsid w:val="00E961C0"/>
    <w:rsid w:val="00E962AE"/>
    <w:rsid w:val="00E963BC"/>
    <w:rsid w:val="00E9689D"/>
    <w:rsid w:val="00E9691A"/>
    <w:rsid w:val="00E97E6D"/>
    <w:rsid w:val="00EA00AD"/>
    <w:rsid w:val="00EA0F36"/>
    <w:rsid w:val="00EA18B7"/>
    <w:rsid w:val="00EA19D8"/>
    <w:rsid w:val="00EA1D2C"/>
    <w:rsid w:val="00EA1DBA"/>
    <w:rsid w:val="00EA20FC"/>
    <w:rsid w:val="00EA2955"/>
    <w:rsid w:val="00EA2EBB"/>
    <w:rsid w:val="00EA4576"/>
    <w:rsid w:val="00EA45EE"/>
    <w:rsid w:val="00EA56B1"/>
    <w:rsid w:val="00EA6222"/>
    <w:rsid w:val="00EA6274"/>
    <w:rsid w:val="00EA67FA"/>
    <w:rsid w:val="00EA68BC"/>
    <w:rsid w:val="00EA7933"/>
    <w:rsid w:val="00EA7ABC"/>
    <w:rsid w:val="00EA7DE7"/>
    <w:rsid w:val="00EB012E"/>
    <w:rsid w:val="00EB09A9"/>
    <w:rsid w:val="00EB186A"/>
    <w:rsid w:val="00EB2605"/>
    <w:rsid w:val="00EB28D3"/>
    <w:rsid w:val="00EB3E69"/>
    <w:rsid w:val="00EB4476"/>
    <w:rsid w:val="00EB44AF"/>
    <w:rsid w:val="00EB44FC"/>
    <w:rsid w:val="00EB5A8A"/>
    <w:rsid w:val="00EB638B"/>
    <w:rsid w:val="00EB753E"/>
    <w:rsid w:val="00EB7618"/>
    <w:rsid w:val="00EB7B25"/>
    <w:rsid w:val="00EC0130"/>
    <w:rsid w:val="00EC056E"/>
    <w:rsid w:val="00EC1B0A"/>
    <w:rsid w:val="00EC2C47"/>
    <w:rsid w:val="00EC2C74"/>
    <w:rsid w:val="00EC3DC3"/>
    <w:rsid w:val="00EC4715"/>
    <w:rsid w:val="00EC4903"/>
    <w:rsid w:val="00EC59BE"/>
    <w:rsid w:val="00EC607E"/>
    <w:rsid w:val="00EC61B8"/>
    <w:rsid w:val="00EC6FEE"/>
    <w:rsid w:val="00EC709D"/>
    <w:rsid w:val="00EC7962"/>
    <w:rsid w:val="00EC79A4"/>
    <w:rsid w:val="00ED02D1"/>
    <w:rsid w:val="00ED0C7F"/>
    <w:rsid w:val="00ED14E8"/>
    <w:rsid w:val="00ED1938"/>
    <w:rsid w:val="00ED198A"/>
    <w:rsid w:val="00ED1CB7"/>
    <w:rsid w:val="00ED208B"/>
    <w:rsid w:val="00ED221C"/>
    <w:rsid w:val="00ED2A86"/>
    <w:rsid w:val="00ED312C"/>
    <w:rsid w:val="00ED3303"/>
    <w:rsid w:val="00ED3588"/>
    <w:rsid w:val="00ED35F8"/>
    <w:rsid w:val="00ED3A70"/>
    <w:rsid w:val="00ED455D"/>
    <w:rsid w:val="00ED501A"/>
    <w:rsid w:val="00ED5941"/>
    <w:rsid w:val="00ED5D72"/>
    <w:rsid w:val="00ED6166"/>
    <w:rsid w:val="00ED6E88"/>
    <w:rsid w:val="00ED734C"/>
    <w:rsid w:val="00ED7A5A"/>
    <w:rsid w:val="00ED7C21"/>
    <w:rsid w:val="00ED7DB1"/>
    <w:rsid w:val="00EE08F1"/>
    <w:rsid w:val="00EE13BE"/>
    <w:rsid w:val="00EE1860"/>
    <w:rsid w:val="00EE1CB6"/>
    <w:rsid w:val="00EE211C"/>
    <w:rsid w:val="00EE2B5F"/>
    <w:rsid w:val="00EE2E83"/>
    <w:rsid w:val="00EE2FF7"/>
    <w:rsid w:val="00EE38B9"/>
    <w:rsid w:val="00EE432B"/>
    <w:rsid w:val="00EE4498"/>
    <w:rsid w:val="00EE475B"/>
    <w:rsid w:val="00EE48EA"/>
    <w:rsid w:val="00EE4B6B"/>
    <w:rsid w:val="00EE5D3F"/>
    <w:rsid w:val="00EE613B"/>
    <w:rsid w:val="00EE79F6"/>
    <w:rsid w:val="00EE7A6A"/>
    <w:rsid w:val="00EE7C34"/>
    <w:rsid w:val="00EE7C36"/>
    <w:rsid w:val="00EE7CE2"/>
    <w:rsid w:val="00EF0239"/>
    <w:rsid w:val="00EF054D"/>
    <w:rsid w:val="00EF0920"/>
    <w:rsid w:val="00EF0C03"/>
    <w:rsid w:val="00EF1337"/>
    <w:rsid w:val="00EF1419"/>
    <w:rsid w:val="00EF20DF"/>
    <w:rsid w:val="00EF27DC"/>
    <w:rsid w:val="00EF3129"/>
    <w:rsid w:val="00EF393C"/>
    <w:rsid w:val="00EF3BBF"/>
    <w:rsid w:val="00EF442C"/>
    <w:rsid w:val="00EF453D"/>
    <w:rsid w:val="00EF50E9"/>
    <w:rsid w:val="00EF72C8"/>
    <w:rsid w:val="00F005DA"/>
    <w:rsid w:val="00F00DF1"/>
    <w:rsid w:val="00F0106E"/>
    <w:rsid w:val="00F01466"/>
    <w:rsid w:val="00F0272A"/>
    <w:rsid w:val="00F02ABD"/>
    <w:rsid w:val="00F02F56"/>
    <w:rsid w:val="00F0300A"/>
    <w:rsid w:val="00F03B91"/>
    <w:rsid w:val="00F03E97"/>
    <w:rsid w:val="00F04DCF"/>
    <w:rsid w:val="00F05097"/>
    <w:rsid w:val="00F05FA6"/>
    <w:rsid w:val="00F06BDC"/>
    <w:rsid w:val="00F074E6"/>
    <w:rsid w:val="00F07962"/>
    <w:rsid w:val="00F1027D"/>
    <w:rsid w:val="00F10C8D"/>
    <w:rsid w:val="00F11331"/>
    <w:rsid w:val="00F11583"/>
    <w:rsid w:val="00F12563"/>
    <w:rsid w:val="00F13021"/>
    <w:rsid w:val="00F13736"/>
    <w:rsid w:val="00F13B63"/>
    <w:rsid w:val="00F1425F"/>
    <w:rsid w:val="00F1436C"/>
    <w:rsid w:val="00F14E8C"/>
    <w:rsid w:val="00F1551F"/>
    <w:rsid w:val="00F155C2"/>
    <w:rsid w:val="00F160CF"/>
    <w:rsid w:val="00F16F0C"/>
    <w:rsid w:val="00F16F2A"/>
    <w:rsid w:val="00F2010C"/>
    <w:rsid w:val="00F20E5D"/>
    <w:rsid w:val="00F21131"/>
    <w:rsid w:val="00F21B29"/>
    <w:rsid w:val="00F22B1D"/>
    <w:rsid w:val="00F23381"/>
    <w:rsid w:val="00F24164"/>
    <w:rsid w:val="00F25056"/>
    <w:rsid w:val="00F2538C"/>
    <w:rsid w:val="00F268B9"/>
    <w:rsid w:val="00F27181"/>
    <w:rsid w:val="00F2723D"/>
    <w:rsid w:val="00F2740B"/>
    <w:rsid w:val="00F27ADD"/>
    <w:rsid w:val="00F30A5E"/>
    <w:rsid w:val="00F3141F"/>
    <w:rsid w:val="00F32585"/>
    <w:rsid w:val="00F32D13"/>
    <w:rsid w:val="00F32EC9"/>
    <w:rsid w:val="00F32FA6"/>
    <w:rsid w:val="00F3308B"/>
    <w:rsid w:val="00F33A61"/>
    <w:rsid w:val="00F34226"/>
    <w:rsid w:val="00F34AED"/>
    <w:rsid w:val="00F35ED1"/>
    <w:rsid w:val="00F361DF"/>
    <w:rsid w:val="00F365E2"/>
    <w:rsid w:val="00F36955"/>
    <w:rsid w:val="00F37877"/>
    <w:rsid w:val="00F37DFC"/>
    <w:rsid w:val="00F37EE3"/>
    <w:rsid w:val="00F37F39"/>
    <w:rsid w:val="00F4006B"/>
    <w:rsid w:val="00F40694"/>
    <w:rsid w:val="00F407C8"/>
    <w:rsid w:val="00F40830"/>
    <w:rsid w:val="00F40A97"/>
    <w:rsid w:val="00F40D55"/>
    <w:rsid w:val="00F412B4"/>
    <w:rsid w:val="00F413D1"/>
    <w:rsid w:val="00F4168D"/>
    <w:rsid w:val="00F41EEB"/>
    <w:rsid w:val="00F42080"/>
    <w:rsid w:val="00F423BC"/>
    <w:rsid w:val="00F42B80"/>
    <w:rsid w:val="00F42C3D"/>
    <w:rsid w:val="00F43977"/>
    <w:rsid w:val="00F44BAD"/>
    <w:rsid w:val="00F44F98"/>
    <w:rsid w:val="00F465BD"/>
    <w:rsid w:val="00F468F6"/>
    <w:rsid w:val="00F46B50"/>
    <w:rsid w:val="00F46D07"/>
    <w:rsid w:val="00F46DE2"/>
    <w:rsid w:val="00F46E31"/>
    <w:rsid w:val="00F500E0"/>
    <w:rsid w:val="00F5121E"/>
    <w:rsid w:val="00F515F7"/>
    <w:rsid w:val="00F52AA0"/>
    <w:rsid w:val="00F52AA1"/>
    <w:rsid w:val="00F536BB"/>
    <w:rsid w:val="00F53C4F"/>
    <w:rsid w:val="00F53C6D"/>
    <w:rsid w:val="00F53D21"/>
    <w:rsid w:val="00F53D46"/>
    <w:rsid w:val="00F5435F"/>
    <w:rsid w:val="00F54466"/>
    <w:rsid w:val="00F60E90"/>
    <w:rsid w:val="00F615CB"/>
    <w:rsid w:val="00F620A9"/>
    <w:rsid w:val="00F632C5"/>
    <w:rsid w:val="00F6358F"/>
    <w:rsid w:val="00F64681"/>
    <w:rsid w:val="00F64D8E"/>
    <w:rsid w:val="00F650F5"/>
    <w:rsid w:val="00F6585F"/>
    <w:rsid w:val="00F65B5D"/>
    <w:rsid w:val="00F65D40"/>
    <w:rsid w:val="00F66311"/>
    <w:rsid w:val="00F67C9E"/>
    <w:rsid w:val="00F70000"/>
    <w:rsid w:val="00F70230"/>
    <w:rsid w:val="00F7099D"/>
    <w:rsid w:val="00F70A8F"/>
    <w:rsid w:val="00F7131C"/>
    <w:rsid w:val="00F726F5"/>
    <w:rsid w:val="00F72BBF"/>
    <w:rsid w:val="00F72C0A"/>
    <w:rsid w:val="00F73224"/>
    <w:rsid w:val="00F736E5"/>
    <w:rsid w:val="00F73944"/>
    <w:rsid w:val="00F75226"/>
    <w:rsid w:val="00F76A49"/>
    <w:rsid w:val="00F7728E"/>
    <w:rsid w:val="00F772EE"/>
    <w:rsid w:val="00F77563"/>
    <w:rsid w:val="00F801FD"/>
    <w:rsid w:val="00F80394"/>
    <w:rsid w:val="00F81712"/>
    <w:rsid w:val="00F81DC9"/>
    <w:rsid w:val="00F82103"/>
    <w:rsid w:val="00F8345C"/>
    <w:rsid w:val="00F83E60"/>
    <w:rsid w:val="00F84930"/>
    <w:rsid w:val="00F84CC6"/>
    <w:rsid w:val="00F8585E"/>
    <w:rsid w:val="00F8601D"/>
    <w:rsid w:val="00F866C5"/>
    <w:rsid w:val="00F86831"/>
    <w:rsid w:val="00F8775C"/>
    <w:rsid w:val="00F8783B"/>
    <w:rsid w:val="00F87898"/>
    <w:rsid w:val="00F87995"/>
    <w:rsid w:val="00F87F7D"/>
    <w:rsid w:val="00F90838"/>
    <w:rsid w:val="00F9094C"/>
    <w:rsid w:val="00F91938"/>
    <w:rsid w:val="00F91B5F"/>
    <w:rsid w:val="00F91C5E"/>
    <w:rsid w:val="00F924D4"/>
    <w:rsid w:val="00F93C3B"/>
    <w:rsid w:val="00F94762"/>
    <w:rsid w:val="00F94B83"/>
    <w:rsid w:val="00F952D9"/>
    <w:rsid w:val="00F95ACB"/>
    <w:rsid w:val="00F962F4"/>
    <w:rsid w:val="00F9668B"/>
    <w:rsid w:val="00F9748A"/>
    <w:rsid w:val="00F97D8E"/>
    <w:rsid w:val="00FA0095"/>
    <w:rsid w:val="00FA1982"/>
    <w:rsid w:val="00FA3173"/>
    <w:rsid w:val="00FA330E"/>
    <w:rsid w:val="00FA38A0"/>
    <w:rsid w:val="00FA41E7"/>
    <w:rsid w:val="00FA5DAD"/>
    <w:rsid w:val="00FA5FCA"/>
    <w:rsid w:val="00FA6010"/>
    <w:rsid w:val="00FA6208"/>
    <w:rsid w:val="00FA73EB"/>
    <w:rsid w:val="00FB1618"/>
    <w:rsid w:val="00FB1E96"/>
    <w:rsid w:val="00FB24C4"/>
    <w:rsid w:val="00FB35B7"/>
    <w:rsid w:val="00FB36D7"/>
    <w:rsid w:val="00FB3F47"/>
    <w:rsid w:val="00FB4278"/>
    <w:rsid w:val="00FB4404"/>
    <w:rsid w:val="00FB4702"/>
    <w:rsid w:val="00FB52B3"/>
    <w:rsid w:val="00FB5B54"/>
    <w:rsid w:val="00FB60C2"/>
    <w:rsid w:val="00FB664A"/>
    <w:rsid w:val="00FB6AB8"/>
    <w:rsid w:val="00FB6F89"/>
    <w:rsid w:val="00FB7E71"/>
    <w:rsid w:val="00FC0787"/>
    <w:rsid w:val="00FC0AD1"/>
    <w:rsid w:val="00FC0B2D"/>
    <w:rsid w:val="00FC0EEB"/>
    <w:rsid w:val="00FC101F"/>
    <w:rsid w:val="00FC1038"/>
    <w:rsid w:val="00FC236F"/>
    <w:rsid w:val="00FC247A"/>
    <w:rsid w:val="00FC26C2"/>
    <w:rsid w:val="00FC2C40"/>
    <w:rsid w:val="00FC2CB8"/>
    <w:rsid w:val="00FC2D31"/>
    <w:rsid w:val="00FC33EB"/>
    <w:rsid w:val="00FC3693"/>
    <w:rsid w:val="00FC38B4"/>
    <w:rsid w:val="00FC3FFD"/>
    <w:rsid w:val="00FC5545"/>
    <w:rsid w:val="00FC5A31"/>
    <w:rsid w:val="00FC5F5E"/>
    <w:rsid w:val="00FC615C"/>
    <w:rsid w:val="00FC61C2"/>
    <w:rsid w:val="00FC6280"/>
    <w:rsid w:val="00FC7286"/>
    <w:rsid w:val="00FC760C"/>
    <w:rsid w:val="00FC7A68"/>
    <w:rsid w:val="00FD03AD"/>
    <w:rsid w:val="00FD0CA2"/>
    <w:rsid w:val="00FD0F5E"/>
    <w:rsid w:val="00FD1631"/>
    <w:rsid w:val="00FD1A82"/>
    <w:rsid w:val="00FD1B7C"/>
    <w:rsid w:val="00FD35A8"/>
    <w:rsid w:val="00FD4526"/>
    <w:rsid w:val="00FD4BFE"/>
    <w:rsid w:val="00FD58F6"/>
    <w:rsid w:val="00FE0091"/>
    <w:rsid w:val="00FE0461"/>
    <w:rsid w:val="00FE0B01"/>
    <w:rsid w:val="00FE0D34"/>
    <w:rsid w:val="00FE0DDF"/>
    <w:rsid w:val="00FE129A"/>
    <w:rsid w:val="00FE1B87"/>
    <w:rsid w:val="00FE1C08"/>
    <w:rsid w:val="00FE1CBF"/>
    <w:rsid w:val="00FE2F12"/>
    <w:rsid w:val="00FE3833"/>
    <w:rsid w:val="00FE3EC8"/>
    <w:rsid w:val="00FE4092"/>
    <w:rsid w:val="00FE4119"/>
    <w:rsid w:val="00FE4CA5"/>
    <w:rsid w:val="00FE51FA"/>
    <w:rsid w:val="00FE5E2E"/>
    <w:rsid w:val="00FE642A"/>
    <w:rsid w:val="00FE6ED2"/>
    <w:rsid w:val="00FE722E"/>
    <w:rsid w:val="00FE7449"/>
    <w:rsid w:val="00FE7F96"/>
    <w:rsid w:val="00FF0669"/>
    <w:rsid w:val="00FF0F75"/>
    <w:rsid w:val="00FF195F"/>
    <w:rsid w:val="00FF1FDC"/>
    <w:rsid w:val="00FF207A"/>
    <w:rsid w:val="00FF2132"/>
    <w:rsid w:val="00FF2365"/>
    <w:rsid w:val="00FF2A5F"/>
    <w:rsid w:val="00FF3433"/>
    <w:rsid w:val="00FF4AE7"/>
    <w:rsid w:val="00FF5ACE"/>
    <w:rsid w:val="00FF66A0"/>
    <w:rsid w:val="00FF67CB"/>
    <w:rsid w:val="00FF6845"/>
    <w:rsid w:val="00FF7471"/>
    <w:rsid w:val="00FF7571"/>
    <w:rsid w:val="00FF75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15D96C4B"/>
  <w15:docId w15:val="{CC7587E4-D939-4502-BC94-968AE2E00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uiPriority w:val="9"/>
    <w:unhideWhenUsed/>
    <w:qFormat/>
    <w:pPr>
      <w:outlineLvl w:val="1"/>
    </w:pPr>
    <w:rPr>
      <w:b/>
      <w:bCs/>
      <w:color w:val="000000"/>
      <w:sz w:val="28"/>
      <w:szCs w:val="28"/>
    </w:rPr>
  </w:style>
  <w:style w:type="paragraph" w:styleId="Heading3">
    <w:name w:val="heading 3"/>
    <w:basedOn w:val="Normal"/>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095417"/>
    <w:pPr>
      <w:tabs>
        <w:tab w:val="left" w:pos="900"/>
        <w:tab w:val="right" w:leader="dot" w:pos="9015"/>
      </w:tabs>
      <w:spacing w:after="100"/>
      <w:ind w:left="450"/>
    </w:pPr>
  </w:style>
  <w:style w:type="paragraph" w:styleId="TOC3">
    <w:name w:val="toc 3"/>
    <w:basedOn w:val="Normal"/>
    <w:next w:val="Normal"/>
    <w:autoRedefine/>
    <w:uiPriority w:val="39"/>
    <w:unhideWhenUsed/>
    <w:rsid w:val="002D2373"/>
    <w:pPr>
      <w:tabs>
        <w:tab w:val="left" w:pos="880"/>
        <w:tab w:val="right" w:leader="dot" w:pos="9015"/>
      </w:tabs>
      <w:spacing w:after="100"/>
      <w:ind w:left="450"/>
    </w:pPr>
  </w:style>
  <w:style w:type="character" w:styleId="Hyperlink">
    <w:name w:val="Hyperlink"/>
    <w:basedOn w:val="DefaultParagraphFont"/>
    <w:uiPriority w:val="99"/>
    <w:unhideWhenUsed/>
    <w:rsid w:val="00D51509"/>
    <w:rPr>
      <w:color w:val="0066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paragraph" w:styleId="NormalWeb">
    <w:name w:val="Normal (Web)"/>
    <w:basedOn w:val="Normal"/>
    <w:uiPriority w:val="99"/>
    <w:unhideWhenUsed/>
    <w:rsid w:val="003D3B9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sid w:val="00372D11"/>
    <w:rPr>
      <w:rFonts w:asciiTheme="minorHAnsi" w:eastAsiaTheme="minorHAnsi" w:hAnsiTheme="minorHAnsi" w:cstheme="minorBid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286"/>
    <w:pPr>
      <w:spacing w:after="160" w:line="259" w:lineRule="auto"/>
      <w:ind w:left="720"/>
      <w:contextualSpacing/>
    </w:pPr>
    <w:rPr>
      <w:rFonts w:asciiTheme="minorHAnsi" w:eastAsiaTheme="minorHAnsi" w:hAnsiTheme="minorHAnsi" w:cstheme="minorBidi"/>
      <w:sz w:val="22"/>
      <w:szCs w:val="22"/>
      <w:lang w:val="en-IN" w:eastAsia="en-US"/>
    </w:rPr>
  </w:style>
  <w:style w:type="paragraph" w:styleId="Revision">
    <w:name w:val="Revision"/>
    <w:hidden/>
    <w:uiPriority w:val="99"/>
    <w:semiHidden/>
    <w:rsid w:val="00CA7C1C"/>
  </w:style>
  <w:style w:type="character" w:styleId="Strong">
    <w:name w:val="Strong"/>
    <w:basedOn w:val="DefaultParagraphFont"/>
    <w:uiPriority w:val="22"/>
    <w:qFormat/>
    <w:rsid w:val="000F45C2"/>
    <w:rPr>
      <w:b/>
      <w:bCs/>
    </w:rPr>
  </w:style>
  <w:style w:type="paragraph" w:styleId="TOC1">
    <w:name w:val="toc 1"/>
    <w:basedOn w:val="Normal"/>
    <w:next w:val="Normal"/>
    <w:autoRedefine/>
    <w:uiPriority w:val="39"/>
    <w:unhideWhenUsed/>
    <w:rsid w:val="00350D79"/>
    <w:pPr>
      <w:spacing w:after="100"/>
    </w:pPr>
  </w:style>
  <w:style w:type="character" w:styleId="CommentReference">
    <w:name w:val="annotation reference"/>
    <w:basedOn w:val="DefaultParagraphFont"/>
    <w:uiPriority w:val="99"/>
    <w:semiHidden/>
    <w:unhideWhenUsed/>
    <w:rsid w:val="0041423B"/>
    <w:rPr>
      <w:sz w:val="16"/>
      <w:szCs w:val="16"/>
    </w:rPr>
  </w:style>
  <w:style w:type="paragraph" w:styleId="CommentText">
    <w:name w:val="annotation text"/>
    <w:basedOn w:val="Normal"/>
    <w:link w:val="CommentTextChar"/>
    <w:uiPriority w:val="99"/>
    <w:unhideWhenUsed/>
    <w:rsid w:val="0041423B"/>
  </w:style>
  <w:style w:type="character" w:customStyle="1" w:styleId="CommentTextChar">
    <w:name w:val="Comment Text Char"/>
    <w:basedOn w:val="DefaultParagraphFont"/>
    <w:link w:val="CommentText"/>
    <w:uiPriority w:val="99"/>
    <w:rsid w:val="0041423B"/>
  </w:style>
  <w:style w:type="paragraph" w:styleId="CommentSubject">
    <w:name w:val="annotation subject"/>
    <w:basedOn w:val="CommentText"/>
    <w:next w:val="CommentText"/>
    <w:link w:val="CommentSubjectChar"/>
    <w:uiPriority w:val="99"/>
    <w:semiHidden/>
    <w:unhideWhenUsed/>
    <w:rsid w:val="0041423B"/>
    <w:rPr>
      <w:b/>
      <w:bCs/>
    </w:rPr>
  </w:style>
  <w:style w:type="character" w:customStyle="1" w:styleId="CommentSubjectChar">
    <w:name w:val="Comment Subject Char"/>
    <w:basedOn w:val="CommentTextChar"/>
    <w:link w:val="CommentSubject"/>
    <w:uiPriority w:val="99"/>
    <w:semiHidden/>
    <w:rsid w:val="0041423B"/>
    <w:rPr>
      <w:b/>
      <w:bCs/>
    </w:rPr>
  </w:style>
  <w:style w:type="paragraph" w:styleId="z-TopofForm">
    <w:name w:val="HTML Top of Form"/>
    <w:basedOn w:val="Normal"/>
    <w:next w:val="Normal"/>
    <w:link w:val="z-TopofFormChar"/>
    <w:hidden/>
    <w:uiPriority w:val="99"/>
    <w:semiHidden/>
    <w:unhideWhenUsed/>
    <w:rsid w:val="00C7389B"/>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C7389B"/>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C7389B"/>
    <w:pPr>
      <w:pBdr>
        <w:top w:val="single" w:sz="6" w:space="1" w:color="auto"/>
      </w:pBdr>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C7389B"/>
    <w:rPr>
      <w:rFonts w:ascii="Arial" w:eastAsia="Times New Roman" w:hAnsi="Arial" w:cs="Arial"/>
      <w:vanish/>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9484">
      <w:bodyDiv w:val="1"/>
      <w:marLeft w:val="0"/>
      <w:marRight w:val="0"/>
      <w:marTop w:val="0"/>
      <w:marBottom w:val="0"/>
      <w:divBdr>
        <w:top w:val="none" w:sz="0" w:space="0" w:color="auto"/>
        <w:left w:val="none" w:sz="0" w:space="0" w:color="auto"/>
        <w:bottom w:val="none" w:sz="0" w:space="0" w:color="auto"/>
        <w:right w:val="none" w:sz="0" w:space="0" w:color="auto"/>
      </w:divBdr>
    </w:div>
    <w:div w:id="47413832">
      <w:bodyDiv w:val="1"/>
      <w:marLeft w:val="0"/>
      <w:marRight w:val="0"/>
      <w:marTop w:val="0"/>
      <w:marBottom w:val="0"/>
      <w:divBdr>
        <w:top w:val="none" w:sz="0" w:space="0" w:color="auto"/>
        <w:left w:val="none" w:sz="0" w:space="0" w:color="auto"/>
        <w:bottom w:val="none" w:sz="0" w:space="0" w:color="auto"/>
        <w:right w:val="none" w:sz="0" w:space="0" w:color="auto"/>
      </w:divBdr>
    </w:div>
    <w:div w:id="81146887">
      <w:bodyDiv w:val="1"/>
      <w:marLeft w:val="0"/>
      <w:marRight w:val="0"/>
      <w:marTop w:val="0"/>
      <w:marBottom w:val="0"/>
      <w:divBdr>
        <w:top w:val="none" w:sz="0" w:space="0" w:color="auto"/>
        <w:left w:val="none" w:sz="0" w:space="0" w:color="auto"/>
        <w:bottom w:val="none" w:sz="0" w:space="0" w:color="auto"/>
        <w:right w:val="none" w:sz="0" w:space="0" w:color="auto"/>
      </w:divBdr>
    </w:div>
    <w:div w:id="115293035">
      <w:bodyDiv w:val="1"/>
      <w:marLeft w:val="0"/>
      <w:marRight w:val="0"/>
      <w:marTop w:val="0"/>
      <w:marBottom w:val="0"/>
      <w:divBdr>
        <w:top w:val="none" w:sz="0" w:space="0" w:color="auto"/>
        <w:left w:val="none" w:sz="0" w:space="0" w:color="auto"/>
        <w:bottom w:val="none" w:sz="0" w:space="0" w:color="auto"/>
        <w:right w:val="none" w:sz="0" w:space="0" w:color="auto"/>
      </w:divBdr>
    </w:div>
    <w:div w:id="188102612">
      <w:bodyDiv w:val="1"/>
      <w:marLeft w:val="0"/>
      <w:marRight w:val="0"/>
      <w:marTop w:val="0"/>
      <w:marBottom w:val="0"/>
      <w:divBdr>
        <w:top w:val="none" w:sz="0" w:space="0" w:color="auto"/>
        <w:left w:val="none" w:sz="0" w:space="0" w:color="auto"/>
        <w:bottom w:val="none" w:sz="0" w:space="0" w:color="auto"/>
        <w:right w:val="none" w:sz="0" w:space="0" w:color="auto"/>
      </w:divBdr>
    </w:div>
    <w:div w:id="231044796">
      <w:bodyDiv w:val="1"/>
      <w:marLeft w:val="0"/>
      <w:marRight w:val="0"/>
      <w:marTop w:val="0"/>
      <w:marBottom w:val="0"/>
      <w:divBdr>
        <w:top w:val="none" w:sz="0" w:space="0" w:color="auto"/>
        <w:left w:val="none" w:sz="0" w:space="0" w:color="auto"/>
        <w:bottom w:val="none" w:sz="0" w:space="0" w:color="auto"/>
        <w:right w:val="none" w:sz="0" w:space="0" w:color="auto"/>
      </w:divBdr>
    </w:div>
    <w:div w:id="242301773">
      <w:bodyDiv w:val="1"/>
      <w:marLeft w:val="0"/>
      <w:marRight w:val="0"/>
      <w:marTop w:val="0"/>
      <w:marBottom w:val="0"/>
      <w:divBdr>
        <w:top w:val="none" w:sz="0" w:space="0" w:color="auto"/>
        <w:left w:val="none" w:sz="0" w:space="0" w:color="auto"/>
        <w:bottom w:val="none" w:sz="0" w:space="0" w:color="auto"/>
        <w:right w:val="none" w:sz="0" w:space="0" w:color="auto"/>
      </w:divBdr>
    </w:div>
    <w:div w:id="336617607">
      <w:bodyDiv w:val="1"/>
      <w:marLeft w:val="0"/>
      <w:marRight w:val="0"/>
      <w:marTop w:val="0"/>
      <w:marBottom w:val="0"/>
      <w:divBdr>
        <w:top w:val="none" w:sz="0" w:space="0" w:color="auto"/>
        <w:left w:val="none" w:sz="0" w:space="0" w:color="auto"/>
        <w:bottom w:val="none" w:sz="0" w:space="0" w:color="auto"/>
        <w:right w:val="none" w:sz="0" w:space="0" w:color="auto"/>
      </w:divBdr>
    </w:div>
    <w:div w:id="342706010">
      <w:bodyDiv w:val="1"/>
      <w:marLeft w:val="0"/>
      <w:marRight w:val="0"/>
      <w:marTop w:val="0"/>
      <w:marBottom w:val="0"/>
      <w:divBdr>
        <w:top w:val="none" w:sz="0" w:space="0" w:color="auto"/>
        <w:left w:val="none" w:sz="0" w:space="0" w:color="auto"/>
        <w:bottom w:val="none" w:sz="0" w:space="0" w:color="auto"/>
        <w:right w:val="none" w:sz="0" w:space="0" w:color="auto"/>
      </w:divBdr>
      <w:divsChild>
        <w:div w:id="1525948025">
          <w:marLeft w:val="0"/>
          <w:marRight w:val="0"/>
          <w:marTop w:val="0"/>
          <w:marBottom w:val="0"/>
          <w:divBdr>
            <w:top w:val="none" w:sz="0" w:space="0" w:color="auto"/>
            <w:left w:val="none" w:sz="0" w:space="0" w:color="auto"/>
            <w:bottom w:val="none" w:sz="0" w:space="0" w:color="auto"/>
            <w:right w:val="none" w:sz="0" w:space="0" w:color="auto"/>
          </w:divBdr>
          <w:divsChild>
            <w:div w:id="1304388751">
              <w:marLeft w:val="0"/>
              <w:marRight w:val="0"/>
              <w:marTop w:val="0"/>
              <w:marBottom w:val="0"/>
              <w:divBdr>
                <w:top w:val="none" w:sz="0" w:space="0" w:color="auto"/>
                <w:left w:val="none" w:sz="0" w:space="0" w:color="auto"/>
                <w:bottom w:val="none" w:sz="0" w:space="0" w:color="auto"/>
                <w:right w:val="none" w:sz="0" w:space="0" w:color="auto"/>
              </w:divBdr>
              <w:divsChild>
                <w:div w:id="120080621">
                  <w:marLeft w:val="0"/>
                  <w:marRight w:val="0"/>
                  <w:marTop w:val="0"/>
                  <w:marBottom w:val="0"/>
                  <w:divBdr>
                    <w:top w:val="none" w:sz="0" w:space="0" w:color="auto"/>
                    <w:left w:val="none" w:sz="0" w:space="0" w:color="auto"/>
                    <w:bottom w:val="none" w:sz="0" w:space="0" w:color="auto"/>
                    <w:right w:val="none" w:sz="0" w:space="0" w:color="auto"/>
                  </w:divBdr>
                  <w:divsChild>
                    <w:div w:id="20355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32147">
      <w:bodyDiv w:val="1"/>
      <w:marLeft w:val="0"/>
      <w:marRight w:val="0"/>
      <w:marTop w:val="0"/>
      <w:marBottom w:val="0"/>
      <w:divBdr>
        <w:top w:val="none" w:sz="0" w:space="0" w:color="auto"/>
        <w:left w:val="none" w:sz="0" w:space="0" w:color="auto"/>
        <w:bottom w:val="none" w:sz="0" w:space="0" w:color="auto"/>
        <w:right w:val="none" w:sz="0" w:space="0" w:color="auto"/>
      </w:divBdr>
    </w:div>
    <w:div w:id="396324193">
      <w:bodyDiv w:val="1"/>
      <w:marLeft w:val="0"/>
      <w:marRight w:val="0"/>
      <w:marTop w:val="0"/>
      <w:marBottom w:val="0"/>
      <w:divBdr>
        <w:top w:val="none" w:sz="0" w:space="0" w:color="auto"/>
        <w:left w:val="none" w:sz="0" w:space="0" w:color="auto"/>
        <w:bottom w:val="none" w:sz="0" w:space="0" w:color="auto"/>
        <w:right w:val="none" w:sz="0" w:space="0" w:color="auto"/>
      </w:divBdr>
    </w:div>
    <w:div w:id="435637873">
      <w:bodyDiv w:val="1"/>
      <w:marLeft w:val="0"/>
      <w:marRight w:val="0"/>
      <w:marTop w:val="0"/>
      <w:marBottom w:val="0"/>
      <w:divBdr>
        <w:top w:val="none" w:sz="0" w:space="0" w:color="auto"/>
        <w:left w:val="none" w:sz="0" w:space="0" w:color="auto"/>
        <w:bottom w:val="none" w:sz="0" w:space="0" w:color="auto"/>
        <w:right w:val="none" w:sz="0" w:space="0" w:color="auto"/>
      </w:divBdr>
    </w:div>
    <w:div w:id="453908238">
      <w:bodyDiv w:val="1"/>
      <w:marLeft w:val="0"/>
      <w:marRight w:val="0"/>
      <w:marTop w:val="0"/>
      <w:marBottom w:val="0"/>
      <w:divBdr>
        <w:top w:val="none" w:sz="0" w:space="0" w:color="auto"/>
        <w:left w:val="none" w:sz="0" w:space="0" w:color="auto"/>
        <w:bottom w:val="none" w:sz="0" w:space="0" w:color="auto"/>
        <w:right w:val="none" w:sz="0" w:space="0" w:color="auto"/>
      </w:divBdr>
    </w:div>
    <w:div w:id="496922420">
      <w:bodyDiv w:val="1"/>
      <w:marLeft w:val="0"/>
      <w:marRight w:val="0"/>
      <w:marTop w:val="0"/>
      <w:marBottom w:val="0"/>
      <w:divBdr>
        <w:top w:val="none" w:sz="0" w:space="0" w:color="auto"/>
        <w:left w:val="none" w:sz="0" w:space="0" w:color="auto"/>
        <w:bottom w:val="none" w:sz="0" w:space="0" w:color="auto"/>
        <w:right w:val="none" w:sz="0" w:space="0" w:color="auto"/>
      </w:divBdr>
    </w:div>
    <w:div w:id="528689907">
      <w:bodyDiv w:val="1"/>
      <w:marLeft w:val="0"/>
      <w:marRight w:val="0"/>
      <w:marTop w:val="0"/>
      <w:marBottom w:val="0"/>
      <w:divBdr>
        <w:top w:val="none" w:sz="0" w:space="0" w:color="auto"/>
        <w:left w:val="none" w:sz="0" w:space="0" w:color="auto"/>
        <w:bottom w:val="none" w:sz="0" w:space="0" w:color="auto"/>
        <w:right w:val="none" w:sz="0" w:space="0" w:color="auto"/>
      </w:divBdr>
    </w:div>
    <w:div w:id="534924941">
      <w:bodyDiv w:val="1"/>
      <w:marLeft w:val="0"/>
      <w:marRight w:val="0"/>
      <w:marTop w:val="0"/>
      <w:marBottom w:val="0"/>
      <w:divBdr>
        <w:top w:val="none" w:sz="0" w:space="0" w:color="auto"/>
        <w:left w:val="none" w:sz="0" w:space="0" w:color="auto"/>
        <w:bottom w:val="none" w:sz="0" w:space="0" w:color="auto"/>
        <w:right w:val="none" w:sz="0" w:space="0" w:color="auto"/>
      </w:divBdr>
    </w:div>
    <w:div w:id="658775440">
      <w:bodyDiv w:val="1"/>
      <w:marLeft w:val="0"/>
      <w:marRight w:val="0"/>
      <w:marTop w:val="0"/>
      <w:marBottom w:val="0"/>
      <w:divBdr>
        <w:top w:val="none" w:sz="0" w:space="0" w:color="auto"/>
        <w:left w:val="none" w:sz="0" w:space="0" w:color="auto"/>
        <w:bottom w:val="none" w:sz="0" w:space="0" w:color="auto"/>
        <w:right w:val="none" w:sz="0" w:space="0" w:color="auto"/>
      </w:divBdr>
    </w:div>
    <w:div w:id="696663780">
      <w:bodyDiv w:val="1"/>
      <w:marLeft w:val="0"/>
      <w:marRight w:val="0"/>
      <w:marTop w:val="0"/>
      <w:marBottom w:val="0"/>
      <w:divBdr>
        <w:top w:val="none" w:sz="0" w:space="0" w:color="auto"/>
        <w:left w:val="none" w:sz="0" w:space="0" w:color="auto"/>
        <w:bottom w:val="none" w:sz="0" w:space="0" w:color="auto"/>
        <w:right w:val="none" w:sz="0" w:space="0" w:color="auto"/>
      </w:divBdr>
    </w:div>
    <w:div w:id="716858958">
      <w:bodyDiv w:val="1"/>
      <w:marLeft w:val="0"/>
      <w:marRight w:val="0"/>
      <w:marTop w:val="0"/>
      <w:marBottom w:val="0"/>
      <w:divBdr>
        <w:top w:val="none" w:sz="0" w:space="0" w:color="auto"/>
        <w:left w:val="none" w:sz="0" w:space="0" w:color="auto"/>
        <w:bottom w:val="none" w:sz="0" w:space="0" w:color="auto"/>
        <w:right w:val="none" w:sz="0" w:space="0" w:color="auto"/>
      </w:divBdr>
      <w:divsChild>
        <w:div w:id="1967464084">
          <w:marLeft w:val="0"/>
          <w:marRight w:val="0"/>
          <w:marTop w:val="0"/>
          <w:marBottom w:val="0"/>
          <w:divBdr>
            <w:top w:val="none" w:sz="0" w:space="0" w:color="auto"/>
            <w:left w:val="none" w:sz="0" w:space="0" w:color="auto"/>
            <w:bottom w:val="none" w:sz="0" w:space="0" w:color="auto"/>
            <w:right w:val="none" w:sz="0" w:space="0" w:color="auto"/>
          </w:divBdr>
        </w:div>
      </w:divsChild>
    </w:div>
    <w:div w:id="767042810">
      <w:bodyDiv w:val="1"/>
      <w:marLeft w:val="0"/>
      <w:marRight w:val="0"/>
      <w:marTop w:val="0"/>
      <w:marBottom w:val="0"/>
      <w:divBdr>
        <w:top w:val="none" w:sz="0" w:space="0" w:color="auto"/>
        <w:left w:val="none" w:sz="0" w:space="0" w:color="auto"/>
        <w:bottom w:val="none" w:sz="0" w:space="0" w:color="auto"/>
        <w:right w:val="none" w:sz="0" w:space="0" w:color="auto"/>
      </w:divBdr>
      <w:divsChild>
        <w:div w:id="1385905447">
          <w:marLeft w:val="0"/>
          <w:marRight w:val="0"/>
          <w:marTop w:val="0"/>
          <w:marBottom w:val="0"/>
          <w:divBdr>
            <w:top w:val="none" w:sz="0" w:space="0" w:color="auto"/>
            <w:left w:val="none" w:sz="0" w:space="0" w:color="auto"/>
            <w:bottom w:val="none" w:sz="0" w:space="0" w:color="auto"/>
            <w:right w:val="none" w:sz="0" w:space="0" w:color="auto"/>
          </w:divBdr>
          <w:divsChild>
            <w:div w:id="1641038081">
              <w:marLeft w:val="0"/>
              <w:marRight w:val="0"/>
              <w:marTop w:val="0"/>
              <w:marBottom w:val="0"/>
              <w:divBdr>
                <w:top w:val="none" w:sz="0" w:space="0" w:color="auto"/>
                <w:left w:val="none" w:sz="0" w:space="0" w:color="auto"/>
                <w:bottom w:val="none" w:sz="0" w:space="0" w:color="auto"/>
                <w:right w:val="none" w:sz="0" w:space="0" w:color="auto"/>
              </w:divBdr>
              <w:divsChild>
                <w:div w:id="567151649">
                  <w:marLeft w:val="0"/>
                  <w:marRight w:val="0"/>
                  <w:marTop w:val="0"/>
                  <w:marBottom w:val="0"/>
                  <w:divBdr>
                    <w:top w:val="none" w:sz="0" w:space="0" w:color="auto"/>
                    <w:left w:val="none" w:sz="0" w:space="0" w:color="auto"/>
                    <w:bottom w:val="none" w:sz="0" w:space="0" w:color="auto"/>
                    <w:right w:val="none" w:sz="0" w:space="0" w:color="auto"/>
                  </w:divBdr>
                  <w:divsChild>
                    <w:div w:id="931086635">
                      <w:marLeft w:val="0"/>
                      <w:marRight w:val="0"/>
                      <w:marTop w:val="0"/>
                      <w:marBottom w:val="0"/>
                      <w:divBdr>
                        <w:top w:val="none" w:sz="0" w:space="0" w:color="auto"/>
                        <w:left w:val="none" w:sz="0" w:space="0" w:color="auto"/>
                        <w:bottom w:val="none" w:sz="0" w:space="0" w:color="auto"/>
                        <w:right w:val="none" w:sz="0" w:space="0" w:color="auto"/>
                      </w:divBdr>
                      <w:divsChild>
                        <w:div w:id="312607685">
                          <w:marLeft w:val="0"/>
                          <w:marRight w:val="0"/>
                          <w:marTop w:val="0"/>
                          <w:marBottom w:val="0"/>
                          <w:divBdr>
                            <w:top w:val="none" w:sz="0" w:space="0" w:color="auto"/>
                            <w:left w:val="none" w:sz="0" w:space="0" w:color="auto"/>
                            <w:bottom w:val="none" w:sz="0" w:space="0" w:color="auto"/>
                            <w:right w:val="none" w:sz="0" w:space="0" w:color="auto"/>
                          </w:divBdr>
                          <w:divsChild>
                            <w:div w:id="2017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133389">
      <w:bodyDiv w:val="1"/>
      <w:marLeft w:val="0"/>
      <w:marRight w:val="0"/>
      <w:marTop w:val="0"/>
      <w:marBottom w:val="0"/>
      <w:divBdr>
        <w:top w:val="none" w:sz="0" w:space="0" w:color="auto"/>
        <w:left w:val="none" w:sz="0" w:space="0" w:color="auto"/>
        <w:bottom w:val="none" w:sz="0" w:space="0" w:color="auto"/>
        <w:right w:val="none" w:sz="0" w:space="0" w:color="auto"/>
      </w:divBdr>
      <w:divsChild>
        <w:div w:id="74783180">
          <w:marLeft w:val="0"/>
          <w:marRight w:val="0"/>
          <w:marTop w:val="0"/>
          <w:marBottom w:val="0"/>
          <w:divBdr>
            <w:top w:val="none" w:sz="0" w:space="0" w:color="auto"/>
            <w:left w:val="none" w:sz="0" w:space="0" w:color="auto"/>
            <w:bottom w:val="none" w:sz="0" w:space="0" w:color="auto"/>
            <w:right w:val="none" w:sz="0" w:space="0" w:color="auto"/>
          </w:divBdr>
          <w:divsChild>
            <w:div w:id="279148983">
              <w:marLeft w:val="0"/>
              <w:marRight w:val="0"/>
              <w:marTop w:val="0"/>
              <w:marBottom w:val="0"/>
              <w:divBdr>
                <w:top w:val="none" w:sz="0" w:space="0" w:color="auto"/>
                <w:left w:val="none" w:sz="0" w:space="0" w:color="auto"/>
                <w:bottom w:val="none" w:sz="0" w:space="0" w:color="auto"/>
                <w:right w:val="none" w:sz="0" w:space="0" w:color="auto"/>
              </w:divBdr>
              <w:divsChild>
                <w:div w:id="1431701612">
                  <w:marLeft w:val="0"/>
                  <w:marRight w:val="0"/>
                  <w:marTop w:val="0"/>
                  <w:marBottom w:val="0"/>
                  <w:divBdr>
                    <w:top w:val="none" w:sz="0" w:space="0" w:color="auto"/>
                    <w:left w:val="none" w:sz="0" w:space="0" w:color="auto"/>
                    <w:bottom w:val="none" w:sz="0" w:space="0" w:color="auto"/>
                    <w:right w:val="none" w:sz="0" w:space="0" w:color="auto"/>
                  </w:divBdr>
                  <w:divsChild>
                    <w:div w:id="1225607095">
                      <w:marLeft w:val="0"/>
                      <w:marRight w:val="0"/>
                      <w:marTop w:val="0"/>
                      <w:marBottom w:val="0"/>
                      <w:divBdr>
                        <w:top w:val="none" w:sz="0" w:space="0" w:color="auto"/>
                        <w:left w:val="none" w:sz="0" w:space="0" w:color="auto"/>
                        <w:bottom w:val="none" w:sz="0" w:space="0" w:color="auto"/>
                        <w:right w:val="none" w:sz="0" w:space="0" w:color="auto"/>
                      </w:divBdr>
                      <w:divsChild>
                        <w:div w:id="107703812">
                          <w:marLeft w:val="0"/>
                          <w:marRight w:val="0"/>
                          <w:marTop w:val="0"/>
                          <w:marBottom w:val="0"/>
                          <w:divBdr>
                            <w:top w:val="none" w:sz="0" w:space="0" w:color="auto"/>
                            <w:left w:val="none" w:sz="0" w:space="0" w:color="auto"/>
                            <w:bottom w:val="none" w:sz="0" w:space="0" w:color="auto"/>
                            <w:right w:val="none" w:sz="0" w:space="0" w:color="auto"/>
                          </w:divBdr>
                          <w:divsChild>
                            <w:div w:id="15607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919281">
      <w:bodyDiv w:val="1"/>
      <w:marLeft w:val="0"/>
      <w:marRight w:val="0"/>
      <w:marTop w:val="0"/>
      <w:marBottom w:val="0"/>
      <w:divBdr>
        <w:top w:val="none" w:sz="0" w:space="0" w:color="auto"/>
        <w:left w:val="none" w:sz="0" w:space="0" w:color="auto"/>
        <w:bottom w:val="none" w:sz="0" w:space="0" w:color="auto"/>
        <w:right w:val="none" w:sz="0" w:space="0" w:color="auto"/>
      </w:divBdr>
    </w:div>
    <w:div w:id="925580512">
      <w:bodyDiv w:val="1"/>
      <w:marLeft w:val="0"/>
      <w:marRight w:val="0"/>
      <w:marTop w:val="0"/>
      <w:marBottom w:val="0"/>
      <w:divBdr>
        <w:top w:val="none" w:sz="0" w:space="0" w:color="auto"/>
        <w:left w:val="none" w:sz="0" w:space="0" w:color="auto"/>
        <w:bottom w:val="none" w:sz="0" w:space="0" w:color="auto"/>
        <w:right w:val="none" w:sz="0" w:space="0" w:color="auto"/>
      </w:divBdr>
    </w:div>
    <w:div w:id="928539927">
      <w:bodyDiv w:val="1"/>
      <w:marLeft w:val="0"/>
      <w:marRight w:val="0"/>
      <w:marTop w:val="0"/>
      <w:marBottom w:val="0"/>
      <w:divBdr>
        <w:top w:val="none" w:sz="0" w:space="0" w:color="auto"/>
        <w:left w:val="none" w:sz="0" w:space="0" w:color="auto"/>
        <w:bottom w:val="none" w:sz="0" w:space="0" w:color="auto"/>
        <w:right w:val="none" w:sz="0" w:space="0" w:color="auto"/>
      </w:divBdr>
    </w:div>
    <w:div w:id="949043239">
      <w:bodyDiv w:val="1"/>
      <w:marLeft w:val="0"/>
      <w:marRight w:val="0"/>
      <w:marTop w:val="0"/>
      <w:marBottom w:val="0"/>
      <w:divBdr>
        <w:top w:val="none" w:sz="0" w:space="0" w:color="auto"/>
        <w:left w:val="none" w:sz="0" w:space="0" w:color="auto"/>
        <w:bottom w:val="none" w:sz="0" w:space="0" w:color="auto"/>
        <w:right w:val="none" w:sz="0" w:space="0" w:color="auto"/>
      </w:divBdr>
    </w:div>
    <w:div w:id="966814885">
      <w:bodyDiv w:val="1"/>
      <w:marLeft w:val="0"/>
      <w:marRight w:val="0"/>
      <w:marTop w:val="0"/>
      <w:marBottom w:val="0"/>
      <w:divBdr>
        <w:top w:val="none" w:sz="0" w:space="0" w:color="auto"/>
        <w:left w:val="none" w:sz="0" w:space="0" w:color="auto"/>
        <w:bottom w:val="none" w:sz="0" w:space="0" w:color="auto"/>
        <w:right w:val="none" w:sz="0" w:space="0" w:color="auto"/>
      </w:divBdr>
    </w:div>
    <w:div w:id="985864613">
      <w:bodyDiv w:val="1"/>
      <w:marLeft w:val="0"/>
      <w:marRight w:val="0"/>
      <w:marTop w:val="0"/>
      <w:marBottom w:val="0"/>
      <w:divBdr>
        <w:top w:val="none" w:sz="0" w:space="0" w:color="auto"/>
        <w:left w:val="none" w:sz="0" w:space="0" w:color="auto"/>
        <w:bottom w:val="none" w:sz="0" w:space="0" w:color="auto"/>
        <w:right w:val="none" w:sz="0" w:space="0" w:color="auto"/>
      </w:divBdr>
    </w:div>
    <w:div w:id="1034228496">
      <w:bodyDiv w:val="1"/>
      <w:marLeft w:val="0"/>
      <w:marRight w:val="0"/>
      <w:marTop w:val="0"/>
      <w:marBottom w:val="0"/>
      <w:divBdr>
        <w:top w:val="none" w:sz="0" w:space="0" w:color="auto"/>
        <w:left w:val="none" w:sz="0" w:space="0" w:color="auto"/>
        <w:bottom w:val="none" w:sz="0" w:space="0" w:color="auto"/>
        <w:right w:val="none" w:sz="0" w:space="0" w:color="auto"/>
      </w:divBdr>
      <w:divsChild>
        <w:div w:id="1924216206">
          <w:marLeft w:val="0"/>
          <w:marRight w:val="0"/>
          <w:marTop w:val="0"/>
          <w:marBottom w:val="0"/>
          <w:divBdr>
            <w:top w:val="none" w:sz="0" w:space="0" w:color="auto"/>
            <w:left w:val="none" w:sz="0" w:space="0" w:color="auto"/>
            <w:bottom w:val="none" w:sz="0" w:space="0" w:color="auto"/>
            <w:right w:val="none" w:sz="0" w:space="0" w:color="auto"/>
          </w:divBdr>
          <w:divsChild>
            <w:div w:id="1518888600">
              <w:marLeft w:val="0"/>
              <w:marRight w:val="0"/>
              <w:marTop w:val="0"/>
              <w:marBottom w:val="0"/>
              <w:divBdr>
                <w:top w:val="none" w:sz="0" w:space="0" w:color="auto"/>
                <w:left w:val="none" w:sz="0" w:space="0" w:color="auto"/>
                <w:bottom w:val="none" w:sz="0" w:space="0" w:color="auto"/>
                <w:right w:val="none" w:sz="0" w:space="0" w:color="auto"/>
              </w:divBdr>
              <w:divsChild>
                <w:div w:id="321861481">
                  <w:marLeft w:val="0"/>
                  <w:marRight w:val="0"/>
                  <w:marTop w:val="0"/>
                  <w:marBottom w:val="0"/>
                  <w:divBdr>
                    <w:top w:val="none" w:sz="0" w:space="0" w:color="auto"/>
                    <w:left w:val="none" w:sz="0" w:space="0" w:color="auto"/>
                    <w:bottom w:val="none" w:sz="0" w:space="0" w:color="auto"/>
                    <w:right w:val="none" w:sz="0" w:space="0" w:color="auto"/>
                  </w:divBdr>
                  <w:divsChild>
                    <w:div w:id="1834561323">
                      <w:marLeft w:val="0"/>
                      <w:marRight w:val="0"/>
                      <w:marTop w:val="0"/>
                      <w:marBottom w:val="0"/>
                      <w:divBdr>
                        <w:top w:val="none" w:sz="0" w:space="0" w:color="auto"/>
                        <w:left w:val="none" w:sz="0" w:space="0" w:color="auto"/>
                        <w:bottom w:val="none" w:sz="0" w:space="0" w:color="auto"/>
                        <w:right w:val="none" w:sz="0" w:space="0" w:color="auto"/>
                      </w:divBdr>
                      <w:divsChild>
                        <w:div w:id="362170049">
                          <w:marLeft w:val="0"/>
                          <w:marRight w:val="0"/>
                          <w:marTop w:val="0"/>
                          <w:marBottom w:val="0"/>
                          <w:divBdr>
                            <w:top w:val="none" w:sz="0" w:space="0" w:color="auto"/>
                            <w:left w:val="none" w:sz="0" w:space="0" w:color="auto"/>
                            <w:bottom w:val="none" w:sz="0" w:space="0" w:color="auto"/>
                            <w:right w:val="none" w:sz="0" w:space="0" w:color="auto"/>
                          </w:divBdr>
                          <w:divsChild>
                            <w:div w:id="1933656639">
                              <w:marLeft w:val="0"/>
                              <w:marRight w:val="0"/>
                              <w:marTop w:val="0"/>
                              <w:marBottom w:val="0"/>
                              <w:divBdr>
                                <w:top w:val="none" w:sz="0" w:space="0" w:color="auto"/>
                                <w:left w:val="none" w:sz="0" w:space="0" w:color="auto"/>
                                <w:bottom w:val="none" w:sz="0" w:space="0" w:color="auto"/>
                                <w:right w:val="none" w:sz="0" w:space="0" w:color="auto"/>
                              </w:divBdr>
                              <w:divsChild>
                                <w:div w:id="245383676">
                                  <w:marLeft w:val="0"/>
                                  <w:marRight w:val="0"/>
                                  <w:marTop w:val="0"/>
                                  <w:marBottom w:val="0"/>
                                  <w:divBdr>
                                    <w:top w:val="none" w:sz="0" w:space="0" w:color="auto"/>
                                    <w:left w:val="none" w:sz="0" w:space="0" w:color="auto"/>
                                    <w:bottom w:val="none" w:sz="0" w:space="0" w:color="auto"/>
                                    <w:right w:val="none" w:sz="0" w:space="0" w:color="auto"/>
                                  </w:divBdr>
                                  <w:divsChild>
                                    <w:div w:id="1072315076">
                                      <w:marLeft w:val="0"/>
                                      <w:marRight w:val="0"/>
                                      <w:marTop w:val="0"/>
                                      <w:marBottom w:val="0"/>
                                      <w:divBdr>
                                        <w:top w:val="none" w:sz="0" w:space="0" w:color="auto"/>
                                        <w:left w:val="none" w:sz="0" w:space="0" w:color="auto"/>
                                        <w:bottom w:val="none" w:sz="0" w:space="0" w:color="auto"/>
                                        <w:right w:val="none" w:sz="0" w:space="0" w:color="auto"/>
                                      </w:divBdr>
                                      <w:divsChild>
                                        <w:div w:id="1035079743">
                                          <w:marLeft w:val="0"/>
                                          <w:marRight w:val="0"/>
                                          <w:marTop w:val="0"/>
                                          <w:marBottom w:val="0"/>
                                          <w:divBdr>
                                            <w:top w:val="none" w:sz="0" w:space="0" w:color="auto"/>
                                            <w:left w:val="none" w:sz="0" w:space="0" w:color="auto"/>
                                            <w:bottom w:val="none" w:sz="0" w:space="0" w:color="auto"/>
                                            <w:right w:val="none" w:sz="0" w:space="0" w:color="auto"/>
                                          </w:divBdr>
                                          <w:divsChild>
                                            <w:div w:id="1327900876">
                                              <w:marLeft w:val="0"/>
                                              <w:marRight w:val="0"/>
                                              <w:marTop w:val="0"/>
                                              <w:marBottom w:val="0"/>
                                              <w:divBdr>
                                                <w:top w:val="none" w:sz="0" w:space="0" w:color="auto"/>
                                                <w:left w:val="none" w:sz="0" w:space="0" w:color="auto"/>
                                                <w:bottom w:val="none" w:sz="0" w:space="0" w:color="auto"/>
                                                <w:right w:val="none" w:sz="0" w:space="0" w:color="auto"/>
                                              </w:divBdr>
                                              <w:divsChild>
                                                <w:div w:id="8500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8351497">
          <w:marLeft w:val="0"/>
          <w:marRight w:val="0"/>
          <w:marTop w:val="0"/>
          <w:marBottom w:val="0"/>
          <w:divBdr>
            <w:top w:val="none" w:sz="0" w:space="0" w:color="auto"/>
            <w:left w:val="none" w:sz="0" w:space="0" w:color="auto"/>
            <w:bottom w:val="none" w:sz="0" w:space="0" w:color="auto"/>
            <w:right w:val="none" w:sz="0" w:space="0" w:color="auto"/>
          </w:divBdr>
          <w:divsChild>
            <w:div w:id="2011638425">
              <w:marLeft w:val="0"/>
              <w:marRight w:val="0"/>
              <w:marTop w:val="0"/>
              <w:marBottom w:val="0"/>
              <w:divBdr>
                <w:top w:val="none" w:sz="0" w:space="0" w:color="auto"/>
                <w:left w:val="none" w:sz="0" w:space="0" w:color="auto"/>
                <w:bottom w:val="none" w:sz="0" w:space="0" w:color="auto"/>
                <w:right w:val="none" w:sz="0" w:space="0" w:color="auto"/>
              </w:divBdr>
              <w:divsChild>
                <w:div w:id="681787243">
                  <w:marLeft w:val="0"/>
                  <w:marRight w:val="0"/>
                  <w:marTop w:val="0"/>
                  <w:marBottom w:val="0"/>
                  <w:divBdr>
                    <w:top w:val="none" w:sz="0" w:space="0" w:color="auto"/>
                    <w:left w:val="none" w:sz="0" w:space="0" w:color="auto"/>
                    <w:bottom w:val="none" w:sz="0" w:space="0" w:color="auto"/>
                    <w:right w:val="none" w:sz="0" w:space="0" w:color="auto"/>
                  </w:divBdr>
                  <w:divsChild>
                    <w:div w:id="20453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352149">
      <w:bodyDiv w:val="1"/>
      <w:marLeft w:val="0"/>
      <w:marRight w:val="0"/>
      <w:marTop w:val="0"/>
      <w:marBottom w:val="0"/>
      <w:divBdr>
        <w:top w:val="none" w:sz="0" w:space="0" w:color="auto"/>
        <w:left w:val="none" w:sz="0" w:space="0" w:color="auto"/>
        <w:bottom w:val="none" w:sz="0" w:space="0" w:color="auto"/>
        <w:right w:val="none" w:sz="0" w:space="0" w:color="auto"/>
      </w:divBdr>
    </w:div>
    <w:div w:id="1077702115">
      <w:bodyDiv w:val="1"/>
      <w:marLeft w:val="0"/>
      <w:marRight w:val="0"/>
      <w:marTop w:val="0"/>
      <w:marBottom w:val="0"/>
      <w:divBdr>
        <w:top w:val="none" w:sz="0" w:space="0" w:color="auto"/>
        <w:left w:val="none" w:sz="0" w:space="0" w:color="auto"/>
        <w:bottom w:val="none" w:sz="0" w:space="0" w:color="auto"/>
        <w:right w:val="none" w:sz="0" w:space="0" w:color="auto"/>
      </w:divBdr>
    </w:div>
    <w:div w:id="1080709863">
      <w:bodyDiv w:val="1"/>
      <w:marLeft w:val="0"/>
      <w:marRight w:val="0"/>
      <w:marTop w:val="0"/>
      <w:marBottom w:val="0"/>
      <w:divBdr>
        <w:top w:val="none" w:sz="0" w:space="0" w:color="auto"/>
        <w:left w:val="none" w:sz="0" w:space="0" w:color="auto"/>
        <w:bottom w:val="none" w:sz="0" w:space="0" w:color="auto"/>
        <w:right w:val="none" w:sz="0" w:space="0" w:color="auto"/>
      </w:divBdr>
    </w:div>
    <w:div w:id="1187252629">
      <w:bodyDiv w:val="1"/>
      <w:marLeft w:val="0"/>
      <w:marRight w:val="0"/>
      <w:marTop w:val="0"/>
      <w:marBottom w:val="0"/>
      <w:divBdr>
        <w:top w:val="none" w:sz="0" w:space="0" w:color="auto"/>
        <w:left w:val="none" w:sz="0" w:space="0" w:color="auto"/>
        <w:bottom w:val="none" w:sz="0" w:space="0" w:color="auto"/>
        <w:right w:val="none" w:sz="0" w:space="0" w:color="auto"/>
      </w:divBdr>
    </w:div>
    <w:div w:id="1192452700">
      <w:bodyDiv w:val="1"/>
      <w:marLeft w:val="0"/>
      <w:marRight w:val="0"/>
      <w:marTop w:val="0"/>
      <w:marBottom w:val="0"/>
      <w:divBdr>
        <w:top w:val="none" w:sz="0" w:space="0" w:color="auto"/>
        <w:left w:val="none" w:sz="0" w:space="0" w:color="auto"/>
        <w:bottom w:val="none" w:sz="0" w:space="0" w:color="auto"/>
        <w:right w:val="none" w:sz="0" w:space="0" w:color="auto"/>
      </w:divBdr>
    </w:div>
    <w:div w:id="1289703601">
      <w:bodyDiv w:val="1"/>
      <w:marLeft w:val="0"/>
      <w:marRight w:val="0"/>
      <w:marTop w:val="0"/>
      <w:marBottom w:val="0"/>
      <w:divBdr>
        <w:top w:val="none" w:sz="0" w:space="0" w:color="auto"/>
        <w:left w:val="none" w:sz="0" w:space="0" w:color="auto"/>
        <w:bottom w:val="none" w:sz="0" w:space="0" w:color="auto"/>
        <w:right w:val="none" w:sz="0" w:space="0" w:color="auto"/>
      </w:divBdr>
      <w:divsChild>
        <w:div w:id="295451284">
          <w:marLeft w:val="0"/>
          <w:marRight w:val="0"/>
          <w:marTop w:val="0"/>
          <w:marBottom w:val="0"/>
          <w:divBdr>
            <w:top w:val="none" w:sz="0" w:space="0" w:color="auto"/>
            <w:left w:val="none" w:sz="0" w:space="0" w:color="auto"/>
            <w:bottom w:val="none" w:sz="0" w:space="0" w:color="auto"/>
            <w:right w:val="none" w:sz="0" w:space="0" w:color="auto"/>
          </w:divBdr>
          <w:divsChild>
            <w:div w:id="767387789">
              <w:marLeft w:val="0"/>
              <w:marRight w:val="0"/>
              <w:marTop w:val="0"/>
              <w:marBottom w:val="0"/>
              <w:divBdr>
                <w:top w:val="none" w:sz="0" w:space="0" w:color="auto"/>
                <w:left w:val="none" w:sz="0" w:space="0" w:color="auto"/>
                <w:bottom w:val="none" w:sz="0" w:space="0" w:color="auto"/>
                <w:right w:val="none" w:sz="0" w:space="0" w:color="auto"/>
              </w:divBdr>
              <w:divsChild>
                <w:div w:id="434177105">
                  <w:marLeft w:val="0"/>
                  <w:marRight w:val="0"/>
                  <w:marTop w:val="0"/>
                  <w:marBottom w:val="0"/>
                  <w:divBdr>
                    <w:top w:val="none" w:sz="0" w:space="0" w:color="auto"/>
                    <w:left w:val="none" w:sz="0" w:space="0" w:color="auto"/>
                    <w:bottom w:val="none" w:sz="0" w:space="0" w:color="auto"/>
                    <w:right w:val="none" w:sz="0" w:space="0" w:color="auto"/>
                  </w:divBdr>
                  <w:divsChild>
                    <w:div w:id="552547419">
                      <w:marLeft w:val="0"/>
                      <w:marRight w:val="0"/>
                      <w:marTop w:val="0"/>
                      <w:marBottom w:val="0"/>
                      <w:divBdr>
                        <w:top w:val="none" w:sz="0" w:space="0" w:color="auto"/>
                        <w:left w:val="none" w:sz="0" w:space="0" w:color="auto"/>
                        <w:bottom w:val="none" w:sz="0" w:space="0" w:color="auto"/>
                        <w:right w:val="none" w:sz="0" w:space="0" w:color="auto"/>
                      </w:divBdr>
                      <w:divsChild>
                        <w:div w:id="1454595690">
                          <w:marLeft w:val="0"/>
                          <w:marRight w:val="0"/>
                          <w:marTop w:val="0"/>
                          <w:marBottom w:val="0"/>
                          <w:divBdr>
                            <w:top w:val="none" w:sz="0" w:space="0" w:color="auto"/>
                            <w:left w:val="none" w:sz="0" w:space="0" w:color="auto"/>
                            <w:bottom w:val="none" w:sz="0" w:space="0" w:color="auto"/>
                            <w:right w:val="none" w:sz="0" w:space="0" w:color="auto"/>
                          </w:divBdr>
                          <w:divsChild>
                            <w:div w:id="4845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78804">
      <w:bodyDiv w:val="1"/>
      <w:marLeft w:val="0"/>
      <w:marRight w:val="0"/>
      <w:marTop w:val="0"/>
      <w:marBottom w:val="0"/>
      <w:divBdr>
        <w:top w:val="none" w:sz="0" w:space="0" w:color="auto"/>
        <w:left w:val="none" w:sz="0" w:space="0" w:color="auto"/>
        <w:bottom w:val="none" w:sz="0" w:space="0" w:color="auto"/>
        <w:right w:val="none" w:sz="0" w:space="0" w:color="auto"/>
      </w:divBdr>
    </w:div>
    <w:div w:id="1302810817">
      <w:bodyDiv w:val="1"/>
      <w:marLeft w:val="0"/>
      <w:marRight w:val="0"/>
      <w:marTop w:val="0"/>
      <w:marBottom w:val="0"/>
      <w:divBdr>
        <w:top w:val="none" w:sz="0" w:space="0" w:color="auto"/>
        <w:left w:val="none" w:sz="0" w:space="0" w:color="auto"/>
        <w:bottom w:val="none" w:sz="0" w:space="0" w:color="auto"/>
        <w:right w:val="none" w:sz="0" w:space="0" w:color="auto"/>
      </w:divBdr>
    </w:div>
    <w:div w:id="1333872120">
      <w:bodyDiv w:val="1"/>
      <w:marLeft w:val="0"/>
      <w:marRight w:val="0"/>
      <w:marTop w:val="0"/>
      <w:marBottom w:val="0"/>
      <w:divBdr>
        <w:top w:val="none" w:sz="0" w:space="0" w:color="auto"/>
        <w:left w:val="none" w:sz="0" w:space="0" w:color="auto"/>
        <w:bottom w:val="none" w:sz="0" w:space="0" w:color="auto"/>
        <w:right w:val="none" w:sz="0" w:space="0" w:color="auto"/>
      </w:divBdr>
    </w:div>
    <w:div w:id="1448426616">
      <w:bodyDiv w:val="1"/>
      <w:marLeft w:val="0"/>
      <w:marRight w:val="0"/>
      <w:marTop w:val="0"/>
      <w:marBottom w:val="0"/>
      <w:divBdr>
        <w:top w:val="none" w:sz="0" w:space="0" w:color="auto"/>
        <w:left w:val="none" w:sz="0" w:space="0" w:color="auto"/>
        <w:bottom w:val="none" w:sz="0" w:space="0" w:color="auto"/>
        <w:right w:val="none" w:sz="0" w:space="0" w:color="auto"/>
      </w:divBdr>
    </w:div>
    <w:div w:id="1487160383">
      <w:bodyDiv w:val="1"/>
      <w:marLeft w:val="0"/>
      <w:marRight w:val="0"/>
      <w:marTop w:val="0"/>
      <w:marBottom w:val="0"/>
      <w:divBdr>
        <w:top w:val="none" w:sz="0" w:space="0" w:color="auto"/>
        <w:left w:val="none" w:sz="0" w:space="0" w:color="auto"/>
        <w:bottom w:val="none" w:sz="0" w:space="0" w:color="auto"/>
        <w:right w:val="none" w:sz="0" w:space="0" w:color="auto"/>
      </w:divBdr>
      <w:divsChild>
        <w:div w:id="2027823782">
          <w:marLeft w:val="0"/>
          <w:marRight w:val="0"/>
          <w:marTop w:val="0"/>
          <w:marBottom w:val="0"/>
          <w:divBdr>
            <w:top w:val="none" w:sz="0" w:space="0" w:color="auto"/>
            <w:left w:val="none" w:sz="0" w:space="0" w:color="auto"/>
            <w:bottom w:val="none" w:sz="0" w:space="0" w:color="auto"/>
            <w:right w:val="none" w:sz="0" w:space="0" w:color="auto"/>
          </w:divBdr>
          <w:divsChild>
            <w:div w:id="1907833473">
              <w:marLeft w:val="0"/>
              <w:marRight w:val="0"/>
              <w:marTop w:val="0"/>
              <w:marBottom w:val="0"/>
              <w:divBdr>
                <w:top w:val="none" w:sz="0" w:space="0" w:color="auto"/>
                <w:left w:val="none" w:sz="0" w:space="0" w:color="auto"/>
                <w:bottom w:val="none" w:sz="0" w:space="0" w:color="auto"/>
                <w:right w:val="none" w:sz="0" w:space="0" w:color="auto"/>
              </w:divBdr>
              <w:divsChild>
                <w:div w:id="1597791255">
                  <w:marLeft w:val="0"/>
                  <w:marRight w:val="0"/>
                  <w:marTop w:val="0"/>
                  <w:marBottom w:val="0"/>
                  <w:divBdr>
                    <w:top w:val="none" w:sz="0" w:space="0" w:color="auto"/>
                    <w:left w:val="none" w:sz="0" w:space="0" w:color="auto"/>
                    <w:bottom w:val="none" w:sz="0" w:space="0" w:color="auto"/>
                    <w:right w:val="none" w:sz="0" w:space="0" w:color="auto"/>
                  </w:divBdr>
                  <w:divsChild>
                    <w:div w:id="845747574">
                      <w:marLeft w:val="0"/>
                      <w:marRight w:val="0"/>
                      <w:marTop w:val="0"/>
                      <w:marBottom w:val="0"/>
                      <w:divBdr>
                        <w:top w:val="none" w:sz="0" w:space="0" w:color="auto"/>
                        <w:left w:val="none" w:sz="0" w:space="0" w:color="auto"/>
                        <w:bottom w:val="none" w:sz="0" w:space="0" w:color="auto"/>
                        <w:right w:val="none" w:sz="0" w:space="0" w:color="auto"/>
                      </w:divBdr>
                      <w:divsChild>
                        <w:div w:id="316111064">
                          <w:marLeft w:val="0"/>
                          <w:marRight w:val="0"/>
                          <w:marTop w:val="0"/>
                          <w:marBottom w:val="0"/>
                          <w:divBdr>
                            <w:top w:val="none" w:sz="0" w:space="0" w:color="auto"/>
                            <w:left w:val="none" w:sz="0" w:space="0" w:color="auto"/>
                            <w:bottom w:val="none" w:sz="0" w:space="0" w:color="auto"/>
                            <w:right w:val="none" w:sz="0" w:space="0" w:color="auto"/>
                          </w:divBdr>
                          <w:divsChild>
                            <w:div w:id="5895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534991">
      <w:bodyDiv w:val="1"/>
      <w:marLeft w:val="0"/>
      <w:marRight w:val="0"/>
      <w:marTop w:val="0"/>
      <w:marBottom w:val="0"/>
      <w:divBdr>
        <w:top w:val="none" w:sz="0" w:space="0" w:color="auto"/>
        <w:left w:val="none" w:sz="0" w:space="0" w:color="auto"/>
        <w:bottom w:val="none" w:sz="0" w:space="0" w:color="auto"/>
        <w:right w:val="none" w:sz="0" w:space="0" w:color="auto"/>
      </w:divBdr>
    </w:div>
    <w:div w:id="1955670836">
      <w:bodyDiv w:val="1"/>
      <w:marLeft w:val="0"/>
      <w:marRight w:val="0"/>
      <w:marTop w:val="0"/>
      <w:marBottom w:val="0"/>
      <w:divBdr>
        <w:top w:val="none" w:sz="0" w:space="0" w:color="auto"/>
        <w:left w:val="none" w:sz="0" w:space="0" w:color="auto"/>
        <w:bottom w:val="none" w:sz="0" w:space="0" w:color="auto"/>
        <w:right w:val="none" w:sz="0" w:space="0" w:color="auto"/>
      </w:divBdr>
    </w:div>
    <w:div w:id="1964186468">
      <w:bodyDiv w:val="1"/>
      <w:marLeft w:val="0"/>
      <w:marRight w:val="0"/>
      <w:marTop w:val="0"/>
      <w:marBottom w:val="0"/>
      <w:divBdr>
        <w:top w:val="none" w:sz="0" w:space="0" w:color="auto"/>
        <w:left w:val="none" w:sz="0" w:space="0" w:color="auto"/>
        <w:bottom w:val="none" w:sz="0" w:space="0" w:color="auto"/>
        <w:right w:val="none" w:sz="0" w:space="0" w:color="auto"/>
      </w:divBdr>
    </w:div>
    <w:div w:id="1985354568">
      <w:bodyDiv w:val="1"/>
      <w:marLeft w:val="0"/>
      <w:marRight w:val="0"/>
      <w:marTop w:val="0"/>
      <w:marBottom w:val="0"/>
      <w:divBdr>
        <w:top w:val="none" w:sz="0" w:space="0" w:color="auto"/>
        <w:left w:val="none" w:sz="0" w:space="0" w:color="auto"/>
        <w:bottom w:val="none" w:sz="0" w:space="0" w:color="auto"/>
        <w:right w:val="none" w:sz="0" w:space="0" w:color="auto"/>
      </w:divBdr>
      <w:divsChild>
        <w:div w:id="889612035">
          <w:marLeft w:val="0"/>
          <w:marRight w:val="0"/>
          <w:marTop w:val="0"/>
          <w:marBottom w:val="0"/>
          <w:divBdr>
            <w:top w:val="none" w:sz="0" w:space="0" w:color="auto"/>
            <w:left w:val="none" w:sz="0" w:space="0" w:color="auto"/>
            <w:bottom w:val="none" w:sz="0" w:space="0" w:color="auto"/>
            <w:right w:val="none" w:sz="0" w:space="0" w:color="auto"/>
          </w:divBdr>
          <w:divsChild>
            <w:div w:id="2113890276">
              <w:marLeft w:val="0"/>
              <w:marRight w:val="0"/>
              <w:marTop w:val="0"/>
              <w:marBottom w:val="0"/>
              <w:divBdr>
                <w:top w:val="none" w:sz="0" w:space="0" w:color="auto"/>
                <w:left w:val="none" w:sz="0" w:space="0" w:color="auto"/>
                <w:bottom w:val="none" w:sz="0" w:space="0" w:color="auto"/>
                <w:right w:val="none" w:sz="0" w:space="0" w:color="auto"/>
              </w:divBdr>
              <w:divsChild>
                <w:div w:id="328018353">
                  <w:marLeft w:val="0"/>
                  <w:marRight w:val="0"/>
                  <w:marTop w:val="0"/>
                  <w:marBottom w:val="0"/>
                  <w:divBdr>
                    <w:top w:val="none" w:sz="0" w:space="0" w:color="auto"/>
                    <w:left w:val="none" w:sz="0" w:space="0" w:color="auto"/>
                    <w:bottom w:val="none" w:sz="0" w:space="0" w:color="auto"/>
                    <w:right w:val="none" w:sz="0" w:space="0" w:color="auto"/>
                  </w:divBdr>
                  <w:divsChild>
                    <w:div w:id="425736500">
                      <w:marLeft w:val="0"/>
                      <w:marRight w:val="0"/>
                      <w:marTop w:val="0"/>
                      <w:marBottom w:val="0"/>
                      <w:divBdr>
                        <w:top w:val="none" w:sz="0" w:space="0" w:color="auto"/>
                        <w:left w:val="none" w:sz="0" w:space="0" w:color="auto"/>
                        <w:bottom w:val="none" w:sz="0" w:space="0" w:color="auto"/>
                        <w:right w:val="none" w:sz="0" w:space="0" w:color="auto"/>
                      </w:divBdr>
                      <w:divsChild>
                        <w:div w:id="623005819">
                          <w:marLeft w:val="0"/>
                          <w:marRight w:val="0"/>
                          <w:marTop w:val="0"/>
                          <w:marBottom w:val="0"/>
                          <w:divBdr>
                            <w:top w:val="none" w:sz="0" w:space="0" w:color="auto"/>
                            <w:left w:val="none" w:sz="0" w:space="0" w:color="auto"/>
                            <w:bottom w:val="none" w:sz="0" w:space="0" w:color="auto"/>
                            <w:right w:val="none" w:sz="0" w:space="0" w:color="auto"/>
                          </w:divBdr>
                          <w:divsChild>
                            <w:div w:id="8605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432663">
      <w:bodyDiv w:val="1"/>
      <w:marLeft w:val="0"/>
      <w:marRight w:val="0"/>
      <w:marTop w:val="0"/>
      <w:marBottom w:val="0"/>
      <w:divBdr>
        <w:top w:val="none" w:sz="0" w:space="0" w:color="auto"/>
        <w:left w:val="none" w:sz="0" w:space="0" w:color="auto"/>
        <w:bottom w:val="none" w:sz="0" w:space="0" w:color="auto"/>
        <w:right w:val="none" w:sz="0" w:space="0" w:color="auto"/>
      </w:divBdr>
    </w:div>
    <w:div w:id="2047749822">
      <w:bodyDiv w:val="1"/>
      <w:marLeft w:val="0"/>
      <w:marRight w:val="0"/>
      <w:marTop w:val="0"/>
      <w:marBottom w:val="0"/>
      <w:divBdr>
        <w:top w:val="none" w:sz="0" w:space="0" w:color="auto"/>
        <w:left w:val="none" w:sz="0" w:space="0" w:color="auto"/>
        <w:bottom w:val="none" w:sz="0" w:space="0" w:color="auto"/>
        <w:right w:val="none" w:sz="0" w:space="0" w:color="auto"/>
      </w:divBdr>
    </w:div>
    <w:div w:id="2055275766">
      <w:bodyDiv w:val="1"/>
      <w:marLeft w:val="0"/>
      <w:marRight w:val="0"/>
      <w:marTop w:val="0"/>
      <w:marBottom w:val="0"/>
      <w:divBdr>
        <w:top w:val="none" w:sz="0" w:space="0" w:color="auto"/>
        <w:left w:val="none" w:sz="0" w:space="0" w:color="auto"/>
        <w:bottom w:val="none" w:sz="0" w:space="0" w:color="auto"/>
        <w:right w:val="none" w:sz="0" w:space="0" w:color="auto"/>
      </w:divBdr>
    </w:div>
    <w:div w:id="2065566177">
      <w:bodyDiv w:val="1"/>
      <w:marLeft w:val="0"/>
      <w:marRight w:val="0"/>
      <w:marTop w:val="0"/>
      <w:marBottom w:val="0"/>
      <w:divBdr>
        <w:top w:val="none" w:sz="0" w:space="0" w:color="auto"/>
        <w:left w:val="none" w:sz="0" w:space="0" w:color="auto"/>
        <w:bottom w:val="none" w:sz="0" w:space="0" w:color="auto"/>
        <w:right w:val="none" w:sz="0" w:space="0" w:color="auto"/>
      </w:divBdr>
    </w:div>
    <w:div w:id="21473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package" Target="embeddings/Microsoft_Visio_Drawing4.vsdx"/><Relationship Id="rId39" Type="http://schemas.openxmlformats.org/officeDocument/2006/relationships/header" Target="header1.xml"/><Relationship Id="rId21" Type="http://schemas.openxmlformats.org/officeDocument/2006/relationships/package" Target="embeddings/Microsoft_Visio_Drawing2.vsdx"/><Relationship Id="rId34" Type="http://schemas.openxmlformats.org/officeDocument/2006/relationships/package" Target="embeddings/Microsoft_Visio_Drawing8.vsdx"/><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6.emf"/><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6.vsdx"/><Relationship Id="rId35" Type="http://schemas.openxmlformats.org/officeDocument/2006/relationships/image" Target="media/image15.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package" Target="embeddings/Microsoft_Visio_Drawing.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0.vsdx"/></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8E7E7894-0626-4F5A-8B1F-FDC091EC69F5}">
  <ds:schemaRefs>
    <ds:schemaRef ds:uri="http://schemas.openxmlformats.org/officeDocument/2006/bibliography"/>
  </ds:schemaRefs>
</ds:datastoreItem>
</file>

<file path=customXml/itemProps2.xml><?xml version="1.0" encoding="utf-8"?>
<ds:datastoreItem xmlns:ds="http://schemas.openxmlformats.org/officeDocument/2006/customXml" ds:itemID="{1B0CF781-C529-4F32-AB0F-AD4EF0CCBF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580CAD-F053-414E-884F-1A087601D62D}">
  <ds:schemaRefs>
    <ds:schemaRef ds:uri="http://schemas.microsoft.com/sharepoint/v3/contenttype/forms"/>
  </ds:schemaRefs>
</ds:datastoreItem>
</file>

<file path=customXml/itemProps4.xml><?xml version="1.0" encoding="utf-8"?>
<ds:datastoreItem xmlns:ds="http://schemas.openxmlformats.org/officeDocument/2006/customXml" ds:itemID="{68A99656-65E2-42FF-9B9B-6837696FB4B1}">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1442</TotalTime>
  <Pages>37</Pages>
  <Words>4113</Words>
  <Characters>26350</Characters>
  <Application>Microsoft Office Word</Application>
  <DocSecurity>0</DocSecurity>
  <Lines>219</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30403</CharactersWithSpaces>
  <SharedDoc>false</SharedDoc>
  <HLinks>
    <vt:vector size="402" baseType="variant">
      <vt:variant>
        <vt:i4>1966135</vt:i4>
      </vt:variant>
      <vt:variant>
        <vt:i4>431</vt:i4>
      </vt:variant>
      <vt:variant>
        <vt:i4>0</vt:i4>
      </vt:variant>
      <vt:variant>
        <vt:i4>5</vt:i4>
      </vt:variant>
      <vt:variant>
        <vt:lpwstr/>
      </vt:variant>
      <vt:variant>
        <vt:lpwstr>_Toc190777101</vt:lpwstr>
      </vt:variant>
      <vt:variant>
        <vt:i4>1966135</vt:i4>
      </vt:variant>
      <vt:variant>
        <vt:i4>425</vt:i4>
      </vt:variant>
      <vt:variant>
        <vt:i4>0</vt:i4>
      </vt:variant>
      <vt:variant>
        <vt:i4>5</vt:i4>
      </vt:variant>
      <vt:variant>
        <vt:lpwstr/>
      </vt:variant>
      <vt:variant>
        <vt:lpwstr>_Toc190777100</vt:lpwstr>
      </vt:variant>
      <vt:variant>
        <vt:i4>1507382</vt:i4>
      </vt:variant>
      <vt:variant>
        <vt:i4>419</vt:i4>
      </vt:variant>
      <vt:variant>
        <vt:i4>0</vt:i4>
      </vt:variant>
      <vt:variant>
        <vt:i4>5</vt:i4>
      </vt:variant>
      <vt:variant>
        <vt:lpwstr/>
      </vt:variant>
      <vt:variant>
        <vt:lpwstr>_Toc190777099</vt:lpwstr>
      </vt:variant>
      <vt:variant>
        <vt:i4>1507382</vt:i4>
      </vt:variant>
      <vt:variant>
        <vt:i4>410</vt:i4>
      </vt:variant>
      <vt:variant>
        <vt:i4>0</vt:i4>
      </vt:variant>
      <vt:variant>
        <vt:i4>5</vt:i4>
      </vt:variant>
      <vt:variant>
        <vt:lpwstr/>
      </vt:variant>
      <vt:variant>
        <vt:lpwstr>_Toc190777098</vt:lpwstr>
      </vt:variant>
      <vt:variant>
        <vt:i4>1507382</vt:i4>
      </vt:variant>
      <vt:variant>
        <vt:i4>401</vt:i4>
      </vt:variant>
      <vt:variant>
        <vt:i4>0</vt:i4>
      </vt:variant>
      <vt:variant>
        <vt:i4>5</vt:i4>
      </vt:variant>
      <vt:variant>
        <vt:lpwstr/>
      </vt:variant>
      <vt:variant>
        <vt:lpwstr>_Toc190777097</vt:lpwstr>
      </vt:variant>
      <vt:variant>
        <vt:i4>1507382</vt:i4>
      </vt:variant>
      <vt:variant>
        <vt:i4>395</vt:i4>
      </vt:variant>
      <vt:variant>
        <vt:i4>0</vt:i4>
      </vt:variant>
      <vt:variant>
        <vt:i4>5</vt:i4>
      </vt:variant>
      <vt:variant>
        <vt:lpwstr/>
      </vt:variant>
      <vt:variant>
        <vt:lpwstr>_Toc190777096</vt:lpwstr>
      </vt:variant>
      <vt:variant>
        <vt:i4>1507382</vt:i4>
      </vt:variant>
      <vt:variant>
        <vt:i4>389</vt:i4>
      </vt:variant>
      <vt:variant>
        <vt:i4>0</vt:i4>
      </vt:variant>
      <vt:variant>
        <vt:i4>5</vt:i4>
      </vt:variant>
      <vt:variant>
        <vt:lpwstr/>
      </vt:variant>
      <vt:variant>
        <vt:lpwstr>_Toc190777095</vt:lpwstr>
      </vt:variant>
      <vt:variant>
        <vt:i4>1507382</vt:i4>
      </vt:variant>
      <vt:variant>
        <vt:i4>383</vt:i4>
      </vt:variant>
      <vt:variant>
        <vt:i4>0</vt:i4>
      </vt:variant>
      <vt:variant>
        <vt:i4>5</vt:i4>
      </vt:variant>
      <vt:variant>
        <vt:lpwstr/>
      </vt:variant>
      <vt:variant>
        <vt:lpwstr>_Toc190777094</vt:lpwstr>
      </vt:variant>
      <vt:variant>
        <vt:i4>1507382</vt:i4>
      </vt:variant>
      <vt:variant>
        <vt:i4>374</vt:i4>
      </vt:variant>
      <vt:variant>
        <vt:i4>0</vt:i4>
      </vt:variant>
      <vt:variant>
        <vt:i4>5</vt:i4>
      </vt:variant>
      <vt:variant>
        <vt:lpwstr/>
      </vt:variant>
      <vt:variant>
        <vt:lpwstr>_Toc190777093</vt:lpwstr>
      </vt:variant>
      <vt:variant>
        <vt:i4>1507382</vt:i4>
      </vt:variant>
      <vt:variant>
        <vt:i4>368</vt:i4>
      </vt:variant>
      <vt:variant>
        <vt:i4>0</vt:i4>
      </vt:variant>
      <vt:variant>
        <vt:i4>5</vt:i4>
      </vt:variant>
      <vt:variant>
        <vt:lpwstr/>
      </vt:variant>
      <vt:variant>
        <vt:lpwstr>_Toc190777092</vt:lpwstr>
      </vt:variant>
      <vt:variant>
        <vt:i4>1507382</vt:i4>
      </vt:variant>
      <vt:variant>
        <vt:i4>362</vt:i4>
      </vt:variant>
      <vt:variant>
        <vt:i4>0</vt:i4>
      </vt:variant>
      <vt:variant>
        <vt:i4>5</vt:i4>
      </vt:variant>
      <vt:variant>
        <vt:lpwstr/>
      </vt:variant>
      <vt:variant>
        <vt:lpwstr>_Toc190777091</vt:lpwstr>
      </vt:variant>
      <vt:variant>
        <vt:i4>1507382</vt:i4>
      </vt:variant>
      <vt:variant>
        <vt:i4>356</vt:i4>
      </vt:variant>
      <vt:variant>
        <vt:i4>0</vt:i4>
      </vt:variant>
      <vt:variant>
        <vt:i4>5</vt:i4>
      </vt:variant>
      <vt:variant>
        <vt:lpwstr/>
      </vt:variant>
      <vt:variant>
        <vt:lpwstr>_Toc190777090</vt:lpwstr>
      </vt:variant>
      <vt:variant>
        <vt:i4>1441846</vt:i4>
      </vt:variant>
      <vt:variant>
        <vt:i4>350</vt:i4>
      </vt:variant>
      <vt:variant>
        <vt:i4>0</vt:i4>
      </vt:variant>
      <vt:variant>
        <vt:i4>5</vt:i4>
      </vt:variant>
      <vt:variant>
        <vt:lpwstr/>
      </vt:variant>
      <vt:variant>
        <vt:lpwstr>_Toc190777089</vt:lpwstr>
      </vt:variant>
      <vt:variant>
        <vt:i4>1441846</vt:i4>
      </vt:variant>
      <vt:variant>
        <vt:i4>341</vt:i4>
      </vt:variant>
      <vt:variant>
        <vt:i4>0</vt:i4>
      </vt:variant>
      <vt:variant>
        <vt:i4>5</vt:i4>
      </vt:variant>
      <vt:variant>
        <vt:lpwstr/>
      </vt:variant>
      <vt:variant>
        <vt:lpwstr>_Toc190777088</vt:lpwstr>
      </vt:variant>
      <vt:variant>
        <vt:i4>1441846</vt:i4>
      </vt:variant>
      <vt:variant>
        <vt:i4>335</vt:i4>
      </vt:variant>
      <vt:variant>
        <vt:i4>0</vt:i4>
      </vt:variant>
      <vt:variant>
        <vt:i4>5</vt:i4>
      </vt:variant>
      <vt:variant>
        <vt:lpwstr/>
      </vt:variant>
      <vt:variant>
        <vt:lpwstr>_Toc190777087</vt:lpwstr>
      </vt:variant>
      <vt:variant>
        <vt:i4>1441846</vt:i4>
      </vt:variant>
      <vt:variant>
        <vt:i4>329</vt:i4>
      </vt:variant>
      <vt:variant>
        <vt:i4>0</vt:i4>
      </vt:variant>
      <vt:variant>
        <vt:i4>5</vt:i4>
      </vt:variant>
      <vt:variant>
        <vt:lpwstr/>
      </vt:variant>
      <vt:variant>
        <vt:lpwstr>_Toc190777086</vt:lpwstr>
      </vt:variant>
      <vt:variant>
        <vt:i4>1441846</vt:i4>
      </vt:variant>
      <vt:variant>
        <vt:i4>323</vt:i4>
      </vt:variant>
      <vt:variant>
        <vt:i4>0</vt:i4>
      </vt:variant>
      <vt:variant>
        <vt:i4>5</vt:i4>
      </vt:variant>
      <vt:variant>
        <vt:lpwstr/>
      </vt:variant>
      <vt:variant>
        <vt:lpwstr>_Toc190777085</vt:lpwstr>
      </vt:variant>
      <vt:variant>
        <vt:i4>1441846</vt:i4>
      </vt:variant>
      <vt:variant>
        <vt:i4>317</vt:i4>
      </vt:variant>
      <vt:variant>
        <vt:i4>0</vt:i4>
      </vt:variant>
      <vt:variant>
        <vt:i4>5</vt:i4>
      </vt:variant>
      <vt:variant>
        <vt:lpwstr/>
      </vt:variant>
      <vt:variant>
        <vt:lpwstr>_Toc190777084</vt:lpwstr>
      </vt:variant>
      <vt:variant>
        <vt:i4>1441846</vt:i4>
      </vt:variant>
      <vt:variant>
        <vt:i4>308</vt:i4>
      </vt:variant>
      <vt:variant>
        <vt:i4>0</vt:i4>
      </vt:variant>
      <vt:variant>
        <vt:i4>5</vt:i4>
      </vt:variant>
      <vt:variant>
        <vt:lpwstr/>
      </vt:variant>
      <vt:variant>
        <vt:lpwstr>_Toc190777083</vt:lpwstr>
      </vt:variant>
      <vt:variant>
        <vt:i4>1441846</vt:i4>
      </vt:variant>
      <vt:variant>
        <vt:i4>302</vt:i4>
      </vt:variant>
      <vt:variant>
        <vt:i4>0</vt:i4>
      </vt:variant>
      <vt:variant>
        <vt:i4>5</vt:i4>
      </vt:variant>
      <vt:variant>
        <vt:lpwstr/>
      </vt:variant>
      <vt:variant>
        <vt:lpwstr>_Toc190777082</vt:lpwstr>
      </vt:variant>
      <vt:variant>
        <vt:i4>1441846</vt:i4>
      </vt:variant>
      <vt:variant>
        <vt:i4>296</vt:i4>
      </vt:variant>
      <vt:variant>
        <vt:i4>0</vt:i4>
      </vt:variant>
      <vt:variant>
        <vt:i4>5</vt:i4>
      </vt:variant>
      <vt:variant>
        <vt:lpwstr/>
      </vt:variant>
      <vt:variant>
        <vt:lpwstr>_Toc190777081</vt:lpwstr>
      </vt:variant>
      <vt:variant>
        <vt:i4>1441846</vt:i4>
      </vt:variant>
      <vt:variant>
        <vt:i4>290</vt:i4>
      </vt:variant>
      <vt:variant>
        <vt:i4>0</vt:i4>
      </vt:variant>
      <vt:variant>
        <vt:i4>5</vt:i4>
      </vt:variant>
      <vt:variant>
        <vt:lpwstr/>
      </vt:variant>
      <vt:variant>
        <vt:lpwstr>_Toc190777080</vt:lpwstr>
      </vt:variant>
      <vt:variant>
        <vt:i4>1638454</vt:i4>
      </vt:variant>
      <vt:variant>
        <vt:i4>284</vt:i4>
      </vt:variant>
      <vt:variant>
        <vt:i4>0</vt:i4>
      </vt:variant>
      <vt:variant>
        <vt:i4>5</vt:i4>
      </vt:variant>
      <vt:variant>
        <vt:lpwstr/>
      </vt:variant>
      <vt:variant>
        <vt:lpwstr>_Toc190777079</vt:lpwstr>
      </vt:variant>
      <vt:variant>
        <vt:i4>1638454</vt:i4>
      </vt:variant>
      <vt:variant>
        <vt:i4>275</vt:i4>
      </vt:variant>
      <vt:variant>
        <vt:i4>0</vt:i4>
      </vt:variant>
      <vt:variant>
        <vt:i4>5</vt:i4>
      </vt:variant>
      <vt:variant>
        <vt:lpwstr/>
      </vt:variant>
      <vt:variant>
        <vt:lpwstr>_Toc190777078</vt:lpwstr>
      </vt:variant>
      <vt:variant>
        <vt:i4>1638454</vt:i4>
      </vt:variant>
      <vt:variant>
        <vt:i4>269</vt:i4>
      </vt:variant>
      <vt:variant>
        <vt:i4>0</vt:i4>
      </vt:variant>
      <vt:variant>
        <vt:i4>5</vt:i4>
      </vt:variant>
      <vt:variant>
        <vt:lpwstr/>
      </vt:variant>
      <vt:variant>
        <vt:lpwstr>_Toc190777077</vt:lpwstr>
      </vt:variant>
      <vt:variant>
        <vt:i4>1638454</vt:i4>
      </vt:variant>
      <vt:variant>
        <vt:i4>263</vt:i4>
      </vt:variant>
      <vt:variant>
        <vt:i4>0</vt:i4>
      </vt:variant>
      <vt:variant>
        <vt:i4>5</vt:i4>
      </vt:variant>
      <vt:variant>
        <vt:lpwstr/>
      </vt:variant>
      <vt:variant>
        <vt:lpwstr>_Toc190777076</vt:lpwstr>
      </vt:variant>
      <vt:variant>
        <vt:i4>1638454</vt:i4>
      </vt:variant>
      <vt:variant>
        <vt:i4>257</vt:i4>
      </vt:variant>
      <vt:variant>
        <vt:i4>0</vt:i4>
      </vt:variant>
      <vt:variant>
        <vt:i4>5</vt:i4>
      </vt:variant>
      <vt:variant>
        <vt:lpwstr/>
      </vt:variant>
      <vt:variant>
        <vt:lpwstr>_Toc190777075</vt:lpwstr>
      </vt:variant>
      <vt:variant>
        <vt:i4>1638454</vt:i4>
      </vt:variant>
      <vt:variant>
        <vt:i4>251</vt:i4>
      </vt:variant>
      <vt:variant>
        <vt:i4>0</vt:i4>
      </vt:variant>
      <vt:variant>
        <vt:i4>5</vt:i4>
      </vt:variant>
      <vt:variant>
        <vt:lpwstr/>
      </vt:variant>
      <vt:variant>
        <vt:lpwstr>_Toc190777074</vt:lpwstr>
      </vt:variant>
      <vt:variant>
        <vt:i4>1638454</vt:i4>
      </vt:variant>
      <vt:variant>
        <vt:i4>242</vt:i4>
      </vt:variant>
      <vt:variant>
        <vt:i4>0</vt:i4>
      </vt:variant>
      <vt:variant>
        <vt:i4>5</vt:i4>
      </vt:variant>
      <vt:variant>
        <vt:lpwstr/>
      </vt:variant>
      <vt:variant>
        <vt:lpwstr>_Toc190777073</vt:lpwstr>
      </vt:variant>
      <vt:variant>
        <vt:i4>1638454</vt:i4>
      </vt:variant>
      <vt:variant>
        <vt:i4>236</vt:i4>
      </vt:variant>
      <vt:variant>
        <vt:i4>0</vt:i4>
      </vt:variant>
      <vt:variant>
        <vt:i4>5</vt:i4>
      </vt:variant>
      <vt:variant>
        <vt:lpwstr/>
      </vt:variant>
      <vt:variant>
        <vt:lpwstr>_Toc190777072</vt:lpwstr>
      </vt:variant>
      <vt:variant>
        <vt:i4>1638454</vt:i4>
      </vt:variant>
      <vt:variant>
        <vt:i4>230</vt:i4>
      </vt:variant>
      <vt:variant>
        <vt:i4>0</vt:i4>
      </vt:variant>
      <vt:variant>
        <vt:i4>5</vt:i4>
      </vt:variant>
      <vt:variant>
        <vt:lpwstr/>
      </vt:variant>
      <vt:variant>
        <vt:lpwstr>_Toc190777071</vt:lpwstr>
      </vt:variant>
      <vt:variant>
        <vt:i4>1638454</vt:i4>
      </vt:variant>
      <vt:variant>
        <vt:i4>224</vt:i4>
      </vt:variant>
      <vt:variant>
        <vt:i4>0</vt:i4>
      </vt:variant>
      <vt:variant>
        <vt:i4>5</vt:i4>
      </vt:variant>
      <vt:variant>
        <vt:lpwstr/>
      </vt:variant>
      <vt:variant>
        <vt:lpwstr>_Toc190777070</vt:lpwstr>
      </vt:variant>
      <vt:variant>
        <vt:i4>1572918</vt:i4>
      </vt:variant>
      <vt:variant>
        <vt:i4>215</vt:i4>
      </vt:variant>
      <vt:variant>
        <vt:i4>0</vt:i4>
      </vt:variant>
      <vt:variant>
        <vt:i4>5</vt:i4>
      </vt:variant>
      <vt:variant>
        <vt:lpwstr/>
      </vt:variant>
      <vt:variant>
        <vt:lpwstr>_Toc190777069</vt:lpwstr>
      </vt:variant>
      <vt:variant>
        <vt:i4>1572918</vt:i4>
      </vt:variant>
      <vt:variant>
        <vt:i4>209</vt:i4>
      </vt:variant>
      <vt:variant>
        <vt:i4>0</vt:i4>
      </vt:variant>
      <vt:variant>
        <vt:i4>5</vt:i4>
      </vt:variant>
      <vt:variant>
        <vt:lpwstr/>
      </vt:variant>
      <vt:variant>
        <vt:lpwstr>_Toc190777068</vt:lpwstr>
      </vt:variant>
      <vt:variant>
        <vt:i4>1572918</vt:i4>
      </vt:variant>
      <vt:variant>
        <vt:i4>203</vt:i4>
      </vt:variant>
      <vt:variant>
        <vt:i4>0</vt:i4>
      </vt:variant>
      <vt:variant>
        <vt:i4>5</vt:i4>
      </vt:variant>
      <vt:variant>
        <vt:lpwstr/>
      </vt:variant>
      <vt:variant>
        <vt:lpwstr>_Toc190777067</vt:lpwstr>
      </vt:variant>
      <vt:variant>
        <vt:i4>1572918</vt:i4>
      </vt:variant>
      <vt:variant>
        <vt:i4>197</vt:i4>
      </vt:variant>
      <vt:variant>
        <vt:i4>0</vt:i4>
      </vt:variant>
      <vt:variant>
        <vt:i4>5</vt:i4>
      </vt:variant>
      <vt:variant>
        <vt:lpwstr/>
      </vt:variant>
      <vt:variant>
        <vt:lpwstr>_Toc190777066</vt:lpwstr>
      </vt:variant>
      <vt:variant>
        <vt:i4>1572918</vt:i4>
      </vt:variant>
      <vt:variant>
        <vt:i4>191</vt:i4>
      </vt:variant>
      <vt:variant>
        <vt:i4>0</vt:i4>
      </vt:variant>
      <vt:variant>
        <vt:i4>5</vt:i4>
      </vt:variant>
      <vt:variant>
        <vt:lpwstr/>
      </vt:variant>
      <vt:variant>
        <vt:lpwstr>_Toc190777065</vt:lpwstr>
      </vt:variant>
      <vt:variant>
        <vt:i4>1572918</vt:i4>
      </vt:variant>
      <vt:variant>
        <vt:i4>185</vt:i4>
      </vt:variant>
      <vt:variant>
        <vt:i4>0</vt:i4>
      </vt:variant>
      <vt:variant>
        <vt:i4>5</vt:i4>
      </vt:variant>
      <vt:variant>
        <vt:lpwstr/>
      </vt:variant>
      <vt:variant>
        <vt:lpwstr>_Toc190777064</vt:lpwstr>
      </vt:variant>
      <vt:variant>
        <vt:i4>1572918</vt:i4>
      </vt:variant>
      <vt:variant>
        <vt:i4>179</vt:i4>
      </vt:variant>
      <vt:variant>
        <vt:i4>0</vt:i4>
      </vt:variant>
      <vt:variant>
        <vt:i4>5</vt:i4>
      </vt:variant>
      <vt:variant>
        <vt:lpwstr/>
      </vt:variant>
      <vt:variant>
        <vt:lpwstr>_Toc190777063</vt:lpwstr>
      </vt:variant>
      <vt:variant>
        <vt:i4>1572918</vt:i4>
      </vt:variant>
      <vt:variant>
        <vt:i4>173</vt:i4>
      </vt:variant>
      <vt:variant>
        <vt:i4>0</vt:i4>
      </vt:variant>
      <vt:variant>
        <vt:i4>5</vt:i4>
      </vt:variant>
      <vt:variant>
        <vt:lpwstr/>
      </vt:variant>
      <vt:variant>
        <vt:lpwstr>_Toc190777062</vt:lpwstr>
      </vt:variant>
      <vt:variant>
        <vt:i4>1572918</vt:i4>
      </vt:variant>
      <vt:variant>
        <vt:i4>167</vt:i4>
      </vt:variant>
      <vt:variant>
        <vt:i4>0</vt:i4>
      </vt:variant>
      <vt:variant>
        <vt:i4>5</vt:i4>
      </vt:variant>
      <vt:variant>
        <vt:lpwstr/>
      </vt:variant>
      <vt:variant>
        <vt:lpwstr>_Toc190777061</vt:lpwstr>
      </vt:variant>
      <vt:variant>
        <vt:i4>1572918</vt:i4>
      </vt:variant>
      <vt:variant>
        <vt:i4>161</vt:i4>
      </vt:variant>
      <vt:variant>
        <vt:i4>0</vt:i4>
      </vt:variant>
      <vt:variant>
        <vt:i4>5</vt:i4>
      </vt:variant>
      <vt:variant>
        <vt:lpwstr/>
      </vt:variant>
      <vt:variant>
        <vt:lpwstr>_Toc190777060</vt:lpwstr>
      </vt:variant>
      <vt:variant>
        <vt:i4>1769526</vt:i4>
      </vt:variant>
      <vt:variant>
        <vt:i4>155</vt:i4>
      </vt:variant>
      <vt:variant>
        <vt:i4>0</vt:i4>
      </vt:variant>
      <vt:variant>
        <vt:i4>5</vt:i4>
      </vt:variant>
      <vt:variant>
        <vt:lpwstr/>
      </vt:variant>
      <vt:variant>
        <vt:lpwstr>_Toc190777059</vt:lpwstr>
      </vt:variant>
      <vt:variant>
        <vt:i4>1769526</vt:i4>
      </vt:variant>
      <vt:variant>
        <vt:i4>149</vt:i4>
      </vt:variant>
      <vt:variant>
        <vt:i4>0</vt:i4>
      </vt:variant>
      <vt:variant>
        <vt:i4>5</vt:i4>
      </vt:variant>
      <vt:variant>
        <vt:lpwstr/>
      </vt:variant>
      <vt:variant>
        <vt:lpwstr>_Toc190777058</vt:lpwstr>
      </vt:variant>
      <vt:variant>
        <vt:i4>1769526</vt:i4>
      </vt:variant>
      <vt:variant>
        <vt:i4>143</vt:i4>
      </vt:variant>
      <vt:variant>
        <vt:i4>0</vt:i4>
      </vt:variant>
      <vt:variant>
        <vt:i4>5</vt:i4>
      </vt:variant>
      <vt:variant>
        <vt:lpwstr/>
      </vt:variant>
      <vt:variant>
        <vt:lpwstr>_Toc190777057</vt:lpwstr>
      </vt:variant>
      <vt:variant>
        <vt:i4>1769526</vt:i4>
      </vt:variant>
      <vt:variant>
        <vt:i4>134</vt:i4>
      </vt:variant>
      <vt:variant>
        <vt:i4>0</vt:i4>
      </vt:variant>
      <vt:variant>
        <vt:i4>5</vt:i4>
      </vt:variant>
      <vt:variant>
        <vt:lpwstr/>
      </vt:variant>
      <vt:variant>
        <vt:lpwstr>_Toc190777056</vt:lpwstr>
      </vt:variant>
      <vt:variant>
        <vt:i4>1769526</vt:i4>
      </vt:variant>
      <vt:variant>
        <vt:i4>128</vt:i4>
      </vt:variant>
      <vt:variant>
        <vt:i4>0</vt:i4>
      </vt:variant>
      <vt:variant>
        <vt:i4>5</vt:i4>
      </vt:variant>
      <vt:variant>
        <vt:lpwstr/>
      </vt:variant>
      <vt:variant>
        <vt:lpwstr>_Toc190777055</vt:lpwstr>
      </vt:variant>
      <vt:variant>
        <vt:i4>1769526</vt:i4>
      </vt:variant>
      <vt:variant>
        <vt:i4>122</vt:i4>
      </vt:variant>
      <vt:variant>
        <vt:i4>0</vt:i4>
      </vt:variant>
      <vt:variant>
        <vt:i4>5</vt:i4>
      </vt:variant>
      <vt:variant>
        <vt:lpwstr/>
      </vt:variant>
      <vt:variant>
        <vt:lpwstr>_Toc190777054</vt:lpwstr>
      </vt:variant>
      <vt:variant>
        <vt:i4>1769526</vt:i4>
      </vt:variant>
      <vt:variant>
        <vt:i4>116</vt:i4>
      </vt:variant>
      <vt:variant>
        <vt:i4>0</vt:i4>
      </vt:variant>
      <vt:variant>
        <vt:i4>5</vt:i4>
      </vt:variant>
      <vt:variant>
        <vt:lpwstr/>
      </vt:variant>
      <vt:variant>
        <vt:lpwstr>_Toc190777053</vt:lpwstr>
      </vt:variant>
      <vt:variant>
        <vt:i4>1769526</vt:i4>
      </vt:variant>
      <vt:variant>
        <vt:i4>110</vt:i4>
      </vt:variant>
      <vt:variant>
        <vt:i4>0</vt:i4>
      </vt:variant>
      <vt:variant>
        <vt:i4>5</vt:i4>
      </vt:variant>
      <vt:variant>
        <vt:lpwstr/>
      </vt:variant>
      <vt:variant>
        <vt:lpwstr>_Toc190777052</vt:lpwstr>
      </vt:variant>
      <vt:variant>
        <vt:i4>1769526</vt:i4>
      </vt:variant>
      <vt:variant>
        <vt:i4>101</vt:i4>
      </vt:variant>
      <vt:variant>
        <vt:i4>0</vt:i4>
      </vt:variant>
      <vt:variant>
        <vt:i4>5</vt:i4>
      </vt:variant>
      <vt:variant>
        <vt:lpwstr/>
      </vt:variant>
      <vt:variant>
        <vt:lpwstr>_Toc190777051</vt:lpwstr>
      </vt:variant>
      <vt:variant>
        <vt:i4>1769526</vt:i4>
      </vt:variant>
      <vt:variant>
        <vt:i4>95</vt:i4>
      </vt:variant>
      <vt:variant>
        <vt:i4>0</vt:i4>
      </vt:variant>
      <vt:variant>
        <vt:i4>5</vt:i4>
      </vt:variant>
      <vt:variant>
        <vt:lpwstr/>
      </vt:variant>
      <vt:variant>
        <vt:lpwstr>_Toc190777050</vt:lpwstr>
      </vt:variant>
      <vt:variant>
        <vt:i4>1703990</vt:i4>
      </vt:variant>
      <vt:variant>
        <vt:i4>89</vt:i4>
      </vt:variant>
      <vt:variant>
        <vt:i4>0</vt:i4>
      </vt:variant>
      <vt:variant>
        <vt:i4>5</vt:i4>
      </vt:variant>
      <vt:variant>
        <vt:lpwstr/>
      </vt:variant>
      <vt:variant>
        <vt:lpwstr>_Toc190777049</vt:lpwstr>
      </vt:variant>
      <vt:variant>
        <vt:i4>1703990</vt:i4>
      </vt:variant>
      <vt:variant>
        <vt:i4>83</vt:i4>
      </vt:variant>
      <vt:variant>
        <vt:i4>0</vt:i4>
      </vt:variant>
      <vt:variant>
        <vt:i4>5</vt:i4>
      </vt:variant>
      <vt:variant>
        <vt:lpwstr/>
      </vt:variant>
      <vt:variant>
        <vt:lpwstr>_Toc190777048</vt:lpwstr>
      </vt:variant>
      <vt:variant>
        <vt:i4>1703990</vt:i4>
      </vt:variant>
      <vt:variant>
        <vt:i4>77</vt:i4>
      </vt:variant>
      <vt:variant>
        <vt:i4>0</vt:i4>
      </vt:variant>
      <vt:variant>
        <vt:i4>5</vt:i4>
      </vt:variant>
      <vt:variant>
        <vt:lpwstr/>
      </vt:variant>
      <vt:variant>
        <vt:lpwstr>_Toc190777047</vt:lpwstr>
      </vt:variant>
      <vt:variant>
        <vt:i4>1703990</vt:i4>
      </vt:variant>
      <vt:variant>
        <vt:i4>68</vt:i4>
      </vt:variant>
      <vt:variant>
        <vt:i4>0</vt:i4>
      </vt:variant>
      <vt:variant>
        <vt:i4>5</vt:i4>
      </vt:variant>
      <vt:variant>
        <vt:lpwstr/>
      </vt:variant>
      <vt:variant>
        <vt:lpwstr>_Toc190777046</vt:lpwstr>
      </vt:variant>
      <vt:variant>
        <vt:i4>1703990</vt:i4>
      </vt:variant>
      <vt:variant>
        <vt:i4>62</vt:i4>
      </vt:variant>
      <vt:variant>
        <vt:i4>0</vt:i4>
      </vt:variant>
      <vt:variant>
        <vt:i4>5</vt:i4>
      </vt:variant>
      <vt:variant>
        <vt:lpwstr/>
      </vt:variant>
      <vt:variant>
        <vt:lpwstr>_Toc190777045</vt:lpwstr>
      </vt:variant>
      <vt:variant>
        <vt:i4>1703990</vt:i4>
      </vt:variant>
      <vt:variant>
        <vt:i4>56</vt:i4>
      </vt:variant>
      <vt:variant>
        <vt:i4>0</vt:i4>
      </vt:variant>
      <vt:variant>
        <vt:i4>5</vt:i4>
      </vt:variant>
      <vt:variant>
        <vt:lpwstr/>
      </vt:variant>
      <vt:variant>
        <vt:lpwstr>_Toc190777044</vt:lpwstr>
      </vt:variant>
      <vt:variant>
        <vt:i4>1703990</vt:i4>
      </vt:variant>
      <vt:variant>
        <vt:i4>50</vt:i4>
      </vt:variant>
      <vt:variant>
        <vt:i4>0</vt:i4>
      </vt:variant>
      <vt:variant>
        <vt:i4>5</vt:i4>
      </vt:variant>
      <vt:variant>
        <vt:lpwstr/>
      </vt:variant>
      <vt:variant>
        <vt:lpwstr>_Toc190777043</vt:lpwstr>
      </vt:variant>
      <vt:variant>
        <vt:i4>1703990</vt:i4>
      </vt:variant>
      <vt:variant>
        <vt:i4>44</vt:i4>
      </vt:variant>
      <vt:variant>
        <vt:i4>0</vt:i4>
      </vt:variant>
      <vt:variant>
        <vt:i4>5</vt:i4>
      </vt:variant>
      <vt:variant>
        <vt:lpwstr/>
      </vt:variant>
      <vt:variant>
        <vt:lpwstr>_Toc190777041</vt:lpwstr>
      </vt:variant>
      <vt:variant>
        <vt:i4>1703990</vt:i4>
      </vt:variant>
      <vt:variant>
        <vt:i4>38</vt:i4>
      </vt:variant>
      <vt:variant>
        <vt:i4>0</vt:i4>
      </vt:variant>
      <vt:variant>
        <vt:i4>5</vt:i4>
      </vt:variant>
      <vt:variant>
        <vt:lpwstr/>
      </vt:variant>
      <vt:variant>
        <vt:lpwstr>_Toc190777040</vt:lpwstr>
      </vt:variant>
      <vt:variant>
        <vt:i4>1900598</vt:i4>
      </vt:variant>
      <vt:variant>
        <vt:i4>32</vt:i4>
      </vt:variant>
      <vt:variant>
        <vt:i4>0</vt:i4>
      </vt:variant>
      <vt:variant>
        <vt:i4>5</vt:i4>
      </vt:variant>
      <vt:variant>
        <vt:lpwstr/>
      </vt:variant>
      <vt:variant>
        <vt:lpwstr>_Toc190777039</vt:lpwstr>
      </vt:variant>
      <vt:variant>
        <vt:i4>1900598</vt:i4>
      </vt:variant>
      <vt:variant>
        <vt:i4>26</vt:i4>
      </vt:variant>
      <vt:variant>
        <vt:i4>0</vt:i4>
      </vt:variant>
      <vt:variant>
        <vt:i4>5</vt:i4>
      </vt:variant>
      <vt:variant>
        <vt:lpwstr/>
      </vt:variant>
      <vt:variant>
        <vt:lpwstr>_Toc190777035</vt:lpwstr>
      </vt:variant>
      <vt:variant>
        <vt:i4>1900598</vt:i4>
      </vt:variant>
      <vt:variant>
        <vt:i4>20</vt:i4>
      </vt:variant>
      <vt:variant>
        <vt:i4>0</vt:i4>
      </vt:variant>
      <vt:variant>
        <vt:i4>5</vt:i4>
      </vt:variant>
      <vt:variant>
        <vt:lpwstr/>
      </vt:variant>
      <vt:variant>
        <vt:lpwstr>_Toc190777034</vt:lpwstr>
      </vt:variant>
      <vt:variant>
        <vt:i4>1900598</vt:i4>
      </vt:variant>
      <vt:variant>
        <vt:i4>14</vt:i4>
      </vt:variant>
      <vt:variant>
        <vt:i4>0</vt:i4>
      </vt:variant>
      <vt:variant>
        <vt:i4>5</vt:i4>
      </vt:variant>
      <vt:variant>
        <vt:lpwstr/>
      </vt:variant>
      <vt:variant>
        <vt:lpwstr>_Toc190777033</vt:lpwstr>
      </vt:variant>
      <vt:variant>
        <vt:i4>1900598</vt:i4>
      </vt:variant>
      <vt:variant>
        <vt:i4>8</vt:i4>
      </vt:variant>
      <vt:variant>
        <vt:i4>0</vt:i4>
      </vt:variant>
      <vt:variant>
        <vt:i4>5</vt:i4>
      </vt:variant>
      <vt:variant>
        <vt:lpwstr/>
      </vt:variant>
      <vt:variant>
        <vt:lpwstr>_Toc190777032</vt:lpwstr>
      </vt:variant>
      <vt:variant>
        <vt:i4>1900598</vt:i4>
      </vt:variant>
      <vt:variant>
        <vt:i4>2</vt:i4>
      </vt:variant>
      <vt:variant>
        <vt:i4>0</vt:i4>
      </vt:variant>
      <vt:variant>
        <vt:i4>5</vt:i4>
      </vt:variant>
      <vt:variant>
        <vt:lpwstr/>
      </vt:variant>
      <vt:variant>
        <vt:lpwstr>_Toc190777031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Shyamsunder</dc:creator>
  <cp:keywords/>
  <dc:description/>
  <cp:lastModifiedBy>Kumari, Radha</cp:lastModifiedBy>
  <cp:revision>265</cp:revision>
  <dcterms:created xsi:type="dcterms:W3CDTF">2025-02-20T13:31:00Z</dcterms:created>
  <dcterms:modified xsi:type="dcterms:W3CDTF">2025-04-30T09:04:00Z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2024-11-19T14:21:36Z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37536270-9a7e-45ec-8efd-29b938b4dd0b</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y fmtid="{D5CDD505-2E9C-101B-9397-08002B2CF9AE}" pid="11" name="GrammarlyDocumentId">
    <vt:lpwstr>e9f3c8e6c3bd983ca22efc9df85f4c41d8c031bd58dfeca82abc24d241b55079</vt:lpwstr>
  </property>
</Properties>
</file>