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Bulchiinsa Magaalaa Adaamaa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Health Sector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  <w:sz w:val="64"/>
          <w:szCs w:val="64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Gabaasa Hojii Weggaa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>
          <w:sz w:val="64"/>
          <w:szCs w:val="64"/>
        </w:rPr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 Bara </w:t>
      </w:r>
      <w:r w:rsidDel="00000000" w:rsidR="00000000" w:rsidRPr="00000000">
        <w:rPr>
          <w:sz w:val="64"/>
          <w:szCs w:val="64"/>
          <w:rtl w:val="0"/>
        </w:rPr>
        <w:t xml:space="preserve">2018</w:t>
      </w:r>
      <w:r w:rsidDel="00000000" w:rsidR="00000000" w:rsidRPr="00000000">
        <w:rPr>
          <w:b w:val="1"/>
          <w:bCs w:val="1"/>
          <w:sz w:val="64"/>
          <w:szCs w:val="64"/>
          <w:rtl w:val="0"/>
        </w:rPr>
        <w:t/>
      </w:r>
      <w:r w:rsidDel="00000000" w:rsidR="00000000" w:rsidRPr="00000000">
        <w:rPr>
          <w:sz w:val="64"/>
          <w:szCs w:val="64"/>
          <w:rtl w:val="0"/>
        </w:rPr>
        <w:t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19401726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Kaayyolee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Toora Xiyyeeffannoo fi Bu’aa Tooraa Xiyyeeffannno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g35mmcq0hbs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Gabatee Raawwii Kurmaana undefined ffa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olibiam5dtw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Walitti Qaba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2nndygah5fg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Ciminoota turan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fckibzy1gvo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Rakkoolee Quunnaman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uy7v17nf800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Hanqinoota Mul’atan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jlbs6ixyqcy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Tooftaalee Raawwii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rPr>
          <w:b w:val="1"/>
          <w:bCs w:val="1"/>
          <w:color w:val="3d85c6"/>
        </w:rPr>
      </w:pPr>
      <w:bookmarkStart w:colFirst="0" w:colLast="0" w:name="_kgm78x4gtpd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b w:val="1"/>
          <w:bCs w:val="1"/>
          <w:color w:val="0b5394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0b5394"/>
          <w:rtl w:val="0"/>
        </w:rPr>
        <w:t xml:space="preserve">Seensa</w:t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0b5394"/>
        </w:rPr>
      </w:pPr>
      <w:bookmarkStart w:colFirst="0" w:colLast="0" w:name="_e082bsrms35b" w:id="6"/>
      <w:bookmarkEnd w:id="6"/>
      <w:r w:rsidDel="00000000" w:rsidR="00000000" w:rsidRPr="00000000">
        <w:rPr>
          <w:b w:val="1"/>
          <w:bCs w:val="1"/>
          <w:color w:val="0b5394"/>
          <w:rtl w:val="0"/>
        </w:rPr>
        <w:t xml:space="preserve">Galmoota Tarsimaawa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Qulqullina tajaajila mootummaa fooyyessuu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Hirmaannaa hawaasaa cimsuu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Tajaajila dijitaalaa babal'isuu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Itti fayyadama qabeenya mootummaa sirreessuu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Gahumsa raawwii hojii dabalu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Qulqullina sirna odeeffannoo fooyyessuu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b w:val="1"/>
          <w:bCs w:val="1"/>
          <w:color w:val="0b5394"/>
        </w:rPr>
      </w:pPr>
      <w:bookmarkStart w:colFirst="0" w:colLast="0" w:name="_mpiq3jh3th71" w:id="7"/>
      <w:bookmarkEnd w:id="7"/>
      <w:r w:rsidDel="00000000" w:rsidR="00000000" w:rsidRPr="00000000">
        <w:rPr>
          <w:b w:val="1"/>
          <w:bCs w:val="1"/>
          <w:color w:val="0b5394"/>
          <w:rtl w:val="0"/>
        </w:rPr>
        <w:t xml:space="preserve">Kaayyolee Tarsimaawa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Leenjii hojjettoota kennuu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Sirna dijitaalaa babal'isuu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Hordoffii fi gamaaggama cimsuu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Qindoomina qaamolee mootummaa fooyyessuu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Qulqullina tajaajilaa fooyyessuu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Itti fayyadama qabeenya mootummaa sirreessuu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b w:val="1"/>
          <w:bCs w:val="1"/>
          <w:color w:val="0b5394"/>
        </w:rPr>
      </w:pPr>
      <w:bookmarkStart w:colFirst="0" w:colLast="0" w:name="_torbkcxyaxaa" w:id="8"/>
      <w:bookmarkEnd w:id="8"/>
      <w:r w:rsidDel="00000000" w:rsidR="00000000" w:rsidRPr="00000000">
        <w:rPr>
          <w:b w:val="1"/>
          <w:bCs w:val="1"/>
          <w:color w:val="0b5394"/>
          <w:rtl w:val="0"/>
        </w:rPr>
        <w:t xml:space="preserve">Toora Xiyyeeffannoo fi Bu’aa Tooraa Xiyyeeffannno</w:t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color w:val="0b5394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0b5394"/>
          <w:rtl w:val="0"/>
        </w:rPr>
        <w:t xml:space="preserve">Mul’ata, Ergama, Duudhaalee</w:t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0" w:before="0" w:lineRule="auto"/>
        <w:rPr>
          <w:b w:val="1"/>
          <w:bCs w:val="1"/>
          <w:color w:val="0b5394"/>
        </w:rPr>
      </w:pPr>
      <w:bookmarkStart w:colFirst="0" w:colLast="0" w:name="_g35mmcq0hbs2" w:id="10"/>
      <w:bookmarkEnd w:id="10"/>
      <w:r w:rsidDel="00000000" w:rsidR="00000000" w:rsidRPr="00000000">
        <w:rPr>
          <w:b w:val="1"/>
          <w:bCs w:val="1"/>
          <w:color w:val="0b5394"/>
          <w:rtl w:val="0"/>
        </w:rPr>
        <w:t xml:space="preserve">Gabatee Raawwii Waggaa 2018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2400"/>
        <w:gridCol w:w="1305"/>
        <w:gridCol w:w="1275"/>
        <w:gridCol w:w="990"/>
        <w:gridCol w:w="1230"/>
        <w:gridCol w:w="1530"/>
        <w:tblGridChange w:id="0">
          <w:tblGrid>
            <w:gridCol w:w="1215"/>
            <w:gridCol w:w="2400"/>
            <w:gridCol w:w="1305"/>
            <w:gridCol w:w="1275"/>
            <w:gridCol w:w="990"/>
            <w:gridCol w:w="1230"/>
            <w:gridCol w:w="15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Galma  bara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Waggaa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2018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Tajaajila Kenname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Galmee Maamilaa Haaraa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Hordoffii Hojii Guyyaa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Hirmaannaa Hawaasaa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95.79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Leenjii Kennamu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98.33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Dhaabbilee Fayyaa Dijitaaleffaman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Hojjettoota Leenjifaman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Madaallii Qulqullina Tajaajilaa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96.84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Tallaallii Daa'immanii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95.92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Haadholii Tajaajila Dhalootaa Argatan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94.4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Tajaajila Yaalaa Ariifachiisaa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Qorannoo Laaboraatoorii Raawwatame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25000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96.4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Manneen Yaalaa Madaallii Argatan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Sirna Odeeffannoo Fooyya'e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94.74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Hojjettoota Qacaraman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Karoorri Hojii Raawwatame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Baasii Bajataa Sirnaan Raawwatame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Marii Hawaasaa Gaggeeffame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Komii Hawaasaa Furame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94.74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Hordoffii Pirojektootaa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Tajaajila Online Fayyadaman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Leenjii Ogummaa Addaa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93.75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Qulqullina Galmee Odeeffannoo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Qaamolee Dhimmi Ilaallatu Waliin Qindoomina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Raawwii Waliigalaa Damee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180" w:before="0" w:lineRule="auto"/>
        <w:rPr>
          <w:b w:val="1"/>
          <w:bCs w:val="1"/>
          <w:color w:val="0b5394"/>
        </w:rPr>
      </w:pPr>
      <w:bookmarkStart w:colFirst="0" w:colLast="0" w:name="_olibiam5dtwi" w:id="11"/>
      <w:bookmarkEnd w:id="11"/>
      <w:r w:rsidDel="00000000" w:rsidR="00000000" w:rsidRPr="00000000">
        <w:rPr>
          <w:b w:val="1"/>
          <w:bCs w:val="1"/>
          <w:color w:val="0b5394"/>
          <w:rtl w:val="0"/>
        </w:rPr>
        <w:t xml:space="preserve">Walitti Qaba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>
          <w:b w:val="1"/>
          <w:bCs w:val="1"/>
          <w:color w:val="0b5394"/>
        </w:rPr>
      </w:pPr>
      <w:bookmarkStart w:colFirst="0" w:colLast="0" w:name="_2nndygah5fgt" w:id="12"/>
      <w:bookmarkEnd w:id="12"/>
      <w:r w:rsidDel="00000000" w:rsidR="00000000" w:rsidRPr="00000000">
        <w:rPr>
          <w:b w:val="1"/>
          <w:bCs w:val="1"/>
          <w:color w:val="0b5394"/>
          <w:rtl w:val="0"/>
        </w:rPr>
        <w:t xml:space="preserve">Ciminoota turan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>
          <w:b w:val="1"/>
          <w:bCs w:val="1"/>
          <w:color w:val="0b5394"/>
        </w:rPr>
      </w:pPr>
      <w:bookmarkStart w:colFirst="0" w:colLast="0" w:name="_fckibzy1gvoq" w:id="13"/>
      <w:bookmarkEnd w:id="13"/>
      <w:r w:rsidDel="00000000" w:rsidR="00000000" w:rsidRPr="00000000">
        <w:rPr>
          <w:b w:val="1"/>
          <w:bCs w:val="1"/>
          <w:color w:val="0b5394"/>
          <w:rtl w:val="0"/>
        </w:rPr>
        <w:t xml:space="preserve">Rakkoolee Quunnaman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b w:val="1"/>
          <w:bCs w:val="1"/>
          <w:color w:val="0b5394"/>
        </w:rPr>
      </w:pPr>
      <w:bookmarkStart w:colFirst="0" w:colLast="0" w:name="_uy7v17nf800h" w:id="14"/>
      <w:bookmarkEnd w:id="14"/>
      <w:r w:rsidDel="00000000" w:rsidR="00000000" w:rsidRPr="00000000">
        <w:rPr>
          <w:b w:val="1"/>
          <w:bCs w:val="1"/>
          <w:color w:val="0b5394"/>
          <w:rtl w:val="0"/>
        </w:rPr>
        <w:t xml:space="preserve">Hanqinoota Mul’atan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>
          <w:b w:val="1"/>
          <w:bCs w:val="1"/>
          <w:color w:val="0b5394"/>
        </w:rPr>
      </w:pPr>
      <w:bookmarkStart w:colFirst="0" w:colLast="0" w:name="_jlbs6ixyqcyo" w:id="15"/>
      <w:bookmarkEnd w:id="15"/>
      <w:r w:rsidDel="00000000" w:rsidR="00000000" w:rsidRPr="00000000">
        <w:rPr>
          <w:b w:val="1"/>
          <w:bCs w:val="1"/>
          <w:color w:val="0b5394"/>
          <w:rtl w:val="0"/>
        </w:rPr>
        <w:t xml:space="preserve">Tooftaalee Raawwii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Adaamaa/Boku/02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