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9D" w:rsidRPr="003C7CB1" w:rsidRDefault="003C7CB1" w:rsidP="007C5ECC">
      <w:pPr>
        <w:pStyle w:val="10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CC259D" w:rsidRPr="003C7CB1" w:rsidRDefault="003C7CB1" w:rsidP="007C5ECC">
      <w:pPr>
        <w:pStyle w:val="10"/>
        <w:spacing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Національний технічний університет України</w:t>
      </w:r>
    </w:p>
    <w:p w:rsidR="00CC259D" w:rsidRPr="00B65516" w:rsidRDefault="00064ED2" w:rsidP="007C5ECC">
      <w:pPr>
        <w:pStyle w:val="10"/>
        <w:spacing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65516">
        <w:rPr>
          <w:rFonts w:ascii="Times New Roman" w:hAnsi="Times New Roman" w:cs="Times New Roman"/>
          <w:b/>
          <w:sz w:val="32"/>
          <w:szCs w:val="32"/>
          <w:lang w:val="uk-UA"/>
        </w:rPr>
        <w:t>“Київський політехнічний інститут імені Ігоря Сікорського”</w:t>
      </w:r>
    </w:p>
    <w:p w:rsidR="00CC259D" w:rsidRPr="006A05CE" w:rsidRDefault="006A05CE" w:rsidP="007C5ECC">
      <w:pPr>
        <w:pStyle w:val="10"/>
        <w:spacing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A05CE">
        <w:rPr>
          <w:rFonts w:ascii="Times New Roman" w:hAnsi="Times New Roman" w:cs="Times New Roman"/>
          <w:b/>
          <w:sz w:val="32"/>
          <w:szCs w:val="32"/>
        </w:rPr>
        <w:t>Т</w:t>
      </w:r>
      <w:proofErr w:type="spellStart"/>
      <w:r w:rsidRPr="006A05CE">
        <w:rPr>
          <w:rFonts w:ascii="Times New Roman" w:hAnsi="Times New Roman" w:cs="Times New Roman"/>
          <w:b/>
          <w:sz w:val="32"/>
          <w:szCs w:val="32"/>
          <w:lang w:val="uk-UA"/>
        </w:rPr>
        <w:t>еплоенергетичний</w:t>
      </w:r>
      <w:proofErr w:type="spellEnd"/>
      <w:r w:rsidRPr="006A05C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факультет</w:t>
      </w:r>
    </w:p>
    <w:p w:rsidR="00CC259D" w:rsidRPr="006A05CE" w:rsidRDefault="00064ED2" w:rsidP="007C5ECC">
      <w:pPr>
        <w:pStyle w:val="10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5CE">
        <w:rPr>
          <w:rFonts w:ascii="Times New Roman" w:hAnsi="Times New Roman" w:cs="Times New Roman"/>
          <w:b/>
          <w:sz w:val="32"/>
          <w:szCs w:val="32"/>
        </w:rPr>
        <w:t xml:space="preserve">Кафедра </w:t>
      </w:r>
      <w:proofErr w:type="spellStart"/>
      <w:r w:rsidRPr="006A05CE">
        <w:rPr>
          <w:rFonts w:ascii="Times New Roman" w:hAnsi="Times New Roman" w:cs="Times New Roman"/>
          <w:b/>
          <w:sz w:val="32"/>
          <w:szCs w:val="32"/>
        </w:rPr>
        <w:t>автоматизаціїпроектування</w:t>
      </w:r>
      <w:proofErr w:type="spellEnd"/>
      <w:r w:rsidRPr="006A05CE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Pr="006A05CE">
        <w:rPr>
          <w:rFonts w:ascii="Times New Roman" w:hAnsi="Times New Roman" w:cs="Times New Roman"/>
          <w:b/>
          <w:sz w:val="32"/>
          <w:szCs w:val="32"/>
        </w:rPr>
        <w:t>енергетичнихпроцесів</w:t>
      </w:r>
      <w:proofErr w:type="spellEnd"/>
      <w:r w:rsidRPr="006A05C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A05CE">
        <w:rPr>
          <w:rFonts w:ascii="Times New Roman" w:hAnsi="Times New Roman" w:cs="Times New Roman"/>
          <w:b/>
          <w:sz w:val="32"/>
          <w:szCs w:val="32"/>
        </w:rPr>
        <w:t>і</w:t>
      </w:r>
      <w:proofErr w:type="spellEnd"/>
      <w:r w:rsidRPr="006A05C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</w:p>
    <w:p w:rsidR="00CC259D" w:rsidRPr="006A05CE" w:rsidRDefault="00CC259D" w:rsidP="007C5ECC">
      <w:pPr>
        <w:pStyle w:val="10"/>
        <w:ind w:firstLine="567"/>
        <w:jc w:val="center"/>
        <w:rPr>
          <w:rFonts w:ascii="Times New Roman" w:hAnsi="Times New Roman" w:cs="Times New Roman"/>
        </w:rPr>
      </w:pPr>
    </w:p>
    <w:p w:rsidR="00CC259D" w:rsidRPr="006A05CE" w:rsidRDefault="00CC259D" w:rsidP="007C5ECC">
      <w:pPr>
        <w:pStyle w:val="10"/>
        <w:ind w:firstLine="567"/>
        <w:jc w:val="center"/>
        <w:rPr>
          <w:rFonts w:ascii="Times New Roman" w:hAnsi="Times New Roman" w:cs="Times New Roman"/>
        </w:rPr>
      </w:pPr>
    </w:p>
    <w:p w:rsidR="00CC259D" w:rsidRPr="006A05CE" w:rsidRDefault="00CC259D" w:rsidP="007C5ECC">
      <w:pPr>
        <w:pStyle w:val="10"/>
        <w:ind w:firstLine="567"/>
        <w:jc w:val="center"/>
        <w:rPr>
          <w:rFonts w:ascii="Times New Roman" w:hAnsi="Times New Roman" w:cs="Times New Roman"/>
        </w:rPr>
      </w:pPr>
    </w:p>
    <w:p w:rsidR="00CC259D" w:rsidRPr="006A05CE" w:rsidRDefault="00CC259D" w:rsidP="007C5ECC">
      <w:pPr>
        <w:pStyle w:val="10"/>
        <w:ind w:firstLine="567"/>
        <w:jc w:val="center"/>
        <w:rPr>
          <w:rFonts w:ascii="Times New Roman" w:hAnsi="Times New Roman" w:cs="Times New Roman"/>
        </w:rPr>
      </w:pPr>
    </w:p>
    <w:p w:rsidR="00CC259D" w:rsidRPr="006A05CE" w:rsidRDefault="006A05CE" w:rsidP="007C5ECC">
      <w:pPr>
        <w:pStyle w:val="1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9831E1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CC259D" w:rsidRPr="006A05CE" w:rsidRDefault="00064ED2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05CE">
        <w:rPr>
          <w:rFonts w:ascii="Times New Roman" w:hAnsi="Times New Roman" w:cs="Times New Roman"/>
          <w:sz w:val="28"/>
          <w:szCs w:val="28"/>
        </w:rPr>
        <w:t>на тему:</w:t>
      </w:r>
    </w:p>
    <w:p w:rsidR="00CC259D" w:rsidRDefault="00064ED2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5C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A3370">
        <w:rPr>
          <w:rFonts w:ascii="Times New Roman" w:hAnsi="Times New Roman" w:cs="Times New Roman"/>
          <w:sz w:val="28"/>
          <w:szCs w:val="28"/>
        </w:rPr>
        <w:t>Стац</w:t>
      </w:r>
      <w:r w:rsidR="009A3370">
        <w:rPr>
          <w:rFonts w:ascii="Times New Roman" w:hAnsi="Times New Roman" w:cs="Times New Roman"/>
          <w:sz w:val="28"/>
          <w:szCs w:val="28"/>
          <w:lang w:val="uk-UA"/>
        </w:rPr>
        <w:t>іонарні</w:t>
      </w:r>
      <w:proofErr w:type="spellEnd"/>
      <w:r w:rsidR="009A3370">
        <w:rPr>
          <w:rFonts w:ascii="Times New Roman" w:hAnsi="Times New Roman" w:cs="Times New Roman"/>
          <w:sz w:val="28"/>
          <w:szCs w:val="28"/>
          <w:lang w:val="uk-UA"/>
        </w:rPr>
        <w:t xml:space="preserve"> одномірні задачі</w:t>
      </w:r>
      <w:r w:rsidRPr="006A05CE">
        <w:rPr>
          <w:rFonts w:ascii="Times New Roman" w:hAnsi="Times New Roman" w:cs="Times New Roman"/>
          <w:sz w:val="28"/>
          <w:szCs w:val="28"/>
        </w:rPr>
        <w:t>”</w:t>
      </w:r>
    </w:p>
    <w:p w:rsidR="006A05CE" w:rsidRPr="006A05CE" w:rsidRDefault="006A05CE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предмету </w:t>
      </w:r>
      <w:r w:rsidRPr="006A05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Чисельні методи</w:t>
      </w:r>
      <w:r w:rsidR="003C7CB1">
        <w:rPr>
          <w:rFonts w:ascii="Times New Roman" w:hAnsi="Times New Roman" w:cs="Times New Roman"/>
          <w:sz w:val="28"/>
          <w:szCs w:val="28"/>
          <w:lang w:val="uk-UA"/>
        </w:rPr>
        <w:t xml:space="preserve"> обчислень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- 2</w:t>
      </w:r>
      <w:r w:rsidRPr="006A05CE">
        <w:rPr>
          <w:rFonts w:ascii="Times New Roman" w:hAnsi="Times New Roman" w:cs="Times New Roman"/>
          <w:sz w:val="28"/>
          <w:szCs w:val="28"/>
        </w:rPr>
        <w:t>”</w:t>
      </w:r>
    </w:p>
    <w:p w:rsidR="00CC259D" w:rsidRPr="005B5745" w:rsidRDefault="00D3719E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5B5745" w:rsidRPr="005B5745">
        <w:rPr>
          <w:rFonts w:ascii="Times New Roman" w:hAnsi="Times New Roman" w:cs="Times New Roman"/>
          <w:sz w:val="28"/>
          <w:szCs w:val="28"/>
        </w:rPr>
        <w:t>1</w:t>
      </w:r>
    </w:p>
    <w:p w:rsidR="00CC259D" w:rsidRPr="006A05CE" w:rsidRDefault="00CC259D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C259D" w:rsidRPr="006A05CE" w:rsidRDefault="00CC259D" w:rsidP="007C5ECC">
      <w:pPr>
        <w:pStyle w:val="10"/>
        <w:ind w:firstLine="567"/>
        <w:rPr>
          <w:rFonts w:ascii="Times New Roman" w:hAnsi="Times New Roman" w:cs="Times New Roman"/>
          <w:sz w:val="28"/>
          <w:szCs w:val="28"/>
        </w:rPr>
      </w:pPr>
    </w:p>
    <w:p w:rsidR="00CC259D" w:rsidRPr="006A05CE" w:rsidRDefault="00064ED2" w:rsidP="007C5ECC">
      <w:pPr>
        <w:pStyle w:val="1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A05CE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6A05CE">
        <w:rPr>
          <w:rFonts w:ascii="Times New Roman" w:hAnsi="Times New Roman" w:cs="Times New Roman"/>
          <w:sz w:val="28"/>
          <w:szCs w:val="28"/>
        </w:rPr>
        <w:t>:</w:t>
      </w:r>
    </w:p>
    <w:p w:rsidR="00CC259D" w:rsidRPr="006A05CE" w:rsidRDefault="00C400D9" w:rsidP="007C5ECC">
      <w:pPr>
        <w:pStyle w:val="1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курсу</w:t>
      </w:r>
    </w:p>
    <w:p w:rsidR="00CC259D" w:rsidRPr="006A05CE" w:rsidRDefault="00C400D9" w:rsidP="007C5ECC">
      <w:pPr>
        <w:pStyle w:val="1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="00064ED2" w:rsidRPr="006A05CE">
        <w:rPr>
          <w:rFonts w:ascii="Times New Roman" w:hAnsi="Times New Roman" w:cs="Times New Roman"/>
          <w:sz w:val="28"/>
          <w:szCs w:val="28"/>
        </w:rPr>
        <w:t>рупи</w:t>
      </w:r>
      <w:proofErr w:type="spellEnd"/>
      <w:r w:rsidR="00064ED2" w:rsidRPr="006A05CE">
        <w:rPr>
          <w:rFonts w:ascii="Times New Roman" w:hAnsi="Times New Roman" w:cs="Times New Roman"/>
          <w:sz w:val="28"/>
          <w:szCs w:val="28"/>
        </w:rPr>
        <w:t xml:space="preserve"> ТВ-61</w:t>
      </w:r>
    </w:p>
    <w:p w:rsidR="00CC259D" w:rsidRPr="005B5745" w:rsidRDefault="005B5745" w:rsidP="007C5ECC">
      <w:pPr>
        <w:pStyle w:val="10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Артамонов О</w:t>
      </w:r>
      <w:r w:rsidR="00064ED2" w:rsidRPr="006A05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Ю.</w:t>
      </w:r>
    </w:p>
    <w:p w:rsidR="00CC259D" w:rsidRPr="006A05CE" w:rsidRDefault="00064ED2" w:rsidP="007C5ECC">
      <w:pPr>
        <w:pStyle w:val="1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A05CE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6A05CE">
        <w:rPr>
          <w:rFonts w:ascii="Times New Roman" w:hAnsi="Times New Roman" w:cs="Times New Roman"/>
          <w:sz w:val="28"/>
          <w:szCs w:val="28"/>
        </w:rPr>
        <w:t>:</w:t>
      </w:r>
    </w:p>
    <w:p w:rsidR="00CC259D" w:rsidRPr="006A05CE" w:rsidRDefault="006A05CE" w:rsidP="007C5ECC">
      <w:pPr>
        <w:pStyle w:val="1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 ф-м. н.,</w:t>
      </w:r>
      <w:r w:rsidR="00064ED2" w:rsidRPr="006A05CE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="00064ED2" w:rsidRPr="006A05CE">
        <w:rPr>
          <w:rFonts w:ascii="Times New Roman" w:hAnsi="Times New Roman" w:cs="Times New Roman"/>
          <w:sz w:val="28"/>
          <w:szCs w:val="28"/>
        </w:rPr>
        <w:t>Гуржій</w:t>
      </w:r>
      <w:proofErr w:type="spellEnd"/>
      <w:r w:rsidR="00064ED2" w:rsidRPr="006A05CE">
        <w:rPr>
          <w:rFonts w:ascii="Times New Roman" w:hAnsi="Times New Roman" w:cs="Times New Roman"/>
          <w:sz w:val="28"/>
          <w:szCs w:val="28"/>
        </w:rPr>
        <w:t xml:space="preserve"> О.А.</w:t>
      </w:r>
    </w:p>
    <w:p w:rsidR="00CC259D" w:rsidRPr="006A05CE" w:rsidRDefault="00CC259D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C259D" w:rsidRPr="009B0708" w:rsidRDefault="00CC259D" w:rsidP="009B0708">
      <w:pPr>
        <w:pStyle w:val="10"/>
        <w:rPr>
          <w:rFonts w:ascii="Times New Roman" w:hAnsi="Times New Roman" w:cs="Times New Roman"/>
          <w:sz w:val="28"/>
          <w:szCs w:val="28"/>
          <w:lang w:val="uk-UA"/>
        </w:rPr>
      </w:pPr>
    </w:p>
    <w:p w:rsidR="009A3370" w:rsidRDefault="009A3370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259D" w:rsidRPr="009A3370" w:rsidRDefault="00064ED2" w:rsidP="007C5ECC">
      <w:pPr>
        <w:pStyle w:val="1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3370">
        <w:rPr>
          <w:rFonts w:ascii="Times New Roman" w:hAnsi="Times New Roman" w:cs="Times New Roman"/>
          <w:sz w:val="28"/>
          <w:szCs w:val="28"/>
          <w:lang w:val="uk-UA"/>
        </w:rPr>
        <w:t>м. Київ – 2018 р.</w:t>
      </w:r>
    </w:p>
    <w:p w:rsidR="00B65516" w:rsidRPr="00103AA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</w:t>
      </w:r>
    </w:p>
    <w:p w:rsidR="00B65516" w:rsidRPr="00103AA6" w:rsidRDefault="00B65516" w:rsidP="007C5EC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алгоритм розв’язку </w:t>
      </w:r>
      <w:r w:rsidR="009A3370">
        <w:rPr>
          <w:rFonts w:ascii="Times New Roman" w:hAnsi="Times New Roman" w:cs="Times New Roman"/>
          <w:sz w:val="28"/>
          <w:szCs w:val="28"/>
          <w:lang w:val="uk-UA"/>
        </w:rPr>
        <w:t>стаціонарної одномірної задачі</w:t>
      </w:r>
      <w:r w:rsidR="00063E22">
        <w:rPr>
          <w:rFonts w:ascii="Times New Roman" w:hAnsi="Times New Roman" w:cs="Times New Roman"/>
          <w:sz w:val="28"/>
          <w:szCs w:val="28"/>
          <w:lang w:val="uk-UA"/>
        </w:rPr>
        <w:t>теплопровідності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65516" w:rsidRPr="00103AA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B65516" w:rsidRDefault="009B386F" w:rsidP="007C5ECC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Роздивитися стаціонарну одномірну задачу теплопровідності в </w:t>
      </w:r>
      <w:r w:rsidR="005B5745">
        <w:rPr>
          <w:rFonts w:ascii="Times New Roman" w:hAnsi="Times New Roman" w:cs="Times New Roman"/>
          <w:sz w:val="28"/>
          <w:szCs w:val="28"/>
          <w:lang w:val="uk-UA"/>
        </w:rPr>
        <w:t xml:space="preserve">нескінченній пластині товщиною  </w:t>
      </w:r>
      <w:r w:rsidR="008D6555" w:rsidRPr="008D655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0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pt" o:ole="">
            <v:imagedata r:id="rId6" o:title=""/>
          </v:shape>
          <o:OLEObject Type="Embed" ProgID="Equation.DSMT4" ShapeID="_x0000_i1025" DrawAspect="Content" ObjectID="_1586074496" r:id="rId7"/>
        </w:object>
      </w:r>
      <w:r w:rsidR="005B5745">
        <w:rPr>
          <w:rFonts w:ascii="Times New Roman" w:hAnsi="Times New Roman" w:cs="Times New Roman"/>
          <w:sz w:val="28"/>
          <w:szCs w:val="28"/>
          <w:lang w:val="uk-UA"/>
        </w:rPr>
        <w:t xml:space="preserve">(в напрямленні осі    ), </w:t>
      </w:r>
      <w:r>
        <w:rPr>
          <w:rFonts w:ascii="Times New Roman" w:hAnsi="Times New Roman" w:cs="Times New Roman"/>
          <w:sz w:val="28"/>
          <w:szCs w:val="28"/>
          <w:lang w:val="uk-UA"/>
        </w:rPr>
        <w:t>в якій генерується теплова енергія з питомою потужністю</w:t>
      </w:r>
      <w:r w:rsidR="008D6555" w:rsidRPr="00063E2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240" w:dyaOrig="420">
          <v:shape id="_x0000_i1026" type="#_x0000_t75" style="width:112.5pt;height:20.25pt" o:ole="">
            <v:imagedata r:id="rId8" o:title=""/>
          </v:shape>
          <o:OLEObject Type="Embed" ProgID="Equation.DSMT4" ShapeID="_x0000_i1026" DrawAspect="Content" ObjectID="_1586074497" r:id="rId9"/>
        </w:object>
      </w:r>
      <w:r w:rsidR="005B5745">
        <w:rPr>
          <w:rFonts w:ascii="Times New Roman" w:hAnsi="Times New Roman" w:cs="Times New Roman"/>
          <w:sz w:val="28"/>
          <w:szCs w:val="28"/>
          <w:lang w:val="uk-UA"/>
        </w:rPr>
        <w:t xml:space="preserve">. Ліва </w:t>
      </w:r>
      <w:r w:rsidR="009830DE">
        <w:rPr>
          <w:rFonts w:ascii="Times New Roman" w:hAnsi="Times New Roman" w:cs="Times New Roman"/>
          <w:sz w:val="28"/>
          <w:szCs w:val="28"/>
          <w:lang w:val="uk-UA"/>
        </w:rPr>
        <w:t xml:space="preserve">границя </w:t>
      </w:r>
      <w:r w:rsidR="005B5745">
        <w:rPr>
          <w:rFonts w:ascii="Times New Roman" w:hAnsi="Times New Roman" w:cs="Times New Roman"/>
          <w:sz w:val="28"/>
          <w:szCs w:val="28"/>
          <w:lang w:val="uk-UA"/>
        </w:rPr>
        <w:t xml:space="preserve">пластини підтримується при постійній температурі </w:t>
      </w:r>
      <w:r w:rsidR="008D6555" w:rsidRPr="008D655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60" w:dyaOrig="420">
          <v:shape id="_x0000_i1027" type="#_x0000_t75" style="width:63pt;height:21pt" o:ole="">
            <v:imagedata r:id="rId10" o:title=""/>
          </v:shape>
          <o:OLEObject Type="Embed" ProgID="Equation.DSMT4" ShapeID="_x0000_i1027" DrawAspect="Content" ObjectID="_1586074498" r:id="rId11"/>
        </w:object>
      </w:r>
      <w:r w:rsidR="008D6555">
        <w:rPr>
          <w:rFonts w:ascii="Times New Roman" w:hAnsi="Times New Roman" w:cs="Times New Roman"/>
          <w:sz w:val="28"/>
          <w:szCs w:val="28"/>
        </w:rPr>
        <w:t>,</w:t>
      </w:r>
      <w:r w:rsidR="008D6555">
        <w:rPr>
          <w:rFonts w:ascii="Times New Roman" w:hAnsi="Times New Roman" w:cs="Times New Roman"/>
          <w:sz w:val="28"/>
          <w:szCs w:val="28"/>
          <w:lang w:val="uk-UA"/>
        </w:rPr>
        <w:t xml:space="preserve"> в той час як права поверхня пластини розсіює тепло з тепловим потоком </w:t>
      </w:r>
      <w:r w:rsidR="008D6555" w:rsidRPr="008D655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280" w:dyaOrig="420">
          <v:shape id="_x0000_i1028" type="#_x0000_t75" style="width:114pt;height:21pt" o:ole="">
            <v:imagedata r:id="rId12" o:title=""/>
          </v:shape>
          <o:OLEObject Type="Embed" ProgID="Equation.DSMT4" ShapeID="_x0000_i1028" DrawAspect="Content" ObjectID="_1586074499" r:id="rId13"/>
        </w:object>
      </w:r>
      <w:r w:rsidR="009830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>Теплопровідність матеріалу плити</w:t>
      </w:r>
      <w:r w:rsidR="00E972DB" w:rsidRPr="00063E2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80" w:dyaOrig="360">
          <v:shape id="_x0000_i1029" type="#_x0000_t75" style="width:124.5pt;height:17.25pt" o:ole="">
            <v:imagedata r:id="rId14" o:title=""/>
          </v:shape>
          <o:OLEObject Type="Embed" ProgID="Equation.DSMT4" ShapeID="_x0000_i1029" DrawAspect="Content" ObjectID="_1586074500" r:id="rId15"/>
        </w:objec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 xml:space="preserve">. Визначити розподіл поля температур </w:t>
      </w:r>
      <w:r w:rsidR="009830DE" w:rsidRPr="00C61B6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20" w:dyaOrig="380">
          <v:shape id="_x0000_i1030" type="#_x0000_t75" style="width:31.5pt;height:18.75pt" o:ole="">
            <v:imagedata r:id="rId16" o:title=""/>
          </v:shape>
          <o:OLEObject Type="Embed" ProgID="Equation.DSMT4" ShapeID="_x0000_i1030" DrawAspect="Content" ObjectID="_1586074501" r:id="rId17"/>
        </w:objec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 xml:space="preserve">у поперечному перерізі </w:t>
      </w:r>
      <w:r w:rsidR="00E972DB">
        <w:rPr>
          <w:rFonts w:ascii="Times New Roman" w:hAnsi="Times New Roman" w:cs="Times New Roman"/>
          <w:sz w:val="28"/>
          <w:szCs w:val="28"/>
          <w:lang w:val="uk-UA"/>
        </w:rPr>
        <w:t>пластини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4038" w:rsidRDefault="00804038" w:rsidP="007C5EC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Математичне формулювання задачі зводиться до розв’язку наступної крайової задачі в прямокутній системі координат</w:t>
      </w:r>
    </w:p>
    <w:p w:rsidR="00B65516" w:rsidRDefault="00E972DB" w:rsidP="00C07737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972DB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780" w:dyaOrig="760">
          <v:shape id="_x0000_i1031" type="#_x0000_t75" style="width:88.5pt;height:38.25pt" o:ole="">
            <v:imagedata r:id="rId18" o:title=""/>
          </v:shape>
          <o:OLEObject Type="Embed" ProgID="Equation.DSMT4" ShapeID="_x0000_i1031" DrawAspect="Content" ObjectID="_1586074502" r:id="rId19"/>
        </w:object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  <w:t>(1)</w:t>
      </w:r>
    </w:p>
    <w:p w:rsidR="00C07737" w:rsidRDefault="00C07737" w:rsidP="00C077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>граничними умовами</w:t>
      </w:r>
    </w:p>
    <w:p w:rsidR="00C07737" w:rsidRDefault="00E972DB" w:rsidP="009830D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972D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60" w:dyaOrig="380">
          <v:shape id="_x0000_i1032" type="#_x0000_t75" style="width:58.5pt;height:18.75pt" o:ole="">
            <v:imagedata r:id="rId20" o:title=""/>
          </v:shape>
          <o:OLEObject Type="Embed" ProgID="Equation.DSMT4" ShapeID="_x0000_i1032" DrawAspect="Content" ObjectID="_1586074503" r:id="rId21"/>
        </w:object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30DE" w:rsidRPr="000904DF">
        <w:rPr>
          <w:rFonts w:ascii="Times New Roman" w:hAnsi="Times New Roman" w:cs="Times New Roman"/>
          <w:sz w:val="28"/>
          <w:szCs w:val="28"/>
        </w:rPr>
        <w:tab/>
      </w:r>
      <w:r w:rsidR="009830DE" w:rsidRPr="000904DF">
        <w:rPr>
          <w:rFonts w:ascii="Times New Roman" w:hAnsi="Times New Roman" w:cs="Times New Roman"/>
          <w:sz w:val="28"/>
          <w:szCs w:val="28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  <w:t>(2)</w:t>
      </w:r>
    </w:p>
    <w:p w:rsidR="00B65516" w:rsidRPr="009B386F" w:rsidRDefault="00E972DB" w:rsidP="009B386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972DB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1560" w:dyaOrig="840">
          <v:shape id="_x0000_i1033" type="#_x0000_t75" style="width:78pt;height:41.25pt" o:ole="">
            <v:imagedata r:id="rId22" o:title=""/>
          </v:shape>
          <o:OLEObject Type="Embed" ProgID="Equation.DSMT4" ShapeID="_x0000_i1033" DrawAspect="Content" ObjectID="_1586074504" r:id="rId2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  <w:t>(3)</w:t>
      </w:r>
    </w:p>
    <w:p w:rsidR="009B386F" w:rsidRPr="000904DF" w:rsidRDefault="005D1726" w:rsidP="009830D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Додатково вкажемо вираження для визначення теплових потоків через граничні поверхні</w:t>
      </w:r>
      <w:r w:rsidR="009830D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830DE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9B386F" w:rsidRDefault="005D1726" w:rsidP="009B386F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D1726">
        <w:rPr>
          <w:rFonts w:ascii="Times New Roman" w:hAnsi="Times New Roman" w:cs="Times New Roman"/>
          <w:b/>
          <w:position w:val="-38"/>
          <w:sz w:val="28"/>
          <w:szCs w:val="28"/>
          <w:lang w:val="uk-UA"/>
        </w:rPr>
        <w:object w:dxaOrig="2240" w:dyaOrig="840">
          <v:shape id="_x0000_i1034" type="#_x0000_t75" style="width:112.5pt;height:41.25pt" o:ole="">
            <v:imagedata r:id="rId24" o:title=""/>
          </v:shape>
          <o:OLEObject Type="Embed" ProgID="Equation.DSMT4" ShapeID="_x0000_i1034" DrawAspect="Content" ObjectID="_1586074505" r:id="rId25"/>
        </w:object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830D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830D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B386F" w:rsidRPr="009B38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D1726" w:rsidRDefault="005D1726" w:rsidP="005D1726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D1726">
        <w:rPr>
          <w:rFonts w:ascii="Times New Roman" w:hAnsi="Times New Roman" w:cs="Times New Roman"/>
          <w:b/>
          <w:position w:val="-38"/>
          <w:sz w:val="28"/>
          <w:szCs w:val="28"/>
          <w:lang w:val="uk-UA"/>
        </w:rPr>
        <w:object w:dxaOrig="2260" w:dyaOrig="840">
          <v:shape id="_x0000_i1035" type="#_x0000_t75" style="width:113.25pt;height:41.25pt" o:ole="">
            <v:imagedata r:id="rId26" o:title=""/>
          </v:shape>
          <o:OLEObject Type="Embed" ProgID="Equation.DSMT4" ShapeID="_x0000_i1035" DrawAspect="Content" ObjectID="_1586074506" r:id="rId27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B38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B386F" w:rsidRDefault="00804038" w:rsidP="00804038">
      <w:pPr>
        <w:pStyle w:val="a7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Сформувати систему вузлових точок, розділив</w:t>
      </w:r>
      <w:r w:rsidR="00890298">
        <w:rPr>
          <w:rFonts w:ascii="Times New Roman" w:hAnsi="Times New Roman" w:cs="Times New Roman"/>
          <w:sz w:val="28"/>
          <w:szCs w:val="28"/>
          <w:lang w:val="uk-UA"/>
        </w:rPr>
        <w:t>ши</w:t>
      </w:r>
      <w:r w:rsidR="009830DE">
        <w:rPr>
          <w:rFonts w:ascii="Times New Roman" w:hAnsi="Times New Roman" w:cs="Times New Roman"/>
          <w:sz w:val="28"/>
          <w:szCs w:val="28"/>
          <w:lang w:val="uk-UA"/>
        </w:rPr>
        <w:t xml:space="preserve"> поперечний переріз плити на 5</w:t>
      </w:r>
      <w:r>
        <w:rPr>
          <w:rFonts w:ascii="Times New Roman" w:hAnsi="Times New Roman" w:cs="Times New Roman"/>
          <w:sz w:val="28"/>
          <w:szCs w:val="28"/>
          <w:lang w:val="uk-UA"/>
        </w:rPr>
        <w:t>0 рівних частин.</w:t>
      </w:r>
    </w:p>
    <w:p w:rsidR="00804038" w:rsidRDefault="00804038" w:rsidP="00804038">
      <w:pPr>
        <w:pStyle w:val="a7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кінцеві різниці другого порядку</w:t>
      </w:r>
      <w:r w:rsidR="00890298">
        <w:rPr>
          <w:rFonts w:ascii="Times New Roman" w:hAnsi="Times New Roman" w:cs="Times New Roman"/>
          <w:sz w:val="28"/>
          <w:szCs w:val="28"/>
          <w:lang w:val="uk-UA"/>
        </w:rPr>
        <w:t>, сформувати кінцево-різницеве представлення цієї задачі теплопровідності.</w:t>
      </w:r>
    </w:p>
    <w:p w:rsidR="00890298" w:rsidRDefault="00890298" w:rsidP="00804038">
      <w:pPr>
        <w:pStyle w:val="a7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Вирішити отриману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трьохдіагональну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систему лінійних алгебраїчних рівнянь, використовуючи методом Томаса.</w:t>
      </w:r>
    </w:p>
    <w:p w:rsidR="00890298" w:rsidRDefault="00890298" w:rsidP="00804038">
      <w:pPr>
        <w:pStyle w:val="a7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Представити графік розподілу поля темпера</w:t>
      </w:r>
      <w:r w:rsidR="009830DE">
        <w:rPr>
          <w:rFonts w:ascii="Times New Roman" w:hAnsi="Times New Roman" w:cs="Times New Roman"/>
          <w:sz w:val="28"/>
          <w:szCs w:val="28"/>
          <w:lang w:val="uk-UA"/>
        </w:rPr>
        <w:t>тур у поперечному перерізі бруса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61B6F" w:rsidRPr="00C61B6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39" w:dyaOrig="380">
          <v:shape id="_x0000_i1036" type="#_x0000_t75" style="width:32.25pt;height:18.75pt" o:ole="">
            <v:imagedata r:id="rId28" o:title=""/>
          </v:shape>
          <o:OLEObject Type="Embed" ProgID="Equation.DSMT4" ShapeID="_x0000_i1036" DrawAspect="Content" ObjectID="_1586074507" r:id="rId2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0298" w:rsidRPr="00804038" w:rsidRDefault="00521FFB" w:rsidP="00804038">
      <w:pPr>
        <w:pStyle w:val="a7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отриманий розв’язок, скласти </w:t>
      </w:r>
      <w:r w:rsidR="00C61B6F">
        <w:rPr>
          <w:rFonts w:ascii="Times New Roman" w:hAnsi="Times New Roman" w:cs="Times New Roman"/>
          <w:sz w:val="28"/>
          <w:szCs w:val="28"/>
          <w:lang w:val="uk-UA"/>
        </w:rPr>
        <w:t>кінцево-різницеві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вирази (другого порядку точності) і визнач</w:t>
      </w:r>
      <w:r w:rsidR="00C61B6F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="009830DE">
        <w:rPr>
          <w:rFonts w:ascii="Times New Roman" w:hAnsi="Times New Roman" w:cs="Times New Roman"/>
          <w:sz w:val="28"/>
          <w:szCs w:val="28"/>
          <w:lang w:val="uk-UA"/>
        </w:rPr>
        <w:t xml:space="preserve"> величини теплових потоків</w:t>
      </w:r>
      <w:r w:rsidR="00B4174B" w:rsidRPr="005D1726">
        <w:rPr>
          <w:rFonts w:ascii="Times New Roman" w:hAnsi="Times New Roman" w:cs="Times New Roman"/>
          <w:b/>
          <w:position w:val="-12"/>
          <w:sz w:val="28"/>
          <w:szCs w:val="28"/>
          <w:lang w:val="uk-UA"/>
        </w:rPr>
        <w:object w:dxaOrig="740" w:dyaOrig="380">
          <v:shape id="_x0000_i1037" type="#_x0000_t75" style="width:36.75pt;height:18.75pt" o:ole="">
            <v:imagedata r:id="rId30" o:title=""/>
          </v:shape>
          <o:OLEObject Type="Embed" ProgID="Equation.DSMT4" ShapeID="_x0000_i1037" DrawAspect="Content" ObjectID="_1586074508" r:id="rId31"/>
        </w:object>
      </w:r>
      <w:r w:rsidR="00B4174B" w:rsidRPr="00B4174B">
        <w:rPr>
          <w:rFonts w:ascii="Times New Roman" w:hAnsi="Times New Roman" w:cs="Times New Roman"/>
          <w:sz w:val="28"/>
          <w:szCs w:val="28"/>
        </w:rPr>
        <w:t xml:space="preserve">та </w:t>
      </w:r>
      <w:bookmarkStart w:id="0" w:name="_GoBack"/>
      <w:r w:rsidR="00B4174B" w:rsidRPr="005D1726">
        <w:rPr>
          <w:rFonts w:ascii="Times New Roman" w:hAnsi="Times New Roman" w:cs="Times New Roman"/>
          <w:b/>
          <w:position w:val="-12"/>
          <w:sz w:val="28"/>
          <w:szCs w:val="28"/>
          <w:lang w:val="uk-UA"/>
        </w:rPr>
        <w:object w:dxaOrig="760" w:dyaOrig="380">
          <v:shape id="_x0000_i1038" type="#_x0000_t75" style="width:37.5pt;height:18.75pt" o:ole="">
            <v:imagedata r:id="rId32" o:title=""/>
          </v:shape>
          <o:OLEObject Type="Embed" ProgID="Equation.DSMT4" ShapeID="_x0000_i1038" DrawAspect="Content" ObjectID="_1586074509" r:id="rId33"/>
        </w:object>
      </w:r>
      <w:bookmarkEnd w:id="0"/>
      <w:r w:rsidR="00B4174B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CD6410">
        <w:rPr>
          <w:rFonts w:ascii="Times New Roman" w:hAnsi="Times New Roman" w:cs="Times New Roman"/>
          <w:sz w:val="28"/>
          <w:szCs w:val="28"/>
          <w:lang w:val="uk-UA"/>
        </w:rPr>
        <w:t xml:space="preserve"> через граничні поверхні.</w:t>
      </w:r>
    </w:p>
    <w:p w:rsidR="00B6551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3D5438" w:rsidRDefault="003D5438" w:rsidP="003D543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Стац</w:t>
      </w:r>
      <w:r>
        <w:rPr>
          <w:rFonts w:ascii="Times New Roman" w:hAnsi="Times New Roman" w:cs="Times New Roman"/>
          <w:sz w:val="28"/>
          <w:szCs w:val="28"/>
          <w:lang w:val="uk-UA"/>
        </w:rPr>
        <w:t>іонарним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процесом (рівнянням) називають процес (рівняння), що не залежить від часу.</w:t>
      </w:r>
    </w:p>
    <w:p w:rsidR="00C61B6F" w:rsidRPr="00114AE1" w:rsidRDefault="00C61B6F" w:rsidP="00C61B6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Крайова задача – задача на диференціальне рівняння, визначена на області у відомих межах, в який шукана функція, </w:t>
      </w:r>
      <w:r w:rsidR="00114AE1">
        <w:rPr>
          <w:rFonts w:ascii="Times New Roman" w:hAnsi="Times New Roman" w:cs="Times New Roman"/>
          <w:sz w:val="28"/>
          <w:szCs w:val="28"/>
          <w:lang w:val="uk-UA"/>
        </w:rPr>
        <w:t>її єдність визначається граничними умовами (</w:t>
      </w:r>
      <w:r w:rsidR="00114AE1">
        <w:rPr>
          <w:rFonts w:ascii="Times New Roman" w:hAnsi="Times New Roman" w:cs="Times New Roman"/>
          <w:sz w:val="28"/>
          <w:szCs w:val="28"/>
          <w:lang w:val="en-US"/>
        </w:rPr>
        <w:t>boundaryconditions</w:t>
      </w:r>
      <w:r w:rsidR="00114AE1" w:rsidRPr="00114AE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61B6F" w:rsidRPr="00103AA6" w:rsidRDefault="00C61B6F" w:rsidP="00C61B6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</w:p>
    <w:p w:rsidR="00CB744C" w:rsidRPr="00CB744C" w:rsidRDefault="00CB744C" w:rsidP="00CB744C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B744C">
        <w:rPr>
          <w:rFonts w:ascii="Times New Roman" w:hAnsi="Times New Roman"/>
          <w:sz w:val="28"/>
          <w:szCs w:val="28"/>
          <w:lang w:val="uk-UA"/>
        </w:rPr>
        <w:t xml:space="preserve">Результатом виконання лабораторної роботи є отримання розв’язку </w:t>
      </w:r>
      <w:r w:rsidR="00780D83">
        <w:rPr>
          <w:rFonts w:ascii="Times New Roman" w:hAnsi="Times New Roman"/>
          <w:sz w:val="28"/>
          <w:szCs w:val="28"/>
          <w:lang w:val="uk-UA"/>
        </w:rPr>
        <w:t>крайової задачі (1</w:t>
      </w:r>
      <w:r w:rsidRPr="00CB744C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780D83">
        <w:rPr>
          <w:rFonts w:ascii="Times New Roman" w:hAnsi="Times New Roman"/>
          <w:sz w:val="28"/>
          <w:szCs w:val="28"/>
          <w:lang w:val="uk-UA"/>
        </w:rPr>
        <w:t>у вигляді графіку (рис. 1)</w:t>
      </w:r>
    </w:p>
    <w:p w:rsidR="00B65516" w:rsidRPr="00CB744C" w:rsidRDefault="004E09CC" w:rsidP="00590B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296025" cy="3714750"/>
            <wp:effectExtent l="0" t="0" r="9525" b="0"/>
            <wp:docPr id="62" name="Рисунок 62" descr="C:\Users\PC\AppData\Local\Microsoft\Windows\INetCache\Content.Word\photo_2018-04-23_23-51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PC\AppData\Local\Microsoft\Windows\INetCache\Content.Word\photo_2018-04-23_23-51-05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05" w:rsidRPr="000904DF" w:rsidRDefault="00B65516" w:rsidP="000904D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 </w:t>
      </w:r>
      <w:r w:rsidR="00780D83">
        <w:rPr>
          <w:rFonts w:ascii="Times New Roman" w:hAnsi="Times New Roman" w:cs="Times New Roman"/>
          <w:sz w:val="28"/>
          <w:szCs w:val="28"/>
          <w:lang w:val="uk-UA"/>
        </w:rPr>
        <w:t>Розподіл поля темпера</w:t>
      </w:r>
      <w:r w:rsidR="005D1726">
        <w:rPr>
          <w:rFonts w:ascii="Times New Roman" w:hAnsi="Times New Roman" w:cs="Times New Roman"/>
          <w:sz w:val="28"/>
          <w:szCs w:val="28"/>
          <w:lang w:val="uk-UA"/>
        </w:rPr>
        <w:t>тур у поперечному перерізі пластини</w:t>
      </w:r>
      <w:r w:rsidR="00780D8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80D83" w:rsidRPr="00780D8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80D83" w:rsidRPr="00780D83">
        <w:rPr>
          <w:rFonts w:ascii="Times New Roman" w:hAnsi="Times New Roman" w:cs="Times New Roman"/>
          <w:i/>
          <w:sz w:val="28"/>
          <w:szCs w:val="28"/>
        </w:rPr>
        <w:t>(</w:t>
      </w:r>
      <w:r w:rsidR="00780D83" w:rsidRPr="00780D8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80D83" w:rsidRPr="00780D83">
        <w:rPr>
          <w:rFonts w:ascii="Times New Roman" w:hAnsi="Times New Roman" w:cs="Times New Roman"/>
          <w:i/>
          <w:sz w:val="28"/>
          <w:szCs w:val="28"/>
        </w:rPr>
        <w:t>)</w:t>
      </w:r>
      <w:r w:rsidR="00780D83" w:rsidRPr="00780D83">
        <w:rPr>
          <w:rFonts w:ascii="Times New Roman" w:hAnsi="Times New Roman" w:cs="Times New Roman"/>
          <w:sz w:val="28"/>
          <w:szCs w:val="28"/>
        </w:rPr>
        <w:t>.</w:t>
      </w:r>
    </w:p>
    <w:p w:rsidR="00A113AA" w:rsidRPr="00A113AA" w:rsidRDefault="00780D83" w:rsidP="00A113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вел</w:t>
      </w:r>
      <w:r w:rsidR="00E81A48">
        <w:rPr>
          <w:rFonts w:ascii="Times New Roman" w:hAnsi="Times New Roman" w:cs="Times New Roman"/>
          <w:sz w:val="28"/>
          <w:szCs w:val="28"/>
          <w:lang w:val="uk-UA"/>
        </w:rPr>
        <w:t>ичин теплових потоків(4)</w:t>
      </w:r>
      <w:r w:rsidR="005D1726">
        <w:rPr>
          <w:rFonts w:ascii="Times New Roman" w:hAnsi="Times New Roman" w:cs="Times New Roman"/>
          <w:sz w:val="28"/>
          <w:szCs w:val="28"/>
          <w:lang w:val="uk-UA"/>
        </w:rPr>
        <w:t>(5)</w:t>
      </w:r>
      <w:r>
        <w:rPr>
          <w:rFonts w:ascii="Times New Roman" w:hAnsi="Times New Roman" w:cs="Times New Roman"/>
          <w:sz w:val="28"/>
          <w:szCs w:val="28"/>
          <w:lang w:val="uk-UA"/>
        </w:rPr>
        <w:t>, через граничні поверхні (рис. 2)</w:t>
      </w:r>
    </w:p>
    <w:p w:rsidR="00780D83" w:rsidRDefault="004E09CC" w:rsidP="00780D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228850" cy="504825"/>
            <wp:effectExtent l="0" t="0" r="0" b="9525"/>
            <wp:docPr id="63" name="Рисунок 63" descr="C:\Users\PC\AppData\Local\Microsoft\Windows\INetCache\Content.Word\photo_2018-04-23_23-51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PC\AppData\Local\Microsoft\Windows\INetCache\Content.Word\photo_2018-04-23_23-51-15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DF" w:rsidRPr="00590B6E" w:rsidRDefault="00780D83" w:rsidP="00590B6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="00A10805">
        <w:rPr>
          <w:rFonts w:ascii="Times New Roman" w:hAnsi="Times New Roman" w:cs="Times New Roman"/>
          <w:sz w:val="28"/>
          <w:szCs w:val="28"/>
          <w:lang w:val="uk-UA"/>
        </w:rPr>
        <w:t>Значення теплових потоків через граничні поверхні</w:t>
      </w:r>
      <w:r w:rsidRPr="00780D83">
        <w:rPr>
          <w:rFonts w:ascii="Times New Roman" w:hAnsi="Times New Roman" w:cs="Times New Roman"/>
          <w:sz w:val="28"/>
          <w:szCs w:val="28"/>
        </w:rPr>
        <w:t>.</w:t>
      </w:r>
    </w:p>
    <w:p w:rsidR="00B6551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B65516" w:rsidRPr="00980995" w:rsidRDefault="00B65516" w:rsidP="007C5EC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3AA6">
        <w:rPr>
          <w:rFonts w:ascii="Times New Roman" w:hAnsi="Times New Roman" w:cs="Times New Roman"/>
          <w:sz w:val="28"/>
          <w:szCs w:val="28"/>
          <w:lang w:val="uk-UA"/>
        </w:rPr>
        <w:t>За результатами виконання лабораторної роботи можна зробити наступні висновки:</w:t>
      </w:r>
    </w:p>
    <w:p w:rsidR="00A10805" w:rsidRDefault="00A10805" w:rsidP="00872C68">
      <w:pPr>
        <w:pStyle w:val="a7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Запрограмовано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мовою С++ алгоритм розв’язку крайової задачі (1) з граничними умовами (2) і (3).</w:t>
      </w:r>
    </w:p>
    <w:p w:rsidR="00872C68" w:rsidRDefault="00A10805" w:rsidP="00A10805">
      <w:pPr>
        <w:pStyle w:val="a7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Побудовано графік розподілу поля температур у поперечному перерізі плити (рис. 1)</w:t>
      </w:r>
      <w:r w:rsidR="001075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0805" w:rsidRPr="00A10805" w:rsidRDefault="00A10805" w:rsidP="00A10805">
      <w:pPr>
        <w:pStyle w:val="a7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Знайдено</w:t>
      </w:r>
      <w:r w:rsidR="00A64CC8">
        <w:rPr>
          <w:rFonts w:ascii="Times New Roman" w:hAnsi="Times New Roman" w:cs="Times New Roman"/>
          <w:sz w:val="28"/>
          <w:szCs w:val="28"/>
          <w:lang w:val="uk-UA"/>
        </w:rPr>
        <w:t xml:space="preserve"> значення теплових потоків(4)(5)</w:t>
      </w:r>
      <w:r w:rsidR="00107573">
        <w:rPr>
          <w:rFonts w:ascii="Times New Roman" w:hAnsi="Times New Roman" w:cs="Times New Roman"/>
          <w:sz w:val="28"/>
          <w:szCs w:val="28"/>
          <w:lang w:val="uk-UA"/>
        </w:rPr>
        <w:t xml:space="preserve"> через граничну поверхню</w:t>
      </w:r>
      <w:r w:rsidR="00EA1827">
        <w:rPr>
          <w:rFonts w:ascii="Times New Roman" w:hAnsi="Times New Roman" w:cs="Times New Roman"/>
          <w:sz w:val="28"/>
          <w:szCs w:val="28"/>
          <w:lang w:val="uk-UA"/>
        </w:rPr>
        <w:t xml:space="preserve"> (рис. 2)</w:t>
      </w:r>
      <w:r w:rsidR="00EA1827" w:rsidRPr="00780D83">
        <w:rPr>
          <w:rFonts w:ascii="Times New Roman" w:hAnsi="Times New Roman" w:cs="Times New Roman"/>
          <w:sz w:val="28"/>
          <w:szCs w:val="28"/>
        </w:rPr>
        <w:t>.</w:t>
      </w:r>
    </w:p>
    <w:p w:rsidR="00B65516" w:rsidRPr="00042A35" w:rsidRDefault="00872C68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0904DF" w:rsidRPr="000904DF" w:rsidRDefault="000904DF" w:rsidP="000904DF">
      <w:pPr>
        <w:pStyle w:val="10"/>
        <w:spacing w:after="0"/>
        <w:ind w:firstLine="567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1. </w:t>
      </w:r>
      <w:proofErr w:type="spellStart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Демидович</w:t>
      </w:r>
      <w:proofErr w:type="spellEnd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Б. П. </w:t>
      </w:r>
      <w:proofErr w:type="spellStart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Численныеметодыанализа</w:t>
      </w:r>
      <w:proofErr w:type="spellEnd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. 3-е </w:t>
      </w:r>
      <w:proofErr w:type="spellStart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изд</w:t>
      </w:r>
      <w:proofErr w:type="spellEnd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. / Б. П.</w:t>
      </w:r>
      <w:proofErr w:type="spellStart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Демидович</w:t>
      </w:r>
      <w:proofErr w:type="spellEnd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,</w:t>
      </w:r>
    </w:p>
    <w:p w:rsidR="00CC259D" w:rsidRPr="00B35BC9" w:rsidRDefault="000904DF" w:rsidP="000904DF">
      <w:pPr>
        <w:pStyle w:val="1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И. А. </w:t>
      </w:r>
      <w:proofErr w:type="spellStart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Марон</w:t>
      </w:r>
      <w:proofErr w:type="spellEnd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, Э. З.</w:t>
      </w:r>
      <w:proofErr w:type="spellStart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Шувалова</w:t>
      </w:r>
      <w:proofErr w:type="spellEnd"/>
      <w:r w:rsidRPr="000904DF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// М.: Наука. – 1967. – 436с.</w:t>
      </w:r>
      <w:r w:rsidR="00B35BC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</w:t>
      </w:r>
    </w:p>
    <w:sectPr w:rsidR="00CC259D" w:rsidRPr="00B35BC9" w:rsidSect="009A3370">
      <w:pgSz w:w="11906" w:h="16838"/>
      <w:pgMar w:top="850" w:right="850" w:bottom="850" w:left="1134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051A6"/>
    <w:multiLevelType w:val="hybridMultilevel"/>
    <w:tmpl w:val="2FF2B7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5F25A40"/>
    <w:multiLevelType w:val="hybridMultilevel"/>
    <w:tmpl w:val="0A4EB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77264"/>
    <w:multiLevelType w:val="hybridMultilevel"/>
    <w:tmpl w:val="6AD028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BE457FB"/>
    <w:multiLevelType w:val="hybridMultilevel"/>
    <w:tmpl w:val="E466CAA6"/>
    <w:lvl w:ilvl="0" w:tplc="D0968C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F3D37EB"/>
    <w:multiLevelType w:val="hybridMultilevel"/>
    <w:tmpl w:val="C52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37563"/>
    <w:multiLevelType w:val="hybridMultilevel"/>
    <w:tmpl w:val="9E28E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333A0"/>
    <w:multiLevelType w:val="hybridMultilevel"/>
    <w:tmpl w:val="673CD6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DB84024"/>
    <w:multiLevelType w:val="hybridMultilevel"/>
    <w:tmpl w:val="CF8E2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C259D"/>
    <w:rsid w:val="00063E22"/>
    <w:rsid w:val="00064ED2"/>
    <w:rsid w:val="00070329"/>
    <w:rsid w:val="000904DF"/>
    <w:rsid w:val="0009278F"/>
    <w:rsid w:val="00107573"/>
    <w:rsid w:val="00114AE1"/>
    <w:rsid w:val="00175874"/>
    <w:rsid w:val="001D036D"/>
    <w:rsid w:val="00232737"/>
    <w:rsid w:val="00384866"/>
    <w:rsid w:val="003C7CB1"/>
    <w:rsid w:val="003D5438"/>
    <w:rsid w:val="004030C3"/>
    <w:rsid w:val="00470959"/>
    <w:rsid w:val="004E09CC"/>
    <w:rsid w:val="00521FFB"/>
    <w:rsid w:val="005772C8"/>
    <w:rsid w:val="00590B6E"/>
    <w:rsid w:val="005B5745"/>
    <w:rsid w:val="005C7D4B"/>
    <w:rsid w:val="005D1726"/>
    <w:rsid w:val="006A05CE"/>
    <w:rsid w:val="007237A8"/>
    <w:rsid w:val="00723B3E"/>
    <w:rsid w:val="00732A9D"/>
    <w:rsid w:val="00780D83"/>
    <w:rsid w:val="007C0307"/>
    <w:rsid w:val="007C5ECC"/>
    <w:rsid w:val="00804038"/>
    <w:rsid w:val="00872C68"/>
    <w:rsid w:val="00890298"/>
    <w:rsid w:val="008D6555"/>
    <w:rsid w:val="009830DE"/>
    <w:rsid w:val="009831E1"/>
    <w:rsid w:val="009A3370"/>
    <w:rsid w:val="009B0708"/>
    <w:rsid w:val="009B386F"/>
    <w:rsid w:val="00A040BB"/>
    <w:rsid w:val="00A10805"/>
    <w:rsid w:val="00A113AA"/>
    <w:rsid w:val="00A64CC8"/>
    <w:rsid w:val="00B160FB"/>
    <w:rsid w:val="00B35BC9"/>
    <w:rsid w:val="00B4174B"/>
    <w:rsid w:val="00B65516"/>
    <w:rsid w:val="00C07737"/>
    <w:rsid w:val="00C400D9"/>
    <w:rsid w:val="00C61B6F"/>
    <w:rsid w:val="00CB744C"/>
    <w:rsid w:val="00CC259D"/>
    <w:rsid w:val="00CD6410"/>
    <w:rsid w:val="00CF0D75"/>
    <w:rsid w:val="00D3719E"/>
    <w:rsid w:val="00E81A48"/>
    <w:rsid w:val="00E972DB"/>
    <w:rsid w:val="00EA1827"/>
    <w:rsid w:val="00EE463D"/>
    <w:rsid w:val="00F87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ru-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0C3"/>
  </w:style>
  <w:style w:type="paragraph" w:styleId="1">
    <w:name w:val="heading 1"/>
    <w:basedOn w:val="10"/>
    <w:next w:val="10"/>
    <w:rsid w:val="00CC25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C25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C25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C25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C259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C25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C259D"/>
  </w:style>
  <w:style w:type="table" w:customStyle="1" w:styleId="TableNormal">
    <w:name w:val="Table Normal"/>
    <w:rsid w:val="00CC25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C259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C25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9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278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655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jpe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DD499-9FA2-4680-8DFE-97AB2BC0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2071</Words>
  <Characters>1182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</dc:creator>
  <cp:keywords/>
  <dc:description/>
  <cp:lastModifiedBy>UraN</cp:lastModifiedBy>
  <cp:revision>7</cp:revision>
  <dcterms:created xsi:type="dcterms:W3CDTF">2018-04-23T21:54:00Z</dcterms:created>
  <dcterms:modified xsi:type="dcterms:W3CDTF">2018-04-24T08:28:00Z</dcterms:modified>
</cp:coreProperties>
</file>