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AF5" w:rsidRPr="007A5AF5" w:rsidRDefault="007A5AF5" w:rsidP="007A5AF5">
      <w:pPr>
        <w:pStyle w:val="NormalWeb"/>
        <w:rPr>
          <w:rFonts w:ascii="Arial" w:hAnsi="Arial" w:cs="Arial"/>
          <w:sz w:val="20"/>
          <w:szCs w:val="20"/>
        </w:rPr>
      </w:pPr>
      <w:r w:rsidRPr="007A5AF5">
        <w:rPr>
          <w:rFonts w:ascii="Arial" w:hAnsi="Arial" w:cs="Arial"/>
          <w:sz w:val="20"/>
          <w:szCs w:val="20"/>
        </w:rPr>
        <w:t>due March 15th before class starts that day.</w:t>
      </w:r>
    </w:p>
    <w:p w:rsidR="007A5AF5" w:rsidRPr="007A5AF5" w:rsidRDefault="007A5AF5" w:rsidP="007A5AF5">
      <w:pPr>
        <w:pStyle w:val="NormalWeb"/>
        <w:rPr>
          <w:rFonts w:ascii="Arial" w:hAnsi="Arial" w:cs="Arial"/>
          <w:sz w:val="20"/>
          <w:szCs w:val="20"/>
        </w:rPr>
      </w:pPr>
      <w:bookmarkStart w:id="0" w:name="_GoBack"/>
      <w:bookmarkEnd w:id="0"/>
      <w:r w:rsidRPr="007A5AF5">
        <w:rPr>
          <w:rStyle w:val="Strong"/>
          <w:rFonts w:ascii="Arial" w:hAnsi="Arial" w:cs="Arial"/>
          <w:sz w:val="20"/>
          <w:szCs w:val="20"/>
        </w:rPr>
        <w:t>Second Research Paper - 3500 Words</w:t>
      </w:r>
    </w:p>
    <w:p w:rsidR="007A5AF5" w:rsidRPr="007A5AF5" w:rsidRDefault="007A5AF5" w:rsidP="007A5AF5">
      <w:pPr>
        <w:pStyle w:val="NormalWeb"/>
        <w:rPr>
          <w:rFonts w:ascii="Arial" w:hAnsi="Arial" w:cs="Arial"/>
          <w:sz w:val="20"/>
          <w:szCs w:val="20"/>
        </w:rPr>
      </w:pPr>
      <w:r w:rsidRPr="007A5AF5">
        <w:rPr>
          <w:rStyle w:val="Strong"/>
          <w:rFonts w:ascii="Arial" w:hAnsi="Arial" w:cs="Arial"/>
          <w:sz w:val="20"/>
          <w:szCs w:val="20"/>
        </w:rPr>
        <w:t>Worth 100 points - same as exam</w:t>
      </w:r>
    </w:p>
    <w:p w:rsidR="007A5AF5" w:rsidRPr="007A5AF5" w:rsidRDefault="007A5AF5" w:rsidP="007A5AF5">
      <w:pPr>
        <w:pStyle w:val="NormalWeb"/>
        <w:rPr>
          <w:rFonts w:ascii="Arial" w:hAnsi="Arial" w:cs="Arial"/>
          <w:sz w:val="20"/>
          <w:szCs w:val="20"/>
        </w:rPr>
      </w:pPr>
      <w:r w:rsidRPr="007A5AF5">
        <w:rPr>
          <w:rFonts w:ascii="Arial" w:hAnsi="Arial" w:cs="Arial"/>
          <w:sz w:val="20"/>
          <w:szCs w:val="20"/>
        </w:rPr>
        <w:t>Content of Paper:  Identification,where does it live,  life cycle, reproduction, damage it causes or diseases it carries, what is it a pest to, management and treatment and any other pertinent information.  </w:t>
      </w:r>
    </w:p>
    <w:p w:rsidR="007A5AF5" w:rsidRPr="007A5AF5" w:rsidRDefault="007A5AF5" w:rsidP="007A5AF5">
      <w:pPr>
        <w:pStyle w:val="NormalWeb"/>
        <w:rPr>
          <w:rFonts w:ascii="Arial" w:hAnsi="Arial" w:cs="Arial"/>
          <w:sz w:val="20"/>
          <w:szCs w:val="20"/>
        </w:rPr>
      </w:pPr>
      <w:r w:rsidRPr="007A5AF5">
        <w:rPr>
          <w:rFonts w:ascii="Arial" w:hAnsi="Arial" w:cs="Arial"/>
          <w:sz w:val="20"/>
          <w:szCs w:val="20"/>
        </w:rPr>
        <w:t>These papers must turned in (posted to your Google Drive Account and shared with robert@northeast.edu) any time before class on the above dates.</w:t>
      </w:r>
    </w:p>
    <w:p w:rsidR="007A5AF5" w:rsidRPr="007A5AF5" w:rsidRDefault="007A5AF5" w:rsidP="007A5AF5">
      <w:pPr>
        <w:pStyle w:val="NormalWeb"/>
        <w:rPr>
          <w:rFonts w:ascii="Arial" w:hAnsi="Arial" w:cs="Arial"/>
          <w:sz w:val="20"/>
          <w:szCs w:val="20"/>
        </w:rPr>
      </w:pPr>
      <w:r w:rsidRPr="007A5AF5">
        <w:rPr>
          <w:rFonts w:ascii="Arial" w:hAnsi="Arial" w:cs="Arial"/>
          <w:sz w:val="20"/>
          <w:szCs w:val="20"/>
        </w:rPr>
        <w:t>Font: Double-spaced and size 11 Arial</w:t>
      </w:r>
    </w:p>
    <w:p w:rsidR="007A5AF5" w:rsidRPr="007A5AF5" w:rsidRDefault="007A5AF5" w:rsidP="007A5AF5">
      <w:pPr>
        <w:pStyle w:val="NormalWeb"/>
        <w:rPr>
          <w:rFonts w:ascii="Arial" w:hAnsi="Arial" w:cs="Arial"/>
          <w:sz w:val="20"/>
          <w:szCs w:val="20"/>
        </w:rPr>
      </w:pPr>
      <w:r w:rsidRPr="007A5AF5">
        <w:rPr>
          <w:rFonts w:ascii="Arial" w:hAnsi="Arial" w:cs="Arial"/>
          <w:sz w:val="20"/>
          <w:szCs w:val="20"/>
        </w:rPr>
        <w:t>Must include:</w:t>
      </w:r>
    </w:p>
    <w:p w:rsidR="007A5AF5" w:rsidRPr="007A5AF5" w:rsidRDefault="007A5AF5" w:rsidP="007A5AF5">
      <w:pPr>
        <w:pStyle w:val="NormalWeb"/>
        <w:rPr>
          <w:rFonts w:ascii="Arial" w:hAnsi="Arial" w:cs="Arial"/>
          <w:sz w:val="20"/>
          <w:szCs w:val="20"/>
        </w:rPr>
      </w:pPr>
      <w:r w:rsidRPr="007A5AF5">
        <w:rPr>
          <w:rFonts w:ascii="Arial" w:hAnsi="Arial" w:cs="Arial"/>
          <w:sz w:val="20"/>
          <w:szCs w:val="20"/>
        </w:rPr>
        <w:t>Title Page (10 points)</w:t>
      </w:r>
    </w:p>
    <w:p w:rsidR="007A5AF5" w:rsidRPr="007A5AF5" w:rsidRDefault="007A5AF5" w:rsidP="007A5AF5">
      <w:pPr>
        <w:pStyle w:val="NormalWeb"/>
        <w:rPr>
          <w:rFonts w:ascii="Arial" w:hAnsi="Arial" w:cs="Arial"/>
          <w:sz w:val="20"/>
          <w:szCs w:val="20"/>
        </w:rPr>
      </w:pPr>
      <w:r w:rsidRPr="007A5AF5">
        <w:rPr>
          <w:rFonts w:ascii="Arial" w:hAnsi="Arial" w:cs="Arial"/>
          <w:sz w:val="20"/>
          <w:szCs w:val="20"/>
        </w:rPr>
        <w:t>On this</w:t>
      </w:r>
      <w:r w:rsidRPr="007A5AF5">
        <w:rPr>
          <w:rStyle w:val="Strong"/>
          <w:rFonts w:ascii="Arial" w:hAnsi="Arial" w:cs="Arial"/>
          <w:sz w:val="20"/>
          <w:szCs w:val="20"/>
        </w:rPr>
        <w:t> title page you will also include the title of the paper, class name and number AGRI 1150, your name, ‘Prepared for Professor Robert Noonan’, and the date that you completed your paper</w:t>
      </w:r>
    </w:p>
    <w:p w:rsidR="007A5AF5" w:rsidRPr="007A5AF5" w:rsidRDefault="007A5AF5" w:rsidP="007A5AF5">
      <w:pPr>
        <w:pStyle w:val="NormalWeb"/>
        <w:rPr>
          <w:rFonts w:ascii="Arial" w:hAnsi="Arial" w:cs="Arial"/>
          <w:sz w:val="20"/>
          <w:szCs w:val="20"/>
        </w:rPr>
      </w:pPr>
      <w:r w:rsidRPr="007A5AF5">
        <w:rPr>
          <w:rFonts w:ascii="Arial" w:hAnsi="Arial" w:cs="Arial"/>
          <w:sz w:val="20"/>
          <w:szCs w:val="20"/>
        </w:rPr>
        <w:t>Abstract at the beginning of body of the paper (10 points)</w:t>
      </w:r>
    </w:p>
    <w:p w:rsidR="007A5AF5" w:rsidRPr="007A5AF5" w:rsidRDefault="007A5AF5" w:rsidP="007A5AF5">
      <w:pPr>
        <w:pStyle w:val="NormalWeb"/>
        <w:rPr>
          <w:rFonts w:ascii="Arial" w:hAnsi="Arial" w:cs="Arial"/>
          <w:sz w:val="20"/>
          <w:szCs w:val="20"/>
        </w:rPr>
      </w:pPr>
      <w:r w:rsidRPr="007A5AF5">
        <w:rPr>
          <w:rFonts w:ascii="Arial" w:hAnsi="Arial" w:cs="Arial"/>
          <w:sz w:val="20"/>
          <w:szCs w:val="20"/>
        </w:rPr>
        <w:t>Proper citations, also with dates, and website if appropriate</w:t>
      </w:r>
    </w:p>
    <w:p w:rsidR="007A5AF5" w:rsidRPr="007A5AF5" w:rsidRDefault="007A5AF5" w:rsidP="007A5AF5">
      <w:pPr>
        <w:pStyle w:val="NormalWeb"/>
        <w:rPr>
          <w:rFonts w:ascii="Arial" w:hAnsi="Arial" w:cs="Arial"/>
          <w:sz w:val="20"/>
          <w:szCs w:val="20"/>
        </w:rPr>
      </w:pPr>
      <w:r w:rsidRPr="007A5AF5">
        <w:rPr>
          <w:rStyle w:val="Strong"/>
          <w:rFonts w:ascii="Arial" w:hAnsi="Arial" w:cs="Arial"/>
          <w:sz w:val="20"/>
          <w:szCs w:val="20"/>
        </w:rPr>
        <w:t>Must have minimum of 6 citations with one citation being a scientific journal!  </w:t>
      </w:r>
    </w:p>
    <w:p w:rsidR="007A5AF5" w:rsidRPr="007A5AF5" w:rsidRDefault="007A5AF5" w:rsidP="007A5AF5">
      <w:pPr>
        <w:pStyle w:val="NormalWeb"/>
        <w:rPr>
          <w:rFonts w:ascii="Arial" w:hAnsi="Arial" w:cs="Arial"/>
          <w:sz w:val="20"/>
          <w:szCs w:val="20"/>
        </w:rPr>
      </w:pPr>
      <w:r w:rsidRPr="007A5AF5">
        <w:rPr>
          <w:rFonts w:ascii="Arial" w:hAnsi="Arial" w:cs="Arial"/>
          <w:sz w:val="20"/>
          <w:szCs w:val="20"/>
        </w:rPr>
        <w:t>In-body Citations; at least one per source cited</w:t>
      </w:r>
    </w:p>
    <w:p w:rsidR="007A5AF5" w:rsidRPr="007A5AF5" w:rsidRDefault="007A5AF5" w:rsidP="007A5AF5">
      <w:pPr>
        <w:pStyle w:val="NormalWeb"/>
        <w:rPr>
          <w:rFonts w:ascii="Arial" w:hAnsi="Arial" w:cs="Arial"/>
          <w:sz w:val="20"/>
          <w:szCs w:val="20"/>
        </w:rPr>
      </w:pPr>
      <w:r w:rsidRPr="007A5AF5">
        <w:rPr>
          <w:rFonts w:ascii="Arial" w:hAnsi="Arial" w:cs="Arial"/>
          <w:sz w:val="20"/>
          <w:szCs w:val="20"/>
        </w:rPr>
        <w:t>Like this…and the insect was really scary (Harris, J. 2011).</w:t>
      </w:r>
    </w:p>
    <w:p w:rsidR="007A5AF5" w:rsidRPr="007A5AF5" w:rsidRDefault="007A5AF5" w:rsidP="007A5AF5">
      <w:pPr>
        <w:pStyle w:val="NormalWeb"/>
        <w:rPr>
          <w:rFonts w:ascii="Arial" w:hAnsi="Arial" w:cs="Arial"/>
          <w:sz w:val="20"/>
          <w:szCs w:val="20"/>
        </w:rPr>
      </w:pPr>
      <w:r w:rsidRPr="007A5AF5">
        <w:rPr>
          <w:rFonts w:ascii="Arial" w:hAnsi="Arial" w:cs="Arial"/>
          <w:sz w:val="20"/>
          <w:szCs w:val="20"/>
        </w:rPr>
        <w:t>Minimum – 3500 words for the second paper - Google Drive has a word count option under 'Tools' on the top bar (10 points off of grade for every 100 words short of necessary total)</w:t>
      </w:r>
    </w:p>
    <w:p w:rsidR="001268E3" w:rsidRPr="007A5AF5" w:rsidRDefault="007A5AF5" w:rsidP="007A5AF5">
      <w:pPr>
        <w:pStyle w:val="NormalWeb"/>
        <w:rPr>
          <w:rFonts w:ascii="Arial" w:hAnsi="Arial" w:cs="Arial"/>
          <w:sz w:val="20"/>
          <w:szCs w:val="20"/>
        </w:rPr>
      </w:pPr>
      <w:r w:rsidRPr="007A5AF5">
        <w:rPr>
          <w:rFonts w:ascii="Arial" w:hAnsi="Arial" w:cs="Arial"/>
          <w:sz w:val="20"/>
          <w:szCs w:val="20"/>
        </w:rPr>
        <w:t>Extra credit (3 points) if includes a Table of Contents (properly done)</w:t>
      </w:r>
    </w:p>
    <w:sectPr w:rsidR="001268E3" w:rsidRPr="007A5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AF5"/>
    <w:rsid w:val="001268E3"/>
    <w:rsid w:val="005007F4"/>
    <w:rsid w:val="007A5AF5"/>
    <w:rsid w:val="00B4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0C09"/>
  <w15:chartTrackingRefBased/>
  <w15:docId w15:val="{ED4C5B05-7B34-4D1D-A5A3-0186B507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5A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5A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55415">
      <w:bodyDiv w:val="1"/>
      <w:marLeft w:val="0"/>
      <w:marRight w:val="0"/>
      <w:marTop w:val="0"/>
      <w:marBottom w:val="0"/>
      <w:divBdr>
        <w:top w:val="none" w:sz="0" w:space="0" w:color="auto"/>
        <w:left w:val="none" w:sz="0" w:space="0" w:color="auto"/>
        <w:bottom w:val="none" w:sz="0" w:space="0" w:color="auto"/>
        <w:right w:val="none" w:sz="0" w:space="0" w:color="auto"/>
      </w:divBdr>
      <w:divsChild>
        <w:div w:id="2078244057">
          <w:marLeft w:val="0"/>
          <w:marRight w:val="0"/>
          <w:marTop w:val="0"/>
          <w:marBottom w:val="0"/>
          <w:divBdr>
            <w:top w:val="single" w:sz="2" w:space="1" w:color="FFFFFF"/>
            <w:left w:val="single" w:sz="2" w:space="1" w:color="FFFFFF"/>
            <w:bottom w:val="single" w:sz="2" w:space="12" w:color="FFFFFF"/>
            <w:right w:val="single" w:sz="2" w:space="1" w:color="FFFFF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2</cp:revision>
  <dcterms:created xsi:type="dcterms:W3CDTF">2017-03-08T00:50:00Z</dcterms:created>
  <dcterms:modified xsi:type="dcterms:W3CDTF">2017-03-17T02:10:00Z</dcterms:modified>
</cp:coreProperties>
</file>