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384" w:rsidRDefault="00454384">
      <w:pPr>
        <w:rPr>
          <w:rFonts w:hint="eastAsia"/>
        </w:rPr>
      </w:pPr>
      <w:r>
        <w:rPr>
          <w:rFonts w:hint="eastAsia"/>
        </w:rPr>
        <w:t>发货过账</w:t>
      </w:r>
    </w:p>
    <w:p w:rsidR="00454384" w:rsidRDefault="00454384">
      <w:pPr>
        <w:rPr>
          <w:rFonts w:hint="eastAsia"/>
        </w:rPr>
      </w:pPr>
    </w:p>
    <w:p w:rsidR="00000000" w:rsidRDefault="0045438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2803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8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384" w:rsidRDefault="00454384">
      <w:pPr>
        <w:rPr>
          <w:rFonts w:hint="eastAsia"/>
        </w:rPr>
      </w:pPr>
    </w:p>
    <w:p w:rsidR="00454384" w:rsidRDefault="00454384">
      <w:pPr>
        <w:rPr>
          <w:rFonts w:hint="eastAsia"/>
        </w:rPr>
      </w:pPr>
    </w:p>
    <w:p w:rsidR="00454384" w:rsidRDefault="00454384"/>
    <w:sectPr w:rsidR="00454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554" w:rsidRDefault="004A7554" w:rsidP="00454384">
      <w:r>
        <w:separator/>
      </w:r>
    </w:p>
  </w:endnote>
  <w:endnote w:type="continuationSeparator" w:id="1">
    <w:p w:rsidR="004A7554" w:rsidRDefault="004A7554" w:rsidP="004543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554" w:rsidRDefault="004A7554" w:rsidP="00454384">
      <w:r>
        <w:separator/>
      </w:r>
    </w:p>
  </w:footnote>
  <w:footnote w:type="continuationSeparator" w:id="1">
    <w:p w:rsidR="004A7554" w:rsidRDefault="004A7554" w:rsidP="004543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4384"/>
    <w:rsid w:val="00454384"/>
    <w:rsid w:val="004A7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4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43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4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438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43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43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2</cp:revision>
  <dcterms:created xsi:type="dcterms:W3CDTF">2013-11-14T01:16:00Z</dcterms:created>
  <dcterms:modified xsi:type="dcterms:W3CDTF">2013-11-14T01:17:00Z</dcterms:modified>
</cp:coreProperties>
</file>