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00" w:before="2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ib5jh4hdbbr" w:id="0"/>
      <w:bookmarkEnd w:id="0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In this activity, you’ll practice creating layouts with CSS Flexbox. You’ll make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two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CSS Flexbox containers using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flex-direction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property.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00" w:before="2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wh5gaot55vy" w:id="1"/>
      <w:bookmarkEnd w:id="1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Step 1: Add HTML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 this step, you’ll build the HTML for our two separate flex layouts.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Open the file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index.html.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hd w:fill="ffffff" w:val="clear"/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It’s located in the Unit 18 Activities folder, inside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18.1_activities.zip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hd w:fill="ffffff" w:val="clear"/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Remember: Get into the habit of downloading the Activities .zip folder each day before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the class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flex_item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inside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Add </w:t>
      </w:r>
      <w:r w:rsidDel="00000000" w:rsidR="00000000" w:rsidRPr="00000000">
        <w:rPr>
          <w:rFonts w:ascii="Roboto" w:cs="Roboto" w:eastAsia="Roboto" w:hAnsi="Roboto"/>
          <w:i w:val="1"/>
          <w:color w:val="333333"/>
          <w:rtl w:val="0"/>
        </w:rPr>
        <w:t xml:space="preserve">lorem ipsum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text within this newly created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rtl w:val="0"/>
        </w:rPr>
        <w:t xml:space="preserve">Tip: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Use this text: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i w:val="1"/>
          <w:color w:val="333333"/>
          <w:rtl w:val="0"/>
        </w:rPr>
        <w:t xml:space="preserve">Lorem ipsum dolor sit amet, consectetur adipiscing elit, sed do eiusmod tempor incididunt ut labore et dolore magna aliqua.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should look like this:</w:t>
      </w: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8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00" w:before="20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&lt;!-- This div has the id of column and the class of flex. 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200" w:before="2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"column"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Create another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the class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flex_item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inside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Add more </w:t>
      </w:r>
      <w:r w:rsidDel="00000000" w:rsidR="00000000" w:rsidRPr="00000000">
        <w:rPr>
          <w:rFonts w:ascii="Roboto" w:cs="Roboto" w:eastAsia="Roboto" w:hAnsi="Roboto"/>
          <w:i w:val="1"/>
          <w:color w:val="333333"/>
          <w:rtl w:val="0"/>
        </w:rPr>
        <w:t xml:space="preserve">lorem ipsum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text within this newly created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Copy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flex_item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you just created and paste it </w:t>
      </w:r>
      <w:r w:rsidDel="00000000" w:rsidR="00000000" w:rsidRPr="00000000">
        <w:rPr>
          <w:rFonts w:ascii="Roboto" w:cs="Roboto" w:eastAsia="Roboto" w:hAnsi="Roboto"/>
          <w:i w:val="1"/>
          <w:color w:val="333333"/>
          <w:rtl w:val="0"/>
        </w:rPr>
        <w:t xml:space="preserve">twice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within its parent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 should now have a total of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three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s within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each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parent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should look like this:</w:t>
      </w:r>
    </w:p>
    <w:tbl>
      <w:tblPr>
        <w:tblStyle w:val="Table2"/>
        <w:tblW w:w="7890.0" w:type="dxa"/>
        <w:jc w:val="left"/>
        <w:tblInd w:w="1570.0" w:type="dxa"/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00" w:before="200" w:lineRule="auto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&lt;!-- This div has the id of column and the class of flex. --&gt;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00" w:before="20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"column"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00" w:before="20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row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should look like this:</w:t>
      </w:r>
      <w:r w:rsidDel="00000000" w:rsidR="00000000" w:rsidRPr="00000000">
        <w:rPr>
          <w:rtl w:val="0"/>
        </w:rPr>
      </w:r>
    </w:p>
    <w:tbl>
      <w:tblPr>
        <w:tblStyle w:val="Table3"/>
        <w:tblW w:w="7890.0" w:type="dxa"/>
        <w:jc w:val="left"/>
        <w:tblInd w:w="1570.0" w:type="dxa"/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00" w:before="20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"row"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00" w:before="200" w:lineRule="auto"/>
        <w:rPr>
          <w:rFonts w:ascii="Roboto" w:cs="Roboto" w:eastAsia="Roboto" w:hAnsi="Roboto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00" w:lineRule="auto"/>
        <w:rPr>
          <w:rFonts w:ascii="Roboto" w:cs="Roboto" w:eastAsia="Roboto" w:hAnsi="Roboto"/>
          <w:b w:val="1"/>
          <w:color w:val="33333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rtl w:val="0"/>
        </w:rPr>
        <w:t xml:space="preserve">Step 2: Create Your CSS Flexbox Layout</w:t>
      </w:r>
    </w:p>
    <w:p w:rsidR="00000000" w:rsidDel="00000000" w:rsidP="00000000" w:rsidRDefault="00000000" w:rsidRPr="00000000" w14:paraId="0000001E">
      <w:pPr>
        <w:spacing w:after="200" w:before="200" w:lineRule="auto"/>
        <w:rPr>
          <w:rFonts w:ascii="Roboto" w:cs="Roboto" w:eastAsia="Roboto" w:hAnsi="Roboto"/>
          <w:i w:val="1"/>
          <w:color w:val="333333"/>
        </w:rPr>
      </w:pPr>
      <w:r w:rsidDel="00000000" w:rsidR="00000000" w:rsidRPr="00000000">
        <w:rPr>
          <w:rFonts w:ascii="Roboto" w:cs="Roboto" w:eastAsia="Roboto" w:hAnsi="Roboto"/>
          <w:i w:val="1"/>
          <w:color w:val="333333"/>
          <w:rtl w:val="0"/>
        </w:rPr>
        <w:t xml:space="preserve">In this step, you’ll turn items into flex containers and set their flex direction.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Open the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file in a browser.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Note: The layout isn’t quite right yet and doesn’t respond fully yet.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Open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file located in 01_Your_First_Flex_Layout/css.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file includes some styling, but it’s missing the properties necessary to make items stretch within a parent container. You’ll add these throughout the rest of the activity.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display: flex;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property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.flex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selector.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property will define any HTML element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class to become a flexible parent container.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flex-direction: column;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property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#column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selector.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flex-direction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property will define the direction of an item stacked within its parent container (which must be set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display: flex;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flex-direction: row;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property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#row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selector.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Save the changes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then refresh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in your browser.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result should resemble the following image, but it’s OK if it doesn’t:</w:t>
      </w:r>
    </w:p>
    <w:p w:rsidR="00000000" w:rsidDel="00000000" w:rsidP="00000000" w:rsidRDefault="00000000" w:rsidRPr="00000000" w14:paraId="0000002A">
      <w:pPr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2933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rFonts w:ascii="Roboto" w:cs="Roboto" w:eastAsia="Roboto" w:hAnsi="Roboto"/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>
        <w:color w:val="999999"/>
        <w:sz w:val="23"/>
        <w:szCs w:val="23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jc w:val="center"/>
      <w:rPr>
        <w:rFonts w:ascii="Roboto" w:cs="Roboto" w:eastAsia="Roboto" w:hAnsi="Roboto"/>
        <w:sz w:val="12"/>
        <w:szCs w:val="1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rFonts w:ascii="Roboto" w:cs="Roboto" w:eastAsia="Roboto" w:hAnsi="Roboto"/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>
        <w:rFonts w:ascii="Roboto" w:cs="Roboto" w:eastAsia="Roboto" w:hAnsi="Roboto"/>
        <w:color w:val="999999"/>
        <w:sz w:val="16"/>
        <w:szCs w:val="16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Style w:val="Heading1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Style w:val="Heading1"/>
      <w:jc w:val="center"/>
      <w:rPr>
        <w:sz w:val="48"/>
        <w:szCs w:val="48"/>
      </w:rPr>
    </w:pPr>
    <w:bookmarkStart w:colFirst="0" w:colLast="0" w:name="_qihpigvc9xw" w:id="3"/>
    <w:bookmarkEnd w:id="3"/>
    <w:r w:rsidDel="00000000" w:rsidR="00000000" w:rsidRPr="00000000">
      <w:rPr>
        <w:rFonts w:ascii="Roboto" w:cs="Roboto" w:eastAsia="Roboto" w:hAnsi="Roboto"/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br w:type="textWrapping"/>
    </w:r>
    <w:r w:rsidDel="00000000" w:rsidR="00000000" w:rsidRPr="00000000">
      <w:rPr>
        <w:rFonts w:ascii="Roboto" w:cs="Roboto" w:eastAsia="Roboto" w:hAnsi="Roboto"/>
        <w:b w:val="1"/>
        <w:rtl w:val="0"/>
      </w:rPr>
      <w:t xml:space="preserve">18.1</w:t>
    </w:r>
    <w:r w:rsidDel="00000000" w:rsidR="00000000" w:rsidRPr="00000000">
      <w:rPr>
        <w:rFonts w:ascii="Roboto" w:cs="Roboto" w:eastAsia="Roboto" w:hAnsi="Roboto"/>
        <w:b w:val="1"/>
        <w:rtl w:val="0"/>
      </w:rPr>
      <w:t xml:space="preserve"> | Your First CSS Flexbox Layout</w:t>
    </w:r>
    <w:r w:rsidDel="00000000" w:rsidR="00000000" w:rsidRPr="00000000">
      <w:rPr>
        <w:rFonts w:ascii="Roboto" w:cs="Roboto" w:eastAsia="Roboto" w:hAnsi="Roboto"/>
        <w:sz w:val="48"/>
        <w:szCs w:val="48"/>
        <w:rtl w:val="0"/>
      </w:rPr>
      <w:br w:type="textWrapping"/>
    </w:r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~15 min | </w:t>
    </w:r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Individual | </w:t>
    </w:r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Visual Studio Code</w:t>
      <w:br w:type="textWrapping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