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58E3A" w14:textId="77777777" w:rsidR="00071621" w:rsidRDefault="00071621" w:rsidP="00071621">
      <w:r>
        <w:t># Memorandum of Understanding</w:t>
      </w:r>
    </w:p>
    <w:p w14:paraId="129E05A3" w14:textId="77777777" w:rsidR="00071621" w:rsidRDefault="00071621" w:rsidP="00071621"/>
    <w:p w14:paraId="534B0B64" w14:textId="77777777" w:rsidR="00071621" w:rsidRDefault="00071621" w:rsidP="00071621">
      <w:r>
        <w:t>## Strategic Alliance Between BP and Petrobras</w:t>
      </w:r>
    </w:p>
    <w:p w14:paraId="0100D89E" w14:textId="77777777" w:rsidR="00071621" w:rsidRDefault="00071621" w:rsidP="00071621"/>
    <w:p w14:paraId="1882DE59" w14:textId="77777777" w:rsidR="00071621" w:rsidRDefault="00071621" w:rsidP="00071621">
      <w:r>
        <w:t>**Date:** 12 April 2018</w:t>
      </w:r>
    </w:p>
    <w:p w14:paraId="6F98B19B" w14:textId="77777777" w:rsidR="00071621" w:rsidRDefault="00071621" w:rsidP="00071621"/>
    <w:p w14:paraId="4FE27245" w14:textId="77777777" w:rsidR="00071621" w:rsidRDefault="00071621" w:rsidP="00071621">
      <w:r>
        <w:t>**Parties Involved:**</w:t>
      </w:r>
    </w:p>
    <w:p w14:paraId="3D4692F7" w14:textId="77777777" w:rsidR="00071621" w:rsidRDefault="00071621" w:rsidP="00071621">
      <w:r>
        <w:t>- **BP p.l.c.** (hereinafter referred to as "BP")</w:t>
      </w:r>
    </w:p>
    <w:p w14:paraId="5780D5A9" w14:textId="77777777" w:rsidR="00071621" w:rsidRDefault="00071621" w:rsidP="00071621">
      <w:r>
        <w:t>- **Petróleo Brasileiro S.A.** (hereinafter referred to as "Petrobras")</w:t>
      </w:r>
    </w:p>
    <w:p w14:paraId="04919CA0" w14:textId="77777777" w:rsidR="00071621" w:rsidRDefault="00071621" w:rsidP="00071621"/>
    <w:p w14:paraId="61324CA3" w14:textId="77777777" w:rsidR="00071621" w:rsidRDefault="00071621" w:rsidP="00071621">
      <w:r>
        <w:t>### Preamble</w:t>
      </w:r>
    </w:p>
    <w:p w14:paraId="61B2F0FD" w14:textId="77777777" w:rsidR="00071621" w:rsidRDefault="00071621" w:rsidP="00071621"/>
    <w:p w14:paraId="28D409B4" w14:textId="77777777" w:rsidR="00071621" w:rsidRDefault="00071621" w:rsidP="00071621">
      <w:r>
        <w:t>This Memorandum of Understanding ("MOU") outlines the framework for a strategic alliance between BP and Petrobras to explore joint projects and potential commercial agreements in areas of mutual interest. The alliance aims to leverage the strengths and expertise of both companies to create value through collaboration in upstream, downstream, trading, and low carbon initiatives, both within Brazil and internationally.</w:t>
      </w:r>
    </w:p>
    <w:p w14:paraId="69851887" w14:textId="77777777" w:rsidR="00071621" w:rsidRDefault="00071621" w:rsidP="00071621"/>
    <w:p w14:paraId="320AE097" w14:textId="77777777" w:rsidR="00071621" w:rsidRDefault="00071621" w:rsidP="00071621">
      <w:r>
        <w:t>### Objectives</w:t>
      </w:r>
    </w:p>
    <w:p w14:paraId="6656C9C2" w14:textId="77777777" w:rsidR="00071621" w:rsidRDefault="00071621" w:rsidP="00071621"/>
    <w:p w14:paraId="2A870D91" w14:textId="77777777" w:rsidR="00071621" w:rsidRDefault="00071621" w:rsidP="00071621">
      <w:r>
        <w:t>The primary objectives of this strategic alliance are:</w:t>
      </w:r>
    </w:p>
    <w:p w14:paraId="1A203158" w14:textId="77777777" w:rsidR="00071621" w:rsidRDefault="00071621" w:rsidP="00071621">
      <w:r>
        <w:t>1. To explore and develop joint commercial agreements in upstream, downstream, trading, and low carbon initiatives.</w:t>
      </w:r>
    </w:p>
    <w:p w14:paraId="6011C340" w14:textId="77777777" w:rsidR="00071621" w:rsidRDefault="00071621" w:rsidP="00071621">
      <w:r>
        <w:t>2. To facilitate the transfer of technology between the parties.</w:t>
      </w:r>
    </w:p>
    <w:p w14:paraId="247C56A1" w14:textId="77777777" w:rsidR="00071621" w:rsidRDefault="00071621" w:rsidP="00071621">
      <w:r>
        <w:t>3. To engage in joint training and research programs.</w:t>
      </w:r>
    </w:p>
    <w:p w14:paraId="511412F0" w14:textId="77777777" w:rsidR="00071621" w:rsidRDefault="00071621" w:rsidP="00071621">
      <w:r>
        <w:t>4. To enhance the competitive position of both companies in the global energy market.</w:t>
      </w:r>
    </w:p>
    <w:p w14:paraId="0A2760BA" w14:textId="77777777" w:rsidR="00071621" w:rsidRDefault="00071621" w:rsidP="00071621"/>
    <w:p w14:paraId="23B66363" w14:textId="77777777" w:rsidR="00071621" w:rsidRDefault="00071621" w:rsidP="00071621">
      <w:r>
        <w:lastRenderedPageBreak/>
        <w:t>### Areas of Cooperation</w:t>
      </w:r>
    </w:p>
    <w:p w14:paraId="270FA010" w14:textId="77777777" w:rsidR="00071621" w:rsidRDefault="00071621" w:rsidP="00071621"/>
    <w:p w14:paraId="1D7C4A26" w14:textId="77777777" w:rsidR="00071621" w:rsidRDefault="00071621" w:rsidP="00071621">
      <w:r>
        <w:t>1. **Upstream Activities:**</w:t>
      </w:r>
    </w:p>
    <w:p w14:paraId="44356075" w14:textId="77777777" w:rsidR="00071621" w:rsidRDefault="00071621" w:rsidP="00071621">
      <w:r>
        <w:t xml:space="preserve">   - Exploration and production of oil and gas.</w:t>
      </w:r>
    </w:p>
    <w:p w14:paraId="4EC23B60" w14:textId="77777777" w:rsidR="00071621" w:rsidRDefault="00071621" w:rsidP="00071621">
      <w:r>
        <w:t xml:space="preserve">   - Participation in bidding rounds and joint ventures for exploration blocks.</w:t>
      </w:r>
    </w:p>
    <w:p w14:paraId="0C6CA7AC" w14:textId="77777777" w:rsidR="00071621" w:rsidRDefault="00071621" w:rsidP="00071621">
      <w:r>
        <w:t xml:space="preserve">   - Enhanced cooperation in existing partnerships, such as the 16 exploration blocks in Brazil.</w:t>
      </w:r>
    </w:p>
    <w:p w14:paraId="3F692423" w14:textId="77777777" w:rsidR="00071621" w:rsidRDefault="00071621" w:rsidP="00071621"/>
    <w:p w14:paraId="3F9C2476" w14:textId="77777777" w:rsidR="00071621" w:rsidRDefault="00071621" w:rsidP="00071621">
      <w:r>
        <w:t>2. **Downstream Activities:**</w:t>
      </w:r>
    </w:p>
    <w:p w14:paraId="642FA339" w14:textId="77777777" w:rsidR="00071621" w:rsidRDefault="00071621" w:rsidP="00071621">
      <w:r>
        <w:t xml:space="preserve">   - Refining and marketing of petroleum products.</w:t>
      </w:r>
    </w:p>
    <w:p w14:paraId="1295B22D" w14:textId="77777777" w:rsidR="00071621" w:rsidRDefault="00071621" w:rsidP="00071621">
      <w:r>
        <w:t xml:space="preserve">   - Development and operation of retail networks.</w:t>
      </w:r>
    </w:p>
    <w:p w14:paraId="13E1347A" w14:textId="77777777" w:rsidR="00071621" w:rsidRDefault="00071621" w:rsidP="00071621">
      <w:r>
        <w:t xml:space="preserve">   - Collaboration on lubricants and other downstream products.</w:t>
      </w:r>
    </w:p>
    <w:p w14:paraId="41A6F4C7" w14:textId="77777777" w:rsidR="00071621" w:rsidRDefault="00071621" w:rsidP="00071621"/>
    <w:p w14:paraId="3D094292" w14:textId="77777777" w:rsidR="00071621" w:rsidRDefault="00071621" w:rsidP="00071621">
      <w:r>
        <w:t>3. **Trading Activities:**</w:t>
      </w:r>
    </w:p>
    <w:p w14:paraId="274BB16F" w14:textId="77777777" w:rsidR="00071621" w:rsidRDefault="00071621" w:rsidP="00071621">
      <w:r>
        <w:t xml:space="preserve">   - Joint trading of crude oil, refined products, and other energy commodities.</w:t>
      </w:r>
    </w:p>
    <w:p w14:paraId="1DE2B35D" w14:textId="77777777" w:rsidR="00071621" w:rsidRDefault="00071621" w:rsidP="00071621">
      <w:r>
        <w:t xml:space="preserve">   - Optimization of supply chains and logistics.</w:t>
      </w:r>
    </w:p>
    <w:p w14:paraId="1D07A791" w14:textId="77777777" w:rsidR="00071621" w:rsidRDefault="00071621" w:rsidP="00071621"/>
    <w:p w14:paraId="49B422AB" w14:textId="77777777" w:rsidR="00071621" w:rsidRDefault="00071621" w:rsidP="00071621">
      <w:r>
        <w:t>4. **Low Carbon Initiatives:**</w:t>
      </w:r>
    </w:p>
    <w:p w14:paraId="1EA2CE6B" w14:textId="77777777" w:rsidR="00071621" w:rsidRDefault="00071621" w:rsidP="00071621">
      <w:r>
        <w:t xml:space="preserve">   - Development and deployment of renewable energy projects.</w:t>
      </w:r>
    </w:p>
    <w:p w14:paraId="66D59F9B" w14:textId="77777777" w:rsidR="00071621" w:rsidRDefault="00071621" w:rsidP="00071621">
      <w:r>
        <w:t xml:space="preserve">   - Investment in biofuels and other low carbon technologies.</w:t>
      </w:r>
    </w:p>
    <w:p w14:paraId="2C58FB1D" w14:textId="77777777" w:rsidR="00071621" w:rsidRDefault="00071621" w:rsidP="00071621">
      <w:r>
        <w:t xml:space="preserve">   - Participation in carbon capture and storage projects.</w:t>
      </w:r>
    </w:p>
    <w:p w14:paraId="6CA66066" w14:textId="77777777" w:rsidR="00071621" w:rsidRDefault="00071621" w:rsidP="00071621"/>
    <w:p w14:paraId="45CD133A" w14:textId="77777777" w:rsidR="00071621" w:rsidRDefault="00071621" w:rsidP="00071621">
      <w:r>
        <w:t>### Technology Transfer</w:t>
      </w:r>
    </w:p>
    <w:p w14:paraId="676780BE" w14:textId="77777777" w:rsidR="00071621" w:rsidRDefault="00071621" w:rsidP="00071621"/>
    <w:p w14:paraId="08C2EFB7" w14:textId="77777777" w:rsidR="00071621" w:rsidRDefault="00071621" w:rsidP="00071621">
      <w:r>
        <w:t>Both parties agree to:</w:t>
      </w:r>
    </w:p>
    <w:p w14:paraId="3972E82B" w14:textId="77777777" w:rsidR="00071621" w:rsidRDefault="00071621" w:rsidP="00071621">
      <w:r>
        <w:t>- Share technological advancements and best practices.</w:t>
      </w:r>
    </w:p>
    <w:p w14:paraId="0841854D" w14:textId="77777777" w:rsidR="00071621" w:rsidRDefault="00071621" w:rsidP="00071621">
      <w:r>
        <w:lastRenderedPageBreak/>
        <w:t>- Collaborate on research and development projects.</w:t>
      </w:r>
    </w:p>
    <w:p w14:paraId="54A39FFB" w14:textId="77777777" w:rsidR="00071621" w:rsidRDefault="00071621" w:rsidP="00071621">
      <w:r>
        <w:t>- Provide access to proprietary technologies where mutually beneficial.</w:t>
      </w:r>
    </w:p>
    <w:p w14:paraId="243D4530" w14:textId="77777777" w:rsidR="00071621" w:rsidRDefault="00071621" w:rsidP="00071621"/>
    <w:p w14:paraId="5D941695" w14:textId="77777777" w:rsidR="00071621" w:rsidRDefault="00071621" w:rsidP="00071621">
      <w:r>
        <w:t>### Joint Training and Research</w:t>
      </w:r>
    </w:p>
    <w:p w14:paraId="15332B4C" w14:textId="77777777" w:rsidR="00071621" w:rsidRDefault="00071621" w:rsidP="00071621"/>
    <w:p w14:paraId="6710BBED" w14:textId="77777777" w:rsidR="00071621" w:rsidRDefault="00071621" w:rsidP="00071621">
      <w:r>
        <w:t>Both parties commit to:</w:t>
      </w:r>
    </w:p>
    <w:p w14:paraId="08067195" w14:textId="77777777" w:rsidR="00071621" w:rsidRDefault="00071621" w:rsidP="00071621">
      <w:r>
        <w:t>- Establishing joint training programs for employees.</w:t>
      </w:r>
    </w:p>
    <w:p w14:paraId="7A40059E" w14:textId="77777777" w:rsidR="00071621" w:rsidRDefault="00071621" w:rsidP="00071621">
      <w:r>
        <w:t>- Collaborating on research initiatives in areas such as enhanced oil recovery, renewable energy, and energy efficiency.</w:t>
      </w:r>
    </w:p>
    <w:p w14:paraId="052469D9" w14:textId="77777777" w:rsidR="00071621" w:rsidRDefault="00071621" w:rsidP="00071621">
      <w:r>
        <w:t>- Facilitating knowledge exchange through workshops, seminars, and conferences.</w:t>
      </w:r>
    </w:p>
    <w:p w14:paraId="60FD6F97" w14:textId="77777777" w:rsidR="00071621" w:rsidRDefault="00071621" w:rsidP="00071621"/>
    <w:p w14:paraId="75AED1D0" w14:textId="77777777" w:rsidR="00071621" w:rsidRDefault="00071621" w:rsidP="00071621">
      <w:r>
        <w:t>### Governance</w:t>
      </w:r>
    </w:p>
    <w:p w14:paraId="4EB41039" w14:textId="77777777" w:rsidR="00071621" w:rsidRDefault="00071621" w:rsidP="00071621"/>
    <w:p w14:paraId="6CDF37B1" w14:textId="77777777" w:rsidR="00071621" w:rsidRDefault="00071621" w:rsidP="00071621">
      <w:r>
        <w:t>1. **Steering Committee:**</w:t>
      </w:r>
    </w:p>
    <w:p w14:paraId="4A686B19" w14:textId="77777777" w:rsidR="00071621" w:rsidRDefault="00071621" w:rsidP="00071621">
      <w:r>
        <w:t xml:space="preserve">   - A Steering Committee comprising senior executives from both BP and Petrobras will be established to oversee the alliance.</w:t>
      </w:r>
    </w:p>
    <w:p w14:paraId="22E18A35" w14:textId="77777777" w:rsidR="00071621" w:rsidRDefault="00071621" w:rsidP="00071621">
      <w:r>
        <w:t xml:space="preserve">   - The Steering Committee will meet regularly to review progress, resolve issues, and approve new initiatives.</w:t>
      </w:r>
    </w:p>
    <w:p w14:paraId="417FCADA" w14:textId="77777777" w:rsidR="00071621" w:rsidRDefault="00071621" w:rsidP="00071621"/>
    <w:p w14:paraId="5E95DE7E" w14:textId="77777777" w:rsidR="00071621" w:rsidRDefault="00071621" w:rsidP="00071621">
      <w:r>
        <w:t>2. **Working Groups:**</w:t>
      </w:r>
    </w:p>
    <w:p w14:paraId="368564AF" w14:textId="77777777" w:rsidR="00071621" w:rsidRDefault="00071621" w:rsidP="00071621">
      <w:r>
        <w:t xml:space="preserve">   - Specific working groups will be formed for each area of cooperation (upstream, downstream, trading, and low carbon).</w:t>
      </w:r>
    </w:p>
    <w:p w14:paraId="36747068" w14:textId="77777777" w:rsidR="00071621" w:rsidRDefault="00071621" w:rsidP="00071621">
      <w:r>
        <w:t xml:space="preserve">   - These groups will report to the Steering Committee and be responsible for the detailed implementation of projects.</w:t>
      </w:r>
    </w:p>
    <w:p w14:paraId="2C090FA9" w14:textId="77777777" w:rsidR="00071621" w:rsidRDefault="00071621" w:rsidP="00071621"/>
    <w:p w14:paraId="72AAA3FA" w14:textId="77777777" w:rsidR="00071621" w:rsidRDefault="00071621" w:rsidP="00071621">
      <w:r>
        <w:t>### Confidentiality</w:t>
      </w:r>
    </w:p>
    <w:p w14:paraId="1761A901" w14:textId="77777777" w:rsidR="00071621" w:rsidRDefault="00071621" w:rsidP="00071621"/>
    <w:p w14:paraId="189D5685" w14:textId="77777777" w:rsidR="00071621" w:rsidRDefault="00071621" w:rsidP="00071621">
      <w:r>
        <w:lastRenderedPageBreak/>
        <w:t>Both parties agree to maintain the confidentiality of all information exchanged under this MOU, except where disclosure is required by law or regulatory authority.</w:t>
      </w:r>
    </w:p>
    <w:p w14:paraId="670CE6E9" w14:textId="77777777" w:rsidR="00071621" w:rsidRDefault="00071621" w:rsidP="00071621"/>
    <w:p w14:paraId="75035421" w14:textId="77777777" w:rsidR="00071621" w:rsidRDefault="00071621" w:rsidP="00071621">
      <w:r>
        <w:t>### Term and Termination</w:t>
      </w:r>
    </w:p>
    <w:p w14:paraId="1BBF6DE0" w14:textId="77777777" w:rsidR="00071621" w:rsidRDefault="00071621" w:rsidP="00071621"/>
    <w:p w14:paraId="19E6F5D5" w14:textId="77777777" w:rsidR="00071621" w:rsidRDefault="00071621" w:rsidP="00071621">
      <w:r>
        <w:t>1. **Term:**</w:t>
      </w:r>
    </w:p>
    <w:p w14:paraId="4C719C7C" w14:textId="77777777" w:rsidR="00071621" w:rsidRDefault="00071621" w:rsidP="00071621">
      <w:r>
        <w:t xml:space="preserve">   - This MOU is effective as of the date first written above and will remain in effect for an initial period of three (3) years, subject to renewal by mutual agreement.</w:t>
      </w:r>
    </w:p>
    <w:p w14:paraId="3D8D0C0D" w14:textId="77777777" w:rsidR="00071621" w:rsidRDefault="00071621" w:rsidP="00071621"/>
    <w:p w14:paraId="671421BE" w14:textId="77777777" w:rsidR="00071621" w:rsidRDefault="00071621" w:rsidP="00071621">
      <w:r>
        <w:t>2. **Termination:**</w:t>
      </w:r>
    </w:p>
    <w:p w14:paraId="0A5F59C2" w14:textId="77777777" w:rsidR="00071621" w:rsidRDefault="00071621" w:rsidP="00071621">
      <w:r>
        <w:t xml:space="preserve">   - Either party may terminate this MOU with ninety (90) days’ written notice to the other party.</w:t>
      </w:r>
    </w:p>
    <w:p w14:paraId="070311E4" w14:textId="77777777" w:rsidR="00071621" w:rsidRDefault="00071621" w:rsidP="00071621">
      <w:r>
        <w:t xml:space="preserve">   - Termination of this MOU shall not affect any rights or obligations that have accrued prior to the effective date of termination.</w:t>
      </w:r>
    </w:p>
    <w:p w14:paraId="1BD203F7" w14:textId="77777777" w:rsidR="00071621" w:rsidRDefault="00071621" w:rsidP="00071621"/>
    <w:p w14:paraId="62EECDAE" w14:textId="77777777" w:rsidR="00071621" w:rsidRDefault="00071621" w:rsidP="00071621">
      <w:r>
        <w:t>### Miscellaneous</w:t>
      </w:r>
    </w:p>
    <w:p w14:paraId="7E5579D4" w14:textId="77777777" w:rsidR="00071621" w:rsidRDefault="00071621" w:rsidP="00071621"/>
    <w:p w14:paraId="302FB041" w14:textId="77777777" w:rsidR="00071621" w:rsidRDefault="00071621" w:rsidP="00071621">
      <w:r>
        <w:t>1. **No Partnership:**</w:t>
      </w:r>
    </w:p>
    <w:p w14:paraId="3089795E" w14:textId="77777777" w:rsidR="00071621" w:rsidRDefault="00071621" w:rsidP="00071621">
      <w:r>
        <w:t xml:space="preserve">   - This MOU does not create a partnership, joint venture, or agency relationship between the parties.</w:t>
      </w:r>
    </w:p>
    <w:p w14:paraId="2501D721" w14:textId="77777777" w:rsidR="00071621" w:rsidRDefault="00071621" w:rsidP="00071621"/>
    <w:p w14:paraId="52A6C782" w14:textId="77777777" w:rsidR="00071621" w:rsidRDefault="00071621" w:rsidP="00071621">
      <w:r>
        <w:t>2. **Governing Law:**</w:t>
      </w:r>
    </w:p>
    <w:p w14:paraId="63409ABE" w14:textId="77777777" w:rsidR="00071621" w:rsidRDefault="00071621" w:rsidP="00071621">
      <w:r>
        <w:t xml:space="preserve">   - This MOU shall be governed by and construed in accordance with the laws of the State of Rio de Janeiro, Brazil.</w:t>
      </w:r>
    </w:p>
    <w:p w14:paraId="407D6708" w14:textId="77777777" w:rsidR="00071621" w:rsidRDefault="00071621" w:rsidP="00071621"/>
    <w:p w14:paraId="25E668FC" w14:textId="77777777" w:rsidR="00071621" w:rsidRDefault="00071621" w:rsidP="00071621">
      <w:r>
        <w:t>3. **Amendments:**</w:t>
      </w:r>
    </w:p>
    <w:p w14:paraId="1356658A" w14:textId="77777777" w:rsidR="00071621" w:rsidRDefault="00071621" w:rsidP="00071621">
      <w:r>
        <w:t xml:space="preserve">   - Any amendments to this MOU must be made in writing and signed by authorized representatives of both parties.</w:t>
      </w:r>
    </w:p>
    <w:p w14:paraId="74821860" w14:textId="77777777" w:rsidR="00071621" w:rsidRDefault="00071621" w:rsidP="00071621"/>
    <w:p w14:paraId="3DEE1263" w14:textId="77777777" w:rsidR="00071621" w:rsidRDefault="00071621" w:rsidP="00071621">
      <w:r>
        <w:t>### Signatures</w:t>
      </w:r>
    </w:p>
    <w:p w14:paraId="71442F03" w14:textId="77777777" w:rsidR="00071621" w:rsidRDefault="00071621" w:rsidP="00071621"/>
    <w:p w14:paraId="5FCC7821" w14:textId="77777777" w:rsidR="00071621" w:rsidRDefault="00071621" w:rsidP="00071621">
      <w:r>
        <w:t>**For and on behalf of BP p.l.c.:**</w:t>
      </w:r>
    </w:p>
    <w:p w14:paraId="42297583" w14:textId="77777777" w:rsidR="00071621" w:rsidRDefault="00071621" w:rsidP="00071621"/>
    <w:p w14:paraId="4B8DEF2B" w14:textId="77777777" w:rsidR="00071621" w:rsidRDefault="00071621" w:rsidP="00071621">
      <w:r>
        <w:t xml:space="preserve">__________________________  </w:t>
      </w:r>
    </w:p>
    <w:p w14:paraId="1F1D1087" w14:textId="77777777" w:rsidR="00071621" w:rsidRDefault="00071621" w:rsidP="00071621">
      <w:r>
        <w:t xml:space="preserve">**Name:** Bob Dudley  </w:t>
      </w:r>
    </w:p>
    <w:p w14:paraId="390FBE98" w14:textId="77777777" w:rsidR="00071621" w:rsidRDefault="00071621" w:rsidP="00071621">
      <w:r>
        <w:t xml:space="preserve">**Title:** Chief Executive Officer  </w:t>
      </w:r>
    </w:p>
    <w:p w14:paraId="2C0FA5DC" w14:textId="77777777" w:rsidR="00071621" w:rsidRDefault="00071621" w:rsidP="00071621">
      <w:r>
        <w:t>**Date:**</w:t>
      </w:r>
    </w:p>
    <w:p w14:paraId="6F5ABE30" w14:textId="77777777" w:rsidR="00071621" w:rsidRDefault="00071621" w:rsidP="00071621"/>
    <w:p w14:paraId="073F2C68" w14:textId="77777777" w:rsidR="00071621" w:rsidRDefault="00071621" w:rsidP="00071621">
      <w:r>
        <w:t>**For and on behalf of Petróleo Brasileiro S.A.:**</w:t>
      </w:r>
    </w:p>
    <w:p w14:paraId="1D9733BA" w14:textId="77777777" w:rsidR="00071621" w:rsidRDefault="00071621" w:rsidP="00071621"/>
    <w:p w14:paraId="4CA824E9" w14:textId="77777777" w:rsidR="00071621" w:rsidRDefault="00071621" w:rsidP="00071621">
      <w:r>
        <w:t xml:space="preserve">__________________________  </w:t>
      </w:r>
    </w:p>
    <w:p w14:paraId="699CDD47" w14:textId="77777777" w:rsidR="00071621" w:rsidRDefault="00071621" w:rsidP="00071621">
      <w:r>
        <w:t xml:space="preserve">**Name:** Pedro Parente  </w:t>
      </w:r>
    </w:p>
    <w:p w14:paraId="41E1D671" w14:textId="77777777" w:rsidR="00071621" w:rsidRDefault="00071621" w:rsidP="00071621">
      <w:r>
        <w:t xml:space="preserve">**Title:** President  </w:t>
      </w:r>
    </w:p>
    <w:p w14:paraId="0FEC8B3D" w14:textId="77777777" w:rsidR="00071621" w:rsidRDefault="00071621" w:rsidP="00071621">
      <w:r>
        <w:t>**Date:**</w:t>
      </w:r>
    </w:p>
    <w:p w14:paraId="00A66301" w14:textId="77777777" w:rsidR="00071621" w:rsidRDefault="00071621" w:rsidP="00071621"/>
    <w:p w14:paraId="0A30C78D" w14:textId="77777777" w:rsidR="00071621" w:rsidRDefault="00071621" w:rsidP="00071621">
      <w:r>
        <w:t>---</w:t>
      </w:r>
    </w:p>
    <w:p w14:paraId="0C6429D2" w14:textId="77777777" w:rsidR="00071621" w:rsidRDefault="00071621" w:rsidP="00071621"/>
    <w:p w14:paraId="79A501BD" w14:textId="77777777" w:rsidR="00071621" w:rsidRDefault="00071621" w:rsidP="00071621">
      <w:r>
        <w:t>**Contacts:**</w:t>
      </w:r>
    </w:p>
    <w:p w14:paraId="4A40AACE" w14:textId="77777777" w:rsidR="00071621" w:rsidRDefault="00071621" w:rsidP="00071621"/>
    <w:p w14:paraId="2DE57BBA" w14:textId="77777777" w:rsidR="00071621" w:rsidRDefault="00071621" w:rsidP="00071621">
      <w:r>
        <w:t xml:space="preserve">**BP Press Office, London:**  </w:t>
      </w:r>
    </w:p>
    <w:p w14:paraId="57C84EB5" w14:textId="77777777" w:rsidR="00071621" w:rsidRDefault="00071621" w:rsidP="00071621">
      <w:r>
        <w:t xml:space="preserve">+44 (0)20 7496 4076  </w:t>
      </w:r>
    </w:p>
    <w:p w14:paraId="3A80622D" w14:textId="77777777" w:rsidR="00071621" w:rsidRDefault="00071621" w:rsidP="00071621">
      <w:r>
        <w:t>bppress@bp.com</w:t>
      </w:r>
    </w:p>
    <w:p w14:paraId="6A432BD1" w14:textId="77777777" w:rsidR="00071621" w:rsidRDefault="00071621" w:rsidP="00071621"/>
    <w:p w14:paraId="2DF4D81A" w14:textId="77777777" w:rsidR="00071621" w:rsidRDefault="00071621" w:rsidP="00071621">
      <w:r>
        <w:t xml:space="preserve">**Petrobras Press Office, Rio de Janeiro:**  </w:t>
      </w:r>
    </w:p>
    <w:p w14:paraId="25133BDB" w14:textId="77777777" w:rsidR="00071621" w:rsidRDefault="00071621" w:rsidP="00071621">
      <w:r>
        <w:lastRenderedPageBreak/>
        <w:t xml:space="preserve">+55 21 3224-1546  </w:t>
      </w:r>
    </w:p>
    <w:p w14:paraId="7298BA79" w14:textId="6DEC154D" w:rsidR="009429F2" w:rsidRPr="00071621" w:rsidRDefault="00071621" w:rsidP="00071621">
      <w:r>
        <w:t>imprensa@petrobras.com.br</w:t>
      </w:r>
    </w:p>
    <w:sectPr w:rsidR="009429F2" w:rsidRPr="00071621" w:rsidSect="00071621">
      <w:pgSz w:w="12240" w:h="15840" w:code="1"/>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429F2"/>
    <w:rsid w:val="00071621"/>
    <w:rsid w:val="009429F2"/>
    <w:rsid w:val="00C063B3"/>
    <w:rsid w:val="00D60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288166"/>
  <w14:defaultImageDpi w14:val="0"/>
  <w15:docId w15:val="{9CE20F0C-0395-40A2-B342-F0413237A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681</Words>
  <Characters>3885</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Bateman, Scott</dc:creator>
  <cp:keywords/>
  <dc:description/>
  <cp:lastModifiedBy>Bateman, Scott</cp:lastModifiedBy>
  <cp:revision>3</cp:revision>
  <dcterms:created xsi:type="dcterms:W3CDTF">2025-01-29T17:39:00Z</dcterms:created>
  <dcterms:modified xsi:type="dcterms:W3CDTF">2025-01-29T17:45:00Z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2025-01-29T17:45:18Z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4e9860cc-a796-4ed7-899d-00b987b5cba1</vt:lpwstr>
  </property>
  <property fmtid="{D5CDD505-2E9C-101B-9397-08002B2CF9AE}" pid="8" name="MSIP_Label_929eed6f-34eb-4453-9f97-09510b9b219f_ContentBits">
    <vt:lpwstr>0</vt:lpwstr>
  </property>
</Properties>
</file>