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8F2DE" w14:textId="5FD0B881" w:rsidR="00CE1846" w:rsidRPr="00D72AF3" w:rsidRDefault="006A64AE" w:rsidP="00D72AF3">
      <w:pPr>
        <w:jc w:val="both"/>
        <w:rPr>
          <w:rFonts w:cstheme="minorHAnsi"/>
          <w:lang w:val="en-GB"/>
        </w:rPr>
      </w:pPr>
      <w:r w:rsidRPr="00D72AF3">
        <w:rPr>
          <w:rFonts w:cstheme="minorHAnsi"/>
          <w:noProof/>
        </w:rPr>
        <w:drawing>
          <wp:inline distT="0" distB="0" distL="0" distR="0" wp14:anchorId="6CBCBA6C" wp14:editId="047D37BB">
            <wp:extent cx="346710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9DA6" w14:textId="77777777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27FD1FAD" w14:textId="34B4FB27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1E13CFB3" w14:textId="6543067A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575C5973" w14:textId="0CE07689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1A300C83" w14:textId="405CAD8B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3E7A90ED" w14:textId="7ED745C3" w:rsidR="006A64AE" w:rsidRPr="00D72AF3" w:rsidRDefault="00361535" w:rsidP="00D72AF3">
      <w:pPr>
        <w:jc w:val="both"/>
        <w:rPr>
          <w:rFonts w:cstheme="minorHAnsi"/>
          <w:sz w:val="40"/>
          <w:szCs w:val="40"/>
          <w:lang w:val="en-GB"/>
        </w:rPr>
      </w:pPr>
      <w:r w:rsidRPr="00D72AF3">
        <w:rPr>
          <w:rFonts w:cstheme="minorHAnsi"/>
          <w:sz w:val="40"/>
          <w:szCs w:val="40"/>
          <w:lang w:val="en-GB"/>
        </w:rPr>
        <w:t xml:space="preserve">&lt;&lt;Database name&gt;&gt; </w:t>
      </w:r>
      <w:r w:rsidR="00524EF2" w:rsidRPr="00D72AF3">
        <w:rPr>
          <w:rFonts w:cstheme="minorHAnsi"/>
          <w:sz w:val="40"/>
          <w:szCs w:val="40"/>
          <w:lang w:val="en-GB"/>
        </w:rPr>
        <w:t>DATABASE</w:t>
      </w:r>
      <w:r w:rsidR="006A64AE" w:rsidRPr="00D72AF3">
        <w:rPr>
          <w:rFonts w:cstheme="minorHAnsi"/>
          <w:sz w:val="40"/>
          <w:szCs w:val="40"/>
          <w:lang w:val="en-GB"/>
        </w:rPr>
        <w:t xml:space="preserve"> MIGRATION SUMMARY</w:t>
      </w:r>
    </w:p>
    <w:p w14:paraId="062391CE" w14:textId="1D9D30B4" w:rsidR="006A64AE" w:rsidRPr="00D72AF3" w:rsidRDefault="006A64AE" w:rsidP="00D72AF3">
      <w:pPr>
        <w:jc w:val="both"/>
        <w:rPr>
          <w:rFonts w:cstheme="minorHAnsi"/>
          <w:sz w:val="40"/>
          <w:szCs w:val="40"/>
          <w:lang w:val="en-GB"/>
        </w:rPr>
      </w:pPr>
    </w:p>
    <w:p w14:paraId="6C2DAAD4" w14:textId="2EFF76CF" w:rsidR="006A64AE" w:rsidRPr="00D72AF3" w:rsidRDefault="006A64AE" w:rsidP="00D72AF3">
      <w:pPr>
        <w:jc w:val="both"/>
        <w:rPr>
          <w:rFonts w:cstheme="minorHAnsi"/>
          <w:sz w:val="40"/>
          <w:szCs w:val="40"/>
          <w:lang w:val="en-GB"/>
        </w:rPr>
      </w:pPr>
    </w:p>
    <w:p w14:paraId="197DBD57" w14:textId="07D579CB" w:rsidR="006A64AE" w:rsidRPr="00D72AF3" w:rsidRDefault="006A64AE" w:rsidP="00D72AF3">
      <w:pPr>
        <w:jc w:val="both"/>
        <w:rPr>
          <w:rFonts w:cstheme="minorHAnsi"/>
          <w:sz w:val="40"/>
          <w:szCs w:val="40"/>
          <w:lang w:val="en-GB"/>
        </w:rPr>
      </w:pPr>
    </w:p>
    <w:p w14:paraId="23AE034A" w14:textId="65C0FD9B" w:rsidR="006A64AE" w:rsidRPr="00D72AF3" w:rsidRDefault="006A64AE" w:rsidP="00D72AF3">
      <w:pPr>
        <w:jc w:val="both"/>
        <w:rPr>
          <w:rFonts w:cstheme="minorHAnsi"/>
          <w:sz w:val="40"/>
          <w:szCs w:val="40"/>
          <w:lang w:val="en-GB"/>
        </w:rPr>
      </w:pPr>
    </w:p>
    <w:p w14:paraId="37CE0757" w14:textId="75FC5AE3" w:rsidR="006A64AE" w:rsidRPr="00D72AF3" w:rsidRDefault="006A64AE" w:rsidP="00D72AF3">
      <w:pPr>
        <w:jc w:val="both"/>
        <w:rPr>
          <w:rFonts w:cstheme="minorHAnsi"/>
          <w:sz w:val="40"/>
          <w:szCs w:val="40"/>
          <w:lang w:val="en-GB"/>
        </w:rPr>
      </w:pPr>
    </w:p>
    <w:p w14:paraId="6D379ED6" w14:textId="75258817" w:rsidR="006A64AE" w:rsidRPr="00D72AF3" w:rsidRDefault="006A64AE" w:rsidP="00D72AF3">
      <w:pPr>
        <w:jc w:val="both"/>
        <w:rPr>
          <w:rFonts w:cstheme="minorHAnsi"/>
          <w:sz w:val="40"/>
          <w:szCs w:val="40"/>
          <w:lang w:val="en-GB"/>
        </w:rPr>
      </w:pPr>
    </w:p>
    <w:p w14:paraId="26D962B9" w14:textId="77777777" w:rsidR="006A64AE" w:rsidRPr="00D72AF3" w:rsidRDefault="006A64AE" w:rsidP="00D72AF3">
      <w:pPr>
        <w:jc w:val="both"/>
        <w:rPr>
          <w:rFonts w:cstheme="minorHAnsi"/>
          <w:sz w:val="40"/>
          <w:szCs w:val="40"/>
          <w:lang w:val="en-GB"/>
        </w:rPr>
      </w:pPr>
    </w:p>
    <w:p w14:paraId="5D8F8ED9" w14:textId="67680E38" w:rsidR="006A64AE" w:rsidRPr="00D72AF3" w:rsidRDefault="006A64AE" w:rsidP="00D72AF3">
      <w:pPr>
        <w:jc w:val="both"/>
        <w:rPr>
          <w:rFonts w:cstheme="minorHAnsi"/>
          <w:sz w:val="40"/>
          <w:szCs w:val="40"/>
          <w:lang w:val="en-GB"/>
        </w:rPr>
      </w:pPr>
    </w:p>
    <w:p w14:paraId="1DF6700F" w14:textId="3E7EDDC6" w:rsidR="006A64AE" w:rsidRPr="00D72AF3" w:rsidRDefault="006A64AE" w:rsidP="00D72AF3">
      <w:pPr>
        <w:jc w:val="both"/>
        <w:rPr>
          <w:rFonts w:cstheme="minorHAnsi"/>
          <w:sz w:val="32"/>
          <w:szCs w:val="32"/>
          <w:lang w:val="en-GB"/>
        </w:rPr>
      </w:pPr>
      <w:r w:rsidRPr="00D72AF3">
        <w:rPr>
          <w:rFonts w:cstheme="minorHAnsi"/>
          <w:sz w:val="32"/>
          <w:szCs w:val="32"/>
          <w:lang w:val="en-GB"/>
        </w:rPr>
        <w:t>Change Record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2468"/>
        <w:gridCol w:w="1870"/>
        <w:gridCol w:w="3884"/>
      </w:tblGrid>
      <w:tr w:rsidR="006A64AE" w:rsidRPr="00D72AF3" w14:paraId="5538854C" w14:textId="77777777" w:rsidTr="009A694E">
        <w:tc>
          <w:tcPr>
            <w:tcW w:w="1271" w:type="dxa"/>
          </w:tcPr>
          <w:p w14:paraId="79524AC6" w14:textId="514EA609" w:rsidR="006A64AE" w:rsidRPr="00D72AF3" w:rsidRDefault="006A64AE" w:rsidP="00D72AF3">
            <w:pPr>
              <w:jc w:val="both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 w:rsidRPr="00D72AF3">
              <w:rPr>
                <w:rFonts w:cstheme="minorHAnsi"/>
                <w:b/>
                <w:bCs/>
                <w:sz w:val="28"/>
                <w:szCs w:val="28"/>
                <w:lang w:val="en-GB"/>
              </w:rPr>
              <w:t>Date</w:t>
            </w:r>
          </w:p>
        </w:tc>
        <w:tc>
          <w:tcPr>
            <w:tcW w:w="2468" w:type="dxa"/>
          </w:tcPr>
          <w:p w14:paraId="650B787A" w14:textId="159A8030" w:rsidR="006A64AE" w:rsidRPr="00D72AF3" w:rsidRDefault="006A64AE" w:rsidP="00D72AF3">
            <w:pPr>
              <w:jc w:val="both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 w:rsidRPr="00D72AF3">
              <w:rPr>
                <w:rFonts w:cstheme="minorHAnsi"/>
                <w:b/>
                <w:bCs/>
                <w:sz w:val="28"/>
                <w:szCs w:val="28"/>
                <w:lang w:val="en-GB"/>
              </w:rPr>
              <w:t>Author</w:t>
            </w:r>
          </w:p>
        </w:tc>
        <w:tc>
          <w:tcPr>
            <w:tcW w:w="1870" w:type="dxa"/>
          </w:tcPr>
          <w:p w14:paraId="0419C58D" w14:textId="6CC04800" w:rsidR="006A64AE" w:rsidRPr="00D72AF3" w:rsidRDefault="006A64AE" w:rsidP="00D72AF3">
            <w:pPr>
              <w:jc w:val="both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 w:rsidRPr="00D72AF3">
              <w:rPr>
                <w:rFonts w:cstheme="minorHAnsi"/>
                <w:b/>
                <w:bCs/>
                <w:sz w:val="28"/>
                <w:szCs w:val="28"/>
                <w:lang w:val="en-GB"/>
              </w:rPr>
              <w:t>Version</w:t>
            </w:r>
          </w:p>
        </w:tc>
        <w:tc>
          <w:tcPr>
            <w:tcW w:w="3884" w:type="dxa"/>
          </w:tcPr>
          <w:p w14:paraId="6BBC74E8" w14:textId="03412D19" w:rsidR="006A64AE" w:rsidRPr="00D72AF3" w:rsidRDefault="006A64AE" w:rsidP="00D72AF3">
            <w:pPr>
              <w:jc w:val="both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 w:rsidRPr="00D72AF3">
              <w:rPr>
                <w:rFonts w:cstheme="minorHAnsi"/>
                <w:b/>
                <w:bCs/>
                <w:sz w:val="28"/>
                <w:szCs w:val="28"/>
                <w:lang w:val="en-GB"/>
              </w:rPr>
              <w:t>Change Reference</w:t>
            </w:r>
          </w:p>
        </w:tc>
      </w:tr>
      <w:tr w:rsidR="006A64AE" w:rsidRPr="00D72AF3" w14:paraId="49EF7323" w14:textId="77777777" w:rsidTr="009A694E">
        <w:tc>
          <w:tcPr>
            <w:tcW w:w="1271" w:type="dxa"/>
          </w:tcPr>
          <w:p w14:paraId="42F7C1A9" w14:textId="77777777" w:rsidR="006A64AE" w:rsidRPr="00D72AF3" w:rsidRDefault="006A64AE" w:rsidP="00D72AF3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</w:p>
        </w:tc>
        <w:tc>
          <w:tcPr>
            <w:tcW w:w="2468" w:type="dxa"/>
          </w:tcPr>
          <w:p w14:paraId="35CD47B0" w14:textId="77777777" w:rsidR="006A64AE" w:rsidRPr="00D72AF3" w:rsidRDefault="006A64AE" w:rsidP="00D72AF3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</w:p>
        </w:tc>
        <w:tc>
          <w:tcPr>
            <w:tcW w:w="1870" w:type="dxa"/>
          </w:tcPr>
          <w:p w14:paraId="1F43F5DE" w14:textId="77777777" w:rsidR="006A64AE" w:rsidRPr="00D72AF3" w:rsidRDefault="006A64AE" w:rsidP="00D72AF3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</w:p>
        </w:tc>
        <w:tc>
          <w:tcPr>
            <w:tcW w:w="3884" w:type="dxa"/>
          </w:tcPr>
          <w:p w14:paraId="0D3C11B4" w14:textId="77777777" w:rsidR="006A64AE" w:rsidRPr="00D72AF3" w:rsidRDefault="006A64AE" w:rsidP="00D72AF3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</w:p>
        </w:tc>
      </w:tr>
    </w:tbl>
    <w:p w14:paraId="30C6381B" w14:textId="77777777" w:rsidR="006A64AE" w:rsidRPr="00D72AF3" w:rsidRDefault="006A64AE" w:rsidP="00D72AF3">
      <w:pPr>
        <w:jc w:val="both"/>
        <w:rPr>
          <w:rFonts w:cstheme="minorHAnsi"/>
          <w:sz w:val="40"/>
          <w:szCs w:val="40"/>
          <w:lang w:val="en-GB"/>
        </w:rPr>
      </w:pPr>
    </w:p>
    <w:p w14:paraId="24523F67" w14:textId="02572A50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64FEF502" w14:textId="54A2427F" w:rsidR="006A64AE" w:rsidRPr="00D72AF3" w:rsidRDefault="006A64AE" w:rsidP="00D72AF3">
      <w:pPr>
        <w:jc w:val="both"/>
        <w:rPr>
          <w:rFonts w:cstheme="minorHAnsi"/>
          <w:sz w:val="32"/>
          <w:szCs w:val="32"/>
          <w:lang w:val="en-GB"/>
        </w:rPr>
      </w:pPr>
      <w:r w:rsidRPr="00D72AF3">
        <w:rPr>
          <w:rFonts w:cstheme="minorHAnsi"/>
          <w:sz w:val="32"/>
          <w:szCs w:val="32"/>
          <w:lang w:val="en-GB"/>
        </w:rPr>
        <w:t>Review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64AE" w:rsidRPr="00D72AF3" w14:paraId="25588430" w14:textId="77777777" w:rsidTr="006A64AE">
        <w:tc>
          <w:tcPr>
            <w:tcW w:w="2337" w:type="dxa"/>
          </w:tcPr>
          <w:p w14:paraId="12F247E2" w14:textId="2CC09E72" w:rsidR="006A64AE" w:rsidRPr="00D72AF3" w:rsidRDefault="006A64AE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Name</w:t>
            </w:r>
          </w:p>
        </w:tc>
        <w:tc>
          <w:tcPr>
            <w:tcW w:w="2337" w:type="dxa"/>
          </w:tcPr>
          <w:p w14:paraId="73BC662A" w14:textId="43708B77" w:rsidR="006A64AE" w:rsidRPr="00D72AF3" w:rsidRDefault="006A64AE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Version Approved</w:t>
            </w:r>
          </w:p>
        </w:tc>
        <w:tc>
          <w:tcPr>
            <w:tcW w:w="2338" w:type="dxa"/>
          </w:tcPr>
          <w:p w14:paraId="1DA85AE3" w14:textId="38E1D86A" w:rsidR="006A64AE" w:rsidRPr="00D72AF3" w:rsidRDefault="006A64AE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Position</w:t>
            </w:r>
          </w:p>
        </w:tc>
        <w:tc>
          <w:tcPr>
            <w:tcW w:w="2338" w:type="dxa"/>
          </w:tcPr>
          <w:p w14:paraId="5EB3733B" w14:textId="7F4210A2" w:rsidR="006A64AE" w:rsidRPr="00D72AF3" w:rsidRDefault="006A64AE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Date</w:t>
            </w:r>
          </w:p>
        </w:tc>
      </w:tr>
      <w:tr w:rsidR="006A64AE" w:rsidRPr="00D72AF3" w14:paraId="65AE43EE" w14:textId="77777777" w:rsidTr="006A64AE">
        <w:tc>
          <w:tcPr>
            <w:tcW w:w="2337" w:type="dxa"/>
          </w:tcPr>
          <w:p w14:paraId="4FD3F28A" w14:textId="77777777" w:rsidR="006A64AE" w:rsidRPr="00D72AF3" w:rsidRDefault="006A64AE" w:rsidP="00D72AF3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2337" w:type="dxa"/>
          </w:tcPr>
          <w:p w14:paraId="110C6E74" w14:textId="77777777" w:rsidR="006A64AE" w:rsidRPr="00D72AF3" w:rsidRDefault="006A64AE" w:rsidP="00D72AF3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2338" w:type="dxa"/>
          </w:tcPr>
          <w:p w14:paraId="24F61536" w14:textId="77777777" w:rsidR="006A64AE" w:rsidRPr="00D72AF3" w:rsidRDefault="006A64AE" w:rsidP="00D72AF3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2338" w:type="dxa"/>
          </w:tcPr>
          <w:p w14:paraId="0F986D85" w14:textId="77777777" w:rsidR="006A64AE" w:rsidRPr="00D72AF3" w:rsidRDefault="006A64AE" w:rsidP="00D72AF3">
            <w:pPr>
              <w:jc w:val="both"/>
              <w:rPr>
                <w:rFonts w:cstheme="minorHAnsi"/>
                <w:lang w:val="en-GB"/>
              </w:rPr>
            </w:pPr>
          </w:p>
        </w:tc>
      </w:tr>
    </w:tbl>
    <w:p w14:paraId="6FDDE590" w14:textId="77777777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391A9A9F" w14:textId="4CAA9749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477A96F9" w14:textId="44FEA4ED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7809E319" w14:textId="2E5A2F78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54DBCBF6" w14:textId="0F2C6D25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3663D093" w14:textId="2E4570B8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39020A1A" w14:textId="1E4A5752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2504B065" w14:textId="3FEFD0BB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6E277F0E" w14:textId="7C423637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1326DF2F" w14:textId="554CC3A6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7CFA8C45" w14:textId="32E43285" w:rsidR="006A64AE" w:rsidRPr="00D72AF3" w:rsidRDefault="006A64AE" w:rsidP="00D72AF3">
      <w:pPr>
        <w:jc w:val="both"/>
        <w:rPr>
          <w:rFonts w:cstheme="minorHAnsi"/>
          <w:lang w:val="en-GB"/>
        </w:rPr>
      </w:pPr>
    </w:p>
    <w:p w14:paraId="7772F11A" w14:textId="0F987C04" w:rsidR="006A64AE" w:rsidRPr="00D72AF3" w:rsidRDefault="006A64AE" w:rsidP="00D72AF3">
      <w:pPr>
        <w:jc w:val="both"/>
        <w:rPr>
          <w:rFonts w:cstheme="minorHAnsi"/>
          <w:lang w:val="en-GB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val="en-IN"/>
        </w:rPr>
        <w:id w:val="9287807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852564" w14:textId="1752C411" w:rsidR="00554929" w:rsidRPr="00D72AF3" w:rsidRDefault="00554929" w:rsidP="00D72AF3">
          <w:pPr>
            <w:pStyle w:val="TOCHeading"/>
            <w:jc w:val="both"/>
            <w:rPr>
              <w:rFonts w:asciiTheme="minorHAnsi" w:hAnsiTheme="minorHAnsi" w:cstheme="minorHAnsi"/>
            </w:rPr>
          </w:pPr>
          <w:r w:rsidRPr="00D72AF3">
            <w:rPr>
              <w:rFonts w:asciiTheme="minorHAnsi" w:hAnsiTheme="minorHAnsi" w:cstheme="minorHAnsi"/>
            </w:rPr>
            <w:t>Table of Contents</w:t>
          </w:r>
        </w:p>
        <w:p w14:paraId="3BAC7B61" w14:textId="434A8920" w:rsidR="00D72AF3" w:rsidRDefault="0055492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D72AF3">
            <w:rPr>
              <w:b w:val="0"/>
              <w:bCs w:val="0"/>
            </w:rPr>
            <w:fldChar w:fldCharType="begin"/>
          </w:r>
          <w:r w:rsidRPr="00D72AF3">
            <w:instrText xml:space="preserve"> TOC \o "1-3" \h \z \u </w:instrText>
          </w:r>
          <w:r w:rsidRPr="00D72AF3">
            <w:rPr>
              <w:b w:val="0"/>
              <w:bCs w:val="0"/>
            </w:rPr>
            <w:fldChar w:fldCharType="separate"/>
          </w:r>
          <w:hyperlink w:anchor="_Toc71999483" w:history="1">
            <w:r w:rsidR="00D72AF3" w:rsidRPr="00574F8C">
              <w:rPr>
                <w:rStyle w:val="Hyperlink"/>
                <w:noProof/>
                <w:lang w:val="en-GB"/>
              </w:rPr>
              <w:t>Overview – Database Name</w:t>
            </w:r>
            <w:r w:rsidR="00D72AF3">
              <w:rPr>
                <w:noProof/>
                <w:webHidden/>
              </w:rPr>
              <w:tab/>
            </w:r>
            <w:r w:rsidR="00D72AF3">
              <w:rPr>
                <w:noProof/>
                <w:webHidden/>
              </w:rPr>
              <w:fldChar w:fldCharType="begin"/>
            </w:r>
            <w:r w:rsidR="00D72AF3">
              <w:rPr>
                <w:noProof/>
                <w:webHidden/>
              </w:rPr>
              <w:instrText xml:space="preserve"> PAGEREF _Toc71999483 \h </w:instrText>
            </w:r>
            <w:r w:rsidR="00D72AF3">
              <w:rPr>
                <w:noProof/>
                <w:webHidden/>
              </w:rPr>
            </w:r>
            <w:r w:rsidR="00D72AF3">
              <w:rPr>
                <w:noProof/>
                <w:webHidden/>
              </w:rPr>
              <w:fldChar w:fldCharType="separate"/>
            </w:r>
            <w:r w:rsidR="00D72AF3">
              <w:rPr>
                <w:noProof/>
                <w:webHidden/>
              </w:rPr>
              <w:t>3</w:t>
            </w:r>
            <w:r w:rsidR="00D72AF3">
              <w:rPr>
                <w:noProof/>
                <w:webHidden/>
              </w:rPr>
              <w:fldChar w:fldCharType="end"/>
            </w:r>
          </w:hyperlink>
        </w:p>
        <w:p w14:paraId="630605CA" w14:textId="00CD99E0" w:rsidR="00D72AF3" w:rsidRDefault="00D72AF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999484" w:history="1">
            <w:r w:rsidRPr="00574F8C">
              <w:rPr>
                <w:rStyle w:val="Hyperlink"/>
                <w:noProof/>
                <w:lang w:val="en-GB"/>
              </w:rPr>
              <w:t>DB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F025" w14:textId="76507D35" w:rsidR="00D72AF3" w:rsidRDefault="00D72AF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999485" w:history="1">
            <w:r w:rsidRPr="00574F8C">
              <w:rPr>
                <w:rStyle w:val="Hyperlink"/>
                <w:noProof/>
                <w:lang w:val="en-GB"/>
              </w:rPr>
              <w:t>Current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AC82" w14:textId="0CEA9725" w:rsidR="00D72AF3" w:rsidRDefault="00D72AF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999486" w:history="1">
            <w:r w:rsidRPr="00574F8C">
              <w:rPr>
                <w:rStyle w:val="Hyperlink"/>
                <w:noProof/>
                <w:lang w:val="en-GB"/>
              </w:rPr>
              <w:t>Migrated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D4D0" w14:textId="4A7C048E" w:rsidR="00D72AF3" w:rsidRDefault="00D72AF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999487" w:history="1">
            <w:r w:rsidRPr="00574F8C">
              <w:rPr>
                <w:rStyle w:val="Hyperlink"/>
                <w:noProof/>
                <w:lang w:val="en-GB"/>
              </w:rPr>
              <w:t>Database Migration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0461" w14:textId="1448846D" w:rsidR="00D72AF3" w:rsidRDefault="00D72AF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88" w:history="1">
            <w:r w:rsidRPr="00574F8C">
              <w:rPr>
                <w:rStyle w:val="Hyperlink"/>
                <w:noProof/>
                <w:lang w:val="en-GB"/>
              </w:rPr>
              <w:t>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EEC1" w14:textId="32E33EF3" w:rsidR="00D72AF3" w:rsidRDefault="00D72AF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89" w:history="1">
            <w:r w:rsidRPr="00574F8C">
              <w:rPr>
                <w:rStyle w:val="Hyperlink"/>
                <w:noProof/>
              </w:rPr>
              <w:t>New DB objects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4312" w14:textId="6481C7E7" w:rsidR="00D72AF3" w:rsidRDefault="00D72AF3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90" w:history="1">
            <w:r w:rsidRPr="00574F8C">
              <w:rPr>
                <w:rStyle w:val="Hyperlink"/>
                <w:noProof/>
              </w:rPr>
              <w:t>DB Objects dropped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E508" w14:textId="0DFFB750" w:rsidR="00D72AF3" w:rsidRDefault="00D72AF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91" w:history="1">
            <w:r w:rsidRPr="00574F8C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574F8C">
              <w:rPr>
                <w:rStyle w:val="Hyperlink"/>
                <w:noProof/>
                <w:lang w:val="en-GB"/>
              </w:rPr>
              <w:t>SQL Jobs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0F11" w14:textId="0F61F231" w:rsidR="00D72AF3" w:rsidRDefault="00D72AF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92" w:history="1">
            <w:r w:rsidRPr="00574F8C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574F8C">
              <w:rPr>
                <w:rStyle w:val="Hyperlink"/>
                <w:noProof/>
                <w:lang w:val="en-GB"/>
              </w:rPr>
              <w:t>Linked Servers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CAA0" w14:textId="068F1397" w:rsidR="00D72AF3" w:rsidRDefault="00D72AF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93" w:history="1">
            <w:r w:rsidRPr="00574F8C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574F8C">
              <w:rPr>
                <w:rStyle w:val="Hyperlink"/>
                <w:noProof/>
                <w:lang w:val="en-GB"/>
              </w:rPr>
              <w:t>Mapping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58F4" w14:textId="0BCC431C" w:rsidR="00D72AF3" w:rsidRDefault="00D72AF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94" w:history="1">
            <w:r w:rsidRPr="00574F8C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574F8C">
              <w:rPr>
                <w:rStyle w:val="Hyperlink"/>
                <w:noProof/>
                <w:lang w:val="en-GB"/>
              </w:rPr>
              <w:t>Database Migration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7A29" w14:textId="6F02A003" w:rsidR="00D72AF3" w:rsidRDefault="00D72AF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95" w:history="1">
            <w:r w:rsidRPr="00574F8C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574F8C">
              <w:rPr>
                <w:rStyle w:val="Hyperlink"/>
                <w:noProof/>
                <w:lang w:val="en-GB"/>
              </w:rPr>
              <w:t>Data load steps using DMS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3190" w14:textId="45FE0767" w:rsidR="00D72AF3" w:rsidRDefault="00D72AF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96" w:history="1">
            <w:r w:rsidRPr="00574F8C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574F8C">
              <w:rPr>
                <w:rStyle w:val="Hyperlink"/>
                <w:noProof/>
                <w:lang w:val="en-GB"/>
              </w:rPr>
              <w:t>Manual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43C5" w14:textId="4DF7E546" w:rsidR="00D72AF3" w:rsidRDefault="00D72AF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97" w:history="1">
            <w:r w:rsidRPr="00574F8C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574F8C">
              <w:rPr>
                <w:rStyle w:val="Hyperlink"/>
                <w:noProof/>
                <w:lang w:val="en-GB"/>
              </w:rPr>
              <w:t>Cross DB/Script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A9F8" w14:textId="201024BA" w:rsidR="00D72AF3" w:rsidRDefault="00D72AF3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999498" w:history="1">
            <w:r w:rsidRPr="00574F8C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574F8C">
              <w:rPr>
                <w:rStyle w:val="Hyperlink"/>
                <w:noProof/>
                <w:lang w:val="en-GB"/>
              </w:rPr>
              <w:t>Validation 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5AED" w14:textId="00DE6C61" w:rsidR="00D72AF3" w:rsidRDefault="00D72AF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999499" w:history="1">
            <w:r w:rsidRPr="00574F8C">
              <w:rPr>
                <w:rStyle w:val="Hyperlink"/>
                <w:noProof/>
                <w:lang w:val="en-GB"/>
              </w:rPr>
              <w:t>Issues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E2AE" w14:textId="25BE496B" w:rsidR="00D72AF3" w:rsidRDefault="00D72AF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999500" w:history="1">
            <w:r w:rsidRPr="00574F8C">
              <w:rPr>
                <w:rStyle w:val="Hyperlink"/>
                <w:noProof/>
                <w:lang w:val="en-GB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09FB" w14:textId="07A3368D" w:rsidR="00D72AF3" w:rsidRDefault="00D72AF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999501" w:history="1">
            <w:r w:rsidRPr="00574F8C">
              <w:rPr>
                <w:rStyle w:val="Hyperlink"/>
                <w:noProof/>
                <w:lang w:val="en-GB"/>
              </w:rPr>
              <w:t>Inline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815B" w14:textId="618A9DDA" w:rsidR="00D72AF3" w:rsidRDefault="00D72AF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999502" w:history="1">
            <w:r w:rsidRPr="00574F8C">
              <w:rPr>
                <w:rStyle w:val="Hyperlink"/>
                <w:noProof/>
                <w:lang w:val="en-GB"/>
              </w:rPr>
              <w:t>Recommendations/Conclusion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491E" w14:textId="48239B3E" w:rsidR="00D72AF3" w:rsidRDefault="00D72AF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999503" w:history="1">
            <w:r w:rsidRPr="00574F8C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_Toc71999503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7A32" w14:textId="563FD233" w:rsidR="00554929" w:rsidRPr="00D72AF3" w:rsidRDefault="00554929" w:rsidP="00D72AF3">
          <w:pPr>
            <w:jc w:val="both"/>
            <w:rPr>
              <w:rFonts w:cstheme="minorHAnsi"/>
            </w:rPr>
          </w:pPr>
          <w:r w:rsidRPr="00D72AF3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8324B4" w14:textId="0723D1F4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043A38D7" w14:textId="48A33040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377EDE2B" w14:textId="191DE613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2B102133" w14:textId="24D66125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4F598415" w14:textId="382D09F2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32E36D78" w14:textId="59EB654A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3699B9C6" w14:textId="4278BE5E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2D2BE308" w14:textId="07B17D4E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3F20D32E" w14:textId="69526E3D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1A5C14E5" w14:textId="599A5CE6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11EAB6E1" w14:textId="7476889D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0263D5B1" w14:textId="4B099515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49A91FCC" w14:textId="7835A56E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3D186260" w14:textId="6B82C8A0" w:rsidR="00554929" w:rsidRPr="00D72AF3" w:rsidRDefault="00554929" w:rsidP="00D72AF3">
      <w:pPr>
        <w:jc w:val="both"/>
        <w:rPr>
          <w:rFonts w:cstheme="minorHAnsi"/>
          <w:lang w:val="en-GB"/>
        </w:rPr>
      </w:pPr>
    </w:p>
    <w:p w14:paraId="55BD23C8" w14:textId="4AD638F8" w:rsidR="00B54B8A" w:rsidRPr="00D72AF3" w:rsidRDefault="00B54B8A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0" w:name="_Toc71999483"/>
      <w:r w:rsidRPr="00D72AF3">
        <w:rPr>
          <w:rFonts w:asciiTheme="minorHAnsi" w:hAnsiTheme="minorHAnsi" w:cstheme="minorHAnsi"/>
          <w:lang w:val="en-GB"/>
        </w:rPr>
        <w:lastRenderedPageBreak/>
        <w:t>Overview</w:t>
      </w:r>
      <w:r w:rsidR="005D0AB0" w:rsidRPr="00D72AF3">
        <w:rPr>
          <w:rFonts w:asciiTheme="minorHAnsi" w:hAnsiTheme="minorHAnsi" w:cstheme="minorHAnsi"/>
          <w:lang w:val="en-GB"/>
        </w:rPr>
        <w:t xml:space="preserve"> </w:t>
      </w:r>
      <w:r w:rsidR="009F7994" w:rsidRPr="00D72AF3">
        <w:rPr>
          <w:rFonts w:asciiTheme="minorHAnsi" w:hAnsiTheme="minorHAnsi" w:cstheme="minorHAnsi"/>
          <w:lang w:val="en-GB"/>
        </w:rPr>
        <w:t>–</w:t>
      </w:r>
      <w:r w:rsidR="005D0AB0" w:rsidRPr="00D72AF3">
        <w:rPr>
          <w:rFonts w:asciiTheme="minorHAnsi" w:hAnsiTheme="minorHAnsi" w:cstheme="minorHAnsi"/>
          <w:lang w:val="en-GB"/>
        </w:rPr>
        <w:t xml:space="preserve"> </w:t>
      </w:r>
      <w:r w:rsidR="00B8119F" w:rsidRPr="00D72AF3">
        <w:rPr>
          <w:rFonts w:asciiTheme="minorHAnsi" w:hAnsiTheme="minorHAnsi" w:cstheme="minorHAnsi"/>
          <w:lang w:val="en-GB"/>
        </w:rPr>
        <w:t>Database Name</w:t>
      </w:r>
      <w:bookmarkEnd w:id="0"/>
    </w:p>
    <w:p w14:paraId="2D4BF3A9" w14:textId="20EC7DBB" w:rsidR="004E29B3" w:rsidRPr="00D72AF3" w:rsidRDefault="00D366A9" w:rsidP="00D72AF3">
      <w:pPr>
        <w:jc w:val="both"/>
        <w:rPr>
          <w:color w:val="4472C4" w:themeColor="accent1"/>
        </w:rPr>
      </w:pPr>
      <w:r w:rsidRPr="00D72AF3">
        <w:rPr>
          <w:color w:val="4472C4" w:themeColor="accent1"/>
        </w:rPr>
        <w:t>B</w:t>
      </w:r>
      <w:r w:rsidR="00A663C9" w:rsidRPr="00D72AF3">
        <w:rPr>
          <w:color w:val="4472C4" w:themeColor="accent1"/>
        </w:rPr>
        <w:t>ackend of the</w:t>
      </w:r>
      <w:r w:rsidR="00292468" w:rsidRPr="00D72AF3">
        <w:rPr>
          <w:color w:val="4472C4" w:themeColor="accent1"/>
        </w:rPr>
        <w:t xml:space="preserve"> </w:t>
      </w:r>
      <w:r w:rsidR="00D72AF3" w:rsidRPr="00D72AF3">
        <w:rPr>
          <w:color w:val="4472C4" w:themeColor="accent1"/>
        </w:rPr>
        <w:t>&lt;</w:t>
      </w:r>
      <w:r w:rsidR="00D72AF3">
        <w:rPr>
          <w:color w:val="4472C4" w:themeColor="accent1"/>
        </w:rPr>
        <w:t>&lt;</w:t>
      </w:r>
      <w:r w:rsidR="00D72AF3" w:rsidRPr="00D72AF3">
        <w:rPr>
          <w:color w:val="4472C4" w:themeColor="accent1"/>
        </w:rPr>
        <w:t>name of</w:t>
      </w:r>
      <w:r w:rsidR="00A663C9" w:rsidRPr="00D72AF3">
        <w:rPr>
          <w:color w:val="4472C4" w:themeColor="accent1"/>
        </w:rPr>
        <w:t xml:space="preserve"> application</w:t>
      </w:r>
      <w:r w:rsidR="00D72AF3">
        <w:rPr>
          <w:color w:val="4472C4" w:themeColor="accent1"/>
        </w:rPr>
        <w:t>&gt;&gt;</w:t>
      </w:r>
      <w:r w:rsidR="00A663C9" w:rsidRPr="00D72AF3">
        <w:rPr>
          <w:color w:val="4472C4" w:themeColor="accent1"/>
        </w:rPr>
        <w:t xml:space="preserve"> is </w:t>
      </w:r>
      <w:r w:rsidR="00E47C56" w:rsidRPr="00D72AF3">
        <w:rPr>
          <w:color w:val="4472C4" w:themeColor="accent1"/>
        </w:rPr>
        <w:t xml:space="preserve">Microsoft SQL Server </w:t>
      </w:r>
      <w:r w:rsidR="00D72AF3" w:rsidRPr="00D72AF3">
        <w:rPr>
          <w:color w:val="4472C4" w:themeColor="accent1"/>
        </w:rPr>
        <w:t>&lt;</w:t>
      </w:r>
      <w:r w:rsidR="00D72AF3">
        <w:rPr>
          <w:color w:val="4472C4" w:themeColor="accent1"/>
        </w:rPr>
        <w:t>&lt;v</w:t>
      </w:r>
      <w:r w:rsidR="00D72AF3" w:rsidRPr="00D72AF3">
        <w:rPr>
          <w:color w:val="4472C4" w:themeColor="accent1"/>
        </w:rPr>
        <w:t>ersion&gt;</w:t>
      </w:r>
      <w:r w:rsidR="00D72AF3">
        <w:rPr>
          <w:color w:val="4472C4" w:themeColor="accent1"/>
        </w:rPr>
        <w:t>&gt;</w:t>
      </w:r>
      <w:r w:rsidR="005367D6" w:rsidRPr="00D72AF3">
        <w:rPr>
          <w:color w:val="4472C4" w:themeColor="accent1"/>
        </w:rPr>
        <w:t xml:space="preserve"> database</w:t>
      </w:r>
      <w:r w:rsidR="00A663C9" w:rsidRPr="00D72AF3">
        <w:rPr>
          <w:color w:val="4472C4" w:themeColor="accent1"/>
        </w:rPr>
        <w:t xml:space="preserve">. The scope </w:t>
      </w:r>
      <w:r w:rsidR="001B5F1D" w:rsidRPr="00D72AF3">
        <w:rPr>
          <w:color w:val="4472C4" w:themeColor="accent1"/>
        </w:rPr>
        <w:t>of engagement</w:t>
      </w:r>
      <w:r w:rsidR="00A663C9" w:rsidRPr="00D72AF3">
        <w:rPr>
          <w:color w:val="4472C4" w:themeColor="accent1"/>
        </w:rPr>
        <w:t xml:space="preserve"> is to migrate </w:t>
      </w:r>
      <w:r w:rsidR="00ED23F8" w:rsidRPr="00D72AF3">
        <w:rPr>
          <w:color w:val="4472C4" w:themeColor="accent1"/>
        </w:rPr>
        <w:t>&lt;&lt;Customer&gt;&gt;</w:t>
      </w:r>
      <w:r w:rsidR="00C163C4" w:rsidRPr="00D72AF3">
        <w:rPr>
          <w:color w:val="4472C4" w:themeColor="accent1"/>
        </w:rPr>
        <w:t xml:space="preserve"> </w:t>
      </w:r>
      <w:r w:rsidR="00ED23F8" w:rsidRPr="00D72AF3">
        <w:rPr>
          <w:color w:val="4472C4" w:themeColor="accent1"/>
        </w:rPr>
        <w:t>&lt;&lt;</w:t>
      </w:r>
      <w:r w:rsidR="00D72AF3" w:rsidRPr="00D72AF3">
        <w:rPr>
          <w:color w:val="4472C4" w:themeColor="accent1"/>
        </w:rPr>
        <w:t>D</w:t>
      </w:r>
      <w:r w:rsidR="00A663C9" w:rsidRPr="00D72AF3">
        <w:rPr>
          <w:color w:val="4472C4" w:themeColor="accent1"/>
        </w:rPr>
        <w:t>atabase</w:t>
      </w:r>
      <w:r w:rsidR="00ED23F8" w:rsidRPr="00D72AF3">
        <w:rPr>
          <w:color w:val="4472C4" w:themeColor="accent1"/>
        </w:rPr>
        <w:t xml:space="preserve"> name&gt;&gt;</w:t>
      </w:r>
      <w:r w:rsidR="00A663C9" w:rsidRPr="00D72AF3">
        <w:rPr>
          <w:color w:val="4472C4" w:themeColor="accent1"/>
        </w:rPr>
        <w:t xml:space="preserve"> from MS SQL Server to Aurora PostgreSQL RDS in AWS.</w:t>
      </w:r>
    </w:p>
    <w:p w14:paraId="660DE433" w14:textId="77777777" w:rsidR="00E47C56" w:rsidRPr="00D72AF3" w:rsidRDefault="00E47C56" w:rsidP="00D72AF3">
      <w:pPr>
        <w:pStyle w:val="CommentText"/>
        <w:jc w:val="both"/>
        <w:rPr>
          <w:rFonts w:asciiTheme="minorHAnsi" w:hAnsiTheme="minorHAnsi" w:cstheme="minorHAnsi"/>
          <w:sz w:val="22"/>
          <w:szCs w:val="22"/>
        </w:rPr>
      </w:pPr>
    </w:p>
    <w:p w14:paraId="593C5F4C" w14:textId="0E461C16" w:rsidR="00B54B8A" w:rsidRPr="00D72AF3" w:rsidRDefault="00B54B8A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1" w:name="_Toc71999484"/>
      <w:r w:rsidRPr="00D72AF3">
        <w:rPr>
          <w:rFonts w:asciiTheme="minorHAnsi" w:hAnsiTheme="minorHAnsi" w:cstheme="minorHAnsi"/>
          <w:lang w:val="en-GB"/>
        </w:rPr>
        <w:t>DB Details</w:t>
      </w:r>
      <w:bookmarkEnd w:id="1"/>
    </w:p>
    <w:p w14:paraId="78A298E2" w14:textId="63863899" w:rsidR="00CE4312" w:rsidRPr="00D72AF3" w:rsidRDefault="00CE4312" w:rsidP="00D72AF3">
      <w:pPr>
        <w:jc w:val="both"/>
        <w:rPr>
          <w:rFonts w:cstheme="minorHAnsi"/>
          <w:b/>
          <w:bCs/>
          <w:lang w:val="en-GB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276"/>
        <w:gridCol w:w="1418"/>
        <w:gridCol w:w="1134"/>
        <w:gridCol w:w="1559"/>
      </w:tblGrid>
      <w:tr w:rsidR="00CE1846" w:rsidRPr="00D72AF3" w14:paraId="49C0F6F5" w14:textId="77777777" w:rsidTr="005E6D67">
        <w:tc>
          <w:tcPr>
            <w:tcW w:w="9918" w:type="dxa"/>
            <w:gridSpan w:val="7"/>
          </w:tcPr>
          <w:p w14:paraId="5C38DBD4" w14:textId="7225E87D" w:rsidR="00CE1846" w:rsidRPr="00D72AF3" w:rsidRDefault="00CE1846" w:rsidP="00D72AF3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GB"/>
              </w:rPr>
            </w:pPr>
            <w:r w:rsidRPr="00D72AF3">
              <w:rPr>
                <w:rFonts w:cstheme="minorHAnsi"/>
                <w:b/>
                <w:bCs/>
                <w:sz w:val="18"/>
                <w:szCs w:val="18"/>
                <w:lang w:val="en-GB"/>
              </w:rPr>
              <w:t>Source Database Details</w:t>
            </w:r>
          </w:p>
        </w:tc>
      </w:tr>
      <w:tr w:rsidR="00CE1846" w:rsidRPr="00D72AF3" w14:paraId="3D91520D" w14:textId="77777777" w:rsidTr="00CE1846">
        <w:tc>
          <w:tcPr>
            <w:tcW w:w="1696" w:type="dxa"/>
          </w:tcPr>
          <w:p w14:paraId="0ACEE16F" w14:textId="17EF972B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Source DB Type</w:t>
            </w:r>
          </w:p>
        </w:tc>
        <w:tc>
          <w:tcPr>
            <w:tcW w:w="1418" w:type="dxa"/>
          </w:tcPr>
          <w:p w14:paraId="3DAB1D4A" w14:textId="50DAE293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Source Server Name</w:t>
            </w:r>
          </w:p>
        </w:tc>
        <w:tc>
          <w:tcPr>
            <w:tcW w:w="1417" w:type="dxa"/>
          </w:tcPr>
          <w:p w14:paraId="688F8209" w14:textId="06529513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Database Name</w:t>
            </w:r>
          </w:p>
        </w:tc>
        <w:tc>
          <w:tcPr>
            <w:tcW w:w="1276" w:type="dxa"/>
          </w:tcPr>
          <w:p w14:paraId="647C9186" w14:textId="25DDBDCB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Username</w:t>
            </w:r>
          </w:p>
        </w:tc>
        <w:tc>
          <w:tcPr>
            <w:tcW w:w="1418" w:type="dxa"/>
          </w:tcPr>
          <w:p w14:paraId="19E79DFE" w14:textId="5B05FBDF" w:rsidR="00CE1846" w:rsidRPr="00D72AF3" w:rsidRDefault="001B5F1D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Database</w:t>
            </w:r>
            <w:r w:rsidR="00CE1846" w:rsidRPr="00D72AF3">
              <w:rPr>
                <w:rFonts w:cstheme="minorHAnsi"/>
                <w:sz w:val="16"/>
                <w:szCs w:val="16"/>
                <w:lang w:val="en-GB"/>
              </w:rPr>
              <w:t xml:space="preserve"> Owner</w:t>
            </w:r>
          </w:p>
        </w:tc>
        <w:tc>
          <w:tcPr>
            <w:tcW w:w="1134" w:type="dxa"/>
          </w:tcPr>
          <w:p w14:paraId="65A4EAB8" w14:textId="71D3A656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DB Version</w:t>
            </w:r>
          </w:p>
        </w:tc>
        <w:tc>
          <w:tcPr>
            <w:tcW w:w="1559" w:type="dxa"/>
          </w:tcPr>
          <w:p w14:paraId="02CD7FB2" w14:textId="02802BB9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Source Code Branch</w:t>
            </w:r>
          </w:p>
        </w:tc>
      </w:tr>
      <w:tr w:rsidR="0068524A" w:rsidRPr="00D72AF3" w14:paraId="1AB7F7B2" w14:textId="77777777" w:rsidTr="00CE1846">
        <w:tc>
          <w:tcPr>
            <w:tcW w:w="1696" w:type="dxa"/>
          </w:tcPr>
          <w:p w14:paraId="0F0A8076" w14:textId="0E3B7765" w:rsidR="0068524A" w:rsidRPr="00D72AF3" w:rsidRDefault="0068524A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SQL Server</w:t>
            </w:r>
          </w:p>
        </w:tc>
        <w:tc>
          <w:tcPr>
            <w:tcW w:w="1418" w:type="dxa"/>
          </w:tcPr>
          <w:p w14:paraId="20EEEC76" w14:textId="4DBAC7D9" w:rsidR="0068524A" w:rsidRPr="00D72AF3" w:rsidRDefault="0068524A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</w:tcPr>
          <w:p w14:paraId="08F22A2F" w14:textId="097C0808" w:rsidR="0068524A" w:rsidRPr="00D72AF3" w:rsidRDefault="0068524A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1276" w:type="dxa"/>
          </w:tcPr>
          <w:p w14:paraId="4D491335" w14:textId="3697319A" w:rsidR="0068524A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proofErr w:type="spellStart"/>
            <w:r w:rsidRPr="00D72AF3">
              <w:rPr>
                <w:rFonts w:cstheme="minorHAnsi"/>
                <w:sz w:val="16"/>
                <w:szCs w:val="16"/>
                <w:lang w:val="en-GB"/>
              </w:rPr>
              <w:t>xxx</w:t>
            </w:r>
            <w:r w:rsidR="0068524A" w:rsidRPr="00D72AF3">
              <w:rPr>
                <w:rFonts w:cstheme="minorHAnsi"/>
                <w:sz w:val="16"/>
                <w:szCs w:val="16"/>
                <w:lang w:val="en-GB"/>
              </w:rPr>
              <w:t>_ReadOnly</w:t>
            </w:r>
            <w:proofErr w:type="spellEnd"/>
          </w:p>
        </w:tc>
        <w:tc>
          <w:tcPr>
            <w:tcW w:w="1418" w:type="dxa"/>
          </w:tcPr>
          <w:p w14:paraId="0772B2B2" w14:textId="536EE807" w:rsidR="0068524A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proofErr w:type="spellStart"/>
            <w:r w:rsidRPr="00D72AF3">
              <w:rPr>
                <w:rFonts w:cstheme="minorHAnsi"/>
                <w:sz w:val="16"/>
                <w:szCs w:val="16"/>
                <w:lang w:val="en-GB"/>
              </w:rPr>
              <w:t>xxxx</w:t>
            </w:r>
            <w:proofErr w:type="spellEnd"/>
          </w:p>
        </w:tc>
        <w:tc>
          <w:tcPr>
            <w:tcW w:w="1134" w:type="dxa"/>
          </w:tcPr>
          <w:p w14:paraId="563E135B" w14:textId="77777777" w:rsidR="0068524A" w:rsidRPr="00D72AF3" w:rsidRDefault="0068524A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267968D8" w14:textId="77777777" w:rsidR="0068524A" w:rsidRPr="00D72AF3" w:rsidRDefault="0068524A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</w:tr>
    </w:tbl>
    <w:p w14:paraId="2F3623FE" w14:textId="77777777" w:rsidR="00CE4312" w:rsidRPr="00D72AF3" w:rsidRDefault="00CE4312" w:rsidP="00D72AF3">
      <w:pPr>
        <w:jc w:val="both"/>
        <w:rPr>
          <w:rFonts w:cstheme="minorHAnsi"/>
          <w:sz w:val="21"/>
          <w:szCs w:val="21"/>
          <w:lang w:val="en-GB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705"/>
        <w:gridCol w:w="1409"/>
        <w:gridCol w:w="1417"/>
        <w:gridCol w:w="1276"/>
        <w:gridCol w:w="1418"/>
        <w:gridCol w:w="1134"/>
        <w:gridCol w:w="1559"/>
      </w:tblGrid>
      <w:tr w:rsidR="00CE1846" w:rsidRPr="00D72AF3" w14:paraId="3BEEC4F5" w14:textId="77777777" w:rsidTr="005E6D67">
        <w:tc>
          <w:tcPr>
            <w:tcW w:w="9918" w:type="dxa"/>
            <w:gridSpan w:val="7"/>
          </w:tcPr>
          <w:p w14:paraId="6B4E7516" w14:textId="2D659725" w:rsidR="00CE1846" w:rsidRPr="00D72AF3" w:rsidRDefault="00CE1846" w:rsidP="00D72AF3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GB"/>
              </w:rPr>
            </w:pPr>
            <w:r w:rsidRPr="00D72AF3">
              <w:rPr>
                <w:rFonts w:cstheme="minorHAnsi"/>
                <w:b/>
                <w:bCs/>
                <w:sz w:val="18"/>
                <w:szCs w:val="18"/>
                <w:lang w:val="en-GB"/>
              </w:rPr>
              <w:t>Target Database Details</w:t>
            </w:r>
          </w:p>
        </w:tc>
      </w:tr>
      <w:tr w:rsidR="00CE1846" w:rsidRPr="00D72AF3" w14:paraId="0C9FA294" w14:textId="77777777" w:rsidTr="0068524A">
        <w:tc>
          <w:tcPr>
            <w:tcW w:w="1705" w:type="dxa"/>
          </w:tcPr>
          <w:p w14:paraId="5206AE10" w14:textId="251187D7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Target DB Type</w:t>
            </w:r>
          </w:p>
        </w:tc>
        <w:tc>
          <w:tcPr>
            <w:tcW w:w="1409" w:type="dxa"/>
          </w:tcPr>
          <w:p w14:paraId="65508B74" w14:textId="1CE06E6C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Target Server Name</w:t>
            </w:r>
          </w:p>
        </w:tc>
        <w:tc>
          <w:tcPr>
            <w:tcW w:w="1417" w:type="dxa"/>
          </w:tcPr>
          <w:p w14:paraId="5E02D3B4" w14:textId="77777777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Database Name</w:t>
            </w:r>
          </w:p>
        </w:tc>
        <w:tc>
          <w:tcPr>
            <w:tcW w:w="1276" w:type="dxa"/>
          </w:tcPr>
          <w:p w14:paraId="2D80962E" w14:textId="77777777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Username</w:t>
            </w:r>
          </w:p>
        </w:tc>
        <w:tc>
          <w:tcPr>
            <w:tcW w:w="1418" w:type="dxa"/>
          </w:tcPr>
          <w:p w14:paraId="390E2ADE" w14:textId="5384CF74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Migration Lead</w:t>
            </w:r>
          </w:p>
        </w:tc>
        <w:tc>
          <w:tcPr>
            <w:tcW w:w="1134" w:type="dxa"/>
          </w:tcPr>
          <w:p w14:paraId="6F8F5D6A" w14:textId="77777777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DB Version</w:t>
            </w:r>
          </w:p>
        </w:tc>
        <w:tc>
          <w:tcPr>
            <w:tcW w:w="1559" w:type="dxa"/>
          </w:tcPr>
          <w:p w14:paraId="69FF9262" w14:textId="4BCEE5B1" w:rsidR="00CE1846" w:rsidRPr="00D72AF3" w:rsidRDefault="00CE184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Migrated Code Branch</w:t>
            </w:r>
          </w:p>
        </w:tc>
      </w:tr>
      <w:tr w:rsidR="0068524A" w:rsidRPr="00D72AF3" w14:paraId="15E314CF" w14:textId="77777777" w:rsidTr="0068524A">
        <w:tc>
          <w:tcPr>
            <w:tcW w:w="1705" w:type="dxa"/>
          </w:tcPr>
          <w:p w14:paraId="59C6E219" w14:textId="79040390" w:rsidR="0068524A" w:rsidRPr="00D72AF3" w:rsidRDefault="0068524A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Amazon Aurora Postgres</w:t>
            </w:r>
          </w:p>
        </w:tc>
        <w:tc>
          <w:tcPr>
            <w:tcW w:w="1409" w:type="dxa"/>
          </w:tcPr>
          <w:p w14:paraId="3DDCACED" w14:textId="0A190147" w:rsidR="0068524A" w:rsidRPr="00D72AF3" w:rsidRDefault="00AE068F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hyperlink r:id="rId12" w:anchor="database:id=ma-staging-1;is-cluster=false;tab=connectivity" w:history="1">
              <w:r w:rsidR="00ED23F8" w:rsidRPr="00D72AF3">
                <w:rPr>
                  <w:rStyle w:val="Hyperlink"/>
                  <w:rFonts w:cstheme="minorHAnsi"/>
                  <w:sz w:val="15"/>
                  <w:szCs w:val="15"/>
                  <w:shd w:val="clear" w:color="auto" w:fill="F1FAFF"/>
                </w:rPr>
                <w:t>&lt;&lt;Server</w:t>
              </w:r>
            </w:hyperlink>
            <w:r w:rsidR="00ED23F8" w:rsidRPr="00D72AF3">
              <w:rPr>
                <w:rStyle w:val="Hyperlink"/>
                <w:rFonts w:cstheme="minorHAnsi"/>
                <w:sz w:val="15"/>
                <w:szCs w:val="15"/>
                <w:shd w:val="clear" w:color="auto" w:fill="F1FAFF"/>
              </w:rPr>
              <w:t xml:space="preserve"> Name&gt;&gt;</w:t>
            </w:r>
          </w:p>
        </w:tc>
        <w:tc>
          <w:tcPr>
            <w:tcW w:w="1417" w:type="dxa"/>
          </w:tcPr>
          <w:p w14:paraId="55E2E3C0" w14:textId="19A72888" w:rsidR="0068524A" w:rsidRPr="00D72AF3" w:rsidRDefault="0068524A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1276" w:type="dxa"/>
          </w:tcPr>
          <w:p w14:paraId="7C482CEA" w14:textId="486950CB" w:rsidR="0068524A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proofErr w:type="spellStart"/>
            <w:r w:rsidRPr="00D72AF3">
              <w:rPr>
                <w:rFonts w:cstheme="minorHAnsi"/>
                <w:sz w:val="16"/>
                <w:szCs w:val="16"/>
                <w:lang w:val="en-GB"/>
              </w:rPr>
              <w:t>xx</w:t>
            </w:r>
            <w:r w:rsidR="00FC7F8C" w:rsidRPr="00D72AF3">
              <w:rPr>
                <w:rFonts w:cstheme="minorHAnsi"/>
                <w:sz w:val="16"/>
                <w:szCs w:val="16"/>
                <w:lang w:val="en-GB"/>
              </w:rPr>
              <w:t>_admin_user</w:t>
            </w:r>
            <w:proofErr w:type="spellEnd"/>
          </w:p>
        </w:tc>
        <w:tc>
          <w:tcPr>
            <w:tcW w:w="1418" w:type="dxa"/>
          </w:tcPr>
          <w:p w14:paraId="77F009FC" w14:textId="22AAB507" w:rsidR="0068524A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proofErr w:type="spellStart"/>
            <w:r w:rsidRPr="00D72AF3">
              <w:rPr>
                <w:rFonts w:cstheme="minorHAnsi"/>
                <w:sz w:val="16"/>
                <w:szCs w:val="16"/>
                <w:lang w:val="en-GB"/>
              </w:rPr>
              <w:t>xxxx</w:t>
            </w:r>
            <w:proofErr w:type="spellEnd"/>
          </w:p>
        </w:tc>
        <w:tc>
          <w:tcPr>
            <w:tcW w:w="1134" w:type="dxa"/>
          </w:tcPr>
          <w:p w14:paraId="4EBC07D9" w14:textId="77777777" w:rsidR="0068524A" w:rsidRPr="00D72AF3" w:rsidRDefault="0068524A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1E86010D" w14:textId="09EF95DA" w:rsidR="0068524A" w:rsidRPr="00D72AF3" w:rsidRDefault="0068524A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</w:tr>
    </w:tbl>
    <w:p w14:paraId="79F49332" w14:textId="4ACFAC05" w:rsidR="001F4BEE" w:rsidRPr="00D72AF3" w:rsidRDefault="001F4BEE" w:rsidP="00D72AF3">
      <w:pPr>
        <w:jc w:val="both"/>
        <w:rPr>
          <w:rFonts w:cstheme="minorHAnsi"/>
          <w:lang w:val="en-GB"/>
        </w:rPr>
      </w:pPr>
    </w:p>
    <w:p w14:paraId="1C07150F" w14:textId="5657CA86" w:rsidR="00E64BF2" w:rsidRPr="00D72AF3" w:rsidRDefault="00E64BF2" w:rsidP="00D72AF3">
      <w:pPr>
        <w:jc w:val="both"/>
        <w:rPr>
          <w:rFonts w:cstheme="minorHAnsi"/>
          <w:b/>
          <w:bCs/>
          <w:sz w:val="20"/>
          <w:szCs w:val="20"/>
          <w:lang w:val="en-GB"/>
        </w:rPr>
      </w:pPr>
      <w:r w:rsidRPr="00D72AF3">
        <w:rPr>
          <w:rFonts w:cstheme="minorHAnsi"/>
          <w:b/>
          <w:bCs/>
          <w:sz w:val="20"/>
          <w:szCs w:val="20"/>
          <w:lang w:val="en-GB"/>
        </w:rPr>
        <w:t>DMS Instance Details</w:t>
      </w:r>
    </w:p>
    <w:p w14:paraId="01015A1D" w14:textId="77777777" w:rsidR="00CE1846" w:rsidRPr="00D72AF3" w:rsidRDefault="00CE1846" w:rsidP="00D72AF3">
      <w:pPr>
        <w:jc w:val="both"/>
        <w:rPr>
          <w:rFonts w:cstheme="minorHAnsi"/>
          <w:b/>
          <w:bCs/>
          <w:sz w:val="20"/>
          <w:szCs w:val="20"/>
          <w:lang w:val="en-GB"/>
        </w:rPr>
      </w:pP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2245"/>
        <w:gridCol w:w="1580"/>
        <w:gridCol w:w="1750"/>
        <w:gridCol w:w="2070"/>
        <w:gridCol w:w="2201"/>
      </w:tblGrid>
      <w:tr w:rsidR="001313E0" w:rsidRPr="00D72AF3" w14:paraId="5A82CF2E" w14:textId="77777777" w:rsidTr="001F286B">
        <w:trPr>
          <w:trHeight w:val="245"/>
        </w:trPr>
        <w:tc>
          <w:tcPr>
            <w:tcW w:w="2245" w:type="dxa"/>
          </w:tcPr>
          <w:p w14:paraId="0B39C21B" w14:textId="6E2AD21B" w:rsidR="001313E0" w:rsidRPr="00D72AF3" w:rsidRDefault="001313E0" w:rsidP="00D72AF3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D72AF3">
              <w:rPr>
                <w:rFonts w:cstheme="minorHAnsi"/>
                <w:sz w:val="18"/>
                <w:szCs w:val="18"/>
                <w:lang w:val="en-GB"/>
              </w:rPr>
              <w:t>AWS Micro Account</w:t>
            </w:r>
          </w:p>
        </w:tc>
        <w:tc>
          <w:tcPr>
            <w:tcW w:w="1580" w:type="dxa"/>
          </w:tcPr>
          <w:p w14:paraId="1C78D781" w14:textId="5D840F1A" w:rsidR="001313E0" w:rsidRPr="00D72AF3" w:rsidRDefault="001313E0" w:rsidP="00D72AF3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D72AF3">
              <w:rPr>
                <w:rFonts w:cstheme="minorHAnsi"/>
                <w:sz w:val="18"/>
                <w:szCs w:val="18"/>
                <w:lang w:val="en-GB"/>
              </w:rPr>
              <w:t>Source Endpoint</w:t>
            </w:r>
          </w:p>
        </w:tc>
        <w:tc>
          <w:tcPr>
            <w:tcW w:w="1750" w:type="dxa"/>
          </w:tcPr>
          <w:p w14:paraId="41D84739" w14:textId="6D13678F" w:rsidR="001313E0" w:rsidRPr="00D72AF3" w:rsidRDefault="001313E0" w:rsidP="00D72AF3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D72AF3">
              <w:rPr>
                <w:rFonts w:cstheme="minorHAnsi"/>
                <w:sz w:val="18"/>
                <w:szCs w:val="18"/>
                <w:lang w:val="en-GB"/>
              </w:rPr>
              <w:t>Replication Instance</w:t>
            </w:r>
          </w:p>
        </w:tc>
        <w:tc>
          <w:tcPr>
            <w:tcW w:w="2070" w:type="dxa"/>
          </w:tcPr>
          <w:p w14:paraId="21312AA4" w14:textId="78830C75" w:rsidR="001313E0" w:rsidRPr="00D72AF3" w:rsidRDefault="001313E0" w:rsidP="00D72AF3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D72AF3">
              <w:rPr>
                <w:rFonts w:cstheme="minorHAnsi"/>
                <w:sz w:val="18"/>
                <w:szCs w:val="18"/>
                <w:lang w:val="en-GB"/>
              </w:rPr>
              <w:t>Target Endpoint</w:t>
            </w:r>
          </w:p>
        </w:tc>
        <w:tc>
          <w:tcPr>
            <w:tcW w:w="2201" w:type="dxa"/>
          </w:tcPr>
          <w:p w14:paraId="763D97F6" w14:textId="568C56B8" w:rsidR="001313E0" w:rsidRPr="00D72AF3" w:rsidRDefault="001313E0" w:rsidP="00D72AF3">
            <w:pPr>
              <w:jc w:val="both"/>
              <w:rPr>
                <w:rFonts w:cstheme="minorHAnsi"/>
                <w:sz w:val="18"/>
                <w:szCs w:val="18"/>
                <w:lang w:val="en-GB"/>
              </w:rPr>
            </w:pPr>
            <w:r w:rsidRPr="00D72AF3">
              <w:rPr>
                <w:rFonts w:cstheme="minorHAnsi"/>
                <w:sz w:val="18"/>
                <w:szCs w:val="18"/>
                <w:lang w:val="en-GB"/>
              </w:rPr>
              <w:t>Migration Task Name</w:t>
            </w:r>
          </w:p>
        </w:tc>
      </w:tr>
      <w:tr w:rsidR="001313E0" w:rsidRPr="00D72AF3" w14:paraId="5617FBEF" w14:textId="77777777" w:rsidTr="001F286B">
        <w:trPr>
          <w:trHeight w:val="537"/>
        </w:trPr>
        <w:tc>
          <w:tcPr>
            <w:tcW w:w="2245" w:type="dxa"/>
          </w:tcPr>
          <w:p w14:paraId="67531118" w14:textId="692C5CAC" w:rsidR="001313E0" w:rsidRPr="00D72AF3" w:rsidRDefault="00ED23F8" w:rsidP="00D72AF3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D72AF3">
              <w:rPr>
                <w:rFonts w:cstheme="minorHAnsi"/>
                <w:shd w:val="clear" w:color="auto" w:fill="FFFFFF"/>
              </w:rPr>
              <w:t>xxxxx</w:t>
            </w:r>
            <w:proofErr w:type="spellEnd"/>
          </w:p>
        </w:tc>
        <w:tc>
          <w:tcPr>
            <w:tcW w:w="1580" w:type="dxa"/>
          </w:tcPr>
          <w:p w14:paraId="36179DC6" w14:textId="65EC1670" w:rsidR="001313E0" w:rsidRPr="00D72AF3" w:rsidRDefault="001313E0" w:rsidP="00D72AF3">
            <w:pPr>
              <w:jc w:val="both"/>
              <w:rPr>
                <w:rFonts w:cstheme="minorHAnsi"/>
              </w:rPr>
            </w:pPr>
          </w:p>
        </w:tc>
        <w:tc>
          <w:tcPr>
            <w:tcW w:w="1750" w:type="dxa"/>
          </w:tcPr>
          <w:p w14:paraId="78C3A972" w14:textId="2D25AC5E" w:rsidR="001313E0" w:rsidRPr="00D72AF3" w:rsidRDefault="001313E0" w:rsidP="00D72AF3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2070" w:type="dxa"/>
          </w:tcPr>
          <w:p w14:paraId="0548718E" w14:textId="19525849" w:rsidR="001313E0" w:rsidRPr="00D72AF3" w:rsidRDefault="001313E0" w:rsidP="00D72AF3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2201" w:type="dxa"/>
          </w:tcPr>
          <w:p w14:paraId="473900DE" w14:textId="07119C99" w:rsidR="001313E0" w:rsidRPr="00D72AF3" w:rsidRDefault="001313E0" w:rsidP="00D72AF3">
            <w:pPr>
              <w:jc w:val="both"/>
              <w:rPr>
                <w:rFonts w:cstheme="minorHAnsi"/>
                <w:lang w:val="en-GB"/>
              </w:rPr>
            </w:pPr>
          </w:p>
        </w:tc>
      </w:tr>
    </w:tbl>
    <w:p w14:paraId="42F91E9E" w14:textId="12773A35" w:rsidR="00E6334B" w:rsidRPr="00D72AF3" w:rsidRDefault="00E6334B" w:rsidP="00D72AF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0300B802" w14:textId="77777777" w:rsidR="00E6334B" w:rsidRPr="00D72AF3" w:rsidRDefault="00E6334B" w:rsidP="00D72AF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A1F2E73" w14:textId="239908C8" w:rsidR="00F53C22" w:rsidRPr="00D72AF3" w:rsidRDefault="00B54B8A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2" w:name="_Toc71999485"/>
      <w:r w:rsidRPr="00D72AF3">
        <w:rPr>
          <w:rFonts w:asciiTheme="minorHAnsi" w:hAnsiTheme="minorHAnsi" w:cstheme="minorHAnsi"/>
          <w:lang w:val="en-GB"/>
        </w:rPr>
        <w:t>Current State</w:t>
      </w:r>
      <w:bookmarkEnd w:id="2"/>
      <w:r w:rsidRPr="00D72AF3">
        <w:rPr>
          <w:rFonts w:asciiTheme="minorHAnsi" w:hAnsiTheme="minorHAnsi" w:cstheme="minorHAnsi"/>
          <w:lang w:val="en-GB"/>
        </w:rPr>
        <w:t xml:space="preserve"> 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34"/>
        <w:gridCol w:w="863"/>
        <w:gridCol w:w="715"/>
        <w:gridCol w:w="953"/>
        <w:gridCol w:w="876"/>
        <w:gridCol w:w="893"/>
        <w:gridCol w:w="956"/>
        <w:gridCol w:w="876"/>
        <w:gridCol w:w="847"/>
        <w:gridCol w:w="581"/>
        <w:gridCol w:w="601"/>
        <w:gridCol w:w="499"/>
        <w:gridCol w:w="641"/>
      </w:tblGrid>
      <w:tr w:rsidR="007F0236" w:rsidRPr="00D72AF3" w14:paraId="5C869404" w14:textId="561C3F0E" w:rsidTr="007F0236">
        <w:tc>
          <w:tcPr>
            <w:tcW w:w="9935" w:type="dxa"/>
            <w:gridSpan w:val="13"/>
          </w:tcPr>
          <w:p w14:paraId="14ABDD6C" w14:textId="68788D20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bookmarkStart w:id="3" w:name="_Hlk53500570"/>
            <w:r w:rsidRPr="00D72AF3">
              <w:rPr>
                <w:rFonts w:cstheme="minorHAnsi"/>
                <w:b/>
                <w:bCs/>
                <w:sz w:val="20"/>
                <w:szCs w:val="20"/>
                <w:lang w:val="en-GB"/>
              </w:rPr>
              <w:t>Database Objects</w:t>
            </w:r>
          </w:p>
        </w:tc>
      </w:tr>
      <w:tr w:rsidR="007F0236" w:rsidRPr="00D72AF3" w14:paraId="3CAB8555" w14:textId="205A29D7" w:rsidTr="007F0236">
        <w:tc>
          <w:tcPr>
            <w:tcW w:w="634" w:type="dxa"/>
          </w:tcPr>
          <w:p w14:paraId="793FE986" w14:textId="083D9A8C" w:rsidR="007F0236" w:rsidRPr="00D72AF3" w:rsidRDefault="007F023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Tables</w:t>
            </w:r>
          </w:p>
        </w:tc>
        <w:tc>
          <w:tcPr>
            <w:tcW w:w="863" w:type="dxa"/>
          </w:tcPr>
          <w:p w14:paraId="31E93233" w14:textId="3E5EB0E5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Database Size</w:t>
            </w:r>
          </w:p>
        </w:tc>
        <w:tc>
          <w:tcPr>
            <w:tcW w:w="715" w:type="dxa"/>
          </w:tcPr>
          <w:p w14:paraId="5A3792B6" w14:textId="3E4E44C6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schema</w:t>
            </w:r>
          </w:p>
        </w:tc>
        <w:tc>
          <w:tcPr>
            <w:tcW w:w="953" w:type="dxa"/>
          </w:tcPr>
          <w:p w14:paraId="21043533" w14:textId="4B9B005C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Procedures</w:t>
            </w:r>
          </w:p>
        </w:tc>
        <w:tc>
          <w:tcPr>
            <w:tcW w:w="876" w:type="dxa"/>
          </w:tcPr>
          <w:p w14:paraId="39799A47" w14:textId="0A3858D5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Primary Key constraint</w:t>
            </w:r>
          </w:p>
        </w:tc>
        <w:tc>
          <w:tcPr>
            <w:tcW w:w="893" w:type="dxa"/>
          </w:tcPr>
          <w:p w14:paraId="09206AD7" w14:textId="5C3C50E1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Foreign Key Constraint</w:t>
            </w:r>
          </w:p>
        </w:tc>
        <w:tc>
          <w:tcPr>
            <w:tcW w:w="956" w:type="dxa"/>
          </w:tcPr>
          <w:p w14:paraId="3BAF73CD" w14:textId="43582174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Unique Constraints</w:t>
            </w:r>
          </w:p>
        </w:tc>
        <w:tc>
          <w:tcPr>
            <w:tcW w:w="876" w:type="dxa"/>
          </w:tcPr>
          <w:p w14:paraId="54FA5411" w14:textId="7669FE31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Default constraint</w:t>
            </w:r>
          </w:p>
        </w:tc>
        <w:tc>
          <w:tcPr>
            <w:tcW w:w="847" w:type="dxa"/>
          </w:tcPr>
          <w:p w14:paraId="2277ECCA" w14:textId="37155A70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Functions</w:t>
            </w:r>
          </w:p>
        </w:tc>
        <w:tc>
          <w:tcPr>
            <w:tcW w:w="581" w:type="dxa"/>
          </w:tcPr>
          <w:p w14:paraId="6DC3C856" w14:textId="4546D9E4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601" w:type="dxa"/>
          </w:tcPr>
          <w:p w14:paraId="0AE98BF9" w14:textId="7F53DB8B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Views</w:t>
            </w:r>
          </w:p>
        </w:tc>
        <w:tc>
          <w:tcPr>
            <w:tcW w:w="499" w:type="dxa"/>
          </w:tcPr>
          <w:p w14:paraId="0EAE684C" w14:textId="491D282B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SQL Jobs</w:t>
            </w:r>
          </w:p>
        </w:tc>
        <w:tc>
          <w:tcPr>
            <w:tcW w:w="641" w:type="dxa"/>
          </w:tcPr>
          <w:p w14:paraId="3E03DA06" w14:textId="31E87262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Linked Server</w:t>
            </w:r>
          </w:p>
        </w:tc>
      </w:tr>
      <w:tr w:rsidR="00ED23F8" w:rsidRPr="00D72AF3" w14:paraId="6C33B898" w14:textId="77777777" w:rsidTr="007F0236">
        <w:tc>
          <w:tcPr>
            <w:tcW w:w="634" w:type="dxa"/>
          </w:tcPr>
          <w:p w14:paraId="13596D38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863" w:type="dxa"/>
          </w:tcPr>
          <w:p w14:paraId="68BFBFF4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715" w:type="dxa"/>
          </w:tcPr>
          <w:p w14:paraId="1F33DFD7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953" w:type="dxa"/>
          </w:tcPr>
          <w:p w14:paraId="241EF9AC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876" w:type="dxa"/>
          </w:tcPr>
          <w:p w14:paraId="535D08A9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893" w:type="dxa"/>
          </w:tcPr>
          <w:p w14:paraId="332218AE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956" w:type="dxa"/>
          </w:tcPr>
          <w:p w14:paraId="3E19AA85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876" w:type="dxa"/>
          </w:tcPr>
          <w:p w14:paraId="79AF8BF3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847" w:type="dxa"/>
          </w:tcPr>
          <w:p w14:paraId="5E98EF19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581" w:type="dxa"/>
          </w:tcPr>
          <w:p w14:paraId="2C197BCF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601" w:type="dxa"/>
          </w:tcPr>
          <w:p w14:paraId="68AF72FD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499" w:type="dxa"/>
          </w:tcPr>
          <w:p w14:paraId="2DDB35FE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641" w:type="dxa"/>
          </w:tcPr>
          <w:p w14:paraId="4DB32232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</w:tr>
      <w:bookmarkEnd w:id="3"/>
    </w:tbl>
    <w:p w14:paraId="2EE39A88" w14:textId="325D54DD" w:rsidR="005E2BCF" w:rsidRPr="00D72AF3" w:rsidRDefault="005E2BCF" w:rsidP="00D72AF3">
      <w:pPr>
        <w:autoSpaceDE w:val="0"/>
        <w:autoSpaceDN w:val="0"/>
        <w:adjustRightInd w:val="0"/>
        <w:jc w:val="both"/>
        <w:rPr>
          <w:rFonts w:eastAsia="MS Gothic" w:cstheme="minorHAnsi"/>
          <w:lang w:val="en-GB"/>
        </w:rPr>
      </w:pPr>
    </w:p>
    <w:p w14:paraId="418D5F5A" w14:textId="02D15A5E" w:rsidR="00E6334B" w:rsidRPr="00D72AF3" w:rsidRDefault="00E6334B" w:rsidP="00D72AF3">
      <w:pPr>
        <w:autoSpaceDE w:val="0"/>
        <w:autoSpaceDN w:val="0"/>
        <w:adjustRightInd w:val="0"/>
        <w:jc w:val="both"/>
        <w:rPr>
          <w:rFonts w:eastAsia="MS Gothic" w:cstheme="minorHAnsi"/>
          <w:lang w:val="en-GB"/>
        </w:rPr>
      </w:pPr>
    </w:p>
    <w:p w14:paraId="34847721" w14:textId="77777777" w:rsidR="00E6334B" w:rsidRPr="00D72AF3" w:rsidRDefault="00E6334B" w:rsidP="00D72AF3">
      <w:pPr>
        <w:autoSpaceDE w:val="0"/>
        <w:autoSpaceDN w:val="0"/>
        <w:adjustRightInd w:val="0"/>
        <w:jc w:val="both"/>
        <w:rPr>
          <w:rFonts w:eastAsia="MS Gothic" w:cstheme="minorHAnsi"/>
          <w:lang w:val="en-GB"/>
        </w:rPr>
      </w:pPr>
    </w:p>
    <w:p w14:paraId="166481A1" w14:textId="54415974" w:rsidR="007C7C7B" w:rsidRPr="00D72AF3" w:rsidRDefault="007C7C7B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4" w:name="_Toc71999486"/>
      <w:r w:rsidRPr="00D72AF3">
        <w:rPr>
          <w:rFonts w:asciiTheme="minorHAnsi" w:hAnsiTheme="minorHAnsi" w:cstheme="minorHAnsi"/>
          <w:lang w:val="en-GB"/>
        </w:rPr>
        <w:t>Migrated State</w:t>
      </w:r>
      <w:bookmarkEnd w:id="4"/>
      <w:r w:rsidRPr="00D72AF3">
        <w:rPr>
          <w:rFonts w:asciiTheme="minorHAnsi" w:hAnsiTheme="minorHAnsi" w:cstheme="minorHAnsi"/>
          <w:lang w:val="en-GB"/>
        </w:rPr>
        <w:t xml:space="preserve"> 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34"/>
        <w:gridCol w:w="863"/>
        <w:gridCol w:w="715"/>
        <w:gridCol w:w="953"/>
        <w:gridCol w:w="876"/>
        <w:gridCol w:w="893"/>
        <w:gridCol w:w="956"/>
        <w:gridCol w:w="876"/>
        <w:gridCol w:w="847"/>
        <w:gridCol w:w="581"/>
        <w:gridCol w:w="601"/>
        <w:gridCol w:w="499"/>
        <w:gridCol w:w="641"/>
      </w:tblGrid>
      <w:tr w:rsidR="007F0236" w:rsidRPr="00D72AF3" w14:paraId="7537918E" w14:textId="77777777" w:rsidTr="007F0236">
        <w:tc>
          <w:tcPr>
            <w:tcW w:w="9935" w:type="dxa"/>
            <w:gridSpan w:val="13"/>
          </w:tcPr>
          <w:p w14:paraId="1965E60F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b/>
                <w:bCs/>
                <w:sz w:val="20"/>
                <w:szCs w:val="20"/>
                <w:lang w:val="en-GB"/>
              </w:rPr>
              <w:t>Database Objects</w:t>
            </w:r>
          </w:p>
        </w:tc>
      </w:tr>
      <w:tr w:rsidR="007F0236" w:rsidRPr="00D72AF3" w14:paraId="5A552918" w14:textId="77777777" w:rsidTr="007F0236">
        <w:tc>
          <w:tcPr>
            <w:tcW w:w="634" w:type="dxa"/>
          </w:tcPr>
          <w:p w14:paraId="6FD7F90E" w14:textId="77777777" w:rsidR="007F0236" w:rsidRPr="00D72AF3" w:rsidRDefault="007F0236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Tables</w:t>
            </w:r>
          </w:p>
        </w:tc>
        <w:tc>
          <w:tcPr>
            <w:tcW w:w="863" w:type="dxa"/>
          </w:tcPr>
          <w:p w14:paraId="4B7A93AF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Database Size</w:t>
            </w:r>
          </w:p>
        </w:tc>
        <w:tc>
          <w:tcPr>
            <w:tcW w:w="715" w:type="dxa"/>
          </w:tcPr>
          <w:p w14:paraId="38807552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schema</w:t>
            </w:r>
          </w:p>
        </w:tc>
        <w:tc>
          <w:tcPr>
            <w:tcW w:w="953" w:type="dxa"/>
          </w:tcPr>
          <w:p w14:paraId="33218EFA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Procedures</w:t>
            </w:r>
          </w:p>
        </w:tc>
        <w:tc>
          <w:tcPr>
            <w:tcW w:w="876" w:type="dxa"/>
          </w:tcPr>
          <w:p w14:paraId="2976CB89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Primary Key constraint</w:t>
            </w:r>
          </w:p>
        </w:tc>
        <w:tc>
          <w:tcPr>
            <w:tcW w:w="893" w:type="dxa"/>
          </w:tcPr>
          <w:p w14:paraId="4D6B21E2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Foreign Key Constraint</w:t>
            </w:r>
          </w:p>
        </w:tc>
        <w:tc>
          <w:tcPr>
            <w:tcW w:w="956" w:type="dxa"/>
          </w:tcPr>
          <w:p w14:paraId="21FFB026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Unique Constraints</w:t>
            </w:r>
          </w:p>
        </w:tc>
        <w:tc>
          <w:tcPr>
            <w:tcW w:w="876" w:type="dxa"/>
          </w:tcPr>
          <w:p w14:paraId="69155B7F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Default constraint</w:t>
            </w:r>
          </w:p>
        </w:tc>
        <w:tc>
          <w:tcPr>
            <w:tcW w:w="847" w:type="dxa"/>
          </w:tcPr>
          <w:p w14:paraId="73641217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Functions</w:t>
            </w:r>
          </w:p>
        </w:tc>
        <w:tc>
          <w:tcPr>
            <w:tcW w:w="581" w:type="dxa"/>
          </w:tcPr>
          <w:p w14:paraId="6116FF54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601" w:type="dxa"/>
          </w:tcPr>
          <w:p w14:paraId="4A4E26D6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Views</w:t>
            </w:r>
          </w:p>
        </w:tc>
        <w:tc>
          <w:tcPr>
            <w:tcW w:w="499" w:type="dxa"/>
          </w:tcPr>
          <w:p w14:paraId="3334BA1B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SQL Jobs</w:t>
            </w:r>
          </w:p>
        </w:tc>
        <w:tc>
          <w:tcPr>
            <w:tcW w:w="641" w:type="dxa"/>
          </w:tcPr>
          <w:p w14:paraId="08D479E6" w14:textId="77777777" w:rsidR="007F0236" w:rsidRPr="00D72AF3" w:rsidRDefault="007F0236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16"/>
                <w:szCs w:val="16"/>
                <w:lang w:val="en-GB"/>
              </w:rPr>
              <w:t>Linked Server</w:t>
            </w:r>
          </w:p>
        </w:tc>
      </w:tr>
      <w:tr w:rsidR="00ED23F8" w:rsidRPr="00D72AF3" w14:paraId="4489111A" w14:textId="77777777" w:rsidTr="007F0236">
        <w:tc>
          <w:tcPr>
            <w:tcW w:w="634" w:type="dxa"/>
          </w:tcPr>
          <w:p w14:paraId="346216CF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863" w:type="dxa"/>
          </w:tcPr>
          <w:p w14:paraId="3211CEF4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715" w:type="dxa"/>
          </w:tcPr>
          <w:p w14:paraId="703D329E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953" w:type="dxa"/>
          </w:tcPr>
          <w:p w14:paraId="76CBB847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876" w:type="dxa"/>
          </w:tcPr>
          <w:p w14:paraId="006976C1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893" w:type="dxa"/>
          </w:tcPr>
          <w:p w14:paraId="68FD806F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956" w:type="dxa"/>
          </w:tcPr>
          <w:p w14:paraId="6035169D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876" w:type="dxa"/>
          </w:tcPr>
          <w:p w14:paraId="6FB169A9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847" w:type="dxa"/>
          </w:tcPr>
          <w:p w14:paraId="042F766E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581" w:type="dxa"/>
          </w:tcPr>
          <w:p w14:paraId="2BDEFB28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601" w:type="dxa"/>
          </w:tcPr>
          <w:p w14:paraId="2455F2EB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499" w:type="dxa"/>
          </w:tcPr>
          <w:p w14:paraId="1054DC7E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641" w:type="dxa"/>
          </w:tcPr>
          <w:p w14:paraId="229B8D51" w14:textId="77777777" w:rsidR="00ED23F8" w:rsidRPr="00D72AF3" w:rsidRDefault="00ED23F8" w:rsidP="00D72AF3">
            <w:pPr>
              <w:jc w:val="both"/>
              <w:rPr>
                <w:rFonts w:cstheme="minorHAnsi"/>
                <w:sz w:val="16"/>
                <w:szCs w:val="16"/>
                <w:lang w:val="en-GB"/>
              </w:rPr>
            </w:pPr>
          </w:p>
        </w:tc>
      </w:tr>
    </w:tbl>
    <w:p w14:paraId="06DED755" w14:textId="4BA5ECDF" w:rsidR="00C161D6" w:rsidRPr="00D72AF3" w:rsidRDefault="00C161D6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</w:p>
    <w:p w14:paraId="377D0772" w14:textId="5961E085" w:rsidR="00DA093B" w:rsidRPr="00D72AF3" w:rsidRDefault="001534F8" w:rsidP="00D72AF3">
      <w:pPr>
        <w:jc w:val="both"/>
        <w:rPr>
          <w:color w:val="4472C4" w:themeColor="accent1"/>
          <w:lang w:val="en-GB"/>
        </w:rPr>
      </w:pPr>
      <w:r w:rsidRPr="00D72AF3">
        <w:rPr>
          <w:b/>
          <w:bCs/>
          <w:color w:val="4472C4" w:themeColor="accent1"/>
          <w:lang w:val="en-GB"/>
        </w:rPr>
        <w:t>Not</w:t>
      </w:r>
      <w:r w:rsidR="001945B1" w:rsidRPr="00D72AF3">
        <w:rPr>
          <w:b/>
          <w:bCs/>
          <w:color w:val="4472C4" w:themeColor="accent1"/>
          <w:lang w:val="en-GB"/>
        </w:rPr>
        <w:t>e</w:t>
      </w:r>
      <w:r w:rsidRPr="00D72AF3">
        <w:rPr>
          <w:b/>
          <w:bCs/>
          <w:color w:val="4472C4" w:themeColor="accent1"/>
          <w:lang w:val="en-GB"/>
        </w:rPr>
        <w:t>:</w:t>
      </w:r>
      <w:r w:rsidR="00DA093B" w:rsidRPr="00D72AF3">
        <w:rPr>
          <w:b/>
          <w:bCs/>
          <w:color w:val="4472C4" w:themeColor="accent1"/>
          <w:lang w:val="en-GB"/>
        </w:rPr>
        <w:t xml:space="preserve"> </w:t>
      </w:r>
      <w:r w:rsidR="00E6334B" w:rsidRPr="00D72AF3">
        <w:rPr>
          <w:color w:val="4472C4" w:themeColor="accent1"/>
          <w:lang w:val="en-GB"/>
        </w:rPr>
        <w:t>We could identify Object</w:t>
      </w:r>
      <w:r w:rsidR="00DA093B" w:rsidRPr="00D72AF3">
        <w:rPr>
          <w:color w:val="4472C4" w:themeColor="accent1"/>
          <w:lang w:val="en-GB"/>
        </w:rPr>
        <w:t xml:space="preserve"> count </w:t>
      </w:r>
      <w:r w:rsidR="00E6334B" w:rsidRPr="00D72AF3">
        <w:rPr>
          <w:color w:val="4472C4" w:themeColor="accent1"/>
          <w:lang w:val="en-GB"/>
        </w:rPr>
        <w:t xml:space="preserve">mismatches </w:t>
      </w:r>
      <w:r w:rsidR="00417953" w:rsidRPr="00D72AF3">
        <w:rPr>
          <w:color w:val="4472C4" w:themeColor="accent1"/>
          <w:lang w:val="en-GB"/>
        </w:rPr>
        <w:t xml:space="preserve">occurring due to frequent database </w:t>
      </w:r>
      <w:r w:rsidR="00DA093B" w:rsidRPr="00D72AF3">
        <w:rPr>
          <w:color w:val="4472C4" w:themeColor="accent1"/>
          <w:lang w:val="en-GB"/>
        </w:rPr>
        <w:t>refresh.</w:t>
      </w:r>
    </w:p>
    <w:p w14:paraId="1AEF3280" w14:textId="3375E10A" w:rsidR="00ED23F8" w:rsidRPr="00D72AF3" w:rsidRDefault="00ED23F8" w:rsidP="00D72AF3">
      <w:pPr>
        <w:jc w:val="both"/>
        <w:rPr>
          <w:color w:val="4472C4" w:themeColor="accent1"/>
          <w:lang w:val="en-GB"/>
        </w:rPr>
      </w:pPr>
      <w:r w:rsidRPr="00D72AF3">
        <w:rPr>
          <w:color w:val="4472C4" w:themeColor="accent1"/>
          <w:lang w:val="en-GB"/>
        </w:rPr>
        <w:t xml:space="preserve">Provide any data you want to </w:t>
      </w:r>
      <w:r w:rsidR="006F7139" w:rsidRPr="00D72AF3">
        <w:rPr>
          <w:color w:val="4472C4" w:themeColor="accent1"/>
          <w:lang w:val="en-GB"/>
        </w:rPr>
        <w:t>highlight.</w:t>
      </w:r>
    </w:p>
    <w:p w14:paraId="757D1D70" w14:textId="0B8C921D" w:rsidR="00DA093B" w:rsidRPr="00D72AF3" w:rsidRDefault="00DA093B" w:rsidP="00D72AF3">
      <w:pPr>
        <w:jc w:val="both"/>
        <w:rPr>
          <w:rFonts w:cstheme="minorHAnsi"/>
          <w:lang w:val="en-GB"/>
        </w:rPr>
      </w:pPr>
    </w:p>
    <w:p w14:paraId="2ACE0D8C" w14:textId="012F9AC0" w:rsidR="00E6334B" w:rsidRPr="00D72AF3" w:rsidRDefault="00E6334B" w:rsidP="00D72AF3">
      <w:pPr>
        <w:jc w:val="both"/>
        <w:rPr>
          <w:rFonts w:cstheme="minorHAnsi"/>
          <w:lang w:val="en-GB"/>
        </w:rPr>
      </w:pPr>
    </w:p>
    <w:p w14:paraId="1A506B74" w14:textId="51F0D07D" w:rsidR="00E6334B" w:rsidRPr="00D72AF3" w:rsidRDefault="00E6334B" w:rsidP="00D72AF3">
      <w:pPr>
        <w:jc w:val="both"/>
        <w:rPr>
          <w:rFonts w:cstheme="minorHAnsi"/>
          <w:lang w:val="en-GB"/>
        </w:rPr>
      </w:pPr>
    </w:p>
    <w:p w14:paraId="1E7B336A" w14:textId="46C62C53" w:rsidR="00E6334B" w:rsidRPr="00D72AF3" w:rsidRDefault="00E6334B" w:rsidP="00D72AF3">
      <w:pPr>
        <w:jc w:val="both"/>
        <w:rPr>
          <w:rFonts w:cstheme="minorHAnsi"/>
          <w:lang w:val="en-GB"/>
        </w:rPr>
      </w:pPr>
    </w:p>
    <w:p w14:paraId="3B9F386E" w14:textId="77777777" w:rsidR="00E6334B" w:rsidRPr="00D72AF3" w:rsidRDefault="00E6334B" w:rsidP="00D72AF3">
      <w:pPr>
        <w:jc w:val="both"/>
        <w:rPr>
          <w:rFonts w:cstheme="minorHAnsi"/>
          <w:lang w:val="en-GB"/>
        </w:rPr>
      </w:pPr>
    </w:p>
    <w:p w14:paraId="6F65010D" w14:textId="236C2547" w:rsidR="00956D6A" w:rsidRPr="00D72AF3" w:rsidRDefault="00B54B8A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5" w:name="_Toc71999487"/>
      <w:r w:rsidRPr="00D72AF3">
        <w:rPr>
          <w:rFonts w:asciiTheme="minorHAnsi" w:hAnsiTheme="minorHAnsi" w:cstheme="minorHAnsi"/>
          <w:lang w:val="en-GB"/>
        </w:rPr>
        <w:lastRenderedPageBreak/>
        <w:t>Database Migration Details</w:t>
      </w:r>
      <w:bookmarkEnd w:id="5"/>
    </w:p>
    <w:p w14:paraId="349CCE22" w14:textId="6A588D5C" w:rsidR="001809FB" w:rsidRDefault="001809FB" w:rsidP="00D72AF3">
      <w:pPr>
        <w:jc w:val="both"/>
        <w:rPr>
          <w:rFonts w:cstheme="minorHAnsi"/>
          <w:color w:val="4472C4" w:themeColor="accent1"/>
          <w:lang w:val="en-GB"/>
        </w:rPr>
      </w:pPr>
      <w:r w:rsidRPr="00D72AF3">
        <w:rPr>
          <w:rFonts w:cstheme="minorHAnsi"/>
          <w:color w:val="4472C4" w:themeColor="accent1"/>
          <w:lang w:val="en-GB"/>
        </w:rPr>
        <w:t xml:space="preserve">The following table shows the SQL Server source data types and target equivalent data types in Aurora Postgres which are being used in </w:t>
      </w:r>
      <w:r w:rsidR="00DF6DDB" w:rsidRPr="00D72AF3">
        <w:rPr>
          <w:rFonts w:cstheme="minorHAnsi"/>
          <w:color w:val="4472C4" w:themeColor="accent1"/>
          <w:lang w:val="en-GB"/>
        </w:rPr>
        <w:t>&lt;</w:t>
      </w:r>
      <w:r w:rsidR="00D72AF3">
        <w:rPr>
          <w:rFonts w:cstheme="minorHAnsi"/>
          <w:color w:val="4472C4" w:themeColor="accent1"/>
          <w:lang w:val="en-GB"/>
        </w:rPr>
        <w:t>&lt;</w:t>
      </w:r>
      <w:r w:rsidR="00DF6DDB" w:rsidRPr="00D72AF3">
        <w:rPr>
          <w:rFonts w:cstheme="minorHAnsi"/>
          <w:color w:val="4472C4" w:themeColor="accent1"/>
          <w:lang w:val="en-GB"/>
        </w:rPr>
        <w:t>list number&gt;</w:t>
      </w:r>
      <w:r w:rsidR="00D72AF3">
        <w:rPr>
          <w:rFonts w:cstheme="minorHAnsi"/>
          <w:color w:val="4472C4" w:themeColor="accent1"/>
          <w:lang w:val="en-GB"/>
        </w:rPr>
        <w:t>&gt;</w:t>
      </w:r>
      <w:r w:rsidR="00D72AF3" w:rsidRPr="00D72AF3">
        <w:rPr>
          <w:rFonts w:cstheme="minorHAnsi"/>
          <w:color w:val="4472C4" w:themeColor="accent1"/>
          <w:lang w:val="en-GB"/>
        </w:rPr>
        <w:t xml:space="preserve"> of</w:t>
      </w:r>
      <w:r w:rsidR="00613D9B" w:rsidRPr="00D72AF3">
        <w:rPr>
          <w:rFonts w:cstheme="minorHAnsi"/>
          <w:color w:val="4472C4" w:themeColor="accent1"/>
          <w:lang w:val="en-GB"/>
        </w:rPr>
        <w:t xml:space="preserve"> </w:t>
      </w:r>
      <w:r w:rsidRPr="00D72AF3">
        <w:rPr>
          <w:rFonts w:cstheme="minorHAnsi"/>
          <w:color w:val="4472C4" w:themeColor="accent1"/>
          <w:lang w:val="en-GB"/>
        </w:rPr>
        <w:t>database tables.</w:t>
      </w:r>
      <w:r w:rsidR="00ED23F8" w:rsidRPr="00D72AF3">
        <w:rPr>
          <w:rFonts w:cstheme="minorHAnsi"/>
          <w:color w:val="4472C4" w:themeColor="accent1"/>
          <w:lang w:val="en-GB"/>
        </w:rPr>
        <w:t xml:space="preserve"> Sample data has been provided </w:t>
      </w:r>
      <w:commentRangeStart w:id="6"/>
      <w:commentRangeStart w:id="7"/>
      <w:r w:rsidR="00ED23F8" w:rsidRPr="00D72AF3">
        <w:rPr>
          <w:rFonts w:cstheme="minorHAnsi"/>
          <w:color w:val="4472C4" w:themeColor="accent1"/>
          <w:lang w:val="en-GB"/>
        </w:rPr>
        <w:t>below</w:t>
      </w:r>
      <w:commentRangeEnd w:id="6"/>
      <w:r w:rsidR="006F7139" w:rsidRPr="00D72AF3">
        <w:rPr>
          <w:rStyle w:val="CommentReference"/>
          <w:rFonts w:eastAsia="Times New Roman" w:cstheme="minorHAnsi"/>
          <w:color w:val="4472C4" w:themeColor="accent1"/>
          <w:lang w:eastAsia="en-GB"/>
        </w:rPr>
        <w:commentReference w:id="6"/>
      </w:r>
      <w:commentRangeEnd w:id="7"/>
      <w:r w:rsidR="00D72AF3" w:rsidRPr="00D72AF3">
        <w:rPr>
          <w:rStyle w:val="CommentReference"/>
          <w:rFonts w:eastAsia="Times New Roman" w:cstheme="minorHAnsi"/>
          <w:color w:val="4472C4" w:themeColor="accent1"/>
          <w:lang w:eastAsia="en-GB"/>
        </w:rPr>
        <w:commentReference w:id="7"/>
      </w:r>
      <w:r w:rsidR="00D72AF3" w:rsidRPr="00D72AF3">
        <w:rPr>
          <w:rFonts w:cstheme="minorHAnsi"/>
          <w:color w:val="4472C4" w:themeColor="accent1"/>
          <w:lang w:val="en-GB"/>
        </w:rPr>
        <w:t>. Please note this might change according to your Database.</w:t>
      </w:r>
    </w:p>
    <w:p w14:paraId="7A906275" w14:textId="77777777" w:rsidR="00D72AF3" w:rsidRPr="00D72AF3" w:rsidRDefault="00D72AF3" w:rsidP="00D72AF3">
      <w:pPr>
        <w:jc w:val="both"/>
        <w:rPr>
          <w:rFonts w:cstheme="minorHAnsi"/>
          <w:color w:val="4472C4" w:themeColor="accent1"/>
          <w:lang w:val="en-GB"/>
        </w:rPr>
      </w:pPr>
    </w:p>
    <w:p w14:paraId="79BD9068" w14:textId="28F574A9" w:rsidR="00956D6A" w:rsidRPr="00D72AF3" w:rsidRDefault="00956D6A" w:rsidP="00D72AF3">
      <w:pPr>
        <w:pStyle w:val="Heading3"/>
        <w:jc w:val="both"/>
        <w:rPr>
          <w:rFonts w:asciiTheme="minorHAnsi" w:hAnsiTheme="minorHAnsi" w:cstheme="minorHAnsi"/>
          <w:lang w:val="en-GB"/>
        </w:rPr>
      </w:pPr>
      <w:bookmarkStart w:id="8" w:name="_Toc71999488"/>
      <w:r w:rsidRPr="00D72AF3">
        <w:rPr>
          <w:rFonts w:asciiTheme="minorHAnsi" w:hAnsiTheme="minorHAnsi" w:cstheme="minorHAnsi"/>
          <w:lang w:val="en-GB"/>
        </w:rPr>
        <w:t>Datatype</w:t>
      </w:r>
      <w:r w:rsidR="001809FB" w:rsidRPr="00D72AF3">
        <w:rPr>
          <w:rFonts w:asciiTheme="minorHAnsi" w:hAnsiTheme="minorHAnsi" w:cstheme="minorHAnsi"/>
          <w:lang w:val="en-GB"/>
        </w:rPr>
        <w:t>s</w:t>
      </w:r>
      <w:bookmarkEnd w:id="8"/>
    </w:p>
    <w:tbl>
      <w:tblPr>
        <w:tblStyle w:val="TableGrid"/>
        <w:tblW w:w="7735" w:type="dxa"/>
        <w:tblLook w:val="04A0" w:firstRow="1" w:lastRow="0" w:firstColumn="1" w:lastColumn="0" w:noHBand="0" w:noVBand="1"/>
      </w:tblPr>
      <w:tblGrid>
        <w:gridCol w:w="895"/>
        <w:gridCol w:w="2881"/>
        <w:gridCol w:w="3959"/>
      </w:tblGrid>
      <w:tr w:rsidR="00FC7F8C" w:rsidRPr="00D72AF3" w14:paraId="48C88898" w14:textId="77777777" w:rsidTr="00CC6A57">
        <w:tc>
          <w:tcPr>
            <w:tcW w:w="895" w:type="dxa"/>
          </w:tcPr>
          <w:p w14:paraId="43CEA208" w14:textId="77777777" w:rsidR="00FC7F8C" w:rsidRPr="00D72AF3" w:rsidRDefault="00FC7F8C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D72AF3">
              <w:rPr>
                <w:rFonts w:cstheme="minorHAnsi"/>
                <w:b/>
                <w:bCs/>
                <w:lang w:val="en-GB"/>
              </w:rPr>
              <w:t>SLNo</w:t>
            </w:r>
            <w:proofErr w:type="spellEnd"/>
          </w:p>
        </w:tc>
        <w:tc>
          <w:tcPr>
            <w:tcW w:w="2881" w:type="dxa"/>
          </w:tcPr>
          <w:p w14:paraId="692AF3EE" w14:textId="77777777" w:rsidR="00FC7F8C" w:rsidRPr="00D72AF3" w:rsidRDefault="00FC7F8C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SQL Server Type</w:t>
            </w:r>
          </w:p>
        </w:tc>
        <w:tc>
          <w:tcPr>
            <w:tcW w:w="3959" w:type="dxa"/>
          </w:tcPr>
          <w:p w14:paraId="2FDCE84C" w14:textId="77777777" w:rsidR="00FC7F8C" w:rsidRPr="00D72AF3" w:rsidRDefault="00FC7F8C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Aurora Postgres Type</w:t>
            </w:r>
          </w:p>
        </w:tc>
      </w:tr>
      <w:tr w:rsidR="00FC7F8C" w:rsidRPr="00D72AF3" w14:paraId="7FFDDC3B" w14:textId="77777777" w:rsidTr="00CC6A57">
        <w:tc>
          <w:tcPr>
            <w:tcW w:w="895" w:type="dxa"/>
          </w:tcPr>
          <w:p w14:paraId="502D1904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</w:t>
            </w:r>
          </w:p>
        </w:tc>
        <w:tc>
          <w:tcPr>
            <w:tcW w:w="2881" w:type="dxa"/>
          </w:tcPr>
          <w:p w14:paraId="6D259A92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BIGINT</w:t>
            </w:r>
          </w:p>
        </w:tc>
        <w:tc>
          <w:tcPr>
            <w:tcW w:w="3959" w:type="dxa"/>
          </w:tcPr>
          <w:p w14:paraId="56A7D75D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BIGINT</w:t>
            </w:r>
          </w:p>
        </w:tc>
      </w:tr>
      <w:tr w:rsidR="00FC7F8C" w:rsidRPr="00D72AF3" w14:paraId="4EC38427" w14:textId="77777777" w:rsidTr="00CC6A57">
        <w:tc>
          <w:tcPr>
            <w:tcW w:w="895" w:type="dxa"/>
          </w:tcPr>
          <w:p w14:paraId="2DE97804" w14:textId="44ABD8FA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2</w:t>
            </w:r>
          </w:p>
        </w:tc>
        <w:tc>
          <w:tcPr>
            <w:tcW w:w="2881" w:type="dxa"/>
          </w:tcPr>
          <w:p w14:paraId="70ADF94F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BIT</w:t>
            </w:r>
          </w:p>
        </w:tc>
        <w:tc>
          <w:tcPr>
            <w:tcW w:w="3959" w:type="dxa"/>
          </w:tcPr>
          <w:p w14:paraId="5D422CF4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BOOLEAN</w:t>
            </w:r>
          </w:p>
        </w:tc>
      </w:tr>
      <w:tr w:rsidR="00FC7F8C" w:rsidRPr="00D72AF3" w14:paraId="61C39C3D" w14:textId="77777777" w:rsidTr="00CC6A57">
        <w:tc>
          <w:tcPr>
            <w:tcW w:w="895" w:type="dxa"/>
          </w:tcPr>
          <w:p w14:paraId="3DB19B25" w14:textId="65A92D74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3</w:t>
            </w:r>
          </w:p>
        </w:tc>
        <w:tc>
          <w:tcPr>
            <w:tcW w:w="2881" w:type="dxa"/>
          </w:tcPr>
          <w:p w14:paraId="61999F26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CHAR</w:t>
            </w:r>
          </w:p>
        </w:tc>
        <w:tc>
          <w:tcPr>
            <w:tcW w:w="3959" w:type="dxa"/>
          </w:tcPr>
          <w:p w14:paraId="5D7B644C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CHARACTER</w:t>
            </w:r>
          </w:p>
        </w:tc>
      </w:tr>
      <w:tr w:rsidR="00FC7F8C" w:rsidRPr="00D72AF3" w14:paraId="0ADC77B9" w14:textId="77777777" w:rsidTr="00CC6A57">
        <w:tc>
          <w:tcPr>
            <w:tcW w:w="895" w:type="dxa"/>
          </w:tcPr>
          <w:p w14:paraId="284DA7D4" w14:textId="3EC63E4B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4</w:t>
            </w:r>
          </w:p>
        </w:tc>
        <w:tc>
          <w:tcPr>
            <w:tcW w:w="2881" w:type="dxa"/>
          </w:tcPr>
          <w:p w14:paraId="462C376C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DATE</w:t>
            </w:r>
          </w:p>
        </w:tc>
        <w:tc>
          <w:tcPr>
            <w:tcW w:w="3959" w:type="dxa"/>
          </w:tcPr>
          <w:p w14:paraId="2957080C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DATE</w:t>
            </w:r>
          </w:p>
        </w:tc>
      </w:tr>
      <w:tr w:rsidR="00FC7F8C" w:rsidRPr="00D72AF3" w14:paraId="1EFE88A3" w14:textId="77777777" w:rsidTr="00CC6A57">
        <w:tc>
          <w:tcPr>
            <w:tcW w:w="895" w:type="dxa"/>
          </w:tcPr>
          <w:p w14:paraId="46E9B2FF" w14:textId="6D200CBD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5</w:t>
            </w:r>
          </w:p>
        </w:tc>
        <w:tc>
          <w:tcPr>
            <w:tcW w:w="2881" w:type="dxa"/>
          </w:tcPr>
          <w:p w14:paraId="0E84C2B9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DATETIME</w:t>
            </w:r>
          </w:p>
        </w:tc>
        <w:tc>
          <w:tcPr>
            <w:tcW w:w="3959" w:type="dxa"/>
          </w:tcPr>
          <w:p w14:paraId="162EDDC5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 xml:space="preserve">TIMESTAMP WITHOUT TIME </w:t>
            </w:r>
            <w:proofErr w:type="gramStart"/>
            <w:r w:rsidRPr="00D72AF3">
              <w:rPr>
                <w:rFonts w:cstheme="minorHAnsi"/>
                <w:lang w:val="en-GB"/>
              </w:rPr>
              <w:t>ZONE(</w:t>
            </w:r>
            <w:proofErr w:type="gramEnd"/>
            <w:r w:rsidRPr="00D72AF3">
              <w:rPr>
                <w:rFonts w:cstheme="minorHAnsi"/>
                <w:lang w:val="en-GB"/>
              </w:rPr>
              <w:t>3)</w:t>
            </w:r>
          </w:p>
        </w:tc>
      </w:tr>
      <w:tr w:rsidR="00FC7F8C" w:rsidRPr="00D72AF3" w14:paraId="6A98EF26" w14:textId="77777777" w:rsidTr="00CC6A57">
        <w:tc>
          <w:tcPr>
            <w:tcW w:w="895" w:type="dxa"/>
          </w:tcPr>
          <w:p w14:paraId="25CCA64A" w14:textId="6698C3A6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6</w:t>
            </w:r>
          </w:p>
        </w:tc>
        <w:tc>
          <w:tcPr>
            <w:tcW w:w="2881" w:type="dxa"/>
          </w:tcPr>
          <w:p w14:paraId="37142CE4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DATETIME2</w:t>
            </w:r>
          </w:p>
        </w:tc>
        <w:tc>
          <w:tcPr>
            <w:tcW w:w="3959" w:type="dxa"/>
          </w:tcPr>
          <w:p w14:paraId="1C0AEFA9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 xml:space="preserve">TIMESTAMP WITHOUT TIME </w:t>
            </w:r>
            <w:proofErr w:type="gramStart"/>
            <w:r w:rsidRPr="00D72AF3">
              <w:rPr>
                <w:rFonts w:cstheme="minorHAnsi"/>
                <w:lang w:val="en-GB"/>
              </w:rPr>
              <w:t>ZONE(</w:t>
            </w:r>
            <w:proofErr w:type="gramEnd"/>
            <w:r w:rsidRPr="00D72AF3">
              <w:rPr>
                <w:rFonts w:cstheme="minorHAnsi"/>
                <w:lang w:val="en-GB"/>
              </w:rPr>
              <w:t>6)</w:t>
            </w:r>
          </w:p>
        </w:tc>
      </w:tr>
      <w:tr w:rsidR="00FC7F8C" w:rsidRPr="00D72AF3" w14:paraId="1495D38E" w14:textId="77777777" w:rsidTr="00CC6A57">
        <w:tc>
          <w:tcPr>
            <w:tcW w:w="895" w:type="dxa"/>
          </w:tcPr>
          <w:p w14:paraId="081B6CF5" w14:textId="66142103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7</w:t>
            </w:r>
          </w:p>
        </w:tc>
        <w:tc>
          <w:tcPr>
            <w:tcW w:w="2881" w:type="dxa"/>
          </w:tcPr>
          <w:p w14:paraId="1F2FB8EA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DECIMAL</w:t>
            </w:r>
          </w:p>
        </w:tc>
        <w:tc>
          <w:tcPr>
            <w:tcW w:w="3959" w:type="dxa"/>
          </w:tcPr>
          <w:p w14:paraId="04D5AE8C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NUMERIC</w:t>
            </w:r>
          </w:p>
        </w:tc>
      </w:tr>
      <w:tr w:rsidR="00FC7F8C" w:rsidRPr="00D72AF3" w14:paraId="3695E041" w14:textId="77777777" w:rsidTr="00CC6A57">
        <w:tc>
          <w:tcPr>
            <w:tcW w:w="895" w:type="dxa"/>
          </w:tcPr>
          <w:p w14:paraId="52E1A5E2" w14:textId="7E21C5D6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8</w:t>
            </w:r>
          </w:p>
        </w:tc>
        <w:tc>
          <w:tcPr>
            <w:tcW w:w="2881" w:type="dxa"/>
          </w:tcPr>
          <w:p w14:paraId="35A5AAE4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FLOAT</w:t>
            </w:r>
          </w:p>
        </w:tc>
        <w:tc>
          <w:tcPr>
            <w:tcW w:w="3959" w:type="dxa"/>
          </w:tcPr>
          <w:p w14:paraId="2F99B3DD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DOUBLE PRECISION</w:t>
            </w:r>
          </w:p>
        </w:tc>
      </w:tr>
      <w:tr w:rsidR="00FC7F8C" w:rsidRPr="00D72AF3" w14:paraId="5394DBCC" w14:textId="77777777" w:rsidTr="00CC6A57">
        <w:tc>
          <w:tcPr>
            <w:tcW w:w="895" w:type="dxa"/>
          </w:tcPr>
          <w:p w14:paraId="2EC8F595" w14:textId="732437BA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9</w:t>
            </w:r>
          </w:p>
        </w:tc>
        <w:tc>
          <w:tcPr>
            <w:tcW w:w="2881" w:type="dxa"/>
          </w:tcPr>
          <w:p w14:paraId="6E82120B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INT</w:t>
            </w:r>
          </w:p>
        </w:tc>
        <w:tc>
          <w:tcPr>
            <w:tcW w:w="3959" w:type="dxa"/>
          </w:tcPr>
          <w:p w14:paraId="0EFB23B0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INTEGER</w:t>
            </w:r>
          </w:p>
        </w:tc>
      </w:tr>
      <w:tr w:rsidR="00FC7F8C" w:rsidRPr="00D72AF3" w14:paraId="2E4162D8" w14:textId="77777777" w:rsidTr="00CC6A57">
        <w:tc>
          <w:tcPr>
            <w:tcW w:w="895" w:type="dxa"/>
          </w:tcPr>
          <w:p w14:paraId="10C0F82E" w14:textId="79383FAB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</w:t>
            </w:r>
            <w:r w:rsidR="000F36BC" w:rsidRPr="00D72AF3">
              <w:rPr>
                <w:rFonts w:cstheme="minorHAnsi"/>
                <w:lang w:val="en-GB"/>
              </w:rPr>
              <w:t>0</w:t>
            </w:r>
          </w:p>
        </w:tc>
        <w:tc>
          <w:tcPr>
            <w:tcW w:w="2881" w:type="dxa"/>
          </w:tcPr>
          <w:p w14:paraId="55FDB2BC" w14:textId="51082D19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NCHAR</w:t>
            </w:r>
          </w:p>
        </w:tc>
        <w:tc>
          <w:tcPr>
            <w:tcW w:w="3959" w:type="dxa"/>
          </w:tcPr>
          <w:p w14:paraId="00BEAEB7" w14:textId="4E0F12C8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CHAR</w:t>
            </w:r>
          </w:p>
        </w:tc>
      </w:tr>
      <w:tr w:rsidR="00FC7F8C" w:rsidRPr="00D72AF3" w14:paraId="71AA405C" w14:textId="77777777" w:rsidTr="00CC6A57">
        <w:tc>
          <w:tcPr>
            <w:tcW w:w="895" w:type="dxa"/>
          </w:tcPr>
          <w:p w14:paraId="1D79D36F" w14:textId="08E5D7A9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</w:t>
            </w:r>
            <w:r w:rsidR="00031937" w:rsidRPr="00D72AF3">
              <w:rPr>
                <w:rFonts w:cstheme="minorHAnsi"/>
                <w:lang w:val="en-GB"/>
              </w:rPr>
              <w:t>1</w:t>
            </w:r>
          </w:p>
        </w:tc>
        <w:tc>
          <w:tcPr>
            <w:tcW w:w="2881" w:type="dxa"/>
          </w:tcPr>
          <w:p w14:paraId="65B11BEE" w14:textId="01171421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NTEXT</w:t>
            </w:r>
          </w:p>
        </w:tc>
        <w:tc>
          <w:tcPr>
            <w:tcW w:w="3959" w:type="dxa"/>
          </w:tcPr>
          <w:p w14:paraId="56897069" w14:textId="7AD6BF93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TEXT</w:t>
            </w:r>
          </w:p>
        </w:tc>
      </w:tr>
      <w:tr w:rsidR="00FC7F8C" w:rsidRPr="00D72AF3" w14:paraId="492726A6" w14:textId="77777777" w:rsidTr="00CC6A57">
        <w:tc>
          <w:tcPr>
            <w:tcW w:w="895" w:type="dxa"/>
          </w:tcPr>
          <w:p w14:paraId="2B740FEB" w14:textId="30E28765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</w:t>
            </w:r>
            <w:r w:rsidR="00031937" w:rsidRPr="00D72AF3">
              <w:rPr>
                <w:rFonts w:cstheme="minorHAnsi"/>
                <w:lang w:val="en-GB"/>
              </w:rPr>
              <w:t>2</w:t>
            </w:r>
          </w:p>
        </w:tc>
        <w:tc>
          <w:tcPr>
            <w:tcW w:w="2881" w:type="dxa"/>
          </w:tcPr>
          <w:p w14:paraId="1E938603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NVARCHAR</w:t>
            </w:r>
          </w:p>
        </w:tc>
        <w:tc>
          <w:tcPr>
            <w:tcW w:w="3959" w:type="dxa"/>
          </w:tcPr>
          <w:p w14:paraId="1C88DA30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CHARACTER VARYING</w:t>
            </w:r>
          </w:p>
        </w:tc>
      </w:tr>
      <w:tr w:rsidR="00FC7F8C" w:rsidRPr="00D72AF3" w14:paraId="45A9B519" w14:textId="77777777" w:rsidTr="00CC6A57">
        <w:tc>
          <w:tcPr>
            <w:tcW w:w="895" w:type="dxa"/>
          </w:tcPr>
          <w:p w14:paraId="7E028585" w14:textId="70A2E776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</w:t>
            </w:r>
            <w:r w:rsidR="00031937" w:rsidRPr="00D72AF3">
              <w:rPr>
                <w:rFonts w:cstheme="minorHAnsi"/>
                <w:lang w:val="en-GB"/>
              </w:rPr>
              <w:t>3</w:t>
            </w:r>
          </w:p>
        </w:tc>
        <w:tc>
          <w:tcPr>
            <w:tcW w:w="2881" w:type="dxa"/>
          </w:tcPr>
          <w:p w14:paraId="41C929A4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NVARCHAR(MAX)</w:t>
            </w:r>
          </w:p>
        </w:tc>
        <w:tc>
          <w:tcPr>
            <w:tcW w:w="3959" w:type="dxa"/>
          </w:tcPr>
          <w:p w14:paraId="5D4F48D3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TEXT</w:t>
            </w:r>
          </w:p>
        </w:tc>
      </w:tr>
      <w:tr w:rsidR="00FC7F8C" w:rsidRPr="00D72AF3" w14:paraId="47EBC523" w14:textId="77777777" w:rsidTr="00CC6A57">
        <w:tc>
          <w:tcPr>
            <w:tcW w:w="895" w:type="dxa"/>
          </w:tcPr>
          <w:p w14:paraId="7933D597" w14:textId="0CFE2031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</w:t>
            </w:r>
            <w:r w:rsidR="00031937" w:rsidRPr="00D72AF3">
              <w:rPr>
                <w:rFonts w:cstheme="minorHAnsi"/>
                <w:lang w:val="en-GB"/>
              </w:rPr>
              <w:t>4</w:t>
            </w:r>
          </w:p>
        </w:tc>
        <w:tc>
          <w:tcPr>
            <w:tcW w:w="2881" w:type="dxa"/>
          </w:tcPr>
          <w:p w14:paraId="5495F1DF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TEXT</w:t>
            </w:r>
          </w:p>
        </w:tc>
        <w:tc>
          <w:tcPr>
            <w:tcW w:w="3959" w:type="dxa"/>
          </w:tcPr>
          <w:p w14:paraId="176CE722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TEXT</w:t>
            </w:r>
          </w:p>
        </w:tc>
      </w:tr>
      <w:tr w:rsidR="00FC7F8C" w:rsidRPr="00D72AF3" w14:paraId="7B27B39D" w14:textId="77777777" w:rsidTr="00CC6A57">
        <w:tc>
          <w:tcPr>
            <w:tcW w:w="895" w:type="dxa"/>
          </w:tcPr>
          <w:p w14:paraId="293BD28D" w14:textId="555DF95A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15</w:t>
            </w:r>
          </w:p>
        </w:tc>
        <w:tc>
          <w:tcPr>
            <w:tcW w:w="2881" w:type="dxa"/>
          </w:tcPr>
          <w:p w14:paraId="77094030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UNIQUEIDENTIFIER</w:t>
            </w:r>
          </w:p>
        </w:tc>
        <w:tc>
          <w:tcPr>
            <w:tcW w:w="3959" w:type="dxa"/>
          </w:tcPr>
          <w:p w14:paraId="38F070E4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UUID</w:t>
            </w:r>
          </w:p>
        </w:tc>
      </w:tr>
      <w:tr w:rsidR="00FC7F8C" w:rsidRPr="00D72AF3" w14:paraId="3B83D44A" w14:textId="77777777" w:rsidTr="00CC6A57">
        <w:tc>
          <w:tcPr>
            <w:tcW w:w="895" w:type="dxa"/>
          </w:tcPr>
          <w:p w14:paraId="3D22979B" w14:textId="2B965B3B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16</w:t>
            </w:r>
          </w:p>
        </w:tc>
        <w:tc>
          <w:tcPr>
            <w:tcW w:w="2881" w:type="dxa"/>
          </w:tcPr>
          <w:p w14:paraId="731EDBAA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VARBINARY</w:t>
            </w:r>
          </w:p>
        </w:tc>
        <w:tc>
          <w:tcPr>
            <w:tcW w:w="3959" w:type="dxa"/>
          </w:tcPr>
          <w:p w14:paraId="01DDF81B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BYTEA</w:t>
            </w:r>
          </w:p>
        </w:tc>
      </w:tr>
      <w:tr w:rsidR="00031937" w:rsidRPr="00D72AF3" w14:paraId="6EF33E87" w14:textId="77777777" w:rsidTr="00CC6A57">
        <w:tc>
          <w:tcPr>
            <w:tcW w:w="895" w:type="dxa"/>
          </w:tcPr>
          <w:p w14:paraId="4B9B3E93" w14:textId="4858BC2A" w:rsidR="00031937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17</w:t>
            </w:r>
          </w:p>
        </w:tc>
        <w:tc>
          <w:tcPr>
            <w:tcW w:w="2881" w:type="dxa"/>
          </w:tcPr>
          <w:p w14:paraId="1DBC582F" w14:textId="377D5B30" w:rsidR="00031937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VARBINARY(MAX)</w:t>
            </w:r>
          </w:p>
        </w:tc>
        <w:tc>
          <w:tcPr>
            <w:tcW w:w="3959" w:type="dxa"/>
          </w:tcPr>
          <w:p w14:paraId="5D8FC130" w14:textId="5B12374E" w:rsidR="00031937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BYTEA</w:t>
            </w:r>
          </w:p>
        </w:tc>
      </w:tr>
      <w:tr w:rsidR="00FC7F8C" w:rsidRPr="00D72AF3" w14:paraId="5D84C5F8" w14:textId="77777777" w:rsidTr="00CC6A57">
        <w:tc>
          <w:tcPr>
            <w:tcW w:w="895" w:type="dxa"/>
          </w:tcPr>
          <w:p w14:paraId="4B73E25E" w14:textId="447AF842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18</w:t>
            </w:r>
          </w:p>
        </w:tc>
        <w:tc>
          <w:tcPr>
            <w:tcW w:w="2881" w:type="dxa"/>
          </w:tcPr>
          <w:p w14:paraId="37C00591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VARCHAR</w:t>
            </w:r>
          </w:p>
        </w:tc>
        <w:tc>
          <w:tcPr>
            <w:tcW w:w="3959" w:type="dxa"/>
          </w:tcPr>
          <w:p w14:paraId="5CA26836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CHARACTER VARYING</w:t>
            </w:r>
          </w:p>
        </w:tc>
      </w:tr>
      <w:tr w:rsidR="00FC7F8C" w:rsidRPr="00D72AF3" w14:paraId="145A48D8" w14:textId="77777777" w:rsidTr="00CC6A57">
        <w:tc>
          <w:tcPr>
            <w:tcW w:w="895" w:type="dxa"/>
          </w:tcPr>
          <w:p w14:paraId="49AB9994" w14:textId="6CCE1AD6" w:rsidR="00FC7F8C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19</w:t>
            </w:r>
          </w:p>
        </w:tc>
        <w:tc>
          <w:tcPr>
            <w:tcW w:w="2881" w:type="dxa"/>
          </w:tcPr>
          <w:p w14:paraId="572F9E7A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VARCHAR(MAX)</w:t>
            </w:r>
          </w:p>
        </w:tc>
        <w:tc>
          <w:tcPr>
            <w:tcW w:w="3959" w:type="dxa"/>
          </w:tcPr>
          <w:p w14:paraId="58DF94BF" w14:textId="77777777" w:rsidR="00FC7F8C" w:rsidRPr="00D72AF3" w:rsidRDefault="00FC7F8C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TEXT</w:t>
            </w:r>
          </w:p>
        </w:tc>
      </w:tr>
      <w:tr w:rsidR="00031937" w:rsidRPr="00D72AF3" w14:paraId="341202BD" w14:textId="77777777" w:rsidTr="00CC6A57">
        <w:tc>
          <w:tcPr>
            <w:tcW w:w="895" w:type="dxa"/>
          </w:tcPr>
          <w:p w14:paraId="5DD53976" w14:textId="26E9FA5F" w:rsidR="00031937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20</w:t>
            </w:r>
          </w:p>
        </w:tc>
        <w:tc>
          <w:tcPr>
            <w:tcW w:w="2881" w:type="dxa"/>
          </w:tcPr>
          <w:p w14:paraId="580A3C82" w14:textId="43C9D311" w:rsidR="00031937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XML</w:t>
            </w:r>
          </w:p>
        </w:tc>
        <w:tc>
          <w:tcPr>
            <w:tcW w:w="3959" w:type="dxa"/>
          </w:tcPr>
          <w:p w14:paraId="1BC01C7F" w14:textId="49AAEE7E" w:rsidR="00031937" w:rsidRPr="00D72AF3" w:rsidRDefault="00031937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XML</w:t>
            </w:r>
          </w:p>
        </w:tc>
      </w:tr>
    </w:tbl>
    <w:p w14:paraId="27E79AC4" w14:textId="77777777" w:rsidR="00975971" w:rsidRPr="00D72AF3" w:rsidRDefault="00975971" w:rsidP="00D72AF3">
      <w:pPr>
        <w:jc w:val="both"/>
        <w:rPr>
          <w:rFonts w:cstheme="minorHAnsi"/>
          <w:lang w:val="en-GB"/>
        </w:rPr>
      </w:pPr>
    </w:p>
    <w:p w14:paraId="115C2471" w14:textId="22FB2721" w:rsidR="003707C8" w:rsidRPr="00D72AF3" w:rsidRDefault="009B79D1" w:rsidP="00D72AF3">
      <w:pPr>
        <w:pStyle w:val="Heading3"/>
        <w:jc w:val="both"/>
        <w:rPr>
          <w:rFonts w:asciiTheme="minorHAnsi" w:hAnsiTheme="minorHAnsi" w:cstheme="minorHAnsi"/>
        </w:rPr>
      </w:pPr>
      <w:bookmarkStart w:id="9" w:name="_Toc71999489"/>
      <w:r w:rsidRPr="00D72AF3">
        <w:rPr>
          <w:rFonts w:asciiTheme="minorHAnsi" w:hAnsiTheme="minorHAnsi" w:cstheme="minorHAnsi"/>
        </w:rPr>
        <w:t xml:space="preserve">New </w:t>
      </w:r>
      <w:r w:rsidR="00A51F98" w:rsidRPr="00D72AF3">
        <w:rPr>
          <w:rFonts w:asciiTheme="minorHAnsi" w:hAnsiTheme="minorHAnsi" w:cstheme="minorHAnsi"/>
        </w:rPr>
        <w:t>DB</w:t>
      </w:r>
      <w:r w:rsidR="00956D6A" w:rsidRPr="00D72AF3">
        <w:rPr>
          <w:rFonts w:asciiTheme="minorHAnsi" w:hAnsiTheme="minorHAnsi" w:cstheme="minorHAnsi"/>
        </w:rPr>
        <w:t xml:space="preserve"> objects a</w:t>
      </w:r>
      <w:r w:rsidR="00613D9B" w:rsidRPr="00D72AF3">
        <w:rPr>
          <w:rFonts w:asciiTheme="minorHAnsi" w:hAnsiTheme="minorHAnsi" w:cstheme="minorHAnsi"/>
        </w:rPr>
        <w:t>dded</w:t>
      </w:r>
      <w:bookmarkEnd w:id="9"/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796"/>
        <w:gridCol w:w="1467"/>
        <w:gridCol w:w="3544"/>
        <w:gridCol w:w="2552"/>
      </w:tblGrid>
      <w:tr w:rsidR="003707C8" w:rsidRPr="00D72AF3" w14:paraId="2F77BFD6" w14:textId="77777777" w:rsidTr="00D72AF3">
        <w:tc>
          <w:tcPr>
            <w:tcW w:w="796" w:type="dxa"/>
          </w:tcPr>
          <w:p w14:paraId="16EEAC90" w14:textId="77777777" w:rsidR="003707C8" w:rsidRPr="00D72AF3" w:rsidRDefault="003707C8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D72AF3">
              <w:rPr>
                <w:rFonts w:cstheme="minorHAnsi"/>
                <w:b/>
                <w:bCs/>
                <w:lang w:val="en-GB"/>
              </w:rPr>
              <w:t>SLNo</w:t>
            </w:r>
            <w:proofErr w:type="spellEnd"/>
          </w:p>
        </w:tc>
        <w:tc>
          <w:tcPr>
            <w:tcW w:w="1467" w:type="dxa"/>
          </w:tcPr>
          <w:p w14:paraId="5D5EDBEA" w14:textId="77777777" w:rsidR="003707C8" w:rsidRPr="00D72AF3" w:rsidRDefault="003707C8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Object Type</w:t>
            </w:r>
          </w:p>
        </w:tc>
        <w:tc>
          <w:tcPr>
            <w:tcW w:w="3544" w:type="dxa"/>
          </w:tcPr>
          <w:p w14:paraId="1B27846A" w14:textId="77777777" w:rsidR="003707C8" w:rsidRPr="00D72AF3" w:rsidRDefault="003707C8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Object Name</w:t>
            </w:r>
          </w:p>
        </w:tc>
        <w:tc>
          <w:tcPr>
            <w:tcW w:w="2552" w:type="dxa"/>
          </w:tcPr>
          <w:p w14:paraId="560F9945" w14:textId="77777777" w:rsidR="003707C8" w:rsidRPr="00D72AF3" w:rsidRDefault="003707C8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Reason</w:t>
            </w:r>
          </w:p>
        </w:tc>
      </w:tr>
      <w:tr w:rsidR="003707C8" w:rsidRPr="00D72AF3" w14:paraId="47E9615D" w14:textId="77777777" w:rsidTr="00D72AF3">
        <w:tc>
          <w:tcPr>
            <w:tcW w:w="796" w:type="dxa"/>
          </w:tcPr>
          <w:p w14:paraId="2007516E" w14:textId="77777777" w:rsidR="003707C8" w:rsidRPr="00D72AF3" w:rsidRDefault="003707C8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</w:t>
            </w:r>
          </w:p>
        </w:tc>
        <w:tc>
          <w:tcPr>
            <w:tcW w:w="1467" w:type="dxa"/>
          </w:tcPr>
          <w:p w14:paraId="53CBB6E3" w14:textId="2D0DB958" w:rsidR="003707C8" w:rsidRPr="00D72AF3" w:rsidRDefault="003707C8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schema</w:t>
            </w:r>
          </w:p>
        </w:tc>
        <w:tc>
          <w:tcPr>
            <w:tcW w:w="3544" w:type="dxa"/>
          </w:tcPr>
          <w:p w14:paraId="4933F8B5" w14:textId="00FDBFE9" w:rsidR="003707C8" w:rsidRPr="00D72AF3" w:rsidRDefault="003707C8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utility</w:t>
            </w:r>
          </w:p>
        </w:tc>
        <w:tc>
          <w:tcPr>
            <w:tcW w:w="2552" w:type="dxa"/>
          </w:tcPr>
          <w:p w14:paraId="69D91437" w14:textId="158DDF4D" w:rsidR="003707C8" w:rsidRPr="00D72AF3" w:rsidRDefault="003707C8" w:rsidP="00D72AF3">
            <w:pPr>
              <w:jc w:val="both"/>
              <w:rPr>
                <w:rFonts w:cstheme="minorHAnsi"/>
                <w:lang w:val="en-GB"/>
              </w:rPr>
            </w:pPr>
          </w:p>
        </w:tc>
      </w:tr>
      <w:tr w:rsidR="003707C8" w:rsidRPr="00D72AF3" w14:paraId="572C57F3" w14:textId="77777777" w:rsidTr="00D72AF3">
        <w:tc>
          <w:tcPr>
            <w:tcW w:w="796" w:type="dxa"/>
          </w:tcPr>
          <w:p w14:paraId="51B50B55" w14:textId="5B36EE1A" w:rsidR="003707C8" w:rsidRPr="00D72AF3" w:rsidRDefault="003707C8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2</w:t>
            </w:r>
          </w:p>
        </w:tc>
        <w:tc>
          <w:tcPr>
            <w:tcW w:w="1467" w:type="dxa"/>
          </w:tcPr>
          <w:p w14:paraId="2980AE69" w14:textId="53D2CDBA" w:rsidR="003707C8" w:rsidRPr="00D72AF3" w:rsidRDefault="003707C8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Function</w:t>
            </w:r>
          </w:p>
        </w:tc>
        <w:tc>
          <w:tcPr>
            <w:tcW w:w="3544" w:type="dxa"/>
          </w:tcPr>
          <w:p w14:paraId="48AFAAF1" w14:textId="7BB850C5" w:rsidR="003707C8" w:rsidRPr="00D72AF3" w:rsidRDefault="005F0BE2" w:rsidP="00D72AF3">
            <w:pPr>
              <w:jc w:val="both"/>
              <w:rPr>
                <w:rFonts w:cstheme="minorHAnsi"/>
                <w:lang w:val="en-GB"/>
              </w:rPr>
            </w:pPr>
            <w:proofErr w:type="spellStart"/>
            <w:proofErr w:type="gramStart"/>
            <w:r w:rsidRPr="00D72AF3">
              <w:rPr>
                <w:rFonts w:cstheme="minorHAnsi"/>
                <w:lang w:val="en-GB"/>
              </w:rPr>
              <w:t>u</w:t>
            </w:r>
            <w:r w:rsidR="003707C8" w:rsidRPr="00D72AF3">
              <w:rPr>
                <w:rFonts w:cstheme="minorHAnsi"/>
                <w:lang w:val="en-GB"/>
              </w:rPr>
              <w:t>tility.char</w:t>
            </w:r>
            <w:proofErr w:type="spellEnd"/>
            <w:proofErr w:type="gramEnd"/>
            <w:r w:rsidR="003707C8" w:rsidRPr="00D72AF3">
              <w:rPr>
                <w:rFonts w:cstheme="minorHAnsi"/>
                <w:lang w:val="en-GB"/>
              </w:rPr>
              <w:t>()</w:t>
            </w:r>
          </w:p>
        </w:tc>
        <w:tc>
          <w:tcPr>
            <w:tcW w:w="2552" w:type="dxa"/>
          </w:tcPr>
          <w:p w14:paraId="163DAD41" w14:textId="77777777" w:rsidR="003707C8" w:rsidRPr="00D72AF3" w:rsidRDefault="003707C8" w:rsidP="00D72AF3">
            <w:pPr>
              <w:jc w:val="both"/>
              <w:rPr>
                <w:rFonts w:cstheme="minorHAnsi"/>
                <w:lang w:val="en-GB"/>
              </w:rPr>
            </w:pPr>
          </w:p>
        </w:tc>
      </w:tr>
      <w:tr w:rsidR="007A4B0B" w:rsidRPr="00D72AF3" w14:paraId="2F4EC28F" w14:textId="77777777" w:rsidTr="00D72AF3">
        <w:tc>
          <w:tcPr>
            <w:tcW w:w="796" w:type="dxa"/>
          </w:tcPr>
          <w:p w14:paraId="336422F6" w14:textId="7B8AB978" w:rsidR="007A4B0B" w:rsidRPr="00D72AF3" w:rsidRDefault="007A4B0B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3</w:t>
            </w:r>
          </w:p>
        </w:tc>
        <w:tc>
          <w:tcPr>
            <w:tcW w:w="1467" w:type="dxa"/>
          </w:tcPr>
          <w:p w14:paraId="239DFCD4" w14:textId="090E1650" w:rsidR="007A4B0B" w:rsidRPr="00D72AF3" w:rsidRDefault="00D75AF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Table</w:t>
            </w:r>
          </w:p>
        </w:tc>
        <w:tc>
          <w:tcPr>
            <w:tcW w:w="3544" w:type="dxa"/>
          </w:tcPr>
          <w:p w14:paraId="7EF91319" w14:textId="0F164061" w:rsidR="007A4B0B" w:rsidRPr="00D72AF3" w:rsidRDefault="00D72AF3" w:rsidP="00D72AF3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&lt;&lt;</w:t>
            </w:r>
            <w:r w:rsidR="00DF6DDB" w:rsidRPr="00D72AF3">
              <w:rPr>
                <w:rFonts w:cstheme="minorHAnsi"/>
                <w:lang w:val="en-GB"/>
              </w:rPr>
              <w:t>schema</w:t>
            </w:r>
            <w:r>
              <w:rPr>
                <w:rFonts w:cstheme="minorHAnsi"/>
                <w:lang w:val="en-GB"/>
              </w:rPr>
              <w:t>&gt;</w:t>
            </w:r>
            <w:proofErr w:type="gramStart"/>
            <w:r>
              <w:rPr>
                <w:rFonts w:cstheme="minorHAnsi"/>
                <w:lang w:val="en-GB"/>
              </w:rPr>
              <w:t>&gt;</w:t>
            </w:r>
            <w:r w:rsidR="00DF6DDB" w:rsidRPr="00D72AF3">
              <w:rPr>
                <w:rFonts w:cstheme="minorHAnsi"/>
                <w:lang w:val="en-GB"/>
              </w:rPr>
              <w:t>.</w:t>
            </w:r>
            <w:r>
              <w:rPr>
                <w:rFonts w:cstheme="minorHAnsi"/>
                <w:lang w:val="en-GB"/>
              </w:rPr>
              <w:t>&lt;</w:t>
            </w:r>
            <w:proofErr w:type="gramEnd"/>
            <w:r w:rsidR="00DF6DDB" w:rsidRPr="00D72AF3">
              <w:rPr>
                <w:rFonts w:cstheme="minorHAnsi"/>
                <w:lang w:val="en-GB"/>
              </w:rPr>
              <w:t>&lt;</w:t>
            </w:r>
            <w:proofErr w:type="spellStart"/>
            <w:r w:rsidR="00DF6DDB" w:rsidRPr="00D72AF3">
              <w:rPr>
                <w:rFonts w:cstheme="minorHAnsi"/>
                <w:lang w:val="en-GB"/>
              </w:rPr>
              <w:t>tablename</w:t>
            </w:r>
            <w:proofErr w:type="spellEnd"/>
            <w:r w:rsidR="00DF6DDB" w:rsidRPr="00D72AF3">
              <w:rPr>
                <w:rFonts w:cstheme="minorHAnsi"/>
                <w:lang w:val="en-GB"/>
              </w:rPr>
              <w:t>&gt;</w:t>
            </w:r>
            <w:r>
              <w:rPr>
                <w:rFonts w:cstheme="minorHAnsi"/>
                <w:lang w:val="en-GB"/>
              </w:rPr>
              <w:t>&gt;</w:t>
            </w:r>
            <w:r w:rsidR="00DF6DDB" w:rsidRPr="00D72AF3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2552" w:type="dxa"/>
          </w:tcPr>
          <w:p w14:paraId="345EAE3A" w14:textId="507ABC6E" w:rsidR="007A4B0B" w:rsidRPr="00D72AF3" w:rsidRDefault="00ED23F8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&lt;&lt;reason&gt;&gt;</w:t>
            </w:r>
          </w:p>
        </w:tc>
      </w:tr>
      <w:tr w:rsidR="007A4B0B" w:rsidRPr="00D72AF3" w14:paraId="7FCD76A6" w14:textId="77777777" w:rsidTr="00D72AF3">
        <w:tc>
          <w:tcPr>
            <w:tcW w:w="796" w:type="dxa"/>
          </w:tcPr>
          <w:p w14:paraId="56307BAA" w14:textId="1699C1EB" w:rsidR="007A4B0B" w:rsidRPr="00D72AF3" w:rsidRDefault="00D75AF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4</w:t>
            </w:r>
          </w:p>
        </w:tc>
        <w:tc>
          <w:tcPr>
            <w:tcW w:w="1467" w:type="dxa"/>
          </w:tcPr>
          <w:p w14:paraId="1D04FEEE" w14:textId="381653C4" w:rsidR="007A4B0B" w:rsidRPr="00D72AF3" w:rsidRDefault="00BC1979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Function</w:t>
            </w:r>
          </w:p>
        </w:tc>
        <w:tc>
          <w:tcPr>
            <w:tcW w:w="3544" w:type="dxa"/>
          </w:tcPr>
          <w:p w14:paraId="63B49F97" w14:textId="06DAF111" w:rsidR="007A4B0B" w:rsidRPr="00D72AF3" w:rsidRDefault="00D72AF3" w:rsidP="00D72AF3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&lt;&lt;</w:t>
            </w:r>
            <w:r w:rsidR="00DF6DDB" w:rsidRPr="00D72AF3">
              <w:rPr>
                <w:rFonts w:cstheme="minorHAnsi"/>
                <w:lang w:val="en-GB"/>
              </w:rPr>
              <w:t>schema</w:t>
            </w:r>
            <w:r>
              <w:rPr>
                <w:rFonts w:cstheme="minorHAnsi"/>
                <w:lang w:val="en-GB"/>
              </w:rPr>
              <w:t>&gt;</w:t>
            </w:r>
            <w:proofErr w:type="gramStart"/>
            <w:r>
              <w:rPr>
                <w:rFonts w:cstheme="minorHAnsi"/>
                <w:lang w:val="en-GB"/>
              </w:rPr>
              <w:t>&gt;</w:t>
            </w:r>
            <w:r w:rsidR="00DF6DDB" w:rsidRPr="00D72AF3">
              <w:rPr>
                <w:rFonts w:cstheme="minorHAnsi"/>
                <w:lang w:val="en-GB"/>
              </w:rPr>
              <w:t>.</w:t>
            </w:r>
            <w:r>
              <w:rPr>
                <w:rFonts w:cstheme="minorHAnsi"/>
                <w:lang w:val="en-GB"/>
              </w:rPr>
              <w:t>&lt;</w:t>
            </w:r>
            <w:proofErr w:type="gramEnd"/>
            <w:r w:rsidR="00DF6DDB" w:rsidRPr="00D72AF3">
              <w:rPr>
                <w:rFonts w:cstheme="minorHAnsi"/>
                <w:lang w:val="en-GB"/>
              </w:rPr>
              <w:t>&lt;</w:t>
            </w:r>
            <w:proofErr w:type="spellStart"/>
            <w:r w:rsidR="00DF6DDB" w:rsidRPr="00D72AF3">
              <w:rPr>
                <w:rFonts w:cstheme="minorHAnsi"/>
                <w:lang w:val="en-GB"/>
              </w:rPr>
              <w:t>functionname</w:t>
            </w:r>
            <w:proofErr w:type="spellEnd"/>
            <w:r w:rsidR="00DF6DDB" w:rsidRPr="00D72AF3">
              <w:rPr>
                <w:rFonts w:cstheme="minorHAnsi"/>
                <w:lang w:val="en-GB"/>
              </w:rPr>
              <w:t>&gt;</w:t>
            </w:r>
            <w:r>
              <w:rPr>
                <w:rFonts w:cstheme="minorHAnsi"/>
                <w:lang w:val="en-GB"/>
              </w:rPr>
              <w:t>&gt;</w:t>
            </w:r>
          </w:p>
        </w:tc>
        <w:tc>
          <w:tcPr>
            <w:tcW w:w="2552" w:type="dxa"/>
          </w:tcPr>
          <w:p w14:paraId="235B475D" w14:textId="67141B22" w:rsidR="007A4B0B" w:rsidRPr="00D72AF3" w:rsidRDefault="00822A89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Inline query conversion</w:t>
            </w:r>
          </w:p>
        </w:tc>
      </w:tr>
    </w:tbl>
    <w:p w14:paraId="51CD099D" w14:textId="77777777" w:rsidR="00036175" w:rsidRPr="00D72AF3" w:rsidRDefault="00036175" w:rsidP="00D72AF3">
      <w:pPr>
        <w:jc w:val="both"/>
        <w:rPr>
          <w:rFonts w:cstheme="minorHAnsi"/>
        </w:rPr>
      </w:pPr>
    </w:p>
    <w:p w14:paraId="62974526" w14:textId="785FC398" w:rsidR="00956D6A" w:rsidRPr="00D72AF3" w:rsidRDefault="00A51F98" w:rsidP="00D72AF3">
      <w:pPr>
        <w:pStyle w:val="Heading3"/>
        <w:jc w:val="both"/>
        <w:rPr>
          <w:rFonts w:asciiTheme="minorHAnsi" w:hAnsiTheme="minorHAnsi" w:cstheme="minorHAnsi"/>
        </w:rPr>
      </w:pPr>
      <w:bookmarkStart w:id="10" w:name="_Toc71999490"/>
      <w:r w:rsidRPr="00D72AF3">
        <w:rPr>
          <w:rFonts w:asciiTheme="minorHAnsi" w:hAnsiTheme="minorHAnsi" w:cstheme="minorHAnsi"/>
        </w:rPr>
        <w:t xml:space="preserve">DB </w:t>
      </w:r>
      <w:r w:rsidR="00956D6A" w:rsidRPr="00D72AF3">
        <w:rPr>
          <w:rFonts w:asciiTheme="minorHAnsi" w:hAnsiTheme="minorHAnsi" w:cstheme="minorHAnsi"/>
        </w:rPr>
        <w:t>Objects dropped</w:t>
      </w:r>
      <w:bookmarkEnd w:id="10"/>
      <w:r w:rsidR="00956D6A" w:rsidRPr="00D72AF3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7735" w:type="dxa"/>
        <w:tblLook w:val="04A0" w:firstRow="1" w:lastRow="0" w:firstColumn="1" w:lastColumn="0" w:noHBand="0" w:noVBand="1"/>
      </w:tblPr>
      <w:tblGrid>
        <w:gridCol w:w="847"/>
        <w:gridCol w:w="2353"/>
        <w:gridCol w:w="2983"/>
        <w:gridCol w:w="1552"/>
      </w:tblGrid>
      <w:tr w:rsidR="007E5CA1" w:rsidRPr="00D72AF3" w14:paraId="30C3CB96" w14:textId="77777777" w:rsidTr="007E5CA1">
        <w:tc>
          <w:tcPr>
            <w:tcW w:w="847" w:type="dxa"/>
          </w:tcPr>
          <w:p w14:paraId="666CFCB9" w14:textId="77777777" w:rsidR="007E5CA1" w:rsidRPr="00D72AF3" w:rsidRDefault="007E5CA1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D72AF3">
              <w:rPr>
                <w:rFonts w:cstheme="minorHAnsi"/>
                <w:b/>
                <w:bCs/>
                <w:lang w:val="en-GB"/>
              </w:rPr>
              <w:t>SLNo</w:t>
            </w:r>
            <w:proofErr w:type="spellEnd"/>
          </w:p>
        </w:tc>
        <w:tc>
          <w:tcPr>
            <w:tcW w:w="2353" w:type="dxa"/>
          </w:tcPr>
          <w:p w14:paraId="7E282B2E" w14:textId="34B2794E" w:rsidR="007E5CA1" w:rsidRPr="00D72AF3" w:rsidRDefault="007E5CA1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Object Type</w:t>
            </w:r>
          </w:p>
        </w:tc>
        <w:tc>
          <w:tcPr>
            <w:tcW w:w="2983" w:type="dxa"/>
          </w:tcPr>
          <w:p w14:paraId="30595D59" w14:textId="670B9751" w:rsidR="007E5CA1" w:rsidRPr="00D72AF3" w:rsidRDefault="007E5CA1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Object Name</w:t>
            </w:r>
          </w:p>
        </w:tc>
        <w:tc>
          <w:tcPr>
            <w:tcW w:w="1552" w:type="dxa"/>
          </w:tcPr>
          <w:p w14:paraId="660D8C14" w14:textId="56951527" w:rsidR="007E5CA1" w:rsidRPr="00D72AF3" w:rsidRDefault="007E5CA1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Reason</w:t>
            </w:r>
          </w:p>
        </w:tc>
      </w:tr>
      <w:tr w:rsidR="007E5CA1" w:rsidRPr="00D72AF3" w14:paraId="2D83CA19" w14:textId="77777777" w:rsidTr="007E5CA1">
        <w:tc>
          <w:tcPr>
            <w:tcW w:w="847" w:type="dxa"/>
          </w:tcPr>
          <w:p w14:paraId="71B67295" w14:textId="33ECE591" w:rsidR="007E5CA1" w:rsidRPr="00D72AF3" w:rsidRDefault="007E5CA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</w:t>
            </w:r>
          </w:p>
        </w:tc>
        <w:tc>
          <w:tcPr>
            <w:tcW w:w="2353" w:type="dxa"/>
          </w:tcPr>
          <w:p w14:paraId="7F56B4F6" w14:textId="38622BA1" w:rsidR="007E5CA1" w:rsidRPr="00D72AF3" w:rsidRDefault="007E5CA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Schema</w:t>
            </w:r>
          </w:p>
        </w:tc>
        <w:tc>
          <w:tcPr>
            <w:tcW w:w="2983" w:type="dxa"/>
          </w:tcPr>
          <w:p w14:paraId="28B2485B" w14:textId="6FE5EBF9" w:rsidR="007E5CA1" w:rsidRPr="00D72AF3" w:rsidRDefault="00D72AF3" w:rsidP="00D72AF3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</w:rPr>
              <w:t>&lt;</w:t>
            </w:r>
            <w:r w:rsidR="00DF6DDB" w:rsidRPr="00D72AF3">
              <w:rPr>
                <w:rFonts w:cstheme="minorHAnsi"/>
              </w:rPr>
              <w:t>&lt;</w:t>
            </w:r>
            <w:proofErr w:type="spellStart"/>
            <w:r w:rsidR="00DF6DDB" w:rsidRPr="00D72AF3">
              <w:rPr>
                <w:rFonts w:cstheme="minorHAnsi"/>
              </w:rPr>
              <w:t>objectname</w:t>
            </w:r>
            <w:proofErr w:type="spellEnd"/>
            <w:r w:rsidR="00DF6DDB" w:rsidRPr="00D72AF3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552" w:type="dxa"/>
          </w:tcPr>
          <w:p w14:paraId="3C6944DE" w14:textId="197C6D36" w:rsidR="007E5CA1" w:rsidRPr="00D72AF3" w:rsidRDefault="007E5CA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Out of scope</w:t>
            </w:r>
          </w:p>
        </w:tc>
      </w:tr>
      <w:tr w:rsidR="007E5CA1" w:rsidRPr="00D72AF3" w14:paraId="2CBDED52" w14:textId="77777777" w:rsidTr="007E5CA1">
        <w:tc>
          <w:tcPr>
            <w:tcW w:w="847" w:type="dxa"/>
          </w:tcPr>
          <w:p w14:paraId="2F55E3D3" w14:textId="0D463151" w:rsidR="007E5CA1" w:rsidRPr="00D72AF3" w:rsidRDefault="007E5CA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2</w:t>
            </w:r>
          </w:p>
        </w:tc>
        <w:tc>
          <w:tcPr>
            <w:tcW w:w="2353" w:type="dxa"/>
          </w:tcPr>
          <w:p w14:paraId="0D11F111" w14:textId="684C4948" w:rsidR="007E5CA1" w:rsidRPr="00D72AF3" w:rsidRDefault="007E5CA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</w:rPr>
              <w:t>Table</w:t>
            </w:r>
          </w:p>
        </w:tc>
        <w:tc>
          <w:tcPr>
            <w:tcW w:w="2983" w:type="dxa"/>
          </w:tcPr>
          <w:p w14:paraId="0459E3BC" w14:textId="4598BC32" w:rsidR="007E5CA1" w:rsidRPr="00D72AF3" w:rsidRDefault="00D72AF3" w:rsidP="00D72AF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D72AF3">
              <w:rPr>
                <w:rFonts w:cstheme="minorHAnsi"/>
              </w:rPr>
              <w:t>&lt;</w:t>
            </w:r>
            <w:proofErr w:type="spellStart"/>
            <w:r w:rsidRPr="00D72AF3">
              <w:rPr>
                <w:rFonts w:cstheme="minorHAnsi"/>
              </w:rPr>
              <w:t>objectname</w:t>
            </w:r>
            <w:proofErr w:type="spellEnd"/>
            <w:r w:rsidRPr="00D72AF3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552" w:type="dxa"/>
          </w:tcPr>
          <w:p w14:paraId="07824C83" w14:textId="2C736052" w:rsidR="007E5CA1" w:rsidRPr="00D72AF3" w:rsidRDefault="007E5CA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Out of scope</w:t>
            </w:r>
          </w:p>
        </w:tc>
      </w:tr>
      <w:tr w:rsidR="007E5CA1" w:rsidRPr="00D72AF3" w14:paraId="053780B2" w14:textId="77777777" w:rsidTr="007E5CA1">
        <w:tc>
          <w:tcPr>
            <w:tcW w:w="847" w:type="dxa"/>
          </w:tcPr>
          <w:p w14:paraId="09F80D2F" w14:textId="25C7C1CF" w:rsidR="007E5CA1" w:rsidRPr="00D72AF3" w:rsidRDefault="007E5CA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3</w:t>
            </w:r>
          </w:p>
        </w:tc>
        <w:tc>
          <w:tcPr>
            <w:tcW w:w="2353" w:type="dxa"/>
          </w:tcPr>
          <w:p w14:paraId="0C1E8617" w14:textId="51A431FC" w:rsidR="007E5CA1" w:rsidRPr="00D72AF3" w:rsidRDefault="007E5CA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</w:rPr>
              <w:t>Table</w:t>
            </w:r>
          </w:p>
        </w:tc>
        <w:tc>
          <w:tcPr>
            <w:tcW w:w="2983" w:type="dxa"/>
          </w:tcPr>
          <w:p w14:paraId="0A0AD4CF" w14:textId="24DC0DA5" w:rsidR="007E5CA1" w:rsidRPr="00D72AF3" w:rsidRDefault="00D72AF3" w:rsidP="00D72AF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D72AF3">
              <w:rPr>
                <w:rFonts w:cstheme="minorHAnsi"/>
              </w:rPr>
              <w:t>&lt;</w:t>
            </w:r>
            <w:proofErr w:type="spellStart"/>
            <w:r w:rsidRPr="00D72AF3">
              <w:rPr>
                <w:rFonts w:cstheme="minorHAnsi"/>
              </w:rPr>
              <w:t>objectname</w:t>
            </w:r>
            <w:proofErr w:type="spellEnd"/>
            <w:r w:rsidRPr="00D72AF3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552" w:type="dxa"/>
          </w:tcPr>
          <w:p w14:paraId="5C92C25E" w14:textId="6142FB76" w:rsidR="007E5CA1" w:rsidRPr="00D72AF3" w:rsidRDefault="007E5CA1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Out of scope</w:t>
            </w:r>
          </w:p>
        </w:tc>
      </w:tr>
    </w:tbl>
    <w:p w14:paraId="4FA34B1A" w14:textId="70CDB9D1" w:rsidR="00956D6A" w:rsidRPr="00D72AF3" w:rsidRDefault="00956D6A" w:rsidP="00D72AF3">
      <w:pPr>
        <w:jc w:val="both"/>
        <w:rPr>
          <w:rFonts w:cstheme="minorHAnsi"/>
        </w:rPr>
      </w:pPr>
    </w:p>
    <w:p w14:paraId="4F1004A8" w14:textId="36DDAC47" w:rsidR="00956D6A" w:rsidRPr="00D72AF3" w:rsidRDefault="00956D6A" w:rsidP="00D72AF3">
      <w:pPr>
        <w:pStyle w:val="Heading3"/>
        <w:numPr>
          <w:ilvl w:val="0"/>
          <w:numId w:val="2"/>
        </w:numPr>
        <w:jc w:val="both"/>
        <w:rPr>
          <w:rFonts w:asciiTheme="minorHAnsi" w:hAnsiTheme="minorHAnsi" w:cstheme="minorHAnsi"/>
          <w:lang w:val="en-GB"/>
        </w:rPr>
      </w:pPr>
      <w:bookmarkStart w:id="11" w:name="_Toc71999491"/>
      <w:r w:rsidRPr="00D72AF3">
        <w:rPr>
          <w:rFonts w:asciiTheme="minorHAnsi" w:hAnsiTheme="minorHAnsi" w:cstheme="minorHAnsi"/>
          <w:lang w:val="en-GB"/>
        </w:rPr>
        <w:lastRenderedPageBreak/>
        <w:t xml:space="preserve">SQL Jobs </w:t>
      </w:r>
      <w:r w:rsidR="00A51F98" w:rsidRPr="00D72AF3">
        <w:rPr>
          <w:rFonts w:asciiTheme="minorHAnsi" w:hAnsiTheme="minorHAnsi" w:cstheme="minorHAnsi"/>
          <w:lang w:val="en-GB"/>
        </w:rPr>
        <w:t>migration</w:t>
      </w:r>
      <w:bookmarkEnd w:id="11"/>
    </w:p>
    <w:p w14:paraId="1DA6AEC8" w14:textId="11089B9D" w:rsidR="00A51F98" w:rsidRPr="00D72AF3" w:rsidRDefault="00F478CB" w:rsidP="00D72AF3">
      <w:pPr>
        <w:pStyle w:val="ListParagraph"/>
        <w:numPr>
          <w:ilvl w:val="1"/>
          <w:numId w:val="2"/>
        </w:numPr>
        <w:jc w:val="both"/>
        <w:rPr>
          <w:rFonts w:cstheme="minorHAnsi"/>
          <w:color w:val="4472C4" w:themeColor="accent1"/>
          <w:lang w:val="en-GB"/>
        </w:rPr>
      </w:pPr>
      <w:r w:rsidRPr="00D72AF3">
        <w:rPr>
          <w:rFonts w:cstheme="minorHAnsi"/>
          <w:color w:val="4472C4" w:themeColor="accent1"/>
          <w:lang w:val="en-GB"/>
        </w:rPr>
        <w:t>&lt;List out details of any SQL Jobs if existing in the DB currently being migrated&gt;</w:t>
      </w:r>
    </w:p>
    <w:p w14:paraId="78125C91" w14:textId="6993FDDD" w:rsidR="00A51F98" w:rsidRPr="00D72AF3" w:rsidRDefault="00A51F98" w:rsidP="00D72AF3">
      <w:pPr>
        <w:pStyle w:val="Heading3"/>
        <w:numPr>
          <w:ilvl w:val="0"/>
          <w:numId w:val="2"/>
        </w:numPr>
        <w:jc w:val="both"/>
        <w:rPr>
          <w:rFonts w:asciiTheme="minorHAnsi" w:hAnsiTheme="minorHAnsi" w:cstheme="minorHAnsi"/>
          <w:lang w:val="en-GB"/>
        </w:rPr>
      </w:pPr>
      <w:bookmarkStart w:id="12" w:name="_Toc71999492"/>
      <w:r w:rsidRPr="00D72AF3">
        <w:rPr>
          <w:rFonts w:asciiTheme="minorHAnsi" w:hAnsiTheme="minorHAnsi" w:cstheme="minorHAnsi"/>
          <w:lang w:val="en-GB"/>
        </w:rPr>
        <w:t>Linked Servers migration</w:t>
      </w:r>
      <w:bookmarkEnd w:id="12"/>
    </w:p>
    <w:p w14:paraId="63552AED" w14:textId="460A052A" w:rsidR="00536F5F" w:rsidRPr="00D72AF3" w:rsidRDefault="00F478CB" w:rsidP="00D72AF3">
      <w:pPr>
        <w:pStyle w:val="ListParagraph"/>
        <w:numPr>
          <w:ilvl w:val="1"/>
          <w:numId w:val="2"/>
        </w:numPr>
        <w:jc w:val="both"/>
        <w:rPr>
          <w:rFonts w:cstheme="minorHAnsi"/>
          <w:color w:val="4472C4" w:themeColor="accent1"/>
        </w:rPr>
      </w:pPr>
      <w:r w:rsidRPr="00D72AF3">
        <w:rPr>
          <w:rFonts w:cstheme="minorHAnsi"/>
          <w:color w:val="4472C4" w:themeColor="accent1"/>
        </w:rPr>
        <w:t xml:space="preserve">&lt;List out details of any </w:t>
      </w:r>
      <w:r w:rsidR="00DF6DDB" w:rsidRPr="00D72AF3">
        <w:rPr>
          <w:rFonts w:cstheme="minorHAnsi"/>
          <w:color w:val="4472C4" w:themeColor="accent1"/>
        </w:rPr>
        <w:t>linked servers if existing&gt;</w:t>
      </w:r>
    </w:p>
    <w:p w14:paraId="4AE7E297" w14:textId="77777777" w:rsidR="00536F5F" w:rsidRPr="00D72AF3" w:rsidRDefault="00536F5F" w:rsidP="00D72AF3">
      <w:pPr>
        <w:jc w:val="both"/>
        <w:rPr>
          <w:rFonts w:cstheme="minorHAnsi"/>
        </w:rPr>
      </w:pPr>
    </w:p>
    <w:p w14:paraId="5FF3F664" w14:textId="14F54956" w:rsidR="00B54B8A" w:rsidRPr="00D72AF3" w:rsidRDefault="00B54B8A" w:rsidP="00D72AF3">
      <w:pPr>
        <w:pStyle w:val="Heading3"/>
        <w:numPr>
          <w:ilvl w:val="0"/>
          <w:numId w:val="2"/>
        </w:numPr>
        <w:jc w:val="both"/>
        <w:rPr>
          <w:rFonts w:asciiTheme="minorHAnsi" w:hAnsiTheme="minorHAnsi" w:cstheme="minorHAnsi"/>
          <w:lang w:val="en-GB"/>
        </w:rPr>
      </w:pPr>
      <w:bookmarkStart w:id="13" w:name="_Toc71999493"/>
      <w:r w:rsidRPr="00D72AF3">
        <w:rPr>
          <w:rFonts w:asciiTheme="minorHAnsi" w:hAnsiTheme="minorHAnsi" w:cstheme="minorHAnsi"/>
          <w:lang w:val="en-GB"/>
        </w:rPr>
        <w:t>M</w:t>
      </w:r>
      <w:r w:rsidR="00EB148B" w:rsidRPr="00D72AF3">
        <w:rPr>
          <w:rFonts w:asciiTheme="minorHAnsi" w:hAnsiTheme="minorHAnsi" w:cstheme="minorHAnsi"/>
          <w:lang w:val="en-GB"/>
        </w:rPr>
        <w:t>apping rules</w:t>
      </w:r>
      <w:bookmarkEnd w:id="13"/>
    </w:p>
    <w:p w14:paraId="210B36EC" w14:textId="00A7F769" w:rsidR="00ED23F8" w:rsidRPr="00D72AF3" w:rsidRDefault="00ED23F8" w:rsidP="00D72AF3">
      <w:pPr>
        <w:ind w:left="720"/>
        <w:jc w:val="both"/>
        <w:rPr>
          <w:rFonts w:cstheme="minorHAnsi"/>
          <w:color w:val="4472C4" w:themeColor="accent1"/>
          <w:lang w:val="en-GB"/>
        </w:rPr>
      </w:pPr>
      <w:r w:rsidRPr="00D72AF3">
        <w:rPr>
          <w:rFonts w:cstheme="minorHAnsi"/>
          <w:color w:val="4472C4" w:themeColor="accent1"/>
          <w:lang w:val="en-GB"/>
        </w:rPr>
        <w:t xml:space="preserve">&lt;&lt;Provide notes on Mapping rules, </w:t>
      </w:r>
      <w:r w:rsidRPr="00D72AF3">
        <w:rPr>
          <w:rFonts w:cstheme="minorHAnsi"/>
          <w:color w:val="4472C4" w:themeColor="accent1"/>
          <w:sz w:val="22"/>
          <w:szCs w:val="22"/>
          <w:lang w:val="en-US"/>
        </w:rPr>
        <w:t>attach mapping rule JSON object</w:t>
      </w:r>
      <w:r w:rsidRPr="00D72AF3">
        <w:rPr>
          <w:rFonts w:cstheme="minorHAnsi"/>
          <w:color w:val="4472C4" w:themeColor="accent1"/>
          <w:lang w:val="en-GB"/>
        </w:rPr>
        <w:t xml:space="preserve"> &gt;&gt;</w:t>
      </w:r>
    </w:p>
    <w:p w14:paraId="011B1C2D" w14:textId="4C7D1B76" w:rsidR="00EB148B" w:rsidRPr="00D72AF3" w:rsidRDefault="00F83EC1" w:rsidP="00D72AF3">
      <w:pPr>
        <w:pStyle w:val="ListParagraph"/>
        <w:jc w:val="both"/>
        <w:rPr>
          <w:rFonts w:cstheme="minorHAnsi"/>
          <w:sz w:val="22"/>
          <w:szCs w:val="22"/>
        </w:rPr>
      </w:pPr>
      <w:r w:rsidRPr="00D72AF3">
        <w:rPr>
          <w:rFonts w:cstheme="minorHAnsi"/>
          <w:sz w:val="22"/>
          <w:szCs w:val="22"/>
        </w:rPr>
        <w:t>AWS SCT attempts to create an equivalent schema in Amazon Aurora RDS DB instance wherever possible.</w:t>
      </w:r>
      <w:r w:rsidR="00EB148B" w:rsidRPr="00D72AF3">
        <w:rPr>
          <w:rFonts w:cstheme="minorHAnsi"/>
        </w:rPr>
        <w:t xml:space="preserve"> Not all data types can be converted automatically. You'll need to address these issues manually.</w:t>
      </w:r>
      <w:r w:rsidRPr="00D72AF3">
        <w:rPr>
          <w:rFonts w:cstheme="minorHAnsi"/>
          <w:sz w:val="22"/>
          <w:szCs w:val="22"/>
        </w:rPr>
        <w:t xml:space="preserve"> If no direct conversion is possible, AWS SCT provides a scope to create mapping rules.</w:t>
      </w:r>
      <w:r w:rsidRPr="00D72AF3">
        <w:rPr>
          <w:rFonts w:cstheme="minorHAnsi"/>
          <w:sz w:val="22"/>
          <w:szCs w:val="22"/>
          <w:lang w:val="en-US"/>
        </w:rPr>
        <w:t xml:space="preserve"> We can import JSON script for mapping rules into SCT. Attached is the JSON file which can be used to create rules</w:t>
      </w:r>
      <w:r w:rsidR="00ED23F8" w:rsidRPr="00D72AF3">
        <w:rPr>
          <w:rFonts w:cstheme="minorHAnsi"/>
          <w:sz w:val="22"/>
          <w:szCs w:val="22"/>
          <w:lang w:val="en-US"/>
        </w:rPr>
        <w:t xml:space="preserve"> </w:t>
      </w:r>
    </w:p>
    <w:p w14:paraId="0F4C0093" w14:textId="77777777" w:rsidR="00C715AC" w:rsidRPr="00D72AF3" w:rsidRDefault="00C715AC" w:rsidP="00D72AF3">
      <w:pPr>
        <w:jc w:val="both"/>
        <w:rPr>
          <w:rFonts w:cstheme="minorHAnsi"/>
        </w:rPr>
      </w:pPr>
    </w:p>
    <w:p w14:paraId="359A0CAF" w14:textId="0E3DD274" w:rsidR="00536F5F" w:rsidRPr="00D72AF3" w:rsidRDefault="00536F5F" w:rsidP="00D72AF3">
      <w:pPr>
        <w:pStyle w:val="Heading3"/>
        <w:numPr>
          <w:ilvl w:val="0"/>
          <w:numId w:val="2"/>
        </w:numPr>
        <w:jc w:val="both"/>
        <w:rPr>
          <w:rFonts w:asciiTheme="minorHAnsi" w:hAnsiTheme="minorHAnsi" w:cstheme="minorHAnsi"/>
          <w:lang w:val="en-GB"/>
        </w:rPr>
      </w:pPr>
      <w:bookmarkStart w:id="14" w:name="_Toc71999494"/>
      <w:r w:rsidRPr="00D72AF3">
        <w:rPr>
          <w:rFonts w:asciiTheme="minorHAnsi" w:hAnsiTheme="minorHAnsi" w:cstheme="minorHAnsi"/>
          <w:lang w:val="en-GB"/>
        </w:rPr>
        <w:t xml:space="preserve">Database </w:t>
      </w:r>
      <w:r w:rsidR="00885613" w:rsidRPr="00D72AF3">
        <w:rPr>
          <w:rFonts w:asciiTheme="minorHAnsi" w:hAnsiTheme="minorHAnsi" w:cstheme="minorHAnsi"/>
          <w:lang w:val="en-GB"/>
        </w:rPr>
        <w:t>Migration</w:t>
      </w:r>
      <w:r w:rsidRPr="00D72AF3">
        <w:rPr>
          <w:rFonts w:asciiTheme="minorHAnsi" w:hAnsiTheme="minorHAnsi" w:cstheme="minorHAnsi"/>
          <w:lang w:val="en-GB"/>
        </w:rPr>
        <w:t xml:space="preserve"> steps</w:t>
      </w:r>
      <w:bookmarkEnd w:id="14"/>
    </w:p>
    <w:p w14:paraId="74BF52E0" w14:textId="532397DC" w:rsidR="00ED23F8" w:rsidRPr="00D72AF3" w:rsidRDefault="00ED23F8" w:rsidP="00D72AF3">
      <w:pPr>
        <w:ind w:left="720"/>
        <w:jc w:val="both"/>
        <w:rPr>
          <w:rFonts w:cstheme="minorHAnsi"/>
          <w:color w:val="4472C4" w:themeColor="accent1"/>
          <w:lang w:val="en-GB"/>
        </w:rPr>
      </w:pPr>
      <w:r w:rsidRPr="00D72AF3">
        <w:rPr>
          <w:rFonts w:cstheme="minorHAnsi"/>
          <w:color w:val="4472C4" w:themeColor="accent1"/>
          <w:lang w:val="en-GB"/>
        </w:rPr>
        <w:t>&lt;&lt;Sample steps as below&gt;&gt;</w:t>
      </w:r>
    </w:p>
    <w:p w14:paraId="71E5551C" w14:textId="6AC3527E" w:rsidR="00536F5F" w:rsidRPr="00D72AF3" w:rsidRDefault="00536F5F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 xml:space="preserve">Execute </w:t>
      </w:r>
      <w:r w:rsidR="009D2FBD" w:rsidRPr="00D72AF3">
        <w:rPr>
          <w:rFonts w:cstheme="minorHAnsi"/>
          <w:lang w:val="en-GB"/>
        </w:rPr>
        <w:t>1</w:t>
      </w:r>
      <w:r w:rsidR="00A94F05" w:rsidRPr="00D72AF3">
        <w:rPr>
          <w:rFonts w:cstheme="minorHAnsi"/>
          <w:lang w:val="en-GB"/>
        </w:rPr>
        <w:t>.create-schema.sql file</w:t>
      </w:r>
      <w:r w:rsidR="005E01EC" w:rsidRPr="00D72AF3">
        <w:rPr>
          <w:rFonts w:cstheme="minorHAnsi"/>
          <w:lang w:val="en-GB"/>
        </w:rPr>
        <w:t xml:space="preserve"> </w:t>
      </w:r>
      <w:r w:rsidRPr="00D72AF3">
        <w:rPr>
          <w:rFonts w:cstheme="minorHAnsi"/>
          <w:lang w:val="en-GB"/>
        </w:rPr>
        <w:t xml:space="preserve">to create </w:t>
      </w:r>
      <w:proofErr w:type="gramStart"/>
      <w:r w:rsidRPr="00D72AF3">
        <w:rPr>
          <w:rFonts w:cstheme="minorHAnsi"/>
          <w:lang w:val="en-GB"/>
        </w:rPr>
        <w:t>schema’s</w:t>
      </w:r>
      <w:proofErr w:type="gramEnd"/>
      <w:r w:rsidRPr="00D72AF3">
        <w:rPr>
          <w:rFonts w:cstheme="minorHAnsi"/>
          <w:lang w:val="en-GB"/>
        </w:rPr>
        <w:t xml:space="preserve"> in the </w:t>
      </w:r>
      <w:r w:rsidR="00025EE9" w:rsidRPr="00D72AF3">
        <w:rPr>
          <w:rFonts w:cstheme="minorHAnsi"/>
          <w:lang w:val="en-GB"/>
        </w:rPr>
        <w:t xml:space="preserve">target </w:t>
      </w:r>
      <w:r w:rsidR="00D72AF3">
        <w:rPr>
          <w:rFonts w:cstheme="minorHAnsi"/>
          <w:lang w:val="en-GB"/>
        </w:rPr>
        <w:t>&lt;&lt;</w:t>
      </w:r>
      <w:proofErr w:type="spellStart"/>
      <w:r w:rsidR="00D72AF3">
        <w:rPr>
          <w:rFonts w:cstheme="minorHAnsi"/>
          <w:lang w:val="en-GB"/>
        </w:rPr>
        <w:t>DBName</w:t>
      </w:r>
      <w:proofErr w:type="spellEnd"/>
      <w:r w:rsidR="00D72AF3">
        <w:rPr>
          <w:rFonts w:cstheme="minorHAnsi"/>
          <w:lang w:val="en-GB"/>
        </w:rPr>
        <w:t xml:space="preserve">&gt;&gt; </w:t>
      </w:r>
      <w:r w:rsidRPr="00D72AF3">
        <w:rPr>
          <w:rFonts w:cstheme="minorHAnsi"/>
          <w:lang w:val="en-GB"/>
        </w:rPr>
        <w:t>database.</w:t>
      </w:r>
    </w:p>
    <w:p w14:paraId="2F6A3AF1" w14:textId="0EB9B69D" w:rsidR="00C324FE" w:rsidRPr="00D72AF3" w:rsidRDefault="00C324FE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Execute 2. create-</w:t>
      </w:r>
      <w:proofErr w:type="spellStart"/>
      <w:r w:rsidRPr="00D72AF3">
        <w:rPr>
          <w:rFonts w:cstheme="minorHAnsi"/>
          <w:lang w:val="en-GB"/>
        </w:rPr>
        <w:t>type.sql</w:t>
      </w:r>
      <w:proofErr w:type="spellEnd"/>
      <w:r w:rsidRPr="00D72AF3">
        <w:rPr>
          <w:rFonts w:cstheme="minorHAnsi"/>
          <w:lang w:val="en-GB"/>
        </w:rPr>
        <w:t xml:space="preserve"> to create user-defined type.</w:t>
      </w:r>
    </w:p>
    <w:p w14:paraId="09086FF1" w14:textId="4FE20AEE" w:rsidR="005E01EC" w:rsidRPr="00D72AF3" w:rsidRDefault="005E01EC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 xml:space="preserve">Execute </w:t>
      </w:r>
      <w:r w:rsidR="00C324FE" w:rsidRPr="00D72AF3">
        <w:rPr>
          <w:rFonts w:cstheme="minorHAnsi"/>
          <w:lang w:val="en-GB"/>
        </w:rPr>
        <w:t>3</w:t>
      </w:r>
      <w:r w:rsidR="00662304" w:rsidRPr="00D72AF3">
        <w:rPr>
          <w:rFonts w:cstheme="minorHAnsi"/>
          <w:lang w:val="en-GB"/>
        </w:rPr>
        <w:t>. create-</w:t>
      </w:r>
      <w:proofErr w:type="spellStart"/>
      <w:r w:rsidR="00662304" w:rsidRPr="00D72AF3">
        <w:rPr>
          <w:rFonts w:cstheme="minorHAnsi"/>
          <w:lang w:val="en-GB"/>
        </w:rPr>
        <w:t>table.sql</w:t>
      </w:r>
      <w:proofErr w:type="spellEnd"/>
      <w:r w:rsidRPr="00D72AF3">
        <w:rPr>
          <w:rFonts w:cstheme="minorHAnsi"/>
          <w:lang w:val="en-GB"/>
        </w:rPr>
        <w:t xml:space="preserve"> file to create tables in respective schemas.</w:t>
      </w:r>
    </w:p>
    <w:p w14:paraId="65C7288D" w14:textId="3FEFA0DA" w:rsidR="005E01EC" w:rsidRPr="00D72AF3" w:rsidRDefault="005E01EC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 xml:space="preserve">Execute </w:t>
      </w:r>
      <w:r w:rsidR="00C324FE" w:rsidRPr="00D72AF3">
        <w:rPr>
          <w:rFonts w:cstheme="minorHAnsi"/>
          <w:lang w:val="en-GB"/>
        </w:rPr>
        <w:t>4</w:t>
      </w:r>
      <w:r w:rsidRPr="00D72AF3">
        <w:rPr>
          <w:rFonts w:cstheme="minorHAnsi"/>
          <w:lang w:val="en-GB"/>
        </w:rPr>
        <w:t>.create-constraint.sql file to create primary and unique key constraints.</w:t>
      </w:r>
    </w:p>
    <w:p w14:paraId="612DFBCD" w14:textId="77777777" w:rsidR="00C324FE" w:rsidRPr="00D72AF3" w:rsidRDefault="00C324FE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Do the database full load using AWS DMS, steps are described later in the document.</w:t>
      </w:r>
    </w:p>
    <w:p w14:paraId="3C21CF8C" w14:textId="77777777" w:rsidR="00C324FE" w:rsidRPr="00D72AF3" w:rsidRDefault="00C324FE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Validate and verify the data on source and target.</w:t>
      </w:r>
    </w:p>
    <w:p w14:paraId="78241329" w14:textId="3474262E" w:rsidR="00C324FE" w:rsidRPr="00D72AF3" w:rsidRDefault="00C324FE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 xml:space="preserve">Execute 5.create-foreign-key-constraint.sql file to create foreign </w:t>
      </w:r>
      <w:r w:rsidR="00C04BBC" w:rsidRPr="00D72AF3">
        <w:rPr>
          <w:rFonts w:cstheme="minorHAnsi"/>
          <w:lang w:val="en-GB"/>
        </w:rPr>
        <w:t>keys</w:t>
      </w:r>
      <w:r w:rsidRPr="00D72AF3">
        <w:rPr>
          <w:rFonts w:cstheme="minorHAnsi"/>
          <w:lang w:val="en-GB"/>
        </w:rPr>
        <w:t>.</w:t>
      </w:r>
    </w:p>
    <w:p w14:paraId="697008C3" w14:textId="78729E78" w:rsidR="00C324FE" w:rsidRPr="00D72AF3" w:rsidRDefault="00C324FE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Execute 6.create-indexes.sql file to create indexes.</w:t>
      </w:r>
    </w:p>
    <w:p w14:paraId="0621BBEE" w14:textId="5717575C" w:rsidR="00C324FE" w:rsidRPr="00D72AF3" w:rsidRDefault="00C324FE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Execute 7.create-functions.sql file to create functions on the target database.</w:t>
      </w:r>
    </w:p>
    <w:p w14:paraId="334D023D" w14:textId="77777777" w:rsidR="00AB1767" w:rsidRPr="00D72AF3" w:rsidRDefault="00AB1767" w:rsidP="00D72AF3">
      <w:pPr>
        <w:pStyle w:val="ListParagraph"/>
        <w:ind w:left="1440"/>
        <w:jc w:val="both"/>
        <w:rPr>
          <w:rFonts w:cstheme="minorHAnsi"/>
          <w:lang w:val="en-GB"/>
        </w:rPr>
      </w:pPr>
    </w:p>
    <w:p w14:paraId="2D8F8D02" w14:textId="410243DE" w:rsidR="00AB1767" w:rsidRPr="00D72AF3" w:rsidRDefault="00AB1767" w:rsidP="00D72AF3">
      <w:pPr>
        <w:pStyle w:val="Heading3"/>
        <w:numPr>
          <w:ilvl w:val="0"/>
          <w:numId w:val="2"/>
        </w:numPr>
        <w:jc w:val="both"/>
        <w:rPr>
          <w:rFonts w:asciiTheme="minorHAnsi" w:hAnsiTheme="minorHAnsi" w:cstheme="minorHAnsi"/>
          <w:lang w:val="en-GB"/>
        </w:rPr>
      </w:pPr>
      <w:bookmarkStart w:id="15" w:name="_Toc71999495"/>
      <w:r w:rsidRPr="00D72AF3">
        <w:rPr>
          <w:rFonts w:asciiTheme="minorHAnsi" w:hAnsiTheme="minorHAnsi" w:cstheme="minorHAnsi"/>
          <w:lang w:val="en-GB"/>
        </w:rPr>
        <w:t>Data load steps using DMS</w:t>
      </w:r>
      <w:bookmarkEnd w:id="15"/>
    </w:p>
    <w:p w14:paraId="0EF27AF6" w14:textId="0974EA90" w:rsidR="00991704" w:rsidRPr="00D72AF3" w:rsidRDefault="00991704" w:rsidP="00D72AF3">
      <w:pPr>
        <w:pStyle w:val="ListParagraph"/>
        <w:jc w:val="both"/>
        <w:rPr>
          <w:rFonts w:cstheme="minorHAnsi"/>
          <w:color w:val="4472C4" w:themeColor="accent1"/>
          <w:lang w:val="en-GB"/>
        </w:rPr>
      </w:pPr>
      <w:r w:rsidRPr="00D72AF3">
        <w:rPr>
          <w:rFonts w:cstheme="minorHAnsi"/>
          <w:color w:val="4472C4" w:themeColor="accent1"/>
          <w:lang w:val="en-GB"/>
        </w:rPr>
        <w:t>&lt;&lt;Sample steps as below&gt;&gt;</w:t>
      </w:r>
    </w:p>
    <w:p w14:paraId="772141BE" w14:textId="6497E84F" w:rsidR="00AB1767" w:rsidRPr="00D72AF3" w:rsidRDefault="00AB1767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Create Replication instance</w:t>
      </w:r>
      <w:r w:rsidR="00F4282F" w:rsidRPr="00D72AF3">
        <w:rPr>
          <w:rFonts w:cstheme="minorHAnsi"/>
          <w:lang w:val="en-GB"/>
        </w:rPr>
        <w:t xml:space="preserve"> with a storage of </w:t>
      </w:r>
      <w:r w:rsidR="00D72AF3">
        <w:rPr>
          <w:rFonts w:cstheme="minorHAnsi"/>
          <w:lang w:val="en-GB"/>
        </w:rPr>
        <w:t>&lt;&lt;#&gt;&gt;</w:t>
      </w:r>
      <w:r w:rsidR="00F4282F" w:rsidRPr="00D72AF3">
        <w:rPr>
          <w:rFonts w:cstheme="minorHAnsi"/>
          <w:lang w:val="en-GB"/>
        </w:rPr>
        <w:t xml:space="preserve"> GB within in the same VPC where Aurora Postgres RDS instance is hosted.</w:t>
      </w:r>
    </w:p>
    <w:p w14:paraId="1D6B748E" w14:textId="15FC2B3D" w:rsidR="00F4282F" w:rsidRPr="00D72AF3" w:rsidRDefault="00B06E4D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Create Source endpoint for SQL server and pass all the configuration parameters.</w:t>
      </w:r>
    </w:p>
    <w:p w14:paraId="3356816A" w14:textId="1D50B24D" w:rsidR="00B06E4D" w:rsidRPr="00D72AF3" w:rsidRDefault="00B06E4D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Create Target endpoint for Aurora Postgres RDS and pass all the configuration parameters.</w:t>
      </w:r>
    </w:p>
    <w:p w14:paraId="3BD4EBB8" w14:textId="13D00F28" w:rsidR="00B06E4D" w:rsidRPr="00D72AF3" w:rsidRDefault="00B06E4D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Test the connectivity of source and target endpoint with replication instance using test connection Action.</w:t>
      </w:r>
    </w:p>
    <w:p w14:paraId="06137404" w14:textId="01A4C210" w:rsidR="00B06E4D" w:rsidRPr="00D72AF3" w:rsidRDefault="00187F58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C</w:t>
      </w:r>
      <w:r w:rsidR="00F46450" w:rsidRPr="00D72AF3">
        <w:rPr>
          <w:rFonts w:cstheme="minorHAnsi"/>
          <w:lang w:val="en-GB"/>
        </w:rPr>
        <w:t xml:space="preserve">reate </w:t>
      </w:r>
      <w:r w:rsidR="005D6462" w:rsidRPr="00D72AF3">
        <w:rPr>
          <w:rFonts w:cstheme="minorHAnsi"/>
          <w:lang w:val="en-GB"/>
        </w:rPr>
        <w:t xml:space="preserve">Migrate existing data </w:t>
      </w:r>
      <w:r w:rsidR="00F46450" w:rsidRPr="00D72AF3">
        <w:rPr>
          <w:rFonts w:cstheme="minorHAnsi"/>
          <w:lang w:val="en-GB"/>
        </w:rPr>
        <w:t xml:space="preserve">task </w:t>
      </w:r>
      <w:r w:rsidR="00380145" w:rsidRPr="00D72AF3">
        <w:rPr>
          <w:rFonts w:cstheme="minorHAnsi"/>
          <w:lang w:val="en-GB"/>
        </w:rPr>
        <w:t>and specify</w:t>
      </w:r>
      <w:r w:rsidR="00F46450" w:rsidRPr="00D72AF3">
        <w:rPr>
          <w:rFonts w:cstheme="minorHAnsi"/>
          <w:lang w:val="en-GB"/>
        </w:rPr>
        <w:t xml:space="preserve"> the source, </w:t>
      </w:r>
      <w:r w:rsidR="002930C3" w:rsidRPr="00D72AF3">
        <w:rPr>
          <w:rFonts w:cstheme="minorHAnsi"/>
          <w:lang w:val="en-GB"/>
        </w:rPr>
        <w:t>target and</w:t>
      </w:r>
      <w:r w:rsidR="00F46450" w:rsidRPr="00D72AF3">
        <w:rPr>
          <w:rFonts w:cstheme="minorHAnsi"/>
          <w:lang w:val="en-GB"/>
        </w:rPr>
        <w:t xml:space="preserve"> replication instance along with migration settings.</w:t>
      </w:r>
    </w:p>
    <w:p w14:paraId="03B0962C" w14:textId="0FE25376" w:rsidR="00187F58" w:rsidRPr="00D72AF3" w:rsidRDefault="00793495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Choose the Task Settings tab select Do nothing mode as the tables have been pre-created on the target.</w:t>
      </w:r>
    </w:p>
    <w:p w14:paraId="7595FE28" w14:textId="7E85BB6D" w:rsidR="00C04BBC" w:rsidRPr="00D72AF3" w:rsidRDefault="00793495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Under Include LOB columns in replication section,</w:t>
      </w:r>
      <w:r w:rsidR="00E96792" w:rsidRPr="00D72AF3">
        <w:rPr>
          <w:rFonts w:cstheme="minorHAnsi"/>
          <w:lang w:val="en-GB"/>
        </w:rPr>
        <w:t xml:space="preserve"> </w:t>
      </w:r>
      <w:r w:rsidRPr="00D72AF3">
        <w:rPr>
          <w:rFonts w:cstheme="minorHAnsi"/>
          <w:lang w:val="en-GB"/>
        </w:rPr>
        <w:t xml:space="preserve">select Limited LOB </w:t>
      </w:r>
      <w:r w:rsidR="00F05128" w:rsidRPr="00D72AF3">
        <w:rPr>
          <w:rFonts w:cstheme="minorHAnsi"/>
          <w:lang w:val="en-GB"/>
        </w:rPr>
        <w:t>mode, Identify</w:t>
      </w:r>
      <w:r w:rsidRPr="00D72AF3">
        <w:rPr>
          <w:rFonts w:cstheme="minorHAnsi"/>
          <w:lang w:val="en-GB"/>
        </w:rPr>
        <w:t xml:space="preserve"> the chunk value by querying the source database and pass the value to Max LOB size (KB).</w:t>
      </w:r>
    </w:p>
    <w:p w14:paraId="6E03F28A" w14:textId="04362304" w:rsidR="007655B6" w:rsidRPr="00D72AF3" w:rsidRDefault="007655B6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lastRenderedPageBreak/>
        <w:t>Enable CloudWatch logs as these are going to be used to debug any error’s or to monitor any task failures</w:t>
      </w:r>
      <w:r w:rsidR="00251F96" w:rsidRPr="00D72AF3">
        <w:rPr>
          <w:rFonts w:cstheme="minorHAnsi"/>
          <w:lang w:val="en-GB"/>
        </w:rPr>
        <w:t>.</w:t>
      </w:r>
    </w:p>
    <w:p w14:paraId="537B9B0D" w14:textId="6E3AFF08" w:rsidR="00AA5E7B" w:rsidRPr="00D72AF3" w:rsidRDefault="00AA5E7B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 xml:space="preserve">In the Table mappings section include </w:t>
      </w:r>
      <w:r w:rsidR="00A153B9" w:rsidRPr="00D72AF3">
        <w:rPr>
          <w:rFonts w:cstheme="minorHAnsi"/>
          <w:lang w:val="en-GB"/>
        </w:rPr>
        <w:t>schema’s which</w:t>
      </w:r>
      <w:r w:rsidRPr="00D72AF3">
        <w:rPr>
          <w:rFonts w:cstheme="minorHAnsi"/>
          <w:lang w:val="en-GB"/>
        </w:rPr>
        <w:t xml:space="preserve"> are participating in the data migration and exclude the tables which are not.</w:t>
      </w:r>
    </w:p>
    <w:p w14:paraId="654F4FCE" w14:textId="3ECCA119" w:rsidR="00731F3D" w:rsidRPr="00D72AF3" w:rsidRDefault="001A5EA3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Save the task settings and start the task.</w:t>
      </w:r>
    </w:p>
    <w:p w14:paraId="1A053475" w14:textId="10DCE181" w:rsidR="00C04BBC" w:rsidRPr="00D72AF3" w:rsidRDefault="00C04BBC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 xml:space="preserve">Validate the data on source and target, if validation is enabled during task creation. You can query the table </w:t>
      </w:r>
      <w:r w:rsidRPr="00D72AF3">
        <w:rPr>
          <w:rFonts w:cstheme="minorHAnsi"/>
          <w:i/>
          <w:iCs/>
          <w:lang w:val="en-GB"/>
        </w:rPr>
        <w:t xml:space="preserve">awsdms_validation_failures_v1 </w:t>
      </w:r>
      <w:r w:rsidRPr="00D72AF3">
        <w:rPr>
          <w:rFonts w:cstheme="minorHAnsi"/>
          <w:lang w:val="en-GB"/>
        </w:rPr>
        <w:t>to debug validation failures.</w:t>
      </w:r>
    </w:p>
    <w:p w14:paraId="4B4D0D9B" w14:textId="461D067C" w:rsidR="00385DCB" w:rsidRPr="00D72AF3" w:rsidRDefault="00CB71BB" w:rsidP="00D72AF3">
      <w:pPr>
        <w:pStyle w:val="ListParagraph"/>
        <w:numPr>
          <w:ilvl w:val="1"/>
          <w:numId w:val="2"/>
        </w:numPr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 xml:space="preserve">Execute </w:t>
      </w:r>
      <w:r w:rsidR="0086351B" w:rsidRPr="00D72AF3">
        <w:rPr>
          <w:rFonts w:cstheme="minorHAnsi"/>
          <w:lang w:val="en-GB"/>
        </w:rPr>
        <w:t>9.reset-sequences.sql file t</w:t>
      </w:r>
      <w:r w:rsidR="007A0C1B" w:rsidRPr="00D72AF3">
        <w:rPr>
          <w:rFonts w:cstheme="minorHAnsi"/>
          <w:lang w:val="en-GB"/>
        </w:rPr>
        <w:t>o r</w:t>
      </w:r>
      <w:r w:rsidR="00F05128" w:rsidRPr="00D72AF3">
        <w:rPr>
          <w:rFonts w:cstheme="minorHAnsi"/>
          <w:lang w:val="en-GB"/>
        </w:rPr>
        <w:t>eset</w:t>
      </w:r>
      <w:r w:rsidR="00385DCB" w:rsidRPr="00D72AF3">
        <w:rPr>
          <w:rFonts w:cstheme="minorHAnsi"/>
          <w:lang w:val="en-GB"/>
        </w:rPr>
        <w:t xml:space="preserve"> the sequence </w:t>
      </w:r>
      <w:r w:rsidR="00444764" w:rsidRPr="00D72AF3">
        <w:rPr>
          <w:rFonts w:cstheme="minorHAnsi"/>
          <w:lang w:val="en-GB"/>
        </w:rPr>
        <w:t>values</w:t>
      </w:r>
      <w:r w:rsidR="007A0C1B" w:rsidRPr="00D72AF3">
        <w:rPr>
          <w:rFonts w:cstheme="minorHAnsi"/>
          <w:lang w:val="en-GB"/>
        </w:rPr>
        <w:t xml:space="preserve"> post data load.</w:t>
      </w:r>
    </w:p>
    <w:p w14:paraId="63D44E38" w14:textId="77777777" w:rsidR="00731F3D" w:rsidRPr="00D72AF3" w:rsidRDefault="00731F3D" w:rsidP="00D72AF3">
      <w:pPr>
        <w:jc w:val="both"/>
        <w:rPr>
          <w:rFonts w:cstheme="minorHAnsi"/>
          <w:lang w:val="en-GB"/>
        </w:rPr>
      </w:pPr>
    </w:p>
    <w:p w14:paraId="112ECC68" w14:textId="20742612" w:rsidR="00F53C22" w:rsidRPr="00D72AF3" w:rsidRDefault="00EB148B" w:rsidP="00D72AF3">
      <w:pPr>
        <w:pStyle w:val="Heading3"/>
        <w:numPr>
          <w:ilvl w:val="0"/>
          <w:numId w:val="2"/>
        </w:numPr>
        <w:jc w:val="both"/>
        <w:rPr>
          <w:rFonts w:asciiTheme="minorHAnsi" w:hAnsiTheme="minorHAnsi" w:cstheme="minorHAnsi"/>
          <w:lang w:val="en-GB"/>
        </w:rPr>
      </w:pPr>
      <w:bookmarkStart w:id="16" w:name="_Toc71999496"/>
      <w:r w:rsidRPr="00D72AF3">
        <w:rPr>
          <w:rFonts w:asciiTheme="minorHAnsi" w:hAnsiTheme="minorHAnsi" w:cstheme="minorHAnsi"/>
          <w:lang w:val="en-GB"/>
        </w:rPr>
        <w:t>Manual conversion</w:t>
      </w:r>
      <w:bookmarkEnd w:id="16"/>
    </w:p>
    <w:p w14:paraId="63A82672" w14:textId="61946BD0" w:rsidR="00017CAC" w:rsidRPr="00D72AF3" w:rsidRDefault="007E5CA1" w:rsidP="00D72AF3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D72AF3">
        <w:rPr>
          <w:rFonts w:cstheme="minorHAnsi"/>
        </w:rPr>
        <w:t>Procedures and Functions were not converted automatically by AWS SCT. We have converted the procedure to be a function.</w:t>
      </w:r>
    </w:p>
    <w:p w14:paraId="15F8FD48" w14:textId="77777777" w:rsidR="007E5CA1" w:rsidRPr="00D72AF3" w:rsidRDefault="007E5CA1" w:rsidP="00D72AF3">
      <w:pPr>
        <w:pStyle w:val="ListParagraph"/>
        <w:autoSpaceDE w:val="0"/>
        <w:autoSpaceDN w:val="0"/>
        <w:adjustRightInd w:val="0"/>
        <w:ind w:left="1440"/>
        <w:jc w:val="both"/>
        <w:rPr>
          <w:rFonts w:cstheme="minorHAnsi"/>
          <w:lang w:val="en-GB"/>
        </w:rPr>
      </w:pPr>
    </w:p>
    <w:p w14:paraId="08F757EF" w14:textId="0F16399D" w:rsidR="00662304" w:rsidRPr="00D72AF3" w:rsidRDefault="00E64BF2" w:rsidP="00D72AF3">
      <w:pPr>
        <w:pStyle w:val="Heading3"/>
        <w:numPr>
          <w:ilvl w:val="0"/>
          <w:numId w:val="2"/>
        </w:numPr>
        <w:jc w:val="both"/>
        <w:rPr>
          <w:rFonts w:asciiTheme="minorHAnsi" w:hAnsiTheme="minorHAnsi" w:cstheme="minorHAnsi"/>
          <w:lang w:val="en-GB"/>
        </w:rPr>
      </w:pPr>
      <w:bookmarkStart w:id="17" w:name="_Toc71999497"/>
      <w:r w:rsidRPr="00D72AF3">
        <w:rPr>
          <w:rFonts w:asciiTheme="minorHAnsi" w:hAnsiTheme="minorHAnsi" w:cstheme="minorHAnsi"/>
          <w:lang w:val="en-GB"/>
        </w:rPr>
        <w:t>Cross DB/Script Dependencies</w:t>
      </w:r>
      <w:bookmarkEnd w:id="17"/>
    </w:p>
    <w:p w14:paraId="13F52872" w14:textId="488E6EA5" w:rsidR="00662304" w:rsidRPr="00D72AF3" w:rsidRDefault="00662304" w:rsidP="00D72AF3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D72AF3">
        <w:rPr>
          <w:rFonts w:cstheme="minorHAnsi"/>
          <w:lang w:val="en-GB"/>
        </w:rPr>
        <w:t>NA</w:t>
      </w:r>
    </w:p>
    <w:p w14:paraId="1B377AB9" w14:textId="77777777" w:rsidR="00011524" w:rsidRPr="00D72AF3" w:rsidRDefault="00011524" w:rsidP="00D72AF3">
      <w:pPr>
        <w:pStyle w:val="ListParagraph"/>
        <w:autoSpaceDE w:val="0"/>
        <w:autoSpaceDN w:val="0"/>
        <w:adjustRightInd w:val="0"/>
        <w:ind w:left="1440"/>
        <w:jc w:val="both"/>
        <w:rPr>
          <w:rFonts w:cstheme="minorHAnsi"/>
          <w:lang w:val="en-GB"/>
        </w:rPr>
      </w:pPr>
    </w:p>
    <w:p w14:paraId="7EF6BB19" w14:textId="1AA2F383" w:rsidR="00011524" w:rsidRPr="00D72AF3" w:rsidRDefault="0040523E" w:rsidP="00D72AF3">
      <w:pPr>
        <w:pStyle w:val="Heading3"/>
        <w:numPr>
          <w:ilvl w:val="0"/>
          <w:numId w:val="2"/>
        </w:numPr>
        <w:jc w:val="both"/>
        <w:rPr>
          <w:rFonts w:asciiTheme="minorHAnsi" w:hAnsiTheme="minorHAnsi" w:cstheme="minorHAnsi"/>
          <w:lang w:val="en-GB"/>
        </w:rPr>
      </w:pPr>
      <w:bookmarkStart w:id="18" w:name="_Toc71999498"/>
      <w:r w:rsidRPr="00D72AF3">
        <w:rPr>
          <w:rFonts w:asciiTheme="minorHAnsi" w:hAnsiTheme="minorHAnsi" w:cstheme="minorHAnsi"/>
          <w:lang w:val="en-GB"/>
        </w:rPr>
        <w:t>Validation Failed</w:t>
      </w:r>
      <w:bookmarkEnd w:id="18"/>
    </w:p>
    <w:p w14:paraId="7864AB20" w14:textId="77DB0D0B" w:rsidR="00991704" w:rsidRPr="00D72AF3" w:rsidRDefault="00991704" w:rsidP="00D72AF3">
      <w:pPr>
        <w:jc w:val="both"/>
        <w:rPr>
          <w:rFonts w:cstheme="minorHAnsi"/>
          <w:color w:val="4472C4" w:themeColor="accent1"/>
          <w:lang w:val="en-GB"/>
        </w:rPr>
      </w:pPr>
      <w:r w:rsidRPr="00D72AF3">
        <w:rPr>
          <w:rFonts w:cstheme="minorHAnsi"/>
          <w:color w:val="4472C4" w:themeColor="accent1"/>
          <w:lang w:val="en-GB"/>
        </w:rPr>
        <w:t>&lt;&lt;Provide all tables where there has been mismatch or validation failed along with reason&gt;&gt;</w:t>
      </w:r>
    </w:p>
    <w:p w14:paraId="777358B3" w14:textId="77777777" w:rsidR="00991704" w:rsidRPr="00D72AF3" w:rsidRDefault="00991704" w:rsidP="00D72AF3">
      <w:pPr>
        <w:jc w:val="both"/>
        <w:rPr>
          <w:rFonts w:cstheme="minorHAnsi"/>
          <w:lang w:val="en-GB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2989"/>
        <w:gridCol w:w="1125"/>
        <w:gridCol w:w="5206"/>
      </w:tblGrid>
      <w:tr w:rsidR="00FE3662" w:rsidRPr="00D72AF3" w14:paraId="758C61FA" w14:textId="77777777" w:rsidTr="00991704">
        <w:trPr>
          <w:trHeight w:val="300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029CC" w14:textId="14B2BD2A" w:rsidR="00FE3662" w:rsidRPr="00D72AF3" w:rsidRDefault="00FE3662" w:rsidP="00D72AF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72AF3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Table </w:t>
            </w:r>
            <w:r w:rsidR="009F3FC0" w:rsidRPr="00D72AF3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0355F" w14:textId="014351EA" w:rsidR="00FE3662" w:rsidRPr="00D72AF3" w:rsidRDefault="009F3FC0" w:rsidP="00D72AF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72AF3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/>
              </w:rPr>
              <w:t>Count Mismatch</w:t>
            </w:r>
          </w:p>
        </w:tc>
        <w:tc>
          <w:tcPr>
            <w:tcW w:w="5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C7DEB" w14:textId="77777777" w:rsidR="005F5054" w:rsidRPr="00D72AF3" w:rsidRDefault="005F5054" w:rsidP="00D72AF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702C7B8A" w14:textId="1A8146F9" w:rsidR="00FE3662" w:rsidRPr="00D72AF3" w:rsidRDefault="00135E8E" w:rsidP="00D72AF3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72AF3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val="en-US"/>
              </w:rPr>
              <w:t>Reason</w:t>
            </w:r>
          </w:p>
        </w:tc>
      </w:tr>
      <w:tr w:rsidR="00FF107E" w:rsidRPr="00D72AF3" w14:paraId="5BEBB04B" w14:textId="56AF2742" w:rsidTr="00991704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E9A6" w14:textId="77777777" w:rsidR="00FF107E" w:rsidRPr="00D72AF3" w:rsidRDefault="00FF107E" w:rsidP="00D72AF3">
            <w:pPr>
              <w:jc w:val="both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D72AF3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post_acquisition_merger_text_tracking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30B1" w14:textId="77777777" w:rsidR="00FF107E" w:rsidRPr="00D72AF3" w:rsidRDefault="00FF107E" w:rsidP="00D72AF3">
            <w:pPr>
              <w:jc w:val="both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D72AF3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1FFE5" w14:textId="0FB97F70" w:rsidR="00FF107E" w:rsidRPr="00D72AF3" w:rsidRDefault="003569D2" w:rsidP="00D72AF3">
            <w:pPr>
              <w:jc w:val="both"/>
              <w:rPr>
                <w:rFonts w:eastAsia="Times New Roman" w:cstheme="minorHAnsi"/>
                <w:color w:val="000000"/>
                <w:sz w:val="14"/>
                <w:szCs w:val="14"/>
                <w:lang w:val="en-US"/>
              </w:rPr>
            </w:pPr>
            <w:r w:rsidRPr="00D72AF3">
              <w:rPr>
                <w:rFonts w:eastAsia="Times New Roman" w:cstheme="minorHAnsi"/>
                <w:color w:val="000000"/>
                <w:sz w:val="14"/>
                <w:szCs w:val="14"/>
                <w:lang w:val="en-US"/>
              </w:rPr>
              <w:t xml:space="preserve">Special characters in </w:t>
            </w:r>
            <w:proofErr w:type="spellStart"/>
            <w:r w:rsidRPr="00D72AF3">
              <w:rPr>
                <w:rFonts w:eastAsia="Times New Roman" w:cstheme="minorHAnsi"/>
                <w:color w:val="000000"/>
                <w:sz w:val="14"/>
                <w:szCs w:val="14"/>
                <w:lang w:val="en-US"/>
              </w:rPr>
              <w:t>text_values</w:t>
            </w:r>
            <w:proofErr w:type="spellEnd"/>
            <w:r w:rsidRPr="00D72AF3">
              <w:rPr>
                <w:rFonts w:eastAsia="Times New Roman" w:cstheme="minorHAnsi"/>
                <w:color w:val="000000"/>
                <w:sz w:val="14"/>
                <w:szCs w:val="14"/>
                <w:lang w:val="en-US"/>
              </w:rPr>
              <w:t xml:space="preserve"> for </w:t>
            </w:r>
            <w:proofErr w:type="gramStart"/>
            <w:r w:rsidRPr="00D72AF3">
              <w:rPr>
                <w:rFonts w:eastAsia="Times New Roman" w:cstheme="minorHAnsi"/>
                <w:color w:val="000000"/>
                <w:sz w:val="14"/>
                <w:szCs w:val="14"/>
                <w:lang w:val="en-US"/>
              </w:rPr>
              <w:t>values  id</w:t>
            </w:r>
            <w:proofErr w:type="gramEnd"/>
            <w:r w:rsidRPr="00D72AF3">
              <w:rPr>
                <w:rFonts w:eastAsia="Times New Roman" w:cstheme="minorHAnsi"/>
                <w:color w:val="000000"/>
                <w:sz w:val="14"/>
                <w:szCs w:val="14"/>
                <w:lang w:val="en-US"/>
              </w:rPr>
              <w:t>=1200,2661,2730,3052</w:t>
            </w:r>
          </w:p>
        </w:tc>
      </w:tr>
      <w:tr w:rsidR="00FF107E" w:rsidRPr="00D72AF3" w14:paraId="76909A0C" w14:textId="472F3ED8" w:rsidTr="00991704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D227" w14:textId="77777777" w:rsidR="00FF107E" w:rsidRPr="00D72AF3" w:rsidRDefault="00FF107E" w:rsidP="00D72AF3">
            <w:pPr>
              <w:jc w:val="both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D72AF3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document_decimal_tracking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181C" w14:textId="77777777" w:rsidR="00FF107E" w:rsidRPr="00D72AF3" w:rsidRDefault="00FF107E" w:rsidP="00D72AF3">
            <w:pPr>
              <w:jc w:val="both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D72AF3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1000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ABDA1" w14:textId="14D791AE" w:rsidR="00FF107E" w:rsidRPr="00D72AF3" w:rsidRDefault="00643DAE" w:rsidP="00D72AF3">
            <w:pPr>
              <w:jc w:val="both"/>
              <w:rPr>
                <w:rFonts w:eastAsia="Times New Roman" w:cstheme="min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D72AF3">
              <w:rPr>
                <w:rFonts w:cstheme="minorHAnsi"/>
                <w:sz w:val="14"/>
                <w:szCs w:val="14"/>
                <w:lang w:val="en-GB"/>
              </w:rPr>
              <w:t>created_date_utc</w:t>
            </w:r>
            <w:proofErr w:type="spellEnd"/>
            <w:r w:rsidRPr="00D72AF3">
              <w:rPr>
                <w:rFonts w:cstheme="minorHAnsi"/>
                <w:sz w:val="14"/>
                <w:szCs w:val="14"/>
                <w:lang w:val="en-GB"/>
              </w:rPr>
              <w:t xml:space="preserve"> and </w:t>
            </w:r>
            <w:proofErr w:type="spellStart"/>
            <w:r w:rsidRPr="00D72AF3">
              <w:rPr>
                <w:rFonts w:cstheme="minorHAnsi"/>
                <w:sz w:val="14"/>
                <w:szCs w:val="14"/>
                <w:lang w:val="en-GB"/>
              </w:rPr>
              <w:t>last_updated_date_</w:t>
            </w:r>
            <w:proofErr w:type="gramStart"/>
            <w:r w:rsidRPr="00D72AF3">
              <w:rPr>
                <w:rFonts w:cstheme="minorHAnsi"/>
                <w:sz w:val="14"/>
                <w:szCs w:val="14"/>
                <w:lang w:val="en-GB"/>
              </w:rPr>
              <w:t>utc</w:t>
            </w:r>
            <w:proofErr w:type="spellEnd"/>
            <w:r w:rsidRPr="00D72AF3">
              <w:rPr>
                <w:rFonts w:cstheme="minorHAnsi"/>
                <w:sz w:val="14"/>
                <w:szCs w:val="14"/>
                <w:lang w:val="en-GB"/>
              </w:rPr>
              <w:t xml:space="preserve">  columns</w:t>
            </w:r>
            <w:proofErr w:type="gramEnd"/>
            <w:r w:rsidRPr="00D72AF3">
              <w:rPr>
                <w:rFonts w:cstheme="minorHAnsi"/>
                <w:sz w:val="14"/>
                <w:szCs w:val="14"/>
                <w:lang w:val="en-GB"/>
              </w:rPr>
              <w:t xml:space="preserve"> round off to 2 precision value for timestamp records</w:t>
            </w:r>
          </w:p>
        </w:tc>
      </w:tr>
      <w:tr w:rsidR="00FF107E" w:rsidRPr="00D72AF3" w14:paraId="3BB2B5DA" w14:textId="1101B931" w:rsidTr="00991704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C130" w14:textId="77777777" w:rsidR="00FF107E" w:rsidRPr="00D72AF3" w:rsidRDefault="00FF107E" w:rsidP="00D72AF3">
            <w:pPr>
              <w:jc w:val="both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D72AF3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deal_text_tracking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079B" w14:textId="77777777" w:rsidR="00FF107E" w:rsidRPr="00D72AF3" w:rsidRDefault="00FF107E" w:rsidP="00D72AF3">
            <w:pPr>
              <w:jc w:val="both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D72AF3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1000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A4DC4" w14:textId="2CFC7ABB" w:rsidR="00FF107E" w:rsidRPr="00D72AF3" w:rsidRDefault="00643DAE" w:rsidP="00D72AF3">
            <w:pPr>
              <w:jc w:val="both"/>
              <w:rPr>
                <w:rFonts w:eastAsia="Times New Roman" w:cstheme="min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D72AF3">
              <w:rPr>
                <w:rFonts w:cstheme="minorHAnsi"/>
                <w:sz w:val="14"/>
                <w:szCs w:val="14"/>
                <w:lang w:val="en-GB"/>
              </w:rPr>
              <w:t>created_date_utc</w:t>
            </w:r>
            <w:proofErr w:type="spellEnd"/>
            <w:r w:rsidRPr="00D72AF3">
              <w:rPr>
                <w:rFonts w:cstheme="minorHAnsi"/>
                <w:sz w:val="14"/>
                <w:szCs w:val="14"/>
                <w:lang w:val="en-GB"/>
              </w:rPr>
              <w:t xml:space="preserve"> and </w:t>
            </w:r>
            <w:proofErr w:type="spellStart"/>
            <w:r w:rsidRPr="00D72AF3">
              <w:rPr>
                <w:rFonts w:cstheme="minorHAnsi"/>
                <w:sz w:val="14"/>
                <w:szCs w:val="14"/>
                <w:lang w:val="en-GB"/>
              </w:rPr>
              <w:t>last_updated_date_</w:t>
            </w:r>
            <w:proofErr w:type="gramStart"/>
            <w:r w:rsidRPr="00D72AF3">
              <w:rPr>
                <w:rFonts w:cstheme="minorHAnsi"/>
                <w:sz w:val="14"/>
                <w:szCs w:val="14"/>
                <w:lang w:val="en-GB"/>
              </w:rPr>
              <w:t>utc</w:t>
            </w:r>
            <w:proofErr w:type="spellEnd"/>
            <w:r w:rsidRPr="00D72AF3">
              <w:rPr>
                <w:rFonts w:cstheme="minorHAnsi"/>
                <w:sz w:val="14"/>
                <w:szCs w:val="14"/>
                <w:lang w:val="en-GB"/>
              </w:rPr>
              <w:t xml:space="preserve">  columns</w:t>
            </w:r>
            <w:proofErr w:type="gramEnd"/>
            <w:r w:rsidRPr="00D72AF3">
              <w:rPr>
                <w:rFonts w:cstheme="minorHAnsi"/>
                <w:sz w:val="14"/>
                <w:szCs w:val="14"/>
                <w:lang w:val="en-GB"/>
              </w:rPr>
              <w:t xml:space="preserve"> round off to 2 precision value for timestamp records</w:t>
            </w:r>
          </w:p>
        </w:tc>
      </w:tr>
      <w:tr w:rsidR="00FF107E" w:rsidRPr="00D72AF3" w14:paraId="68A4F4C7" w14:textId="2B65597D" w:rsidTr="00991704">
        <w:trPr>
          <w:trHeight w:val="300"/>
        </w:trPr>
        <w:tc>
          <w:tcPr>
            <w:tcW w:w="2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3F4A" w14:textId="77777777" w:rsidR="00FF107E" w:rsidRPr="00D72AF3" w:rsidRDefault="00FF107E" w:rsidP="00D72AF3">
            <w:pPr>
              <w:jc w:val="both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D72AF3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legacy_document_text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E495" w14:textId="77777777" w:rsidR="00FF107E" w:rsidRPr="00D72AF3" w:rsidRDefault="00FF107E" w:rsidP="00D72AF3">
            <w:pPr>
              <w:jc w:val="both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D72AF3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1000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26C814" w14:textId="6CFD2C73" w:rsidR="00FF107E" w:rsidRPr="00D72AF3" w:rsidRDefault="00643DAE" w:rsidP="00D72AF3">
            <w:pPr>
              <w:jc w:val="both"/>
              <w:rPr>
                <w:rFonts w:eastAsia="Times New Roman" w:cstheme="minorHAnsi"/>
                <w:color w:val="000000"/>
                <w:sz w:val="14"/>
                <w:szCs w:val="14"/>
                <w:lang w:val="en-US"/>
              </w:rPr>
            </w:pPr>
            <w:proofErr w:type="spellStart"/>
            <w:r w:rsidRPr="00D72AF3">
              <w:rPr>
                <w:rFonts w:cstheme="minorHAnsi"/>
                <w:sz w:val="14"/>
                <w:szCs w:val="14"/>
                <w:lang w:val="en-GB"/>
              </w:rPr>
              <w:t>created_date_utc</w:t>
            </w:r>
            <w:proofErr w:type="spellEnd"/>
            <w:r w:rsidRPr="00D72AF3">
              <w:rPr>
                <w:rFonts w:cstheme="minorHAnsi"/>
                <w:sz w:val="14"/>
                <w:szCs w:val="14"/>
                <w:lang w:val="en-GB"/>
              </w:rPr>
              <w:t xml:space="preserve"> and </w:t>
            </w:r>
            <w:proofErr w:type="spellStart"/>
            <w:r w:rsidRPr="00D72AF3">
              <w:rPr>
                <w:rFonts w:cstheme="minorHAnsi"/>
                <w:sz w:val="14"/>
                <w:szCs w:val="14"/>
                <w:lang w:val="en-GB"/>
              </w:rPr>
              <w:t>last_updated_date_</w:t>
            </w:r>
            <w:proofErr w:type="gramStart"/>
            <w:r w:rsidRPr="00D72AF3">
              <w:rPr>
                <w:rFonts w:cstheme="minorHAnsi"/>
                <w:sz w:val="14"/>
                <w:szCs w:val="14"/>
                <w:lang w:val="en-GB"/>
              </w:rPr>
              <w:t>utc</w:t>
            </w:r>
            <w:proofErr w:type="spellEnd"/>
            <w:r w:rsidRPr="00D72AF3">
              <w:rPr>
                <w:rFonts w:cstheme="minorHAnsi"/>
                <w:sz w:val="14"/>
                <w:szCs w:val="14"/>
                <w:lang w:val="en-GB"/>
              </w:rPr>
              <w:t xml:space="preserve">  columns</w:t>
            </w:r>
            <w:proofErr w:type="gramEnd"/>
            <w:r w:rsidRPr="00D72AF3">
              <w:rPr>
                <w:rFonts w:cstheme="minorHAnsi"/>
                <w:sz w:val="14"/>
                <w:szCs w:val="14"/>
                <w:lang w:val="en-GB"/>
              </w:rPr>
              <w:t xml:space="preserve"> round off to 2 precision value for timestamp records</w:t>
            </w:r>
          </w:p>
        </w:tc>
      </w:tr>
    </w:tbl>
    <w:p w14:paraId="52A16E79" w14:textId="3DD93377" w:rsidR="00F42AE6" w:rsidRPr="00D72AF3" w:rsidRDefault="00F42AE6" w:rsidP="00D72AF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50983578" w14:textId="77777777" w:rsidR="00FF107E" w:rsidRPr="00D72AF3" w:rsidRDefault="00FF107E" w:rsidP="00D72AF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4C5FEE17" w14:textId="29906738" w:rsidR="005D0AB0" w:rsidRPr="00D72AF3" w:rsidRDefault="005D0AB0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19" w:name="_Toc71999499"/>
      <w:r w:rsidRPr="00D72AF3">
        <w:rPr>
          <w:rFonts w:asciiTheme="minorHAnsi" w:hAnsiTheme="minorHAnsi" w:cstheme="minorHAnsi"/>
          <w:lang w:val="en-GB"/>
        </w:rPr>
        <w:t>Issues Found</w:t>
      </w:r>
      <w:bookmarkEnd w:id="19"/>
    </w:p>
    <w:p w14:paraId="23D48B83" w14:textId="4264F40C" w:rsidR="00991704" w:rsidRPr="00D72AF3" w:rsidRDefault="00991704" w:rsidP="00D72AF3">
      <w:pPr>
        <w:jc w:val="both"/>
        <w:rPr>
          <w:rFonts w:cstheme="minorHAnsi"/>
          <w:color w:val="4472C4" w:themeColor="accent1"/>
          <w:lang w:val="en-GB"/>
        </w:rPr>
      </w:pPr>
      <w:r w:rsidRPr="00D72AF3">
        <w:rPr>
          <w:rFonts w:cstheme="minorHAnsi"/>
          <w:color w:val="4472C4" w:themeColor="accent1"/>
          <w:lang w:val="en-GB"/>
        </w:rPr>
        <w:t>&lt;&lt;List out all issues found and fixed</w:t>
      </w:r>
      <w:r w:rsidR="00361535" w:rsidRPr="00D72AF3">
        <w:rPr>
          <w:rFonts w:cstheme="minorHAnsi"/>
          <w:color w:val="4472C4" w:themeColor="accent1"/>
          <w:lang w:val="en-GB"/>
        </w:rPr>
        <w:t>. Sample data mentioned below</w:t>
      </w:r>
      <w:r w:rsidRPr="00D72AF3">
        <w:rPr>
          <w:rFonts w:cstheme="minorHAnsi"/>
          <w:color w:val="4472C4" w:themeColor="accent1"/>
          <w:lang w:val="en-GB"/>
        </w:rPr>
        <w:t>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2610"/>
        <w:gridCol w:w="3325"/>
      </w:tblGrid>
      <w:tr w:rsidR="00EE4B3F" w:rsidRPr="00D72AF3" w14:paraId="273DB257" w14:textId="77777777" w:rsidTr="009964A3">
        <w:tc>
          <w:tcPr>
            <w:tcW w:w="895" w:type="dxa"/>
          </w:tcPr>
          <w:p w14:paraId="00CE0B04" w14:textId="5C581BF6" w:rsidR="00EE4B3F" w:rsidRPr="00D72AF3" w:rsidRDefault="00EE4B3F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D72AF3">
              <w:rPr>
                <w:rFonts w:cstheme="minorHAnsi"/>
                <w:b/>
                <w:bCs/>
                <w:lang w:val="en-GB"/>
              </w:rPr>
              <w:t>Sl</w:t>
            </w:r>
            <w:proofErr w:type="spellEnd"/>
            <w:r w:rsidRPr="00D72AF3">
              <w:rPr>
                <w:rFonts w:cstheme="minorHAnsi"/>
                <w:b/>
                <w:bCs/>
                <w:lang w:val="en-GB"/>
              </w:rPr>
              <w:t xml:space="preserve"> No</w:t>
            </w:r>
          </w:p>
        </w:tc>
        <w:tc>
          <w:tcPr>
            <w:tcW w:w="2520" w:type="dxa"/>
          </w:tcPr>
          <w:p w14:paraId="7B8939DE" w14:textId="14CDC54B" w:rsidR="00EE4B3F" w:rsidRPr="00D72AF3" w:rsidRDefault="00EE4B3F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Issue</w:t>
            </w:r>
          </w:p>
        </w:tc>
        <w:tc>
          <w:tcPr>
            <w:tcW w:w="2610" w:type="dxa"/>
          </w:tcPr>
          <w:p w14:paraId="5A7DFA4D" w14:textId="5AB184D5" w:rsidR="00EE4B3F" w:rsidRPr="00D72AF3" w:rsidRDefault="00EE4B3F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Cause</w:t>
            </w:r>
          </w:p>
        </w:tc>
        <w:tc>
          <w:tcPr>
            <w:tcW w:w="3325" w:type="dxa"/>
          </w:tcPr>
          <w:p w14:paraId="2DF83CB5" w14:textId="6AF41EC7" w:rsidR="00EE4B3F" w:rsidRPr="00D72AF3" w:rsidRDefault="00EE4B3F" w:rsidP="00D72AF3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D72AF3">
              <w:rPr>
                <w:rFonts w:cstheme="minorHAnsi"/>
                <w:b/>
                <w:bCs/>
                <w:lang w:val="en-GB"/>
              </w:rPr>
              <w:t>Solution</w:t>
            </w:r>
          </w:p>
        </w:tc>
      </w:tr>
      <w:tr w:rsidR="00DE7A1B" w:rsidRPr="00D72AF3" w14:paraId="6BB03531" w14:textId="77777777" w:rsidTr="009964A3">
        <w:tc>
          <w:tcPr>
            <w:tcW w:w="895" w:type="dxa"/>
          </w:tcPr>
          <w:p w14:paraId="13971150" w14:textId="36C5BB46" w:rsidR="00DE7A1B" w:rsidRPr="00D72AF3" w:rsidRDefault="00DE7A1B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1</w:t>
            </w:r>
          </w:p>
        </w:tc>
        <w:tc>
          <w:tcPr>
            <w:tcW w:w="2520" w:type="dxa"/>
          </w:tcPr>
          <w:p w14:paraId="257FE5A2" w14:textId="51D9BF74" w:rsidR="00DE7A1B" w:rsidRPr="00D72AF3" w:rsidRDefault="00DE7A1B" w:rsidP="00D72AF3">
            <w:pPr>
              <w:jc w:val="both"/>
              <w:rPr>
                <w:rFonts w:cstheme="minorHAnsi"/>
              </w:rPr>
            </w:pPr>
            <w:r w:rsidRPr="00D72AF3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BIT Datatype is converted to BOOLEAN type, but the default value is not getting converted</w:t>
            </w:r>
          </w:p>
        </w:tc>
        <w:tc>
          <w:tcPr>
            <w:tcW w:w="2610" w:type="dxa"/>
          </w:tcPr>
          <w:p w14:paraId="36993AD7" w14:textId="26302724" w:rsidR="00DE7A1B" w:rsidRPr="00D72AF3" w:rsidRDefault="00DE7A1B" w:rsidP="00D72AF3">
            <w:pPr>
              <w:jc w:val="both"/>
              <w:rPr>
                <w:rFonts w:cstheme="minorHAnsi"/>
                <w:sz w:val="22"/>
                <w:szCs w:val="22"/>
              </w:rPr>
            </w:pPr>
            <w:r w:rsidRPr="00D72AF3">
              <w:rPr>
                <w:rFonts w:cstheme="minorHAnsi"/>
                <w:sz w:val="22"/>
                <w:szCs w:val="22"/>
              </w:rPr>
              <w:t>Not all tables definition can be converted automatically by AWS SCT. You'll need to address these issues manually</w:t>
            </w:r>
          </w:p>
        </w:tc>
        <w:tc>
          <w:tcPr>
            <w:tcW w:w="3325" w:type="dxa"/>
          </w:tcPr>
          <w:p w14:paraId="2F730C6B" w14:textId="254824CE" w:rsidR="00DE7A1B" w:rsidRPr="00D72AF3" w:rsidRDefault="00DE7A1B" w:rsidP="00D72AF3">
            <w:pPr>
              <w:jc w:val="both"/>
              <w:rPr>
                <w:rFonts w:cstheme="minorHAnsi"/>
              </w:rPr>
            </w:pPr>
            <w:r w:rsidRPr="00D72AF3">
              <w:rPr>
                <w:rFonts w:cstheme="minorHAnsi"/>
              </w:rPr>
              <w:t xml:space="preserve">Modify the tables definition manually. </w:t>
            </w:r>
            <w:r w:rsidRPr="00D72AF3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 xml:space="preserve">BOOLEAN NOT NULL DEFAULT (0) to BOOLEAN NOT NULL DEFAULT ‘0’ </w:t>
            </w:r>
            <w:r w:rsidRPr="00D72AF3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br/>
              <w:t>BOOLEAN NOT NULL DEFAULT (1) to BOOLEAN NOT NULL DEFAULT ‘1’</w:t>
            </w:r>
          </w:p>
        </w:tc>
      </w:tr>
      <w:tr w:rsidR="00EE4B3F" w:rsidRPr="00D72AF3" w14:paraId="455137A4" w14:textId="77777777" w:rsidTr="009964A3">
        <w:tc>
          <w:tcPr>
            <w:tcW w:w="895" w:type="dxa"/>
          </w:tcPr>
          <w:p w14:paraId="04EF6B22" w14:textId="6BD8CA94" w:rsidR="00EE4B3F" w:rsidRPr="00D72AF3" w:rsidRDefault="00DE7A1B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2</w:t>
            </w:r>
          </w:p>
        </w:tc>
        <w:tc>
          <w:tcPr>
            <w:tcW w:w="2520" w:type="dxa"/>
          </w:tcPr>
          <w:p w14:paraId="6FED9B51" w14:textId="7A4C030F" w:rsidR="00EE4B3F" w:rsidRPr="00D72AF3" w:rsidRDefault="00EE4B3F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</w:rPr>
              <w:t xml:space="preserve">Identity columns of SQL Server tables are getting converted to </w:t>
            </w:r>
            <w:r w:rsidRPr="00D72AF3">
              <w:rPr>
                <w:rFonts w:cstheme="minorHAnsi"/>
                <w:sz w:val="20"/>
                <w:szCs w:val="20"/>
              </w:rPr>
              <w:t>BIGINT</w:t>
            </w:r>
          </w:p>
        </w:tc>
        <w:tc>
          <w:tcPr>
            <w:tcW w:w="2610" w:type="dxa"/>
          </w:tcPr>
          <w:p w14:paraId="096C5376" w14:textId="4D5FC6E6" w:rsidR="00EE4B3F" w:rsidRPr="00D72AF3" w:rsidRDefault="00EE4B3F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22"/>
                <w:szCs w:val="22"/>
              </w:rPr>
              <w:t>Not all tables definition can be converted automatically by AWS SCT. You'll need to address these issues manually</w:t>
            </w:r>
          </w:p>
        </w:tc>
        <w:tc>
          <w:tcPr>
            <w:tcW w:w="3325" w:type="dxa"/>
          </w:tcPr>
          <w:p w14:paraId="1BCA920A" w14:textId="450C1260" w:rsidR="00EE4B3F" w:rsidRPr="00D72AF3" w:rsidRDefault="00EE4B3F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</w:rPr>
              <w:t>Modify the tables definition manually. Replace BIGINT with INTEGER</w:t>
            </w:r>
            <w:r w:rsidR="00662304" w:rsidRPr="00D72AF3">
              <w:rPr>
                <w:rFonts w:cstheme="minorHAnsi"/>
              </w:rPr>
              <w:t xml:space="preserve"> or SMALLINT</w:t>
            </w:r>
            <w:r w:rsidRPr="00D72AF3">
              <w:rPr>
                <w:rFonts w:cstheme="minorHAnsi"/>
              </w:rPr>
              <w:t xml:space="preserve"> type.</w:t>
            </w:r>
          </w:p>
        </w:tc>
      </w:tr>
      <w:tr w:rsidR="00354D49" w:rsidRPr="00D72AF3" w14:paraId="2A22A00B" w14:textId="77777777" w:rsidTr="009964A3">
        <w:tc>
          <w:tcPr>
            <w:tcW w:w="895" w:type="dxa"/>
          </w:tcPr>
          <w:p w14:paraId="1EA6463E" w14:textId="0D629C8B" w:rsidR="00354D49" w:rsidRPr="00D72AF3" w:rsidRDefault="00354D49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lastRenderedPageBreak/>
              <w:t>3</w:t>
            </w:r>
          </w:p>
        </w:tc>
        <w:tc>
          <w:tcPr>
            <w:tcW w:w="2520" w:type="dxa"/>
          </w:tcPr>
          <w:p w14:paraId="6BE180E7" w14:textId="7BAD1315" w:rsidR="00354D49" w:rsidRPr="00D72AF3" w:rsidRDefault="00354D49" w:rsidP="00D72AF3">
            <w:pPr>
              <w:jc w:val="both"/>
              <w:rPr>
                <w:rFonts w:cstheme="minorHAnsi"/>
              </w:rPr>
            </w:pPr>
            <w:r w:rsidRPr="00D72AF3">
              <w:rPr>
                <w:rFonts w:cstheme="minorHAnsi"/>
              </w:rPr>
              <w:t xml:space="preserve">Integer type columns referring to the identity columns are getting converted to </w:t>
            </w:r>
            <w:proofErr w:type="spellStart"/>
            <w:r w:rsidRPr="00D72AF3">
              <w:rPr>
                <w:rFonts w:cstheme="minorHAnsi"/>
              </w:rPr>
              <w:t>bigint</w:t>
            </w:r>
            <w:proofErr w:type="spellEnd"/>
            <w:r w:rsidRPr="00D72AF3">
              <w:rPr>
                <w:rFonts w:cstheme="minorHAnsi"/>
              </w:rPr>
              <w:t xml:space="preserve"> because of the previous case</w:t>
            </w:r>
          </w:p>
        </w:tc>
        <w:tc>
          <w:tcPr>
            <w:tcW w:w="2610" w:type="dxa"/>
          </w:tcPr>
          <w:p w14:paraId="451B0997" w14:textId="05D01FC5" w:rsidR="00354D49" w:rsidRPr="00D72AF3" w:rsidRDefault="00354D49" w:rsidP="00D72AF3">
            <w:pPr>
              <w:jc w:val="both"/>
              <w:rPr>
                <w:rFonts w:cstheme="minorHAnsi"/>
                <w:sz w:val="22"/>
                <w:szCs w:val="22"/>
              </w:rPr>
            </w:pPr>
            <w:r w:rsidRPr="00D72AF3">
              <w:rPr>
                <w:rFonts w:cstheme="minorHAnsi"/>
                <w:sz w:val="22"/>
                <w:szCs w:val="22"/>
              </w:rPr>
              <w:t>Not all tables definition can be converted automatically by AWS SCT. You'll need to address these issues manually</w:t>
            </w:r>
          </w:p>
        </w:tc>
        <w:tc>
          <w:tcPr>
            <w:tcW w:w="3325" w:type="dxa"/>
          </w:tcPr>
          <w:p w14:paraId="394BC072" w14:textId="1FC782AC" w:rsidR="00354D49" w:rsidRPr="00D72AF3" w:rsidRDefault="00354D49" w:rsidP="00D72AF3">
            <w:pPr>
              <w:jc w:val="both"/>
              <w:rPr>
                <w:rFonts w:cstheme="minorHAnsi"/>
              </w:rPr>
            </w:pPr>
            <w:r w:rsidRPr="00D72AF3">
              <w:rPr>
                <w:rFonts w:cstheme="minorHAnsi"/>
              </w:rPr>
              <w:t>Modify the tables definition manually. Replace</w:t>
            </w:r>
            <w:r w:rsidR="00FA66AA" w:rsidRPr="00D72AF3">
              <w:rPr>
                <w:rFonts w:cstheme="minorHAnsi"/>
              </w:rPr>
              <w:t>d</w:t>
            </w:r>
            <w:r w:rsidRPr="00D72AF3">
              <w:rPr>
                <w:rFonts w:cstheme="minorHAnsi"/>
              </w:rPr>
              <w:t xml:space="preserve"> BIGINT with INTEGER type by generating alter statements.</w:t>
            </w:r>
          </w:p>
        </w:tc>
      </w:tr>
      <w:tr w:rsidR="00EE4B3F" w:rsidRPr="00D72AF3" w14:paraId="3253E3A1" w14:textId="77777777" w:rsidTr="009964A3">
        <w:tc>
          <w:tcPr>
            <w:tcW w:w="895" w:type="dxa"/>
          </w:tcPr>
          <w:p w14:paraId="57D05649" w14:textId="21571EAE" w:rsidR="00EE4B3F" w:rsidRPr="00D72AF3" w:rsidRDefault="00662304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lang w:val="en-GB"/>
              </w:rPr>
              <w:t>4</w:t>
            </w:r>
          </w:p>
        </w:tc>
        <w:tc>
          <w:tcPr>
            <w:tcW w:w="2520" w:type="dxa"/>
          </w:tcPr>
          <w:p w14:paraId="24684A68" w14:textId="1F9EE7FF" w:rsidR="00EE4B3F" w:rsidRPr="00D72AF3" w:rsidRDefault="00EE4B3F" w:rsidP="00D72AF3">
            <w:pPr>
              <w:jc w:val="both"/>
              <w:rPr>
                <w:rFonts w:cstheme="minorHAnsi"/>
              </w:rPr>
            </w:pPr>
            <w:r w:rsidRPr="00D72AF3">
              <w:rPr>
                <w:rFonts w:cstheme="minorHAnsi"/>
              </w:rPr>
              <w:t>All the timestamp with 7 milliseconds precision values are rounded off to 6 precision.</w:t>
            </w:r>
          </w:p>
          <w:p w14:paraId="6E8B01D6" w14:textId="77777777" w:rsidR="00EE4B3F" w:rsidRPr="00D72AF3" w:rsidRDefault="00EE4B3F" w:rsidP="00D72AF3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2610" w:type="dxa"/>
          </w:tcPr>
          <w:p w14:paraId="65D26E58" w14:textId="729BB2BE" w:rsidR="00EE4B3F" w:rsidRPr="00D72AF3" w:rsidRDefault="00EE4B3F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  <w:sz w:val="22"/>
                <w:szCs w:val="22"/>
              </w:rPr>
              <w:t>In PostgreSQL time, timestamp, and interval accept an optional precision value range from 0 to 6 which specifies the number of fractional digits retained in the seconds field.</w:t>
            </w:r>
          </w:p>
        </w:tc>
        <w:tc>
          <w:tcPr>
            <w:tcW w:w="3325" w:type="dxa"/>
          </w:tcPr>
          <w:p w14:paraId="54E00CB2" w14:textId="58ACA4AE" w:rsidR="00EE4B3F" w:rsidRPr="00D72AF3" w:rsidRDefault="00EE4B3F" w:rsidP="00D72AF3">
            <w:pPr>
              <w:jc w:val="both"/>
              <w:rPr>
                <w:rFonts w:cstheme="minorHAnsi"/>
                <w:lang w:val="en-GB"/>
              </w:rPr>
            </w:pPr>
            <w:r w:rsidRPr="00D72AF3">
              <w:rPr>
                <w:rFonts w:cstheme="minorHAnsi"/>
              </w:rPr>
              <w:t>Validate with application team to check what suits better for the application</w:t>
            </w:r>
          </w:p>
        </w:tc>
      </w:tr>
    </w:tbl>
    <w:p w14:paraId="5EDF761C" w14:textId="77777777" w:rsidR="005D0AB0" w:rsidRPr="00D72AF3" w:rsidRDefault="005D0AB0" w:rsidP="00D72AF3">
      <w:pPr>
        <w:jc w:val="both"/>
        <w:rPr>
          <w:rFonts w:cstheme="minorHAnsi"/>
          <w:lang w:val="en-GB"/>
        </w:rPr>
      </w:pPr>
    </w:p>
    <w:p w14:paraId="10717433" w14:textId="360AC994" w:rsidR="00105020" w:rsidRPr="00D72AF3" w:rsidRDefault="00B54B8A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20" w:name="_Toc71999500"/>
      <w:r w:rsidRPr="00D72AF3">
        <w:rPr>
          <w:rFonts w:asciiTheme="minorHAnsi" w:hAnsiTheme="minorHAnsi" w:cstheme="minorHAnsi"/>
          <w:lang w:val="en-GB"/>
        </w:rPr>
        <w:t>Known Issues</w:t>
      </w:r>
      <w:bookmarkEnd w:id="20"/>
    </w:p>
    <w:p w14:paraId="56E40EA0" w14:textId="625E2129" w:rsidR="00991704" w:rsidRPr="00D72AF3" w:rsidRDefault="00991704" w:rsidP="00D72AF3">
      <w:pPr>
        <w:jc w:val="both"/>
        <w:rPr>
          <w:rFonts w:cstheme="minorHAnsi"/>
          <w:color w:val="4472C4" w:themeColor="accent1"/>
          <w:lang w:val="en-GB"/>
        </w:rPr>
      </w:pPr>
      <w:r w:rsidRPr="00D72AF3">
        <w:rPr>
          <w:rFonts w:cstheme="minorHAnsi"/>
          <w:color w:val="4472C4" w:themeColor="accent1"/>
          <w:lang w:val="en-GB"/>
        </w:rPr>
        <w:t>&lt;&lt;List of all known issues&gt;&gt;</w:t>
      </w:r>
    </w:p>
    <w:p w14:paraId="6B837ED9" w14:textId="247F3618" w:rsidR="00105020" w:rsidRPr="00D72AF3" w:rsidRDefault="002C62F3" w:rsidP="00D72AF3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D72AF3">
        <w:rPr>
          <w:rFonts w:cstheme="minorHAnsi"/>
        </w:rPr>
        <w:t>Records with unique</w:t>
      </w:r>
      <w:r w:rsidR="0014314C" w:rsidRPr="00D72AF3">
        <w:rPr>
          <w:rFonts w:cstheme="minorHAnsi"/>
        </w:rPr>
        <w:t xml:space="preserve"> </w:t>
      </w:r>
      <w:r w:rsidRPr="00D72AF3">
        <w:rPr>
          <w:rFonts w:cstheme="minorHAnsi"/>
        </w:rPr>
        <w:t>identifier column type are in UPPERCASE in S</w:t>
      </w:r>
      <w:r w:rsidR="0044420E" w:rsidRPr="00D72AF3">
        <w:rPr>
          <w:rFonts w:cstheme="minorHAnsi"/>
        </w:rPr>
        <w:t>QL S</w:t>
      </w:r>
      <w:r w:rsidRPr="00D72AF3">
        <w:rPr>
          <w:rFonts w:cstheme="minorHAnsi"/>
        </w:rPr>
        <w:t>erver which gets converted to LOWERCASE post migrating into PostgreSQL.</w:t>
      </w:r>
    </w:p>
    <w:p w14:paraId="1A3A2006" w14:textId="6B6EB061" w:rsidR="005367D6" w:rsidRPr="00D72AF3" w:rsidRDefault="005367D6" w:rsidP="00D72AF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021DF4F6" w14:textId="2A1495B2" w:rsidR="00105020" w:rsidRPr="00D72AF3" w:rsidRDefault="004275E5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21" w:name="_Toc71999501"/>
      <w:r w:rsidRPr="00D72AF3">
        <w:rPr>
          <w:rFonts w:asciiTheme="minorHAnsi" w:hAnsiTheme="minorHAnsi" w:cstheme="minorHAnsi"/>
          <w:lang w:val="en-GB"/>
        </w:rPr>
        <w:t>Inline Queries</w:t>
      </w:r>
      <w:bookmarkEnd w:id="21"/>
    </w:p>
    <w:p w14:paraId="4CB78207" w14:textId="48CCAE23" w:rsidR="004275E5" w:rsidRPr="00D72AF3" w:rsidRDefault="00991704" w:rsidP="00D72AF3">
      <w:pPr>
        <w:autoSpaceDE w:val="0"/>
        <w:autoSpaceDN w:val="0"/>
        <w:adjustRightInd w:val="0"/>
        <w:jc w:val="both"/>
        <w:rPr>
          <w:rFonts w:cstheme="minorHAnsi"/>
          <w:color w:val="4472C4" w:themeColor="accent1"/>
          <w:lang w:val="en-GB"/>
        </w:rPr>
      </w:pPr>
      <w:r w:rsidRPr="00D72AF3">
        <w:rPr>
          <w:rFonts w:cstheme="minorHAnsi"/>
          <w:color w:val="4472C4" w:themeColor="accent1"/>
          <w:lang w:val="en-GB"/>
        </w:rPr>
        <w:t>&lt;&lt;Any reference to any inline queries converted&gt;&gt;</w:t>
      </w:r>
    </w:p>
    <w:p w14:paraId="6F413ED1" w14:textId="77777777" w:rsidR="00991704" w:rsidRPr="00D72AF3" w:rsidRDefault="00991704" w:rsidP="00D72AF3">
      <w:pPr>
        <w:autoSpaceDE w:val="0"/>
        <w:autoSpaceDN w:val="0"/>
        <w:adjustRightInd w:val="0"/>
        <w:jc w:val="both"/>
        <w:rPr>
          <w:rFonts w:cstheme="minorHAnsi"/>
          <w:color w:val="5B9BD5" w:themeColor="accent5"/>
          <w:lang w:val="en-GB"/>
        </w:rPr>
      </w:pPr>
    </w:p>
    <w:p w14:paraId="23143330" w14:textId="64E427E5" w:rsidR="00B54B8A" w:rsidRPr="00D72AF3" w:rsidRDefault="00B54B8A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22" w:name="_Toc71999502"/>
      <w:r w:rsidRPr="00D72AF3">
        <w:rPr>
          <w:rFonts w:asciiTheme="minorHAnsi" w:hAnsiTheme="minorHAnsi" w:cstheme="minorHAnsi"/>
          <w:lang w:val="en-GB"/>
        </w:rPr>
        <w:t>Recommendations</w:t>
      </w:r>
      <w:r w:rsidR="002C1E39" w:rsidRPr="00D72AF3">
        <w:rPr>
          <w:rFonts w:asciiTheme="minorHAnsi" w:hAnsiTheme="minorHAnsi" w:cstheme="minorHAnsi"/>
          <w:lang w:val="en-GB"/>
        </w:rPr>
        <w:t>/Conclusion</w:t>
      </w:r>
      <w:bookmarkEnd w:id="22"/>
    </w:p>
    <w:p w14:paraId="6A9D00C1" w14:textId="34F0ECDE" w:rsidR="00963B55" w:rsidRPr="00D72AF3" w:rsidRDefault="00280EBB" w:rsidP="00D72AF3">
      <w:pPr>
        <w:jc w:val="both"/>
        <w:rPr>
          <w:rFonts w:cstheme="minorHAnsi"/>
          <w:color w:val="4472C4" w:themeColor="accent1"/>
          <w:sz w:val="22"/>
          <w:szCs w:val="22"/>
          <w:lang w:val="en-US"/>
        </w:rPr>
      </w:pPr>
      <w:r w:rsidRPr="00D72AF3">
        <w:rPr>
          <w:rFonts w:cstheme="minorHAnsi"/>
          <w:color w:val="4472C4" w:themeColor="accent1"/>
          <w:sz w:val="22"/>
          <w:szCs w:val="22"/>
          <w:lang w:val="en-US"/>
        </w:rPr>
        <w:t xml:space="preserve">The document captures the approach, infrastructure, code changes while migrating the </w:t>
      </w:r>
      <w:r w:rsidR="00F478CB" w:rsidRPr="00D72AF3">
        <w:rPr>
          <w:rFonts w:cstheme="minorHAnsi"/>
          <w:color w:val="4472C4" w:themeColor="accent1"/>
          <w:sz w:val="22"/>
          <w:szCs w:val="22"/>
          <w:lang w:val="en-US"/>
        </w:rPr>
        <w:t>&lt;&lt;</w:t>
      </w:r>
      <w:proofErr w:type="spellStart"/>
      <w:r w:rsidR="00F478CB" w:rsidRPr="00D72AF3">
        <w:rPr>
          <w:rFonts w:cstheme="minorHAnsi"/>
          <w:color w:val="4472C4" w:themeColor="accent1"/>
          <w:sz w:val="22"/>
          <w:szCs w:val="22"/>
          <w:lang w:val="en-US"/>
        </w:rPr>
        <w:t>DBName</w:t>
      </w:r>
      <w:proofErr w:type="spellEnd"/>
      <w:r w:rsidR="00F478CB" w:rsidRPr="00D72AF3">
        <w:rPr>
          <w:rFonts w:cstheme="minorHAnsi"/>
          <w:color w:val="4472C4" w:themeColor="accent1"/>
          <w:sz w:val="22"/>
          <w:szCs w:val="22"/>
          <w:lang w:val="en-US"/>
        </w:rPr>
        <w:t>&gt;&gt;</w:t>
      </w:r>
      <w:r w:rsidRPr="00D72AF3">
        <w:rPr>
          <w:rFonts w:cstheme="minorHAnsi"/>
          <w:color w:val="4472C4" w:themeColor="accent1"/>
          <w:sz w:val="22"/>
          <w:szCs w:val="22"/>
          <w:lang w:val="en-US"/>
        </w:rPr>
        <w:t xml:space="preserve"> database from on-premises to AWS.</w:t>
      </w:r>
    </w:p>
    <w:p w14:paraId="1F8BE47E" w14:textId="77777777" w:rsidR="00991704" w:rsidRPr="00D72AF3" w:rsidRDefault="00991704" w:rsidP="00D72AF3">
      <w:pPr>
        <w:jc w:val="both"/>
        <w:rPr>
          <w:rFonts w:cstheme="minorHAnsi"/>
          <w:sz w:val="22"/>
          <w:szCs w:val="22"/>
          <w:lang w:val="en-US"/>
        </w:rPr>
      </w:pPr>
    </w:p>
    <w:p w14:paraId="4CA15F23" w14:textId="0A172365" w:rsidR="00963B55" w:rsidRPr="00D72AF3" w:rsidRDefault="00963B55" w:rsidP="00D72AF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23" w:name="_Toc71999503"/>
      <w:r w:rsidRPr="00D72AF3">
        <w:rPr>
          <w:rFonts w:asciiTheme="minorHAnsi" w:hAnsiTheme="minorHAnsi" w:cstheme="minorHAnsi"/>
          <w:lang w:val="en-GB"/>
        </w:rPr>
        <w:t>References</w:t>
      </w:r>
      <w:bookmarkEnd w:id="23"/>
    </w:p>
    <w:p w14:paraId="60149313" w14:textId="77777777" w:rsidR="00EE4B3F" w:rsidRPr="00D72AF3" w:rsidRDefault="00AE068F" w:rsidP="00D72AF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hyperlink r:id="rId17" w:history="1">
        <w:r w:rsidR="00EE4B3F" w:rsidRPr="00D72AF3">
          <w:rPr>
            <w:rStyle w:val="Hyperlink"/>
            <w:rFonts w:cstheme="minorHAnsi"/>
          </w:rPr>
          <w:t>AWS Schema conversion Tool</w:t>
        </w:r>
      </w:hyperlink>
    </w:p>
    <w:p w14:paraId="105B3A90" w14:textId="77777777" w:rsidR="00EE4B3F" w:rsidRPr="00D72AF3" w:rsidRDefault="00AE068F" w:rsidP="00D72AF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hyperlink r:id="rId18" w:history="1">
        <w:r w:rsidR="00EE4B3F" w:rsidRPr="00D72AF3">
          <w:rPr>
            <w:rStyle w:val="Hyperlink"/>
            <w:rFonts w:cstheme="minorHAnsi"/>
          </w:rPr>
          <w:t>AWS Database Migration Service</w:t>
        </w:r>
      </w:hyperlink>
    </w:p>
    <w:p w14:paraId="16E2670E" w14:textId="77777777" w:rsidR="00EE4B3F" w:rsidRPr="00D72AF3" w:rsidRDefault="00AE068F" w:rsidP="00D72AF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hyperlink r:id="rId19" w:history="1">
        <w:r w:rsidR="00EE4B3F" w:rsidRPr="00D72AF3">
          <w:rPr>
            <w:rStyle w:val="Hyperlink"/>
            <w:rFonts w:cstheme="minorHAnsi"/>
          </w:rPr>
          <w:t>Using a Microsoft SQL Server Database as a Source for AWS DMS</w:t>
        </w:r>
      </w:hyperlink>
      <w:r w:rsidR="00EE4B3F" w:rsidRPr="00D72AF3">
        <w:rPr>
          <w:rFonts w:cstheme="minorHAnsi"/>
        </w:rPr>
        <w:t xml:space="preserve"> </w:t>
      </w:r>
    </w:p>
    <w:p w14:paraId="0698352B" w14:textId="77777777" w:rsidR="00EE4B3F" w:rsidRPr="00D72AF3" w:rsidRDefault="00AE068F" w:rsidP="00D72AF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hyperlink r:id="rId20" w:history="1">
        <w:r w:rsidR="00EE4B3F" w:rsidRPr="00D72AF3">
          <w:rPr>
            <w:rStyle w:val="Hyperlink"/>
            <w:rFonts w:cstheme="minorHAnsi"/>
          </w:rPr>
          <w:t>Using a PostgreSQL Database as a Target for AWS Database Migration Service</w:t>
        </w:r>
      </w:hyperlink>
      <w:r w:rsidR="00EE4B3F" w:rsidRPr="00D72AF3">
        <w:rPr>
          <w:rFonts w:cstheme="minorHAnsi"/>
        </w:rPr>
        <w:t xml:space="preserve"> </w:t>
      </w:r>
    </w:p>
    <w:p w14:paraId="22C2A0FD" w14:textId="77777777" w:rsidR="00EE4B3F" w:rsidRPr="00D72AF3" w:rsidRDefault="00EE4B3F" w:rsidP="00D72AF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3F85A579" w14:textId="39FCD523" w:rsidR="002C1E39" w:rsidRPr="00D72AF3" w:rsidRDefault="002C1E39" w:rsidP="00D72AF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sectPr w:rsidR="002C1E39" w:rsidRPr="00D72AF3" w:rsidSect="006A64AE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Patel, Sagar (Amazon)" w:date="2021-05-14T11:26:00Z" w:initials="PS(">
    <w:p w14:paraId="5D7DF9E7" w14:textId="5A5F3858" w:rsidR="006F7139" w:rsidRDefault="006F7139">
      <w:pPr>
        <w:pStyle w:val="CommentText"/>
      </w:pPr>
      <w:r>
        <w:rPr>
          <w:rStyle w:val="CommentReference"/>
        </w:rPr>
        <w:annotationRef/>
      </w:r>
      <w:r>
        <w:t>How do I know if my current database is using any of these datatypes? Can we provide a query or some reference links?</w:t>
      </w:r>
    </w:p>
  </w:comment>
  <w:comment w:id="7" w:author="Microsoft Office User" w:date="2021-05-15T19:23:00Z" w:initials="MOU">
    <w:p w14:paraId="48AC1105" w14:textId="5CC3AE5F" w:rsidR="00D72AF3" w:rsidRDefault="00D72AF3">
      <w:pPr>
        <w:pStyle w:val="CommentText"/>
      </w:pPr>
      <w:r>
        <w:rPr>
          <w:rStyle w:val="CommentReference"/>
        </w:rPr>
        <w:annotationRef/>
      </w:r>
      <w:r>
        <w:t>This is listed out when you run the SCT.. this is just sample data that has been provided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7DF9E7" w15:done="0"/>
  <w15:commentEx w15:paraId="48AC1105" w15:paraIdParent="5D7DF9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8DCF4" w16cex:dateUtc="2021-05-14T15:26:00Z"/>
  <w16cex:commentExtensible w16cex:durableId="244A9E4F" w16cex:dateUtc="2021-05-15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7DF9E7" w16cid:durableId="2448DCF4"/>
  <w16cid:commentId w16cid:paraId="48AC1105" w16cid:durableId="244A9E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5211B" w14:textId="77777777" w:rsidR="00AE068F" w:rsidRDefault="00AE068F" w:rsidP="006A64AE">
      <w:r>
        <w:separator/>
      </w:r>
    </w:p>
  </w:endnote>
  <w:endnote w:type="continuationSeparator" w:id="0">
    <w:p w14:paraId="0095D53C" w14:textId="77777777" w:rsidR="00AE068F" w:rsidRDefault="00AE068F" w:rsidP="006A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4178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05DB5A" w14:textId="6F37C78A" w:rsidR="00050943" w:rsidRDefault="00050943" w:rsidP="005E6D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61362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6A68F" w14:textId="6743D387" w:rsidR="00050943" w:rsidRDefault="00050943" w:rsidP="006A64AE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A62D8F" w14:textId="77777777" w:rsidR="00050943" w:rsidRDefault="00050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1366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BA9F9D" w14:textId="2123A104" w:rsidR="00050943" w:rsidRDefault="00050943" w:rsidP="005E6D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AB65B43" w14:textId="77777777" w:rsidR="00050943" w:rsidRDefault="00050943" w:rsidP="006A64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F4FA8" w14:textId="77777777" w:rsidR="00AE068F" w:rsidRDefault="00AE068F" w:rsidP="006A64AE">
      <w:r>
        <w:separator/>
      </w:r>
    </w:p>
  </w:footnote>
  <w:footnote w:type="continuationSeparator" w:id="0">
    <w:p w14:paraId="3253D424" w14:textId="77777777" w:rsidR="00AE068F" w:rsidRDefault="00AE068F" w:rsidP="006A6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033FB" w14:textId="5C8284F5" w:rsidR="00050943" w:rsidRPr="006A64AE" w:rsidRDefault="00050943">
    <w:pPr>
      <w:pStyle w:val="Header"/>
      <w:rPr>
        <w:lang w:val="en-US"/>
      </w:rPr>
    </w:pPr>
    <w:r>
      <w:rPr>
        <w:lang w:val="en-US"/>
      </w:rPr>
      <w:t>AWS 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3B1"/>
    <w:multiLevelType w:val="hybridMultilevel"/>
    <w:tmpl w:val="21422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592537"/>
    <w:multiLevelType w:val="hybridMultilevel"/>
    <w:tmpl w:val="0D70C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7450"/>
    <w:multiLevelType w:val="hybridMultilevel"/>
    <w:tmpl w:val="B448CE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7D3107"/>
    <w:multiLevelType w:val="hybridMultilevel"/>
    <w:tmpl w:val="3AE83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el, Sagar (Amazon)">
    <w15:presenceInfo w15:providerId="AD" w15:userId="S::sagar.patel@bp.com::2eb5057e-7b7b-4e52-978a-36797dd1ab77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8A"/>
    <w:rsid w:val="00011524"/>
    <w:rsid w:val="00013313"/>
    <w:rsid w:val="00017CAC"/>
    <w:rsid w:val="00017DD3"/>
    <w:rsid w:val="00025EE9"/>
    <w:rsid w:val="00031937"/>
    <w:rsid w:val="00035428"/>
    <w:rsid w:val="00036175"/>
    <w:rsid w:val="0004033B"/>
    <w:rsid w:val="00045D4C"/>
    <w:rsid w:val="00050943"/>
    <w:rsid w:val="00060C88"/>
    <w:rsid w:val="000647C0"/>
    <w:rsid w:val="00073EBA"/>
    <w:rsid w:val="0007668B"/>
    <w:rsid w:val="00082764"/>
    <w:rsid w:val="0008638A"/>
    <w:rsid w:val="000B6CBB"/>
    <w:rsid w:val="000C3B20"/>
    <w:rsid w:val="000C3D7A"/>
    <w:rsid w:val="000C70F5"/>
    <w:rsid w:val="000D5042"/>
    <w:rsid w:val="000F36BC"/>
    <w:rsid w:val="00104007"/>
    <w:rsid w:val="00105020"/>
    <w:rsid w:val="00110722"/>
    <w:rsid w:val="00116EC4"/>
    <w:rsid w:val="00116F61"/>
    <w:rsid w:val="00120773"/>
    <w:rsid w:val="00124452"/>
    <w:rsid w:val="0012727D"/>
    <w:rsid w:val="00130FD8"/>
    <w:rsid w:val="001313E0"/>
    <w:rsid w:val="00135E8E"/>
    <w:rsid w:val="00140A71"/>
    <w:rsid w:val="00142202"/>
    <w:rsid w:val="0014314C"/>
    <w:rsid w:val="001508FB"/>
    <w:rsid w:val="001534F8"/>
    <w:rsid w:val="00164890"/>
    <w:rsid w:val="00165CD7"/>
    <w:rsid w:val="00170445"/>
    <w:rsid w:val="001809FB"/>
    <w:rsid w:val="00187F58"/>
    <w:rsid w:val="0019198D"/>
    <w:rsid w:val="001945B1"/>
    <w:rsid w:val="001A5EA3"/>
    <w:rsid w:val="001B2677"/>
    <w:rsid w:val="001B4EF1"/>
    <w:rsid w:val="001B5F1D"/>
    <w:rsid w:val="001E000A"/>
    <w:rsid w:val="001E797E"/>
    <w:rsid w:val="001F286B"/>
    <w:rsid w:val="001F4BEE"/>
    <w:rsid w:val="001F7C4F"/>
    <w:rsid w:val="0020077A"/>
    <w:rsid w:val="0020152A"/>
    <w:rsid w:val="00215F66"/>
    <w:rsid w:val="00222850"/>
    <w:rsid w:val="0022705F"/>
    <w:rsid w:val="00230590"/>
    <w:rsid w:val="0023168C"/>
    <w:rsid w:val="0023343F"/>
    <w:rsid w:val="00234E3B"/>
    <w:rsid w:val="002427BC"/>
    <w:rsid w:val="00251F96"/>
    <w:rsid w:val="00280EBB"/>
    <w:rsid w:val="002842BE"/>
    <w:rsid w:val="00292468"/>
    <w:rsid w:val="002930C3"/>
    <w:rsid w:val="002C1E39"/>
    <w:rsid w:val="002C62F3"/>
    <w:rsid w:val="002D5586"/>
    <w:rsid w:val="002E39F8"/>
    <w:rsid w:val="00302869"/>
    <w:rsid w:val="003109CD"/>
    <w:rsid w:val="00313E5A"/>
    <w:rsid w:val="0032591B"/>
    <w:rsid w:val="00327C20"/>
    <w:rsid w:val="00332B39"/>
    <w:rsid w:val="00333671"/>
    <w:rsid w:val="0034200A"/>
    <w:rsid w:val="00343A85"/>
    <w:rsid w:val="0035364E"/>
    <w:rsid w:val="00354D49"/>
    <w:rsid w:val="003569D2"/>
    <w:rsid w:val="00361535"/>
    <w:rsid w:val="00361FAC"/>
    <w:rsid w:val="0036753A"/>
    <w:rsid w:val="00367985"/>
    <w:rsid w:val="003707C8"/>
    <w:rsid w:val="0037232C"/>
    <w:rsid w:val="0037470E"/>
    <w:rsid w:val="00375232"/>
    <w:rsid w:val="00380145"/>
    <w:rsid w:val="00385DCB"/>
    <w:rsid w:val="00394F50"/>
    <w:rsid w:val="003970EA"/>
    <w:rsid w:val="003A1B35"/>
    <w:rsid w:val="003A35C2"/>
    <w:rsid w:val="003D68C6"/>
    <w:rsid w:val="0040523E"/>
    <w:rsid w:val="00405A5A"/>
    <w:rsid w:val="00417953"/>
    <w:rsid w:val="0042232C"/>
    <w:rsid w:val="00425F72"/>
    <w:rsid w:val="004275E5"/>
    <w:rsid w:val="00441266"/>
    <w:rsid w:val="0044420E"/>
    <w:rsid w:val="00444764"/>
    <w:rsid w:val="00460119"/>
    <w:rsid w:val="0049034D"/>
    <w:rsid w:val="004A26B4"/>
    <w:rsid w:val="004B23E2"/>
    <w:rsid w:val="004B5EF5"/>
    <w:rsid w:val="004B5FC0"/>
    <w:rsid w:val="004D2382"/>
    <w:rsid w:val="004D76AE"/>
    <w:rsid w:val="004D76B4"/>
    <w:rsid w:val="004E0555"/>
    <w:rsid w:val="004E29B3"/>
    <w:rsid w:val="004E5A0C"/>
    <w:rsid w:val="004F3CFA"/>
    <w:rsid w:val="005070D7"/>
    <w:rsid w:val="005121DA"/>
    <w:rsid w:val="00516BD7"/>
    <w:rsid w:val="00524EF2"/>
    <w:rsid w:val="005367D6"/>
    <w:rsid w:val="00536F5F"/>
    <w:rsid w:val="00554929"/>
    <w:rsid w:val="005837AA"/>
    <w:rsid w:val="005931AD"/>
    <w:rsid w:val="005960CC"/>
    <w:rsid w:val="005C55F3"/>
    <w:rsid w:val="005D0AB0"/>
    <w:rsid w:val="005D5A47"/>
    <w:rsid w:val="005D6462"/>
    <w:rsid w:val="005E01EC"/>
    <w:rsid w:val="005E2BCF"/>
    <w:rsid w:val="005E6D67"/>
    <w:rsid w:val="005F0BE2"/>
    <w:rsid w:val="005F5054"/>
    <w:rsid w:val="005F514D"/>
    <w:rsid w:val="005F5F9B"/>
    <w:rsid w:val="00613D9B"/>
    <w:rsid w:val="00614A5D"/>
    <w:rsid w:val="00617A09"/>
    <w:rsid w:val="00621CA4"/>
    <w:rsid w:val="0064131D"/>
    <w:rsid w:val="00641C07"/>
    <w:rsid w:val="00643DAE"/>
    <w:rsid w:val="00646240"/>
    <w:rsid w:val="00653D5B"/>
    <w:rsid w:val="00655F25"/>
    <w:rsid w:val="00662304"/>
    <w:rsid w:val="00665D30"/>
    <w:rsid w:val="00674A24"/>
    <w:rsid w:val="0068524A"/>
    <w:rsid w:val="006856FE"/>
    <w:rsid w:val="00685F92"/>
    <w:rsid w:val="006874A3"/>
    <w:rsid w:val="00687F80"/>
    <w:rsid w:val="006A64AE"/>
    <w:rsid w:val="006A64F5"/>
    <w:rsid w:val="006B3642"/>
    <w:rsid w:val="006B43C4"/>
    <w:rsid w:val="006D159D"/>
    <w:rsid w:val="006E02D3"/>
    <w:rsid w:val="006F7139"/>
    <w:rsid w:val="007128FC"/>
    <w:rsid w:val="00716F78"/>
    <w:rsid w:val="00731F3D"/>
    <w:rsid w:val="0073243F"/>
    <w:rsid w:val="00736A7B"/>
    <w:rsid w:val="00742612"/>
    <w:rsid w:val="00750EFC"/>
    <w:rsid w:val="007655B6"/>
    <w:rsid w:val="007775D4"/>
    <w:rsid w:val="00785317"/>
    <w:rsid w:val="00793495"/>
    <w:rsid w:val="007A0C1B"/>
    <w:rsid w:val="007A4AEB"/>
    <w:rsid w:val="007A4B0B"/>
    <w:rsid w:val="007A56AE"/>
    <w:rsid w:val="007A5E17"/>
    <w:rsid w:val="007C0A27"/>
    <w:rsid w:val="007C7C7B"/>
    <w:rsid w:val="007D09D6"/>
    <w:rsid w:val="007E5CA1"/>
    <w:rsid w:val="007F0236"/>
    <w:rsid w:val="007F1C3B"/>
    <w:rsid w:val="008038F5"/>
    <w:rsid w:val="00822A89"/>
    <w:rsid w:val="0082597D"/>
    <w:rsid w:val="00835805"/>
    <w:rsid w:val="0086351B"/>
    <w:rsid w:val="00872A1B"/>
    <w:rsid w:val="0087451F"/>
    <w:rsid w:val="00885613"/>
    <w:rsid w:val="008A41A6"/>
    <w:rsid w:val="008B0CA6"/>
    <w:rsid w:val="008C1CB9"/>
    <w:rsid w:val="008C52CD"/>
    <w:rsid w:val="00905635"/>
    <w:rsid w:val="00911538"/>
    <w:rsid w:val="00913826"/>
    <w:rsid w:val="00925D20"/>
    <w:rsid w:val="00930432"/>
    <w:rsid w:val="00935224"/>
    <w:rsid w:val="00950211"/>
    <w:rsid w:val="00956D6A"/>
    <w:rsid w:val="00957068"/>
    <w:rsid w:val="00963B55"/>
    <w:rsid w:val="0096414B"/>
    <w:rsid w:val="00975971"/>
    <w:rsid w:val="00991704"/>
    <w:rsid w:val="009920CF"/>
    <w:rsid w:val="009964A3"/>
    <w:rsid w:val="009A694E"/>
    <w:rsid w:val="009B5FB1"/>
    <w:rsid w:val="009B79D1"/>
    <w:rsid w:val="009D2FBD"/>
    <w:rsid w:val="009D4B4F"/>
    <w:rsid w:val="009F3FC0"/>
    <w:rsid w:val="009F67A8"/>
    <w:rsid w:val="009F7994"/>
    <w:rsid w:val="00A153B9"/>
    <w:rsid w:val="00A15B99"/>
    <w:rsid w:val="00A17DB3"/>
    <w:rsid w:val="00A23EA3"/>
    <w:rsid w:val="00A262CB"/>
    <w:rsid w:val="00A37E83"/>
    <w:rsid w:val="00A41DF3"/>
    <w:rsid w:val="00A51F98"/>
    <w:rsid w:val="00A567B3"/>
    <w:rsid w:val="00A62FB6"/>
    <w:rsid w:val="00A63926"/>
    <w:rsid w:val="00A663C9"/>
    <w:rsid w:val="00A674B8"/>
    <w:rsid w:val="00A921AC"/>
    <w:rsid w:val="00A926FD"/>
    <w:rsid w:val="00A94F05"/>
    <w:rsid w:val="00AA5E7B"/>
    <w:rsid w:val="00AA6A7B"/>
    <w:rsid w:val="00AB1767"/>
    <w:rsid w:val="00AB7956"/>
    <w:rsid w:val="00AC272F"/>
    <w:rsid w:val="00AD5632"/>
    <w:rsid w:val="00AE068F"/>
    <w:rsid w:val="00AE30AB"/>
    <w:rsid w:val="00AE3939"/>
    <w:rsid w:val="00AF67AA"/>
    <w:rsid w:val="00B01DD6"/>
    <w:rsid w:val="00B0622A"/>
    <w:rsid w:val="00B06E4D"/>
    <w:rsid w:val="00B3642F"/>
    <w:rsid w:val="00B54B8A"/>
    <w:rsid w:val="00B6043A"/>
    <w:rsid w:val="00B72636"/>
    <w:rsid w:val="00B8119F"/>
    <w:rsid w:val="00BA3A4A"/>
    <w:rsid w:val="00BA3C28"/>
    <w:rsid w:val="00BB201C"/>
    <w:rsid w:val="00BB383E"/>
    <w:rsid w:val="00BB3FB8"/>
    <w:rsid w:val="00BB7D1D"/>
    <w:rsid w:val="00BC1979"/>
    <w:rsid w:val="00BD161B"/>
    <w:rsid w:val="00BD60BA"/>
    <w:rsid w:val="00BD69B3"/>
    <w:rsid w:val="00BE3D8B"/>
    <w:rsid w:val="00BF695D"/>
    <w:rsid w:val="00C03A68"/>
    <w:rsid w:val="00C0401A"/>
    <w:rsid w:val="00C04BBC"/>
    <w:rsid w:val="00C10732"/>
    <w:rsid w:val="00C161D6"/>
    <w:rsid w:val="00C163C4"/>
    <w:rsid w:val="00C324FE"/>
    <w:rsid w:val="00C62047"/>
    <w:rsid w:val="00C715AC"/>
    <w:rsid w:val="00C76DE3"/>
    <w:rsid w:val="00C83DD1"/>
    <w:rsid w:val="00C85EDC"/>
    <w:rsid w:val="00C92C06"/>
    <w:rsid w:val="00C93F5A"/>
    <w:rsid w:val="00CB5BC5"/>
    <w:rsid w:val="00CB71BB"/>
    <w:rsid w:val="00CC31DA"/>
    <w:rsid w:val="00CD1562"/>
    <w:rsid w:val="00CE1846"/>
    <w:rsid w:val="00CE4312"/>
    <w:rsid w:val="00CF23E8"/>
    <w:rsid w:val="00CF5F0C"/>
    <w:rsid w:val="00D1011B"/>
    <w:rsid w:val="00D14E81"/>
    <w:rsid w:val="00D27E92"/>
    <w:rsid w:val="00D366A9"/>
    <w:rsid w:val="00D55969"/>
    <w:rsid w:val="00D61719"/>
    <w:rsid w:val="00D70A38"/>
    <w:rsid w:val="00D72AF3"/>
    <w:rsid w:val="00D75AF1"/>
    <w:rsid w:val="00D771C3"/>
    <w:rsid w:val="00D863FE"/>
    <w:rsid w:val="00DA089F"/>
    <w:rsid w:val="00DA093B"/>
    <w:rsid w:val="00DA2C7D"/>
    <w:rsid w:val="00DE7A1B"/>
    <w:rsid w:val="00DF6DDB"/>
    <w:rsid w:val="00E47C56"/>
    <w:rsid w:val="00E6334B"/>
    <w:rsid w:val="00E64BF2"/>
    <w:rsid w:val="00E90C5B"/>
    <w:rsid w:val="00E92E9C"/>
    <w:rsid w:val="00E96792"/>
    <w:rsid w:val="00EB148B"/>
    <w:rsid w:val="00EB2044"/>
    <w:rsid w:val="00EC075A"/>
    <w:rsid w:val="00EC7FBE"/>
    <w:rsid w:val="00ED23F8"/>
    <w:rsid w:val="00EE4B3F"/>
    <w:rsid w:val="00EE5007"/>
    <w:rsid w:val="00EF4F73"/>
    <w:rsid w:val="00F05128"/>
    <w:rsid w:val="00F16FD8"/>
    <w:rsid w:val="00F20A6A"/>
    <w:rsid w:val="00F32AC7"/>
    <w:rsid w:val="00F4282F"/>
    <w:rsid w:val="00F42AE6"/>
    <w:rsid w:val="00F46450"/>
    <w:rsid w:val="00F478CB"/>
    <w:rsid w:val="00F53C22"/>
    <w:rsid w:val="00F74BFB"/>
    <w:rsid w:val="00F83EC1"/>
    <w:rsid w:val="00F84389"/>
    <w:rsid w:val="00F84923"/>
    <w:rsid w:val="00FA66AA"/>
    <w:rsid w:val="00FB5C3C"/>
    <w:rsid w:val="00FC08AC"/>
    <w:rsid w:val="00FC2D50"/>
    <w:rsid w:val="00FC47F7"/>
    <w:rsid w:val="00FC7F8C"/>
    <w:rsid w:val="00FD5BF3"/>
    <w:rsid w:val="00FE3662"/>
    <w:rsid w:val="00FF107E"/>
    <w:rsid w:val="047D37BB"/>
    <w:rsid w:val="6A73A8B7"/>
    <w:rsid w:val="6C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91D3"/>
  <w15:chartTrackingRefBased/>
  <w15:docId w15:val="{BF48F3AE-89F1-2742-A695-09ACABD0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B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8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B54B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4B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1E3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64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492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549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4929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492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929"/>
    <w:pPr>
      <w:spacing w:before="120"/>
    </w:pPr>
    <w:rPr>
      <w:rFonts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49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49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49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49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49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4929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64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4AE"/>
  </w:style>
  <w:style w:type="paragraph" w:styleId="Footer">
    <w:name w:val="footer"/>
    <w:basedOn w:val="Normal"/>
    <w:link w:val="FooterChar"/>
    <w:uiPriority w:val="99"/>
    <w:unhideWhenUsed/>
    <w:rsid w:val="006A64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4AE"/>
  </w:style>
  <w:style w:type="character" w:styleId="PageNumber">
    <w:name w:val="page number"/>
    <w:basedOn w:val="DefaultParagraphFont"/>
    <w:uiPriority w:val="99"/>
    <w:semiHidden/>
    <w:unhideWhenUsed/>
    <w:rsid w:val="006A64AE"/>
  </w:style>
  <w:style w:type="character" w:styleId="UnresolvedMention">
    <w:name w:val="Unresolved Mention"/>
    <w:basedOn w:val="DefaultParagraphFont"/>
    <w:uiPriority w:val="99"/>
    <w:semiHidden/>
    <w:unhideWhenUsed/>
    <w:rsid w:val="0068524A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4E29B3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29B3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E4B3F"/>
    <w:rPr>
      <w:rFonts w:ascii="Courier New" w:eastAsia="Times New Roman" w:hAnsi="Courier New" w:cs="Courier New"/>
      <w:sz w:val="20"/>
      <w:szCs w:val="20"/>
    </w:rPr>
  </w:style>
  <w:style w:type="character" w:customStyle="1" w:styleId="freespan">
    <w:name w:val="freespan"/>
    <w:basedOn w:val="DefaultParagraphFont"/>
    <w:rsid w:val="0023168C"/>
  </w:style>
  <w:style w:type="character" w:styleId="CommentReference">
    <w:name w:val="annotation reference"/>
    <w:basedOn w:val="DefaultParagraphFont"/>
    <w:uiPriority w:val="99"/>
    <w:semiHidden/>
    <w:unhideWhenUsed/>
    <w:rsid w:val="006F713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139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13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yperlink" Target="https://docs.aws.amazon.com/dms/latest/userguide/Welcome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console.aws.amazon.com/rds/home?region=us-east-1" TargetMode="External"/><Relationship Id="rId17" Type="http://schemas.openxmlformats.org/officeDocument/2006/relationships/hyperlink" Target="https://docs.aws.amazon.com/SchemaConversionTool/latest/userguide/CHAP_Welcome.html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yperlink" Target="https://docs.aws.amazon.com/dms/latest/userguide/CHAP_Target.PostgreSQL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docs.aws.amazon.com/dms/latest/userguide/CHAP_Source.SQLServer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6A362C4158F47AD3575AD6FC5AC00" ma:contentTypeVersion="11" ma:contentTypeDescription="Create a new document." ma:contentTypeScope="" ma:versionID="dbc898e6fb275035b480eeb6be2da785">
  <xsd:schema xmlns:xsd="http://www.w3.org/2001/XMLSchema" xmlns:xs="http://www.w3.org/2001/XMLSchema" xmlns:p="http://schemas.microsoft.com/office/2006/metadata/properties" xmlns:ns2="8761bbca-1276-47dd-951e-69df6b8a4835" xmlns:ns3="b5c85dd1-6cfc-4836-87bb-6fe839f04bc3" targetNamespace="http://schemas.microsoft.com/office/2006/metadata/properties" ma:root="true" ma:fieldsID="c356411e49bb895fd7cd4ad072df9a24" ns2:_="" ns3:_="">
    <xsd:import namespace="8761bbca-1276-47dd-951e-69df6b8a4835"/>
    <xsd:import namespace="b5c85dd1-6cfc-4836-87bb-6fe839f04b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bbca-1276-47dd-951e-69df6b8a4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85dd1-6cfc-4836-87bb-6fe839f04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c85dd1-6cfc-4836-87bb-6fe839f04bc3">
      <UserInfo>
        <DisplayName>Apoorva Tavvala</DisplayName>
        <AccountId>564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CE0996-C09B-425C-9FD6-C43923E01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bbca-1276-47dd-951e-69df6b8a4835"/>
    <ds:schemaRef ds:uri="b5c85dd1-6cfc-4836-87bb-6fe839f04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5EF42-C7A3-4569-89D5-329E0B088457}">
  <ds:schemaRefs>
    <ds:schemaRef ds:uri="http://schemas.microsoft.com/office/2006/metadata/properties"/>
    <ds:schemaRef ds:uri="http://schemas.microsoft.com/office/infopath/2007/PartnerControls"/>
    <ds:schemaRef ds:uri="b5c85dd1-6cfc-4836-87bb-6fe839f04bc3"/>
  </ds:schemaRefs>
</ds:datastoreItem>
</file>

<file path=customXml/itemProps3.xml><?xml version="1.0" encoding="utf-8"?>
<ds:datastoreItem xmlns:ds="http://schemas.openxmlformats.org/officeDocument/2006/customXml" ds:itemID="{FC06F90F-6C30-4F8E-93BC-62D7CD311F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2FFCEB-0370-4C95-AEBC-A68476B3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2021-05-15T14:01:00Z</dcterms:created>
  <dcterms:modified xsi:type="dcterms:W3CDTF">2021-05-15T14:03:00Z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0x010100CFF6A362C4158F47AD3575AD6FC5AC00</vt:lpwstr>
  </property>
  <property fmtid="{D5CDD505-2E9C-101B-9397-08002B2CF9AE}" pid="3" name="MSIP_Label_569bf4a9-87bd-4dbf-a36c-1db5158e5def_Enabled">
    <vt:lpwstr>true</vt:lpwstr>
  </property>
  <property fmtid="{D5CDD505-2E9C-101B-9397-08002B2CF9AE}" pid="4" name="MSIP_Label_569bf4a9-87bd-4dbf-a36c-1db5158e5def_SetDate">
    <vt:lpwstr>2021-05-14T15:25:10Z</vt:lpwstr>
  </property>
  <property fmtid="{D5CDD505-2E9C-101B-9397-08002B2CF9AE}" pid="5" name="MSIP_Label_569bf4a9-87bd-4dbf-a36c-1db5158e5def_Method">
    <vt:lpwstr>Privileged</vt:lpwstr>
  </property>
  <property fmtid="{D5CDD505-2E9C-101B-9397-08002B2CF9AE}" pid="6" name="MSIP_Label_569bf4a9-87bd-4dbf-a36c-1db5158e5def_Name">
    <vt:lpwstr>569bf4a9-87bd-4dbf-a36c-1db5158e5def</vt:lpwstr>
  </property>
  <property fmtid="{D5CDD505-2E9C-101B-9397-08002B2CF9AE}" pid="7" name="MSIP_Label_569bf4a9-87bd-4dbf-a36c-1db5158e5def_SiteId">
    <vt:lpwstr>ea80952e-a476-42d4-aaf4-5457852b0f7e</vt:lpwstr>
  </property>
  <property fmtid="{D5CDD505-2E9C-101B-9397-08002B2CF9AE}" pid="8" name="MSIP_Label_569bf4a9-87bd-4dbf-a36c-1db5158e5def_ActionId">
    <vt:lpwstr>ee10b49c-e537-4ae1-951b-dab3e41bbcf7</vt:lpwstr>
  </property>
  <property fmtid="{D5CDD505-2E9C-101B-9397-08002B2CF9AE}" pid="9" name="MSIP_Label_569bf4a9-87bd-4dbf-a36c-1db5158e5def_ContentBits">
    <vt:lpwstr>0</vt:lpwstr>
  </property>
</Properties>
</file>