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AA64" w14:textId="77777777" w:rsidR="002805BB" w:rsidRDefault="002805BB" w:rsidP="002805BB">
      <w:r>
        <w:t xml:space="preserve">Sandy Point Refinery  </w:t>
      </w:r>
    </w:p>
    <w:p w14:paraId="322F9732" w14:textId="77777777" w:rsidR="002805BB" w:rsidRDefault="002805BB" w:rsidP="002805BB">
      <w:r>
        <w:t>Biodiesel Unit Handover Report</w:t>
      </w:r>
    </w:p>
    <w:p w14:paraId="66C81CF9" w14:textId="77777777" w:rsidR="002805BB" w:rsidRDefault="002805BB" w:rsidP="002805BB">
      <w:r>
        <w:t>From: Maria Rodriguez (Day Shift)</w:t>
      </w:r>
    </w:p>
    <w:p w14:paraId="260C650F" w14:textId="77777777" w:rsidR="002805BB" w:rsidRDefault="002805BB" w:rsidP="002805BB">
      <w:r>
        <w:t xml:space="preserve">To: Jake Thompson (Night Shift)  </w:t>
      </w:r>
    </w:p>
    <w:p w14:paraId="448DB9CE" w14:textId="77777777" w:rsidR="002805BB" w:rsidRDefault="002805BB" w:rsidP="002805BB">
      <w:r>
        <w:t>Date: 10/31/2024</w:t>
      </w:r>
    </w:p>
    <w:p w14:paraId="0C1DE703" w14:textId="77777777" w:rsidR="002805BB" w:rsidRDefault="002805BB" w:rsidP="002805BB">
      <w:r>
        <w:t>Time: 1900 hours</w:t>
      </w:r>
    </w:p>
    <w:p w14:paraId="72340307" w14:textId="77777777" w:rsidR="002805BB" w:rsidRDefault="002805BB" w:rsidP="002805BB"/>
    <w:p w14:paraId="50651270" w14:textId="77777777" w:rsidR="002805BB" w:rsidRDefault="002805BB" w:rsidP="002805BB">
      <w:r>
        <w:t>Key Updates:</w:t>
      </w:r>
    </w:p>
    <w:p w14:paraId="05991419" w14:textId="77777777" w:rsidR="002805BB" w:rsidRDefault="002805BB" w:rsidP="002805BB">
      <w:r>
        <w:t>- Biodiesel inventory levels in Tank S-23 stabilized after fixing issues with Separator SP-94</w:t>
      </w:r>
    </w:p>
    <w:p w14:paraId="5CA4C77D" w14:textId="77777777" w:rsidR="002805BB" w:rsidRDefault="002805BB" w:rsidP="002805BB">
      <w:r>
        <w:t xml:space="preserve">- CSTR Reactor R-901 operating within normal parameters </w:t>
      </w:r>
    </w:p>
    <w:p w14:paraId="38860065" w14:textId="77777777" w:rsidR="002805BB" w:rsidRDefault="002805BB" w:rsidP="002805BB">
      <w:r>
        <w:t>- Biodiesel Separator SP-94 required maintenance to clear blockage</w:t>
      </w:r>
    </w:p>
    <w:p w14:paraId="07C9F172" w14:textId="77777777" w:rsidR="002805BB" w:rsidRDefault="002805BB" w:rsidP="002805BB"/>
    <w:p w14:paraId="69405237" w14:textId="77777777" w:rsidR="002805BB" w:rsidRDefault="002805BB" w:rsidP="002805BB">
      <w:r>
        <w:t>Actions Taken:</w:t>
      </w:r>
    </w:p>
    <w:p w14:paraId="66630C3F" w14:textId="77777777" w:rsidR="002805BB" w:rsidRDefault="002805BB" w:rsidP="002805BB">
      <w:r>
        <w:t>1. Investigated and resolved issues with Biodiesel Separator SP-94</w:t>
      </w:r>
    </w:p>
    <w:p w14:paraId="00D9AF1F" w14:textId="77777777" w:rsidR="002805BB" w:rsidRDefault="002805BB" w:rsidP="002805BB">
      <w:r>
        <w:t xml:space="preserve">   - Partial blockage cleared from inlet feed line at 10:30am  </w:t>
      </w:r>
    </w:p>
    <w:p w14:paraId="3A1FF0C2" w14:textId="77777777" w:rsidR="002805BB" w:rsidRDefault="002805BB" w:rsidP="002805BB">
      <w:r>
        <w:t xml:space="preserve">   - Inlet and outlet flow rates now balanced</w:t>
      </w:r>
    </w:p>
    <w:p w14:paraId="795FEF67" w14:textId="77777777" w:rsidR="002805BB" w:rsidRDefault="002805BB" w:rsidP="002805BB">
      <w:r>
        <w:t>2. Closely monitored biodiesel inventory levels in Tank S-23</w:t>
      </w:r>
    </w:p>
    <w:p w14:paraId="7070482A" w14:textId="77777777" w:rsidR="002805BB" w:rsidRDefault="002805BB" w:rsidP="002805BB">
      <w:r>
        <w:t xml:space="preserve">   - Levels stabilized by 1:00pm after separator repair</w:t>
      </w:r>
    </w:p>
    <w:p w14:paraId="1E8D55F1" w14:textId="77777777" w:rsidR="002805BB" w:rsidRDefault="002805BB" w:rsidP="002805BB">
      <w:r>
        <w:t xml:space="preserve">   - No discrepancies found between feed rates and production</w:t>
      </w:r>
    </w:p>
    <w:p w14:paraId="7BD03978" w14:textId="77777777" w:rsidR="002805BB" w:rsidRDefault="002805BB" w:rsidP="002805BB">
      <w:r>
        <w:t xml:space="preserve">3. Performed preventative maintenance on R-901 CSTR Reactor  </w:t>
      </w:r>
    </w:p>
    <w:p w14:paraId="7E39A6E7" w14:textId="77777777" w:rsidR="002805BB" w:rsidRDefault="002805BB" w:rsidP="002805BB">
      <w:r>
        <w:t xml:space="preserve">   - Verified methanol feed rate from K-902 within specifications</w:t>
      </w:r>
    </w:p>
    <w:p w14:paraId="04C4E4EE" w14:textId="77777777" w:rsidR="002805BB" w:rsidRDefault="002805BB" w:rsidP="002805BB">
      <w:r>
        <w:t xml:space="preserve">   - No abnormalities detected  </w:t>
      </w:r>
    </w:p>
    <w:p w14:paraId="6280FE94" w14:textId="77777777" w:rsidR="002805BB" w:rsidRDefault="002805BB" w:rsidP="002805BB">
      <w:r>
        <w:t xml:space="preserve">4. Reviewed system pressure readings  </w:t>
      </w:r>
    </w:p>
    <w:p w14:paraId="09B366A2" w14:textId="77777777" w:rsidR="002805BB" w:rsidRDefault="002805BB" w:rsidP="002805BB">
      <w:r>
        <w:t xml:space="preserve">   - All readings within acceptable ranges after separator repair</w:t>
      </w:r>
    </w:p>
    <w:p w14:paraId="427519C9" w14:textId="77777777" w:rsidR="002805BB" w:rsidRDefault="002805BB" w:rsidP="002805BB"/>
    <w:p w14:paraId="216B120F" w14:textId="77777777" w:rsidR="002805BB" w:rsidRDefault="002805BB" w:rsidP="002805BB">
      <w:r>
        <w:t xml:space="preserve">Notes:  </w:t>
      </w:r>
    </w:p>
    <w:p w14:paraId="23A07B5B" w14:textId="77777777" w:rsidR="002805BB" w:rsidRDefault="002805BB" w:rsidP="002805BB"/>
    <w:p w14:paraId="5EA9047C" w14:textId="77777777" w:rsidR="002805BB" w:rsidRDefault="002805BB" w:rsidP="002805BB">
      <w:r>
        <w:t>The drop in Tank S-23 inventory was due to a partial blockage in the inlet feed line to the Biodiesel Separator SP-94, causing reduced flow through the unit. Once the blockage was cleared at 10:30am, the separator performance improved, stabilizing inventory levels by 1pm. Preventative maintenance on the R-901 reactor was completed per schedule.</w:t>
      </w:r>
    </w:p>
    <w:p w14:paraId="151DEC41" w14:textId="77777777" w:rsidR="002805BB" w:rsidRDefault="002805BB" w:rsidP="002805BB"/>
    <w:p w14:paraId="4EEC48DD" w14:textId="37FD3FF9" w:rsidR="00066A46" w:rsidRPr="002805BB" w:rsidRDefault="002805BB" w:rsidP="002805BB">
      <w:r>
        <w:t>No other major issues to report. All Biodiesel Unit operations are running smoothly heading into the night shift.</w:t>
      </w:r>
    </w:p>
    <w:sectPr w:rsidR="00066A46" w:rsidRPr="002805BB" w:rsidSect="00D91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9"/>
    <w:rsid w:val="00026CB4"/>
    <w:rsid w:val="00066A46"/>
    <w:rsid w:val="002805BB"/>
    <w:rsid w:val="002A4C80"/>
    <w:rsid w:val="0032081F"/>
    <w:rsid w:val="00536621"/>
    <w:rsid w:val="006A6558"/>
    <w:rsid w:val="00703921"/>
    <w:rsid w:val="00B36C99"/>
    <w:rsid w:val="00C752AC"/>
    <w:rsid w:val="00D907CD"/>
    <w:rsid w:val="00D918D4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1759"/>
  <w15:chartTrackingRefBased/>
  <w15:docId w15:val="{9332C3E6-D69D-46AC-B3B4-BD694296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2024-10-31T20:45:00Z</dcterms:created>
  <dcterms:modified xsi:type="dcterms:W3CDTF">2024-10-31T20:47:00Z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2024-09-18T20:35:57Z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3a9ed018-7265-4e99-916c-47a1a3d87dbb</vt:lpwstr>
  </property>
  <property fmtid="{D5CDD505-2E9C-101B-9397-08002B2CF9AE}" pid="8" name="MSIP_Label_929eed6f-34eb-4453-9f97-09510b9b219f_ContentBits">
    <vt:lpwstr>0</vt:lpwstr>
  </property>
</Properties>
</file>