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80989" w14:textId="77777777" w:rsidR="00DB3461" w:rsidRDefault="00DB3461" w:rsidP="00DB3461">
      <w:r>
        <w:t>Hydrocracking Unit Handover Report</w:t>
      </w:r>
    </w:p>
    <w:p w14:paraId="0E028B0A" w14:textId="77777777" w:rsidR="00DB3461" w:rsidRDefault="00DB3461" w:rsidP="00DB3461"/>
    <w:p w14:paraId="129CAFF0" w14:textId="77777777" w:rsidR="00DB3461" w:rsidRDefault="00DB3461" w:rsidP="00DB3461">
      <w:r>
        <w:t>From: Sarah Chen (Day Shift)</w:t>
      </w:r>
    </w:p>
    <w:p w14:paraId="20165199" w14:textId="77777777" w:rsidR="00DB3461" w:rsidRDefault="00DB3461" w:rsidP="00DB3461">
      <w:r>
        <w:t>To: Omar Patel (Night Shift)</w:t>
      </w:r>
    </w:p>
    <w:p w14:paraId="13451208" w14:textId="77777777" w:rsidR="00DB3461" w:rsidRDefault="00DB3461" w:rsidP="00DB3461">
      <w:r>
        <w:t>Date: October 5, 2024</w:t>
      </w:r>
    </w:p>
    <w:p w14:paraId="5BD18044" w14:textId="77777777" w:rsidR="00DB3461" w:rsidRDefault="00DB3461" w:rsidP="00DB3461">
      <w:r>
        <w:t>Time: 1900 hours</w:t>
      </w:r>
    </w:p>
    <w:p w14:paraId="0F3295DC" w14:textId="77777777" w:rsidR="00DB3461" w:rsidRDefault="00DB3461" w:rsidP="00DB3461"/>
    <w:p w14:paraId="22ABD4A4" w14:textId="77777777" w:rsidR="00DB3461" w:rsidRDefault="00DB3461" w:rsidP="00DB3461">
      <w:r>
        <w:t>Key Issues:</w:t>
      </w:r>
    </w:p>
    <w:p w14:paraId="35096880" w14:textId="77777777" w:rsidR="00DB3461" w:rsidRDefault="00DB3461" w:rsidP="00DB3461">
      <w:r>
        <w:t>- Low-priority corrosion detected in Hydrocracker A (R-501)</w:t>
      </w:r>
    </w:p>
    <w:p w14:paraId="44FAD6EF" w14:textId="77777777" w:rsidR="00DB3461" w:rsidRDefault="00DB3461" w:rsidP="00DB3461">
      <w:r>
        <w:t>- Hydrocracker B (R-502) operating within normal parameters</w:t>
      </w:r>
    </w:p>
    <w:p w14:paraId="66145FE5" w14:textId="77777777" w:rsidR="00DB3461" w:rsidRDefault="00DB3461" w:rsidP="00DB3461"/>
    <w:p w14:paraId="36AFC290" w14:textId="77777777" w:rsidR="00DB3461" w:rsidRDefault="00DB3461" w:rsidP="00DB3461">
      <w:r>
        <w:t>Action Items:</w:t>
      </w:r>
    </w:p>
    <w:p w14:paraId="0FC7D725" w14:textId="77777777" w:rsidR="00DB3461" w:rsidRDefault="00DB3461" w:rsidP="00DB3461">
      <w:r>
        <w:t>1. Monitor corrosion in R-501:</w:t>
      </w:r>
    </w:p>
    <w:p w14:paraId="00956F33" w14:textId="77777777" w:rsidR="00DB3461" w:rsidRDefault="00DB3461" w:rsidP="00DB3461">
      <w:r>
        <w:t xml:space="preserve">   - Detected on lower section of reactor vessel</w:t>
      </w:r>
    </w:p>
    <w:p w14:paraId="7FD7B950" w14:textId="77777777" w:rsidR="00DB3461" w:rsidRDefault="00DB3461" w:rsidP="00DB3461">
      <w:r>
        <w:t xml:space="preserve">   - Not critical, but requires attention in coming weeks</w:t>
      </w:r>
    </w:p>
    <w:p w14:paraId="11ED1E57" w14:textId="77777777" w:rsidR="00DB3461" w:rsidRDefault="00DB3461" w:rsidP="00DB3461">
      <w:r>
        <w:t xml:space="preserve">   - Maintenance to assess during next scheduled downtime</w:t>
      </w:r>
    </w:p>
    <w:p w14:paraId="50B19A64" w14:textId="77777777" w:rsidR="00DB3461" w:rsidRDefault="00DB3461" w:rsidP="00DB3461">
      <w:r>
        <w:t>2. Maintain catalyst temperature in both units</w:t>
      </w:r>
    </w:p>
    <w:p w14:paraId="61FF3890" w14:textId="487CBD4D" w:rsidR="00066A46" w:rsidRDefault="00DB3461" w:rsidP="00DB3461">
      <w:r>
        <w:t>3. Check product streams (S-17, S-18) for any quality deviations</w:t>
      </w:r>
    </w:p>
    <w:sectPr w:rsidR="0006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5D"/>
    <w:rsid w:val="00066A46"/>
    <w:rsid w:val="00293B5D"/>
    <w:rsid w:val="0032081F"/>
    <w:rsid w:val="00DB3461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A86D5-A753-4D79-AC13-6C6ED76B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Amazon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2</cp:revision>
  <dcterms:created xsi:type="dcterms:W3CDTF">2024-09-18T20:37:00Z</dcterms:created>
  <dcterms:modified xsi:type="dcterms:W3CDTF">2024-09-18T20:37:00Z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2024-09-18T20:37:50Z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289be197-e142-4a58-89a9-97f308b94742</vt:lpwstr>
  </property>
  <property fmtid="{D5CDD505-2E9C-101B-9397-08002B2CF9AE}" pid="8" name="MSIP_Label_929eed6f-34eb-4453-9f97-09510b9b219f_ContentBits">
    <vt:lpwstr>0</vt:lpwstr>
  </property>
</Properties>
</file>