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8EA72" w14:textId="72E016C5" w:rsidR="00526C55" w:rsidRPr="00526C55" w:rsidRDefault="00526C55" w:rsidP="00526C55">
      <w:r>
        <w:t xml:space="preserve">Sandy Point Refinery - </w:t>
      </w:r>
      <w:r w:rsidRPr="00526C55">
        <w:t>Reformer and Catalytic Cracker Handover Report</w:t>
      </w:r>
    </w:p>
    <w:p w14:paraId="2396E74A" w14:textId="77777777" w:rsidR="00526C55" w:rsidRPr="00526C55" w:rsidRDefault="00526C55" w:rsidP="00526C55"/>
    <w:p w14:paraId="6F33CD7C" w14:textId="77777777" w:rsidR="00526C55" w:rsidRPr="00526C55" w:rsidRDefault="00526C55" w:rsidP="00526C55">
      <w:r w:rsidRPr="00526C55">
        <w:t>From: Olivia Johnson (Day Shift)</w:t>
      </w:r>
    </w:p>
    <w:p w14:paraId="315EF274" w14:textId="77777777" w:rsidR="00526C55" w:rsidRPr="00526C55" w:rsidRDefault="00526C55" w:rsidP="00526C55">
      <w:r w:rsidRPr="00526C55">
        <w:t>To: Hassan Al-Fayed (Night Shift)</w:t>
      </w:r>
    </w:p>
    <w:p w14:paraId="22880EE7" w14:textId="77777777" w:rsidR="00526C55" w:rsidRPr="00526C55" w:rsidRDefault="00526C55" w:rsidP="00526C55">
      <w:r w:rsidRPr="00526C55">
        <w:t>Date: October 7, 2024</w:t>
      </w:r>
    </w:p>
    <w:p w14:paraId="58B087B0" w14:textId="77777777" w:rsidR="00526C55" w:rsidRPr="00526C55" w:rsidRDefault="00526C55" w:rsidP="00526C55">
      <w:r w:rsidRPr="00526C55">
        <w:t>Time: 1900 hours</w:t>
      </w:r>
    </w:p>
    <w:p w14:paraId="075247A1" w14:textId="77777777" w:rsidR="00526C55" w:rsidRPr="00526C55" w:rsidRDefault="00526C55" w:rsidP="00526C55"/>
    <w:p w14:paraId="7A92930C" w14:textId="77777777" w:rsidR="00526C55" w:rsidRPr="00526C55" w:rsidRDefault="00526C55" w:rsidP="00526C55">
      <w:r w:rsidRPr="00526C55">
        <w:t>Key Issues:</w:t>
      </w:r>
    </w:p>
    <w:p w14:paraId="64202FF7" w14:textId="77777777" w:rsidR="00526C55" w:rsidRPr="00526C55" w:rsidRDefault="00526C55" w:rsidP="00526C55">
      <w:r w:rsidRPr="00526C55">
        <w:t>- Reformer (RF-1) operating at optimal conditions</w:t>
      </w:r>
    </w:p>
    <w:p w14:paraId="41DCF344" w14:textId="77777777" w:rsidR="00526C55" w:rsidRPr="00526C55" w:rsidRDefault="00526C55" w:rsidP="00526C55">
      <w:r w:rsidRPr="00526C55">
        <w:t>- Catalytic Cracker (R-601) regenerator temperature fluctuating</w:t>
      </w:r>
    </w:p>
    <w:p w14:paraId="546D5E0E" w14:textId="77777777" w:rsidR="00526C55" w:rsidRPr="00526C55" w:rsidRDefault="00526C55" w:rsidP="00526C55"/>
    <w:p w14:paraId="02BE1D93" w14:textId="77777777" w:rsidR="00526C55" w:rsidRPr="00526C55" w:rsidRDefault="00526C55" w:rsidP="00526C55">
      <w:r w:rsidRPr="00526C55">
        <w:t>Action Items:</w:t>
      </w:r>
    </w:p>
    <w:p w14:paraId="528145C0" w14:textId="77777777" w:rsidR="00526C55" w:rsidRPr="00526C55" w:rsidRDefault="00526C55" w:rsidP="00526C55">
      <w:r w:rsidRPr="00526C55">
        <w:t>1. Monitor Reformer octane number hourly</w:t>
      </w:r>
    </w:p>
    <w:p w14:paraId="445DBD2E" w14:textId="77777777" w:rsidR="00526C55" w:rsidRPr="00526C55" w:rsidRDefault="00526C55" w:rsidP="00526C55">
      <w:r w:rsidRPr="00526C55">
        <w:t>2. Adjust Catalytic Cracker air flow to stabilize regenerator temperature:</w:t>
      </w:r>
    </w:p>
    <w:p w14:paraId="5B2F63CD" w14:textId="77777777" w:rsidR="00526C55" w:rsidRPr="00526C55" w:rsidRDefault="00526C55" w:rsidP="00526C55">
      <w:r w:rsidRPr="00526C55">
        <w:t xml:space="preserve">   - Increase air flow by 2%</w:t>
      </w:r>
    </w:p>
    <w:p w14:paraId="4414A45C" w14:textId="77777777" w:rsidR="00526C55" w:rsidRPr="00526C55" w:rsidRDefault="00526C55" w:rsidP="00526C55">
      <w:r w:rsidRPr="00526C55">
        <w:t xml:space="preserve">   - Check flue gas composition</w:t>
      </w:r>
    </w:p>
    <w:p w14:paraId="66F2450C" w14:textId="77777777" w:rsidR="00526C55" w:rsidRPr="00526C55" w:rsidRDefault="00526C55" w:rsidP="00526C55">
      <w:r w:rsidRPr="00526C55">
        <w:t>3. Prepare for catalyst addition to R-601 at 2300 hours</w:t>
      </w:r>
    </w:p>
    <w:p w14:paraId="4290EC15" w14:textId="774FBF36" w:rsidR="00066A46" w:rsidRPr="00526C55" w:rsidRDefault="00526C55" w:rsidP="00526C55">
      <w:r w:rsidRPr="00526C55">
        <w:t>4. Analyze gasoline product streams (S-15, S-19) for quality control</w:t>
      </w:r>
    </w:p>
    <w:sectPr w:rsidR="00066A46" w:rsidRPr="0052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7F"/>
    <w:rsid w:val="00066A46"/>
    <w:rsid w:val="0032081F"/>
    <w:rsid w:val="00526C55"/>
    <w:rsid w:val="00855692"/>
    <w:rsid w:val="00BD277F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F0FA"/>
  <w15:chartTrackingRefBased/>
  <w15:docId w15:val="{159705CE-2983-479E-B603-E8127981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>Amazon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3</cp:revision>
  <dcterms:created xsi:type="dcterms:W3CDTF">2024-09-18T20:38:00Z</dcterms:created>
  <dcterms:modified xsi:type="dcterms:W3CDTF">2024-09-18T20:45:00Z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2024-09-18T20:39:07Z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d10ea3a7-9831-40df-9656-ef04f4a71be5</vt:lpwstr>
  </property>
  <property fmtid="{D5CDD505-2E9C-101B-9397-08002B2CF9AE}" pid="8" name="MSIP_Label_929eed6f-34eb-4453-9f97-09510b9b219f_ContentBits">
    <vt:lpwstr>0</vt:lpwstr>
  </property>
</Properties>
</file>