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2B8A" w:rsidRDefault="00572B8A" w:rsidP="00572B8A">
      <w:pPr>
        <w:pStyle w:val="Heading1"/>
      </w:pPr>
      <w:r>
        <w:t>Brewing Brewer's Gold: A Detailed Process Guide</w:t>
      </w:r>
    </w:p>
    <w:p w:rsidR="005A5A20" w:rsidRDefault="00572B8A" w:rsidP="00572B8A">
      <w:pPr>
        <w:pStyle w:val="NormalWeb"/>
        <w:contextualSpacing/>
      </w:pPr>
      <w:r>
        <w:t>Brewer's Gold is a hop-forward ale known for its balanced bitterness and aromatic profile. This beer style typically features a medium body, golden color, and an ABV range of 4.5-5.5%. To achieve the best results, careful attention must be paid to each step of the brewing process.</w:t>
      </w:r>
    </w:p>
    <w:p w:rsidR="00572B8A" w:rsidRDefault="00572B8A" w:rsidP="005A5A20">
      <w:pPr>
        <w:pStyle w:val="Heading2"/>
      </w:pPr>
      <w:r>
        <w:t>1. Ingredient Selection:</w:t>
      </w:r>
    </w:p>
    <w:p w:rsidR="00572B8A" w:rsidRDefault="00572B8A" w:rsidP="00572B8A">
      <w:pPr>
        <w:pStyle w:val="NormalWeb"/>
        <w:contextualSpacing/>
      </w:pPr>
      <w:r>
        <w:t>- Malt: Pale malt (80-85%), Munich malt (10-15%), and Crystal malt (5%)</w:t>
      </w:r>
    </w:p>
    <w:p w:rsidR="00572B8A" w:rsidRDefault="00572B8A" w:rsidP="00572B8A">
      <w:pPr>
        <w:pStyle w:val="NormalWeb"/>
        <w:contextualSpacing/>
      </w:pPr>
      <w:r>
        <w:t>- Hops: Brewer's Gold hops (bittering and aroma)</w:t>
      </w:r>
    </w:p>
    <w:p w:rsidR="005A5A20" w:rsidRDefault="00572B8A" w:rsidP="00572B8A">
      <w:pPr>
        <w:pStyle w:val="NormalWeb"/>
        <w:contextualSpacing/>
      </w:pPr>
      <w:r>
        <w:t>- Yeast: Clean ale yeast (e.g., American Ale or English Ale yeast)</w:t>
      </w:r>
    </w:p>
    <w:p w:rsidR="00FA06DF" w:rsidRDefault="00FA06DF" w:rsidP="00572B8A">
      <w:pPr>
        <w:pStyle w:val="NormalWeb"/>
        <w:contextualSpacing/>
      </w:pPr>
    </w:p>
    <w:p w:rsidR="00FA06DF" w:rsidRDefault="00FA06DF" w:rsidP="00FA06DF">
      <w:pPr>
        <w:pStyle w:val="Heading2"/>
      </w:pPr>
      <w:r>
        <w:t>2</w:t>
      </w:r>
      <w:r>
        <w:t xml:space="preserve">. </w:t>
      </w:r>
      <w:r>
        <w:t>Roasting</w:t>
      </w:r>
      <w:r>
        <w:t xml:space="preserve"> </w:t>
      </w:r>
      <w:r>
        <w:t>The Malt</w:t>
      </w:r>
      <w:r>
        <w:t>:</w:t>
      </w:r>
    </w:p>
    <w:p w:rsidR="00FA06DF" w:rsidRPr="00FA06DF" w:rsidRDefault="00FA06DF" w:rsidP="00FA06DF">
      <w:pPr>
        <w:pStyle w:val="NormalWeb"/>
        <w:contextualSpacing/>
      </w:pPr>
      <w:r w:rsidRPr="00FA06DF">
        <w:t>Proper malt roasting enhances the malt character, sweetness, and overall depth of the beer.</w:t>
      </w:r>
    </w:p>
    <w:p w:rsidR="00FA06DF" w:rsidRPr="00FA06DF" w:rsidRDefault="00FA06DF" w:rsidP="00FA06DF">
      <w:pPr>
        <w:pStyle w:val="NormalWeb"/>
        <w:numPr>
          <w:ilvl w:val="0"/>
          <w:numId w:val="4"/>
        </w:numPr>
        <w:contextualSpacing/>
      </w:pPr>
      <w:r w:rsidRPr="00FA06DF">
        <w:rPr>
          <w:b/>
          <w:bCs/>
        </w:rPr>
        <w:t>Target Roast Profile</w:t>
      </w:r>
      <w:r w:rsidRPr="00FA06DF">
        <w:t>: Light to medium roast for balanced sweetness and color.</w:t>
      </w:r>
    </w:p>
    <w:p w:rsidR="00FA06DF" w:rsidRPr="00FA06DF" w:rsidRDefault="00FA06DF" w:rsidP="00FA06DF">
      <w:pPr>
        <w:pStyle w:val="NormalWeb"/>
        <w:numPr>
          <w:ilvl w:val="0"/>
          <w:numId w:val="4"/>
        </w:numPr>
        <w:contextualSpacing/>
      </w:pPr>
      <w:r w:rsidRPr="00FA06DF">
        <w:rPr>
          <w:b/>
          <w:bCs/>
        </w:rPr>
        <w:t>Roasting Temperature</w:t>
      </w:r>
      <w:r w:rsidRPr="00FA06DF">
        <w:t>: 220-250°F (104-121°C) depending on desired color.</w:t>
      </w:r>
    </w:p>
    <w:p w:rsidR="00FA06DF" w:rsidRPr="00FA06DF" w:rsidRDefault="00FA06DF" w:rsidP="00FA06DF">
      <w:pPr>
        <w:pStyle w:val="NormalWeb"/>
        <w:numPr>
          <w:ilvl w:val="0"/>
          <w:numId w:val="4"/>
        </w:numPr>
        <w:contextualSpacing/>
      </w:pPr>
      <w:r w:rsidRPr="00FA06DF">
        <w:rPr>
          <w:b/>
          <w:bCs/>
        </w:rPr>
        <w:t>Duration</w:t>
      </w:r>
      <w:r w:rsidRPr="00FA06DF">
        <w:t>: 30-60 minutes, stirring every 15 minutes for even roast.</w:t>
      </w:r>
    </w:p>
    <w:p w:rsidR="00FA06DF" w:rsidRPr="00FA06DF" w:rsidRDefault="00FA06DF" w:rsidP="00FA06DF">
      <w:pPr>
        <w:pStyle w:val="NormalWeb"/>
        <w:numPr>
          <w:ilvl w:val="0"/>
          <w:numId w:val="4"/>
        </w:numPr>
        <w:contextualSpacing/>
      </w:pPr>
      <w:r w:rsidRPr="00FA06DF">
        <w:rPr>
          <w:b/>
          <w:bCs/>
        </w:rPr>
        <w:t>Cooling</w:t>
      </w:r>
      <w:r w:rsidRPr="00FA06DF">
        <w:t>: After roasting, allow the malt to cool completely before mashing to prevent uneven enzymatic activit</w:t>
      </w:r>
      <w:r>
        <w:t>y.</w:t>
      </w:r>
    </w:p>
    <w:p w:rsidR="00FA06DF" w:rsidRDefault="00FA06DF" w:rsidP="00FA06DF">
      <w:pPr>
        <w:pStyle w:val="NormalWeb"/>
        <w:contextualSpacing/>
      </w:pPr>
    </w:p>
    <w:p w:rsidR="00FA06DF" w:rsidRDefault="00FA06DF" w:rsidP="00572B8A">
      <w:pPr>
        <w:pStyle w:val="NormalWeb"/>
        <w:contextualSpacing/>
      </w:pPr>
    </w:p>
    <w:p w:rsidR="00572B8A" w:rsidRDefault="008D76C6" w:rsidP="005A5A20">
      <w:pPr>
        <w:pStyle w:val="Heading2"/>
      </w:pPr>
      <w:r>
        <w:t>3</w:t>
      </w:r>
      <w:r w:rsidR="00572B8A">
        <w:t>. Mashing:</w:t>
      </w:r>
    </w:p>
    <w:p w:rsidR="00572B8A" w:rsidRDefault="00572B8A" w:rsidP="00572B8A">
      <w:pPr>
        <w:pStyle w:val="NormalWeb"/>
        <w:contextualSpacing/>
      </w:pPr>
      <w:r>
        <w:t>Temperature:152°F (67°C)</w:t>
      </w:r>
    </w:p>
    <w:p w:rsidR="00572B8A" w:rsidRDefault="00572B8A" w:rsidP="00572B8A">
      <w:pPr>
        <w:pStyle w:val="NormalWeb"/>
        <w:contextualSpacing/>
      </w:pPr>
      <w:r>
        <w:t>Duration: 60 minutes</w:t>
      </w:r>
    </w:p>
    <w:p w:rsidR="00572B8A" w:rsidRDefault="00572B8A" w:rsidP="00572B8A">
      <w:pPr>
        <w:pStyle w:val="NormalWeb"/>
        <w:contextualSpacing/>
      </w:pPr>
      <w:r>
        <w:t>Humidity: N/A (enclosed mash tun)</w:t>
      </w:r>
    </w:p>
    <w:p w:rsidR="005A5A20" w:rsidRDefault="005A5A20" w:rsidP="00572B8A">
      <w:pPr>
        <w:pStyle w:val="NormalWeb"/>
        <w:contextualSpacing/>
      </w:pPr>
    </w:p>
    <w:p w:rsidR="00572B8A" w:rsidRDefault="00572B8A" w:rsidP="00572B8A">
      <w:pPr>
        <w:pStyle w:val="NormalWeb"/>
        <w:contextualSpacing/>
      </w:pPr>
      <w:r>
        <w:t>The mashing temperature is crucial for achieving the right balance of fermentable and non-fermentable sugars. At 152°F, you'll get a good mix of both, resulting in a medium-bodied beer with enough residual sweetness to balance the hop bitterness.</w:t>
      </w:r>
    </w:p>
    <w:p w:rsidR="00572B8A" w:rsidRDefault="008D76C6" w:rsidP="005A5A20">
      <w:pPr>
        <w:pStyle w:val="Heading2"/>
      </w:pPr>
      <w:r>
        <w:t>4</w:t>
      </w:r>
      <w:r w:rsidR="00572B8A">
        <w:t>. Sparging:</w:t>
      </w:r>
    </w:p>
    <w:p w:rsidR="00572B8A" w:rsidRDefault="00572B8A" w:rsidP="00572B8A">
      <w:pPr>
        <w:pStyle w:val="NormalWeb"/>
        <w:contextualSpacing/>
      </w:pPr>
      <w:r>
        <w:t>Temperature: 168°F (76°C)</w:t>
      </w:r>
    </w:p>
    <w:p w:rsidR="00572B8A" w:rsidRDefault="00572B8A" w:rsidP="00572B8A">
      <w:pPr>
        <w:pStyle w:val="NormalWeb"/>
        <w:contextualSpacing/>
      </w:pPr>
      <w:r>
        <w:t>Duration: 30-45 minutes</w:t>
      </w:r>
    </w:p>
    <w:p w:rsidR="00572B8A" w:rsidRDefault="00572B8A" w:rsidP="00572B8A">
      <w:pPr>
        <w:pStyle w:val="NormalWeb"/>
        <w:contextualSpacing/>
      </w:pPr>
      <w:r>
        <w:t>Humidity: N/A (enclosed system)</w:t>
      </w:r>
    </w:p>
    <w:p w:rsidR="005A5A20" w:rsidRDefault="005A5A20" w:rsidP="00572B8A">
      <w:pPr>
        <w:pStyle w:val="NormalWeb"/>
        <w:contextualSpacing/>
      </w:pPr>
    </w:p>
    <w:p w:rsidR="00572B8A" w:rsidRDefault="00572B8A" w:rsidP="00572B8A">
      <w:pPr>
        <w:pStyle w:val="NormalWeb"/>
        <w:contextualSpacing/>
      </w:pPr>
      <w:r>
        <w:t>Maintain the sparge water temperature at 168°F to extract the remaining sugars efficiently without extracting excess tannins, which could lead to astringency in the final beer.</w:t>
      </w:r>
    </w:p>
    <w:p w:rsidR="005A5A20" w:rsidRDefault="005A5A20" w:rsidP="00572B8A">
      <w:pPr>
        <w:pStyle w:val="NormalWeb"/>
        <w:contextualSpacing/>
      </w:pPr>
    </w:p>
    <w:p w:rsidR="00572B8A" w:rsidRDefault="008D76C6" w:rsidP="005A5A20">
      <w:pPr>
        <w:pStyle w:val="Heading2"/>
      </w:pPr>
      <w:r>
        <w:lastRenderedPageBreak/>
        <w:t>5</w:t>
      </w:r>
      <w:r w:rsidR="00572B8A">
        <w:t>. Boiling:</w:t>
      </w:r>
    </w:p>
    <w:p w:rsidR="00572B8A" w:rsidRDefault="00572B8A" w:rsidP="00572B8A">
      <w:pPr>
        <w:pStyle w:val="NormalWeb"/>
        <w:contextualSpacing/>
      </w:pPr>
      <w:r>
        <w:t>Temperature: 212°F (100°C)</w:t>
      </w:r>
    </w:p>
    <w:p w:rsidR="00572B8A" w:rsidRDefault="00572B8A" w:rsidP="00572B8A">
      <w:pPr>
        <w:pStyle w:val="NormalWeb"/>
        <w:contextualSpacing/>
      </w:pPr>
      <w:r>
        <w:t>Duration: 60 minutes</w:t>
      </w:r>
    </w:p>
    <w:p w:rsidR="00572B8A" w:rsidRDefault="00572B8A" w:rsidP="00572B8A">
      <w:pPr>
        <w:pStyle w:val="NormalWeb"/>
        <w:contextualSpacing/>
      </w:pPr>
      <w:r>
        <w:t>Humidity: N/A (vigorous boil creates steam)</w:t>
      </w:r>
    </w:p>
    <w:p w:rsidR="005A5A20" w:rsidRDefault="005A5A20" w:rsidP="00572B8A">
      <w:pPr>
        <w:pStyle w:val="NormalWeb"/>
        <w:contextualSpacing/>
      </w:pPr>
    </w:p>
    <w:p w:rsidR="00D1593C" w:rsidRDefault="00572B8A" w:rsidP="00572B8A">
      <w:pPr>
        <w:pStyle w:val="NormalWeb"/>
        <w:contextualSpacing/>
      </w:pPr>
      <w:r>
        <w:t>The boil is critical for hop utilization and flavor development. Add bittering hops at the beginning of the boil and aroma hops in the last 5-10 minutes. This will ensure a balanced bitterness and preserve the delicate aromatic oils of the Brewer's Gold hops.</w:t>
      </w:r>
    </w:p>
    <w:p w:rsidR="00D1593C" w:rsidRDefault="00D1593C" w:rsidP="00572B8A">
      <w:pPr>
        <w:pStyle w:val="NormalWeb"/>
        <w:contextualSpacing/>
      </w:pPr>
    </w:p>
    <w:p w:rsidR="00D1593C" w:rsidRDefault="00572B8A" w:rsidP="00572B8A">
      <w:pPr>
        <w:pStyle w:val="NormalWeb"/>
        <w:contextualSpacing/>
      </w:pPr>
      <w:r>
        <w:t>Hop additions:</w:t>
      </w:r>
    </w:p>
    <w:p w:rsidR="00D1593C" w:rsidRDefault="00572B8A" w:rsidP="00572B8A">
      <w:pPr>
        <w:pStyle w:val="NormalWeb"/>
        <w:contextualSpacing/>
      </w:pPr>
      <w:r>
        <w:t>- 60 minutes: 1 oz Brewer's Gold (bittering)</w:t>
      </w:r>
    </w:p>
    <w:p w:rsidR="00D1593C" w:rsidRDefault="00572B8A" w:rsidP="00572B8A">
      <w:pPr>
        <w:pStyle w:val="NormalWeb"/>
        <w:contextualSpacing/>
      </w:pPr>
      <w:r>
        <w:t>- 15 minutes: 0.5 oz Brewer's Gold</w:t>
      </w:r>
    </w:p>
    <w:p w:rsidR="00D1593C" w:rsidRDefault="00572B8A" w:rsidP="00572B8A">
      <w:pPr>
        <w:pStyle w:val="NormalWeb"/>
        <w:contextualSpacing/>
      </w:pPr>
      <w:r>
        <w:t>- 5 minutes: 0.5 oz Brewer's Gold</w:t>
      </w:r>
    </w:p>
    <w:p w:rsidR="00D1593C" w:rsidRDefault="00572B8A" w:rsidP="00572B8A">
      <w:pPr>
        <w:pStyle w:val="NormalWeb"/>
        <w:contextualSpacing/>
      </w:pPr>
      <w:r>
        <w:t>- Flame out: 1 oz Brewer's Gold (aroma)</w:t>
      </w:r>
    </w:p>
    <w:p w:rsidR="00D1593C" w:rsidRDefault="008D76C6" w:rsidP="00D1593C">
      <w:pPr>
        <w:pStyle w:val="Heading2"/>
      </w:pPr>
      <w:r>
        <w:t>6</w:t>
      </w:r>
      <w:r w:rsidR="00572B8A">
        <w:t>. Cooling and Fermentation:</w:t>
      </w:r>
    </w:p>
    <w:p w:rsidR="00D1593C" w:rsidRDefault="00572B8A" w:rsidP="00572B8A">
      <w:pPr>
        <w:pStyle w:val="NormalWeb"/>
        <w:contextualSpacing/>
      </w:pPr>
      <w:r>
        <w:t>Cooling temperature: Rapidly cool to 68°F (20°C)</w:t>
      </w:r>
    </w:p>
    <w:p w:rsidR="00D1593C" w:rsidRDefault="00572B8A" w:rsidP="00572B8A">
      <w:pPr>
        <w:pStyle w:val="NormalWeb"/>
        <w:contextualSpacing/>
      </w:pPr>
      <w:r>
        <w:t>Fermentation temperature: 68-72°F (20-22°C)</w:t>
      </w:r>
    </w:p>
    <w:p w:rsidR="00D1593C" w:rsidRDefault="00572B8A" w:rsidP="00572B8A">
      <w:pPr>
        <w:pStyle w:val="NormalWeb"/>
        <w:contextualSpacing/>
      </w:pPr>
      <w:r>
        <w:t>Duration: 7-10 days</w:t>
      </w:r>
    </w:p>
    <w:p w:rsidR="00D1593C" w:rsidRDefault="00572B8A" w:rsidP="00572B8A">
      <w:pPr>
        <w:pStyle w:val="NormalWeb"/>
        <w:contextualSpacing/>
      </w:pPr>
      <w:r>
        <w:t>Humidity: N/A (closed fermentation vessel)</w:t>
      </w:r>
    </w:p>
    <w:p w:rsidR="00D1593C" w:rsidRDefault="00D1593C" w:rsidP="00572B8A">
      <w:pPr>
        <w:pStyle w:val="NormalWeb"/>
        <w:contextualSpacing/>
      </w:pPr>
    </w:p>
    <w:p w:rsidR="006C3C1C" w:rsidRDefault="00572B8A" w:rsidP="00572B8A">
      <w:pPr>
        <w:pStyle w:val="NormalWeb"/>
        <w:contextualSpacing/>
      </w:pPr>
      <w:r>
        <w:t>Rapidly cooling the wort helps prevent off-flavors and reduces the risk of contamination. Maintain a consistent fermentation temperature to ensure clean fermentation and optimal yeast performance. The chosen temperature range allows for efficient fermentation while preserving the hop character of Brewer's Gold.</w:t>
      </w:r>
    </w:p>
    <w:p w:rsidR="006C3C1C" w:rsidRDefault="008D76C6" w:rsidP="006C3C1C">
      <w:pPr>
        <w:pStyle w:val="Heading2"/>
      </w:pPr>
      <w:r>
        <w:t>7</w:t>
      </w:r>
      <w:r w:rsidR="00572B8A">
        <w:t>. Dry Hopping (optional):</w:t>
      </w:r>
    </w:p>
    <w:p w:rsidR="006C3C1C" w:rsidRDefault="00572B8A" w:rsidP="00572B8A">
      <w:pPr>
        <w:pStyle w:val="NormalWeb"/>
        <w:contextualSpacing/>
      </w:pPr>
      <w:r>
        <w:t>Temperature: 68°F (20°C)</w:t>
      </w:r>
    </w:p>
    <w:p w:rsidR="006C3C1C" w:rsidRDefault="00572B8A" w:rsidP="00572B8A">
      <w:pPr>
        <w:pStyle w:val="NormalWeb"/>
        <w:contextualSpacing/>
      </w:pPr>
      <w:r>
        <w:t>Duration: 3-5 days</w:t>
      </w:r>
    </w:p>
    <w:p w:rsidR="006C3C1C" w:rsidRDefault="00572B8A" w:rsidP="00572B8A">
      <w:pPr>
        <w:pStyle w:val="NormalWeb"/>
        <w:contextualSpacing/>
      </w:pPr>
      <w:r>
        <w:t>Humidity: N/A (closed vessel)</w:t>
      </w:r>
    </w:p>
    <w:p w:rsidR="006C3C1C" w:rsidRDefault="006C3C1C" w:rsidP="00572B8A">
      <w:pPr>
        <w:pStyle w:val="NormalWeb"/>
        <w:contextualSpacing/>
      </w:pPr>
    </w:p>
    <w:p w:rsidR="006C3C1C" w:rsidRDefault="00572B8A" w:rsidP="00572B8A">
      <w:pPr>
        <w:pStyle w:val="NormalWeb"/>
        <w:contextualSpacing/>
      </w:pPr>
      <w:r>
        <w:t>For an extra hop aroma boost, consider dry hopping with 1-2 oz of Brewer's Gold hops. Add the hops when fermentation is nearly complete to preserve the delicate aromatic compounds.</w:t>
      </w:r>
    </w:p>
    <w:p w:rsidR="006C3C1C" w:rsidRDefault="008D76C6" w:rsidP="006C3C1C">
      <w:pPr>
        <w:pStyle w:val="Heading2"/>
      </w:pPr>
      <w:r>
        <w:t>8</w:t>
      </w:r>
      <w:r w:rsidR="00572B8A">
        <w:t>. Cold Crashing:</w:t>
      </w:r>
    </w:p>
    <w:p w:rsidR="006C3C1C" w:rsidRDefault="00572B8A" w:rsidP="00572B8A">
      <w:pPr>
        <w:pStyle w:val="NormalWeb"/>
        <w:contextualSpacing/>
      </w:pPr>
      <w:r>
        <w:t>Temperature: 35-40°F (2-4°C)</w:t>
      </w:r>
    </w:p>
    <w:p w:rsidR="006C3C1C" w:rsidRDefault="00572B8A" w:rsidP="00572B8A">
      <w:pPr>
        <w:pStyle w:val="NormalWeb"/>
        <w:contextualSpacing/>
      </w:pPr>
      <w:r>
        <w:t>Duration: 2-3 days</w:t>
      </w:r>
    </w:p>
    <w:p w:rsidR="006C3C1C" w:rsidRDefault="00572B8A" w:rsidP="00572B8A">
      <w:pPr>
        <w:pStyle w:val="NormalWeb"/>
        <w:contextualSpacing/>
      </w:pPr>
      <w:r>
        <w:t>Humidity: N/A (closed vessel)</w:t>
      </w:r>
    </w:p>
    <w:p w:rsidR="006C3C1C" w:rsidRDefault="006C3C1C" w:rsidP="00572B8A">
      <w:pPr>
        <w:pStyle w:val="NormalWeb"/>
        <w:contextualSpacing/>
      </w:pPr>
    </w:p>
    <w:p w:rsidR="006C3C1C" w:rsidRDefault="00572B8A" w:rsidP="00572B8A">
      <w:pPr>
        <w:pStyle w:val="NormalWeb"/>
        <w:contextualSpacing/>
      </w:pPr>
      <w:r>
        <w:t xml:space="preserve">Cold crashing helps settle yeast and hop particles, resulting in a clearer final product. This step is particularly important for Brewer's Gold to achieve its characteristic bright, golden appearance. </w:t>
      </w:r>
    </w:p>
    <w:p w:rsidR="006C3C1C" w:rsidRDefault="008D76C6" w:rsidP="006C3C1C">
      <w:pPr>
        <w:pStyle w:val="Heading2"/>
      </w:pPr>
      <w:r>
        <w:lastRenderedPageBreak/>
        <w:t>9</w:t>
      </w:r>
      <w:r w:rsidR="00572B8A">
        <w:t>. Packaging:</w:t>
      </w:r>
    </w:p>
    <w:p w:rsidR="000651D1" w:rsidRDefault="00572B8A" w:rsidP="00572B8A">
      <w:pPr>
        <w:pStyle w:val="NormalWeb"/>
        <w:contextualSpacing/>
      </w:pPr>
      <w:r>
        <w:t>For bottling:</w:t>
      </w:r>
    </w:p>
    <w:p w:rsidR="00C4496C" w:rsidRDefault="00C4496C" w:rsidP="00572B8A">
      <w:pPr>
        <w:pStyle w:val="NormalWeb"/>
        <w:contextualSpacing/>
      </w:pPr>
    </w:p>
    <w:p w:rsidR="000651D1" w:rsidRDefault="00572B8A" w:rsidP="00572B8A">
      <w:pPr>
        <w:pStyle w:val="NormalWeb"/>
        <w:contextualSpacing/>
      </w:pPr>
      <w:r>
        <w:t>- Priming sugar: 4-5 oz for 5 gallons</w:t>
      </w:r>
    </w:p>
    <w:p w:rsidR="000651D1" w:rsidRDefault="00572B8A" w:rsidP="00572B8A">
      <w:pPr>
        <w:pStyle w:val="NormalWeb"/>
        <w:contextualSpacing/>
      </w:pPr>
      <w:r>
        <w:t>- Bottle conditioning temperature: 70°F (21°C)</w:t>
      </w:r>
    </w:p>
    <w:p w:rsidR="000651D1" w:rsidRDefault="00572B8A" w:rsidP="00572B8A">
      <w:pPr>
        <w:pStyle w:val="NormalWeb"/>
        <w:contextualSpacing/>
      </w:pPr>
      <w:r>
        <w:t>- Conditioning time: 1-2 weeks</w:t>
      </w:r>
    </w:p>
    <w:p w:rsidR="000651D1" w:rsidRDefault="000651D1" w:rsidP="00572B8A">
      <w:pPr>
        <w:pStyle w:val="NormalWeb"/>
        <w:contextualSpacing/>
      </w:pPr>
    </w:p>
    <w:p w:rsidR="000651D1" w:rsidRDefault="00572B8A" w:rsidP="00572B8A">
      <w:pPr>
        <w:pStyle w:val="NormalWeb"/>
        <w:contextualSpacing/>
      </w:pPr>
      <w:r>
        <w:t>For kegging:</w:t>
      </w:r>
    </w:p>
    <w:p w:rsidR="00C4496C" w:rsidRDefault="00C4496C" w:rsidP="00572B8A">
      <w:pPr>
        <w:pStyle w:val="NormalWeb"/>
        <w:contextualSpacing/>
      </w:pPr>
    </w:p>
    <w:p w:rsidR="000651D1" w:rsidRDefault="00572B8A" w:rsidP="00572B8A">
      <w:pPr>
        <w:pStyle w:val="NormalWeb"/>
        <w:contextualSpacing/>
      </w:pPr>
      <w:r>
        <w:t>- Force carbonation at 12-15 PSI at 38°F (3°C) for 5-7 days</w:t>
      </w:r>
    </w:p>
    <w:p w:rsidR="000651D1" w:rsidRDefault="000651D1" w:rsidP="00572B8A">
      <w:pPr>
        <w:pStyle w:val="NormalWeb"/>
        <w:contextualSpacing/>
      </w:pPr>
    </w:p>
    <w:p w:rsidR="000651D1" w:rsidRDefault="00572B8A" w:rsidP="00572B8A">
      <w:pPr>
        <w:pStyle w:val="NormalWeb"/>
        <w:contextualSpacing/>
      </w:pPr>
      <w:r>
        <w:t>Proper carbonation is crucial for Brewer's Gold, as it helps lift the hop aromas and creates a pleasant mouthfeel. Aim for 2.4-2.6 volumes of CO2.</w:t>
      </w:r>
    </w:p>
    <w:p w:rsidR="000651D1" w:rsidRDefault="000651D1" w:rsidP="00572B8A">
      <w:pPr>
        <w:pStyle w:val="NormalWeb"/>
        <w:contextualSpacing/>
      </w:pPr>
    </w:p>
    <w:p w:rsidR="000651D1" w:rsidRDefault="00572B8A" w:rsidP="00C4496C">
      <w:pPr>
        <w:pStyle w:val="Heading1"/>
      </w:pPr>
      <w:r>
        <w:t>Flavor Profile and How Conditions Affect It:</w:t>
      </w:r>
    </w:p>
    <w:p w:rsidR="00C4496C" w:rsidRDefault="00C4496C" w:rsidP="00C4496C">
      <w:pPr>
        <w:pStyle w:val="Heading2"/>
      </w:pPr>
    </w:p>
    <w:p w:rsidR="00C4496C" w:rsidRDefault="00C4496C" w:rsidP="00C4496C">
      <w:pPr>
        <w:pStyle w:val="Heading2"/>
      </w:pPr>
      <w:r>
        <w:t xml:space="preserve">1. </w:t>
      </w:r>
      <w:r w:rsidR="00572B8A">
        <w:t xml:space="preserve">Malt character: </w:t>
      </w:r>
    </w:p>
    <w:p w:rsidR="000651D1" w:rsidRDefault="00572B8A" w:rsidP="00C4496C">
      <w:pPr>
        <w:pStyle w:val="NormalWeb"/>
        <w:contextualSpacing/>
      </w:pPr>
      <w:r>
        <w:t>The mash temperature of 152°F (67°C) creates a balance between fermentable and non-fermentable sugars. This results in a medium body with enough residual sweetness to complement the hop bitterness. If the mash temperature is too low, the beer may become thin and lack malt character. If it's too high, the beer might be overly sweet and heavy.</w:t>
      </w:r>
    </w:p>
    <w:p w:rsidR="00C4496C" w:rsidRDefault="00C4496C" w:rsidP="00C4496C">
      <w:pPr>
        <w:pStyle w:val="NormalWeb"/>
        <w:contextualSpacing/>
      </w:pPr>
    </w:p>
    <w:p w:rsidR="00C4496C" w:rsidRDefault="00C4496C" w:rsidP="00C4496C">
      <w:pPr>
        <w:pStyle w:val="Heading2"/>
      </w:pPr>
      <w:r>
        <w:t xml:space="preserve">2. </w:t>
      </w:r>
      <w:r w:rsidR="00572B8A" w:rsidRPr="00C4496C">
        <w:t>Hop bitterness and aroma:</w:t>
      </w:r>
    </w:p>
    <w:p w:rsidR="00C4496C" w:rsidRDefault="00C4496C" w:rsidP="00C4496C">
      <w:pPr>
        <w:pStyle w:val="NormalWeb"/>
        <w:contextualSpacing/>
      </w:pPr>
    </w:p>
    <w:p w:rsidR="000651D1" w:rsidRDefault="00572B8A" w:rsidP="00C4496C">
      <w:pPr>
        <w:pStyle w:val="NormalWeb"/>
        <w:contextualSpacing/>
      </w:pPr>
      <w:r>
        <w:t>The boil schedule is designed to extract the right amount of bitterness from the early addition while preserving the delicate aromas from later additions. Brewer's Gold hops contribute a clean bitterness with notes of spice, fruit, and a slight earthiness. The late additions and optional dry hopping enhance these aromatic qualities.</w:t>
      </w:r>
    </w:p>
    <w:p w:rsidR="00687225" w:rsidRDefault="00687225" w:rsidP="00C4496C">
      <w:pPr>
        <w:pStyle w:val="NormalWeb"/>
        <w:contextualSpacing/>
      </w:pPr>
    </w:p>
    <w:p w:rsidR="00687225" w:rsidRDefault="00687225" w:rsidP="00687225">
      <w:pPr>
        <w:pStyle w:val="Heading2"/>
      </w:pPr>
      <w:r>
        <w:t xml:space="preserve">3. </w:t>
      </w:r>
      <w:r w:rsidR="00572B8A">
        <w:t>Fermentation flavors:</w:t>
      </w:r>
    </w:p>
    <w:p w:rsidR="00687225" w:rsidRDefault="00687225" w:rsidP="00687225">
      <w:pPr>
        <w:pStyle w:val="NormalWeb"/>
        <w:contextualSpacing/>
      </w:pPr>
    </w:p>
    <w:p w:rsidR="000651D1" w:rsidRDefault="00572B8A" w:rsidP="00687225">
      <w:pPr>
        <w:pStyle w:val="NormalWeb"/>
        <w:contextualSpacing/>
      </w:pPr>
      <w:r>
        <w:t>The chosen fermentation temperature range (68-72°F) allows the yeast to produce clean, neutral flavors that don't compete with the hop character. If fermented too warm, the yeast may produce excessive esters or fusel alcohols, masking the hop profile. If too cool, fermentation may be sluggish, and the yeast might not fully attenuate the beer, leaving it sweeter than desired.</w:t>
      </w:r>
    </w:p>
    <w:p w:rsidR="00687225" w:rsidRDefault="00687225" w:rsidP="00687225">
      <w:pPr>
        <w:pStyle w:val="NormalWeb"/>
        <w:contextualSpacing/>
      </w:pPr>
    </w:p>
    <w:p w:rsidR="00687225" w:rsidRDefault="00687225" w:rsidP="00687225">
      <w:pPr>
        <w:pStyle w:val="Heading2"/>
      </w:pPr>
      <w:r>
        <w:lastRenderedPageBreak/>
        <w:t xml:space="preserve">4. </w:t>
      </w:r>
      <w:r w:rsidR="00572B8A">
        <w:t>Clarity and appearance:</w:t>
      </w:r>
    </w:p>
    <w:p w:rsidR="00687225" w:rsidRDefault="00687225" w:rsidP="00687225">
      <w:pPr>
        <w:pStyle w:val="NormalWeb"/>
        <w:contextualSpacing/>
      </w:pPr>
    </w:p>
    <w:p w:rsidR="000651D1" w:rsidRDefault="00572B8A" w:rsidP="00687225">
      <w:pPr>
        <w:pStyle w:val="NormalWeb"/>
        <w:contextualSpacing/>
      </w:pPr>
      <w:r>
        <w:t>The cold crashing step helps achieve the bright, golden appearance characteristic of Brewer's Gold. Without this step, the beer may appear hazy, which can affect the perception of its quality and freshness.</w:t>
      </w:r>
    </w:p>
    <w:p w:rsidR="00687225" w:rsidRDefault="00687225" w:rsidP="00687225">
      <w:pPr>
        <w:pStyle w:val="NormalWeb"/>
        <w:contextualSpacing/>
      </w:pPr>
    </w:p>
    <w:p w:rsidR="00687225" w:rsidRDefault="00687225" w:rsidP="00687225">
      <w:pPr>
        <w:pStyle w:val="Heading2"/>
      </w:pPr>
      <w:r>
        <w:t xml:space="preserve">5. </w:t>
      </w:r>
      <w:r w:rsidR="00572B8A">
        <w:t>Carbonation:</w:t>
      </w:r>
    </w:p>
    <w:p w:rsidR="00687225" w:rsidRDefault="00687225" w:rsidP="00687225">
      <w:pPr>
        <w:pStyle w:val="NormalWeb"/>
        <w:contextualSpacing/>
      </w:pPr>
    </w:p>
    <w:p w:rsidR="000651D1" w:rsidRDefault="00572B8A" w:rsidP="00572B8A">
      <w:pPr>
        <w:pStyle w:val="NormalWeb"/>
        <w:contextualSpacing/>
      </w:pPr>
      <w:r>
        <w:t>Proper carbonation is essential for Brewer's Gold, as it affects both mouthfeel and aroma perception. Under-carbonated beer may taste flat and lack aromatic intensity, while over-carbonated beer can be harsh and overly prickly on the palate.</w:t>
      </w:r>
    </w:p>
    <w:p w:rsidR="000651D1" w:rsidRDefault="00572B8A" w:rsidP="00687225">
      <w:pPr>
        <w:pStyle w:val="Heading1"/>
      </w:pPr>
      <w:r>
        <w:t>Quality Control Measures:</w:t>
      </w:r>
    </w:p>
    <w:p w:rsidR="000651D1" w:rsidRDefault="000651D1" w:rsidP="00572B8A">
      <w:pPr>
        <w:pStyle w:val="NormalWeb"/>
        <w:contextualSpacing/>
      </w:pPr>
    </w:p>
    <w:p w:rsidR="000651D1" w:rsidRDefault="00572B8A" w:rsidP="00572B8A">
      <w:pPr>
        <w:pStyle w:val="NormalWeb"/>
        <w:numPr>
          <w:ilvl w:val="0"/>
          <w:numId w:val="2"/>
        </w:numPr>
        <w:contextualSpacing/>
      </w:pPr>
      <w:r>
        <w:t>Sanitation: Maintain strict sanitation practices throughout the brewing process to prevent contamination, which can lead to off-flavors and spoilage.</w:t>
      </w:r>
    </w:p>
    <w:p w:rsidR="000651D1" w:rsidRDefault="00572B8A" w:rsidP="00572B8A">
      <w:pPr>
        <w:pStyle w:val="NormalWeb"/>
        <w:numPr>
          <w:ilvl w:val="0"/>
          <w:numId w:val="2"/>
        </w:numPr>
        <w:contextualSpacing/>
      </w:pPr>
      <w:r>
        <w:t>Temperature control: Use precise temperature control equipment for mashing, fermentation, and cold crashing to ensure consistency between batches.</w:t>
      </w:r>
    </w:p>
    <w:p w:rsidR="000651D1" w:rsidRDefault="00572B8A" w:rsidP="00572B8A">
      <w:pPr>
        <w:pStyle w:val="NormalWeb"/>
        <w:numPr>
          <w:ilvl w:val="0"/>
          <w:numId w:val="2"/>
        </w:numPr>
        <w:contextualSpacing/>
      </w:pPr>
      <w:r>
        <w:t>pH monitoring: Check mash pH (target: 5.2-5.6) and finished beer pH (target: 4.2-4.6) to ensure optimal enzyme activity and flavor stability.</w:t>
      </w:r>
    </w:p>
    <w:p w:rsidR="000651D1" w:rsidRDefault="00572B8A" w:rsidP="00572B8A">
      <w:pPr>
        <w:pStyle w:val="NormalWeb"/>
        <w:numPr>
          <w:ilvl w:val="0"/>
          <w:numId w:val="2"/>
        </w:numPr>
        <w:contextualSpacing/>
      </w:pPr>
      <w:r>
        <w:t>Gravity measurements: Take regular gravity readings during fermentation to track progress and ensure complete attenuation.</w:t>
      </w:r>
    </w:p>
    <w:p w:rsidR="008425CF" w:rsidRDefault="00572B8A" w:rsidP="00572B8A">
      <w:pPr>
        <w:pStyle w:val="NormalWeb"/>
        <w:numPr>
          <w:ilvl w:val="0"/>
          <w:numId w:val="2"/>
        </w:numPr>
        <w:contextualSpacing/>
      </w:pPr>
      <w:r>
        <w:t>Sensory evaluation: Conduct regular tastings throughout the process and of the finished product to identify any issues early and maintain consistency.</w:t>
      </w:r>
    </w:p>
    <w:p w:rsidR="008425CF" w:rsidRDefault="008425CF" w:rsidP="008425CF">
      <w:pPr>
        <w:pStyle w:val="NormalWeb"/>
        <w:contextualSpacing/>
      </w:pPr>
    </w:p>
    <w:p w:rsidR="00572B8A" w:rsidRDefault="00572B8A" w:rsidP="008425CF">
      <w:pPr>
        <w:pStyle w:val="NormalWeb"/>
        <w:contextualSpacing/>
      </w:pPr>
      <w:r>
        <w:t>By carefully controlling these conditions and following the outlined process, you'll be able to produce a high-quality Brewer's Gold with a balanced malt backbone, clean bitterness, and enticing hop aroma. Remember that small adjustments may be necessary based on your specific equipment and local conditions, so keep detailed records of each brew to refine your process over time.</w:t>
      </w:r>
    </w:p>
    <w:p w:rsidR="00500CDD" w:rsidRDefault="00500CDD">
      <w:pPr>
        <w:contextualSpacing/>
      </w:pPr>
    </w:p>
    <w:sectPr w:rsidR="0050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905EB"/>
    <w:multiLevelType w:val="hybridMultilevel"/>
    <w:tmpl w:val="1F6A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C5072"/>
    <w:multiLevelType w:val="hybridMultilevel"/>
    <w:tmpl w:val="F060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54EF9"/>
    <w:multiLevelType w:val="hybridMultilevel"/>
    <w:tmpl w:val="630C4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F1DA9"/>
    <w:multiLevelType w:val="multilevel"/>
    <w:tmpl w:val="1B3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793774">
    <w:abstractNumId w:val="1"/>
  </w:num>
  <w:num w:numId="2" w16cid:durableId="1627807536">
    <w:abstractNumId w:val="0"/>
  </w:num>
  <w:num w:numId="3" w16cid:durableId="654533893">
    <w:abstractNumId w:val="2"/>
  </w:num>
  <w:num w:numId="4" w16cid:durableId="718090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8A"/>
    <w:rsid w:val="00012464"/>
    <w:rsid w:val="000651D1"/>
    <w:rsid w:val="00500CDD"/>
    <w:rsid w:val="00572B8A"/>
    <w:rsid w:val="005A5A20"/>
    <w:rsid w:val="00687225"/>
    <w:rsid w:val="006C3C1C"/>
    <w:rsid w:val="008425CF"/>
    <w:rsid w:val="008D76C6"/>
    <w:rsid w:val="008F14A9"/>
    <w:rsid w:val="00C4496C"/>
    <w:rsid w:val="00D1593C"/>
    <w:rsid w:val="00FA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10ABF"/>
  <w15:chartTrackingRefBased/>
  <w15:docId w15:val="{A13EA101-7DB3-1E49-A635-BC10C0A8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B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A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06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B8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2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A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06D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7836">
      <w:bodyDiv w:val="1"/>
      <w:marLeft w:val="0"/>
      <w:marRight w:val="0"/>
      <w:marTop w:val="0"/>
      <w:marBottom w:val="0"/>
      <w:divBdr>
        <w:top w:val="none" w:sz="0" w:space="0" w:color="auto"/>
        <w:left w:val="none" w:sz="0" w:space="0" w:color="auto"/>
        <w:bottom w:val="none" w:sz="0" w:space="0" w:color="auto"/>
        <w:right w:val="none" w:sz="0" w:space="0" w:color="auto"/>
      </w:divBdr>
    </w:div>
    <w:div w:id="685522510">
      <w:bodyDiv w:val="1"/>
      <w:marLeft w:val="0"/>
      <w:marRight w:val="0"/>
      <w:marTop w:val="0"/>
      <w:marBottom w:val="0"/>
      <w:divBdr>
        <w:top w:val="none" w:sz="0" w:space="0" w:color="auto"/>
        <w:left w:val="none" w:sz="0" w:space="0" w:color="auto"/>
        <w:bottom w:val="none" w:sz="0" w:space="0" w:color="auto"/>
        <w:right w:val="none" w:sz="0" w:space="0" w:color="auto"/>
      </w:divBdr>
    </w:div>
    <w:div w:id="925456168">
      <w:bodyDiv w:val="1"/>
      <w:marLeft w:val="0"/>
      <w:marRight w:val="0"/>
      <w:marTop w:val="0"/>
      <w:marBottom w:val="0"/>
      <w:divBdr>
        <w:top w:val="none" w:sz="0" w:space="0" w:color="auto"/>
        <w:left w:val="none" w:sz="0" w:space="0" w:color="auto"/>
        <w:bottom w:val="none" w:sz="0" w:space="0" w:color="auto"/>
        <w:right w:val="none" w:sz="0" w:space="0" w:color="auto"/>
      </w:divBdr>
    </w:div>
    <w:div w:id="1716151018">
      <w:bodyDiv w:val="1"/>
      <w:marLeft w:val="0"/>
      <w:marRight w:val="0"/>
      <w:marTop w:val="0"/>
      <w:marBottom w:val="0"/>
      <w:divBdr>
        <w:top w:val="none" w:sz="0" w:space="0" w:color="auto"/>
        <w:left w:val="none" w:sz="0" w:space="0" w:color="auto"/>
        <w:bottom w:val="none" w:sz="0" w:space="0" w:color="auto"/>
        <w:right w:val="none" w:sz="0" w:space="0" w:color="auto"/>
      </w:divBdr>
    </w:div>
    <w:div w:id="171824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Marin Mestrovic</cp:lastModifiedBy>
  <cp:revision>10</cp:revision>
  <dcterms:created xsi:type="dcterms:W3CDTF">2024-08-09T18:42:00Z</dcterms:created>
  <dcterms:modified xsi:type="dcterms:W3CDTF">2025-02-18T13:13:00Z</dcterms:modified>
</cp:coreProperties>
</file>