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50966" w:rsidRDefault="00A1052D" w:rsidP="00750966">
      <w:pPr>
        <w:pStyle w:val="Heading1"/>
      </w:pPr>
      <w:r>
        <w:t>Brewing Southern Brewer: A Comprehensive Guide</w:t>
      </w:r>
    </w:p>
    <w:p w:rsidR="00750966" w:rsidRDefault="00A1052D" w:rsidP="00A1052D">
      <w:pPr>
        <w:pStyle w:val="NormalWeb"/>
        <w:contextualSpacing/>
      </w:pPr>
      <w:r>
        <w:t>Southern brewer is a style of beer that typically embodies the characteristics of the American South: bold, flavorful, and often with a touch of sweetness. This style can encompass various sub-styles, from light lagers to robust stouts, but for this guide, we'll focus on a classic Southern-style ale.</w:t>
      </w:r>
    </w:p>
    <w:p w:rsidR="00750966" w:rsidRDefault="00A1052D" w:rsidP="00750966">
      <w:pPr>
        <w:pStyle w:val="Heading2"/>
      </w:pPr>
      <w:r>
        <w:t>1. Ingredients:</w:t>
      </w:r>
    </w:p>
    <w:p w:rsidR="00750966" w:rsidRDefault="00A1052D" w:rsidP="00A1052D">
      <w:pPr>
        <w:pStyle w:val="NormalWeb"/>
        <w:contextualSpacing/>
      </w:pPr>
      <w:r>
        <w:t xml:space="preserve">- 10 </w:t>
      </w:r>
      <w:proofErr w:type="spellStart"/>
      <w:r>
        <w:t>lbs</w:t>
      </w:r>
      <w:proofErr w:type="spellEnd"/>
      <w:r>
        <w:t xml:space="preserve"> (4.5 kg) American 2-row pale malt</w:t>
      </w:r>
    </w:p>
    <w:p w:rsidR="00750966" w:rsidRDefault="00A1052D" w:rsidP="00A1052D">
      <w:pPr>
        <w:pStyle w:val="NormalWeb"/>
        <w:contextualSpacing/>
      </w:pPr>
      <w:r>
        <w:t>- 1 lb (0.45 kg) Vienna malt</w:t>
      </w:r>
    </w:p>
    <w:p w:rsidR="00750966" w:rsidRDefault="00A1052D" w:rsidP="00A1052D">
      <w:pPr>
        <w:pStyle w:val="NormalWeb"/>
        <w:contextualSpacing/>
      </w:pPr>
      <w:r>
        <w:t xml:space="preserve">- 0.5 </w:t>
      </w:r>
      <w:proofErr w:type="spellStart"/>
      <w:r>
        <w:t>lb</w:t>
      </w:r>
      <w:proofErr w:type="spellEnd"/>
      <w:r>
        <w:t xml:space="preserve"> (0.23 kg) Crystal malt (40L)</w:t>
      </w:r>
    </w:p>
    <w:p w:rsidR="00750966" w:rsidRDefault="00A1052D" w:rsidP="00A1052D">
      <w:pPr>
        <w:pStyle w:val="NormalWeb"/>
        <w:contextualSpacing/>
      </w:pPr>
      <w:r>
        <w:t xml:space="preserve">- 0.5 </w:t>
      </w:r>
      <w:proofErr w:type="spellStart"/>
      <w:r>
        <w:t>lb</w:t>
      </w:r>
      <w:proofErr w:type="spellEnd"/>
      <w:r>
        <w:t xml:space="preserve"> (0.23 kg) Corn grits (for authenticity)</w:t>
      </w:r>
    </w:p>
    <w:p w:rsidR="00750966" w:rsidRDefault="00A1052D" w:rsidP="00A1052D">
      <w:pPr>
        <w:pStyle w:val="NormalWeb"/>
        <w:contextualSpacing/>
      </w:pPr>
      <w:r>
        <w:t>- 1 oz (28 g) Cascade hops (bittering)</w:t>
      </w:r>
    </w:p>
    <w:p w:rsidR="00750966" w:rsidRDefault="00A1052D" w:rsidP="00A1052D">
      <w:pPr>
        <w:pStyle w:val="NormalWeb"/>
        <w:contextualSpacing/>
      </w:pPr>
      <w:r>
        <w:t>- 1 oz (28 g) Centennial hops (flavor/aroma)</w:t>
      </w:r>
    </w:p>
    <w:p w:rsidR="00750966" w:rsidRDefault="00A1052D" w:rsidP="00A1052D">
      <w:pPr>
        <w:pStyle w:val="NormalWeb"/>
        <w:contextualSpacing/>
      </w:pPr>
      <w:r>
        <w:t>- American ale yeast (</w:t>
      </w:r>
      <w:proofErr w:type="spellStart"/>
      <w:r>
        <w:t>Wyeast</w:t>
      </w:r>
      <w:proofErr w:type="spellEnd"/>
      <w:r>
        <w:t xml:space="preserve"> 1056 or White Labs WLP001)</w:t>
      </w:r>
    </w:p>
    <w:p w:rsidR="00750966" w:rsidRDefault="00A1052D" w:rsidP="00A1052D">
      <w:pPr>
        <w:pStyle w:val="NormalWeb"/>
        <w:contextualSpacing/>
      </w:pPr>
      <w:r>
        <w:t>- 1 tsp Irish moss (for clarity)</w:t>
      </w:r>
    </w:p>
    <w:p w:rsidR="00750966" w:rsidRDefault="00A1052D" w:rsidP="00750966">
      <w:pPr>
        <w:pStyle w:val="Heading2"/>
      </w:pPr>
      <w:r>
        <w:t>2. Mashing:</w:t>
      </w:r>
    </w:p>
    <w:p w:rsidR="007A4024" w:rsidRDefault="00A1052D" w:rsidP="00A1052D">
      <w:pPr>
        <w:pStyle w:val="NormalWeb"/>
        <w:contextualSpacing/>
      </w:pPr>
      <w:r>
        <w:t>Temperature: 152°F (67°C)</w:t>
      </w:r>
    </w:p>
    <w:p w:rsidR="007A4024" w:rsidRDefault="00A1052D" w:rsidP="00A1052D">
      <w:pPr>
        <w:pStyle w:val="NormalWeb"/>
        <w:contextualSpacing/>
      </w:pPr>
      <w:r>
        <w:t>Time: 60 minutes</w:t>
      </w:r>
    </w:p>
    <w:p w:rsidR="007A4024" w:rsidRDefault="00A1052D" w:rsidP="00A1052D">
      <w:pPr>
        <w:pStyle w:val="NormalWeb"/>
        <w:contextualSpacing/>
      </w:pPr>
      <w:r>
        <w:t>Humidity: N/A (enclosed system)</w:t>
      </w:r>
    </w:p>
    <w:p w:rsidR="007A4024" w:rsidRDefault="007A4024" w:rsidP="00A1052D">
      <w:pPr>
        <w:pStyle w:val="NormalWeb"/>
        <w:contextualSpacing/>
      </w:pPr>
    </w:p>
    <w:p w:rsidR="007A4024" w:rsidRDefault="00A1052D" w:rsidP="00A1052D">
      <w:pPr>
        <w:pStyle w:val="NormalWeb"/>
        <w:contextualSpacing/>
      </w:pPr>
      <w:r>
        <w:t>The mashing process is crucial for extracting fermentable sugars from the grains. Maintaining a consistent temperature of 152°F (67°C) for 60 minutes will result in a good balance of fermentable and unfermentable sugars, contributing to the beer's body and mouthfeel.</w:t>
      </w:r>
    </w:p>
    <w:p w:rsidR="007A4024" w:rsidRDefault="007A4024" w:rsidP="00A1052D">
      <w:pPr>
        <w:pStyle w:val="NormalWeb"/>
        <w:contextualSpacing/>
      </w:pPr>
    </w:p>
    <w:p w:rsidR="009349C8" w:rsidRDefault="00A1052D" w:rsidP="00A1052D">
      <w:pPr>
        <w:pStyle w:val="NormalWeb"/>
        <w:contextualSpacing/>
      </w:pPr>
      <w:r>
        <w:t>Flavor impact:</w:t>
      </w:r>
    </w:p>
    <w:p w:rsidR="009349C8" w:rsidRDefault="009349C8" w:rsidP="00A1052D">
      <w:pPr>
        <w:pStyle w:val="NormalWeb"/>
        <w:contextualSpacing/>
      </w:pPr>
      <w:r>
        <w:t xml:space="preserve">- </w:t>
      </w:r>
      <w:r w:rsidR="00A1052D">
        <w:t>A slightly lower mash temperature (around 148-150°F or 64-66°C) would produce a drier, more fermentable wort, resulting in a crisper beer.</w:t>
      </w:r>
    </w:p>
    <w:p w:rsidR="009349C8" w:rsidRDefault="009349C8" w:rsidP="00A1052D">
      <w:pPr>
        <w:pStyle w:val="NormalWeb"/>
        <w:contextualSpacing/>
      </w:pPr>
      <w:r>
        <w:t xml:space="preserve">- </w:t>
      </w:r>
      <w:r w:rsidR="00A1052D">
        <w:t>A higher temperature (154-156°F or 68-69°C) would create a fuller-bodied, sweeter beer due to more unfermentable sugars.</w:t>
      </w:r>
    </w:p>
    <w:p w:rsidR="009349C8" w:rsidRDefault="00A1052D" w:rsidP="009349C8">
      <w:pPr>
        <w:pStyle w:val="Heading2"/>
      </w:pPr>
      <w:r>
        <w:t>3. Sparging:</w:t>
      </w:r>
    </w:p>
    <w:p w:rsidR="009349C8" w:rsidRDefault="00A1052D" w:rsidP="00A1052D">
      <w:pPr>
        <w:pStyle w:val="NormalWeb"/>
        <w:contextualSpacing/>
      </w:pPr>
      <w:r>
        <w:t>Temperature: 168°F (76°C)</w:t>
      </w:r>
    </w:p>
    <w:p w:rsidR="00846AF7" w:rsidRDefault="00A1052D" w:rsidP="00A1052D">
      <w:pPr>
        <w:pStyle w:val="NormalWeb"/>
        <w:contextualSpacing/>
      </w:pPr>
      <w:r>
        <w:t>Time: 30-45 minutes</w:t>
      </w:r>
    </w:p>
    <w:p w:rsidR="00846AF7" w:rsidRDefault="00A1052D" w:rsidP="00A1052D">
      <w:pPr>
        <w:pStyle w:val="NormalWeb"/>
        <w:contextualSpacing/>
      </w:pPr>
      <w:r>
        <w:t>Humidity: N/A (enclosed system)</w:t>
      </w:r>
    </w:p>
    <w:p w:rsidR="00846AF7" w:rsidRDefault="00846AF7" w:rsidP="00A1052D">
      <w:pPr>
        <w:pStyle w:val="NormalWeb"/>
        <w:contextualSpacing/>
      </w:pPr>
    </w:p>
    <w:p w:rsidR="00846AF7" w:rsidRDefault="00A1052D" w:rsidP="00A1052D">
      <w:pPr>
        <w:pStyle w:val="NormalWeb"/>
        <w:contextualSpacing/>
      </w:pPr>
      <w:r>
        <w:t>Sparging helps extract the remaining sugars from the grain bed. Use water at 168°F (76°C) to rinse the grains, collecting the sweet wort</w:t>
      </w:r>
    </w:p>
    <w:p w:rsidR="00846AF7" w:rsidRDefault="00846AF7" w:rsidP="00A1052D">
      <w:pPr>
        <w:pStyle w:val="NormalWeb"/>
        <w:contextualSpacing/>
      </w:pPr>
    </w:p>
    <w:p w:rsidR="00846AF7" w:rsidRDefault="00A1052D" w:rsidP="00A1052D">
      <w:pPr>
        <w:pStyle w:val="NormalWeb"/>
        <w:contextualSpacing/>
      </w:pPr>
      <w:r>
        <w:t>Flavor impact:</w:t>
      </w:r>
    </w:p>
    <w:p w:rsidR="00846AF7" w:rsidRDefault="00846AF7" w:rsidP="00A1052D">
      <w:pPr>
        <w:pStyle w:val="NormalWeb"/>
        <w:contextualSpacing/>
      </w:pPr>
      <w:r>
        <w:lastRenderedPageBreak/>
        <w:t xml:space="preserve">- </w:t>
      </w:r>
      <w:r w:rsidR="00A1052D">
        <w:t>Proper sparging ensures maximum extraction of fermentable sugars without extracting excess tannins, which can contribute to astringency.</w:t>
      </w:r>
    </w:p>
    <w:p w:rsidR="00846AF7" w:rsidRDefault="00846AF7" w:rsidP="00A1052D">
      <w:pPr>
        <w:pStyle w:val="NormalWeb"/>
        <w:contextualSpacing/>
      </w:pPr>
      <w:r>
        <w:t xml:space="preserve">- </w:t>
      </w:r>
      <w:r w:rsidR="00A1052D">
        <w:t>Over-sparging can lead to a thin, watery beer, while under-sparging may result in lower efficiency and a less flavorful brew.</w:t>
      </w:r>
    </w:p>
    <w:p w:rsidR="00846AF7" w:rsidRDefault="00A1052D" w:rsidP="00846AF7">
      <w:pPr>
        <w:pStyle w:val="Heading2"/>
      </w:pPr>
      <w:r>
        <w:t>4. Boiling:</w:t>
      </w:r>
    </w:p>
    <w:p w:rsidR="00B053FC" w:rsidRDefault="00A1052D" w:rsidP="00A1052D">
      <w:pPr>
        <w:pStyle w:val="NormalWeb"/>
        <w:contextualSpacing/>
      </w:pPr>
      <w:r>
        <w:t>Temperature: 212°F (100°C) - rolling boil</w:t>
      </w:r>
    </w:p>
    <w:p w:rsidR="00B053FC" w:rsidRDefault="00A1052D" w:rsidP="00A1052D">
      <w:pPr>
        <w:pStyle w:val="NormalWeb"/>
        <w:contextualSpacing/>
      </w:pPr>
      <w:r>
        <w:t>Time: 60 minutes</w:t>
      </w:r>
    </w:p>
    <w:p w:rsidR="00B053FC" w:rsidRDefault="00A1052D" w:rsidP="00A1052D">
      <w:pPr>
        <w:pStyle w:val="NormalWeb"/>
        <w:contextualSpacing/>
      </w:pPr>
      <w:r>
        <w:t>Humidity: N/A (open system, but steam will increase ambient humidity)</w:t>
      </w:r>
    </w:p>
    <w:p w:rsidR="00B053FC" w:rsidRDefault="00B053FC" w:rsidP="00A1052D">
      <w:pPr>
        <w:pStyle w:val="NormalWeb"/>
        <w:contextualSpacing/>
      </w:pPr>
    </w:p>
    <w:p w:rsidR="00B053FC" w:rsidRDefault="00A1052D" w:rsidP="00A1052D">
      <w:pPr>
        <w:pStyle w:val="NormalWeb"/>
        <w:contextualSpacing/>
      </w:pPr>
      <w:r>
        <w:t>Add 1 oz of Cascade hops at the beginning of the boil for bittering. At 15 minutes before the end of the boil, add the Irish moss for clarity. At 5 minutes before the end, add 1 oz of Centennial hops for flavor and aroma.</w:t>
      </w:r>
    </w:p>
    <w:p w:rsidR="00B053FC" w:rsidRDefault="00B053FC" w:rsidP="00A1052D">
      <w:pPr>
        <w:pStyle w:val="NormalWeb"/>
        <w:contextualSpacing/>
      </w:pPr>
    </w:p>
    <w:p w:rsidR="00E562C0" w:rsidRDefault="00A1052D" w:rsidP="00A1052D">
      <w:pPr>
        <w:pStyle w:val="NormalWeb"/>
        <w:contextualSpacing/>
      </w:pPr>
      <w:r>
        <w:t>Flavor impact:</w:t>
      </w:r>
    </w:p>
    <w:p w:rsidR="00E562C0" w:rsidRDefault="00A1052D" w:rsidP="00A1052D">
      <w:pPr>
        <w:pStyle w:val="NormalWeb"/>
        <w:contextualSpacing/>
      </w:pPr>
      <w:r>
        <w:t>The boil is essential for isomerizing alpha acids in hops, which provides bitterness. It also drives off unwanted volatile compounds, concentrates the wort, and promotes the Maillard reaction, which contributes to color and flavor development.</w:t>
      </w:r>
    </w:p>
    <w:p w:rsidR="00E562C0" w:rsidRDefault="00A1052D" w:rsidP="00E562C0">
      <w:pPr>
        <w:pStyle w:val="Heading2"/>
      </w:pPr>
      <w:r>
        <w:t>5. Cooling:</w:t>
      </w:r>
    </w:p>
    <w:p w:rsidR="00E562C0" w:rsidRDefault="00A1052D" w:rsidP="00A1052D">
      <w:pPr>
        <w:pStyle w:val="NormalWeb"/>
        <w:contextualSpacing/>
      </w:pPr>
      <w:r>
        <w:t>Target Temperature: 68°F (20°C)</w:t>
      </w:r>
    </w:p>
    <w:p w:rsidR="00E562C0" w:rsidRDefault="00A1052D" w:rsidP="00A1052D">
      <w:pPr>
        <w:pStyle w:val="NormalWeb"/>
        <w:contextualSpacing/>
      </w:pPr>
      <w:r>
        <w:t>Time: As quickly as possible (ideally within 20-30 minutes)</w:t>
      </w:r>
    </w:p>
    <w:p w:rsidR="00E562C0" w:rsidRDefault="00A1052D" w:rsidP="00A1052D">
      <w:pPr>
        <w:pStyle w:val="NormalWeb"/>
        <w:contextualSpacing/>
      </w:pPr>
      <w:r>
        <w:t>Humidity: N/A (enclosed system)</w:t>
      </w:r>
    </w:p>
    <w:p w:rsidR="00E562C0" w:rsidRDefault="00E562C0" w:rsidP="00A1052D">
      <w:pPr>
        <w:pStyle w:val="NormalWeb"/>
        <w:contextualSpacing/>
      </w:pPr>
    </w:p>
    <w:p w:rsidR="00E562C0" w:rsidRDefault="00A1052D" w:rsidP="00A1052D">
      <w:pPr>
        <w:pStyle w:val="NormalWeb"/>
        <w:contextualSpacing/>
      </w:pPr>
      <w:r>
        <w:t>Rapidly cool the wort to prevent off-flavors from developing and to reduce the risk of contamination. Use a wort chiller or an ice bath to achieve this.</w:t>
      </w:r>
    </w:p>
    <w:p w:rsidR="00E562C0" w:rsidRDefault="00E562C0" w:rsidP="00A1052D">
      <w:pPr>
        <w:pStyle w:val="NormalWeb"/>
        <w:contextualSpacing/>
      </w:pPr>
    </w:p>
    <w:p w:rsidR="00E562C0" w:rsidRDefault="00A1052D" w:rsidP="00A1052D">
      <w:pPr>
        <w:pStyle w:val="NormalWeb"/>
        <w:contextualSpacing/>
      </w:pPr>
      <w:r>
        <w:t>Flavor impact:</w:t>
      </w:r>
    </w:p>
    <w:p w:rsidR="00E562C0" w:rsidRDefault="00A1052D" w:rsidP="00A1052D">
      <w:pPr>
        <w:pStyle w:val="NormalWeb"/>
        <w:contextualSpacing/>
      </w:pPr>
      <w:r>
        <w:t>Quick cooling helps prevent the formation of dimethyl sulfide (DMS), which can give the beer a cooked corn flavor. It also reduces the risk of contamination by wild yeast or bacteria, which could lead to off-flavors.</w:t>
      </w:r>
    </w:p>
    <w:p w:rsidR="00E562C0" w:rsidRDefault="00A1052D" w:rsidP="00E562C0">
      <w:pPr>
        <w:pStyle w:val="Heading2"/>
      </w:pPr>
      <w:r>
        <w:t>6. Fermentation:</w:t>
      </w:r>
    </w:p>
    <w:p w:rsidR="003E7B47" w:rsidRDefault="00A1052D" w:rsidP="00A1052D">
      <w:pPr>
        <w:pStyle w:val="NormalWeb"/>
        <w:contextualSpacing/>
      </w:pPr>
      <w:r>
        <w:t>Temperature: Start at 68°F (20°C), allow to rise to 72°F (22°C) over the course of fermentation Time: 7-10 days for primary fermentation Humidity: N/A (enclosed system) Pitch the yeast when the wort has cooled to 68°F (20°C). Maintain this temperature for the first 2-3 days of fermentation, then allow it to rise gradually to 72°F (22°C) over the next few days. Flavor impact: Temperature control during fermentation is crucial for flavor development. Lower temperatures (64-68°F or 18-20°C) will result in a cleaner fermentation profile with fewer esters, while higher temperatures (70-75°F or 21-24°C) will produce more fruity esters and potentially some higher alcohols.</w:t>
      </w:r>
    </w:p>
    <w:p w:rsidR="003E7B47" w:rsidRDefault="00A1052D" w:rsidP="003E7B47">
      <w:pPr>
        <w:pStyle w:val="Heading2"/>
      </w:pPr>
      <w:r>
        <w:lastRenderedPageBreak/>
        <w:t>7. Dry Hopping (optional):</w:t>
      </w:r>
    </w:p>
    <w:p w:rsidR="003E7B47" w:rsidRDefault="00A1052D" w:rsidP="00A1052D">
      <w:pPr>
        <w:pStyle w:val="NormalWeb"/>
        <w:contextualSpacing/>
      </w:pPr>
      <w:r>
        <w:t>Temperature: 68°F (20°C)</w:t>
      </w:r>
    </w:p>
    <w:p w:rsidR="003E7B47" w:rsidRDefault="00A1052D" w:rsidP="00A1052D">
      <w:pPr>
        <w:pStyle w:val="NormalWeb"/>
        <w:contextualSpacing/>
      </w:pPr>
      <w:r>
        <w:t>Time: 3-5 days</w:t>
      </w:r>
    </w:p>
    <w:p w:rsidR="003E7B47" w:rsidRDefault="00A1052D" w:rsidP="00A1052D">
      <w:pPr>
        <w:pStyle w:val="NormalWeb"/>
        <w:contextualSpacing/>
      </w:pPr>
      <w:r>
        <w:t>Humidity: N/A (enclosed system)</w:t>
      </w:r>
    </w:p>
    <w:p w:rsidR="003E7B47" w:rsidRDefault="00A1052D" w:rsidP="00A1052D">
      <w:pPr>
        <w:pStyle w:val="NormalWeb"/>
        <w:contextualSpacing/>
      </w:pPr>
      <w:r>
        <w:t>If desired, add 1-2 oz (28-56 g) of Centennial hops directly to the fermenter after primary fermentation has completed. This will enhance the hop aroma without adding bitterness.</w:t>
      </w:r>
    </w:p>
    <w:p w:rsidR="003E7B47" w:rsidRDefault="003E7B47" w:rsidP="00A1052D">
      <w:pPr>
        <w:pStyle w:val="NormalWeb"/>
        <w:contextualSpacing/>
      </w:pPr>
    </w:p>
    <w:p w:rsidR="003E7B47" w:rsidRDefault="00A1052D" w:rsidP="00A1052D">
      <w:pPr>
        <w:pStyle w:val="NormalWeb"/>
        <w:contextualSpacing/>
      </w:pPr>
      <w:r>
        <w:t>Flavor impact:</w:t>
      </w:r>
    </w:p>
    <w:p w:rsidR="003E7B47" w:rsidRDefault="00A1052D" w:rsidP="00A1052D">
      <w:pPr>
        <w:pStyle w:val="NormalWeb"/>
        <w:contextualSpacing/>
      </w:pPr>
      <w:r>
        <w:t>Dry hopping contributes significant aroma and some flavor to the beer without adding bitterness. The hop oils extracted during this process can give the beer a fresh, "green" hop character.</w:t>
      </w:r>
    </w:p>
    <w:p w:rsidR="003E7B47" w:rsidRDefault="00A1052D" w:rsidP="003E7B47">
      <w:pPr>
        <w:pStyle w:val="Heading2"/>
      </w:pPr>
      <w:r>
        <w:t>8. Conditioning:</w:t>
      </w:r>
    </w:p>
    <w:p w:rsidR="003E7B47" w:rsidRDefault="00A1052D" w:rsidP="00A1052D">
      <w:pPr>
        <w:pStyle w:val="NormalWeb"/>
        <w:contextualSpacing/>
      </w:pPr>
      <w:r>
        <w:t>Temperature: 33-40°F (1-4°C)</w:t>
      </w:r>
    </w:p>
    <w:p w:rsidR="003E7B47" w:rsidRDefault="00A1052D" w:rsidP="00A1052D">
      <w:pPr>
        <w:pStyle w:val="NormalWeb"/>
        <w:contextualSpacing/>
      </w:pPr>
      <w:r>
        <w:t>Time: 1-2 weeks</w:t>
      </w:r>
    </w:p>
    <w:p w:rsidR="003E7B47" w:rsidRDefault="00A1052D" w:rsidP="00A1052D">
      <w:pPr>
        <w:pStyle w:val="NormalWeb"/>
        <w:contextualSpacing/>
      </w:pPr>
      <w:r>
        <w:t>Humidity: N/A (enclosed system)</w:t>
      </w:r>
    </w:p>
    <w:p w:rsidR="003E7B47" w:rsidRDefault="003E7B47" w:rsidP="00A1052D">
      <w:pPr>
        <w:pStyle w:val="NormalWeb"/>
        <w:contextualSpacing/>
      </w:pPr>
    </w:p>
    <w:p w:rsidR="003E7B47" w:rsidRDefault="00A1052D" w:rsidP="00A1052D">
      <w:pPr>
        <w:pStyle w:val="NormalWeb"/>
        <w:contextualSpacing/>
      </w:pPr>
      <w:r>
        <w:t>After fermentation is complete, gradually lower the temperature to 33-40°F (1-4°C) and hold for 1-2 weeks. This cold conditioning (or lagering) period will help clarify the beer and smooth out any rough edges in the flavor profile.</w:t>
      </w:r>
    </w:p>
    <w:p w:rsidR="003E7B47" w:rsidRDefault="003E7B47" w:rsidP="00A1052D">
      <w:pPr>
        <w:pStyle w:val="NormalWeb"/>
        <w:contextualSpacing/>
      </w:pPr>
    </w:p>
    <w:p w:rsidR="003E7B47" w:rsidRDefault="00A1052D" w:rsidP="00A1052D">
      <w:pPr>
        <w:pStyle w:val="NormalWeb"/>
        <w:contextualSpacing/>
      </w:pPr>
      <w:r>
        <w:t>Flavor impact:</w:t>
      </w:r>
    </w:p>
    <w:p w:rsidR="003E7B47" w:rsidRDefault="00A1052D" w:rsidP="00A1052D">
      <w:pPr>
        <w:pStyle w:val="NormalWeb"/>
        <w:contextualSpacing/>
      </w:pPr>
      <w:r>
        <w:t>Cold conditioning allows yeast and proteins to settle out of the beer, improving clarity and flavor stability. It can also help reduce any harsh or "green" flavors, resulting in a smoother, more refined beer.</w:t>
      </w:r>
    </w:p>
    <w:p w:rsidR="003E7B47" w:rsidRDefault="00A1052D" w:rsidP="003E7B47">
      <w:pPr>
        <w:pStyle w:val="Heading2"/>
      </w:pPr>
      <w:r>
        <w:t>9. Carbonation:</w:t>
      </w:r>
    </w:p>
    <w:p w:rsidR="003E7B47" w:rsidRDefault="00A1052D" w:rsidP="00A1052D">
      <w:pPr>
        <w:pStyle w:val="NormalWeb"/>
        <w:contextualSpacing/>
      </w:pPr>
      <w:r>
        <w:t>Temperature: 33-40°F (1-4°C)</w:t>
      </w:r>
    </w:p>
    <w:p w:rsidR="003E7B47" w:rsidRDefault="00A1052D" w:rsidP="00A1052D">
      <w:pPr>
        <w:pStyle w:val="NormalWeb"/>
        <w:contextualSpacing/>
      </w:pPr>
      <w:r>
        <w:t>Time: 1-2 weeks for bottle conditioning, or 24-48 hours for force carbonation</w:t>
      </w:r>
    </w:p>
    <w:p w:rsidR="003E7B47" w:rsidRDefault="00A1052D" w:rsidP="00A1052D">
      <w:pPr>
        <w:pStyle w:val="NormalWeb"/>
        <w:contextualSpacing/>
      </w:pPr>
      <w:r>
        <w:t>Humidity: N/A (enclosed system)</w:t>
      </w:r>
    </w:p>
    <w:p w:rsidR="003E7B47" w:rsidRDefault="003E7B47" w:rsidP="00A1052D">
      <w:pPr>
        <w:pStyle w:val="NormalWeb"/>
        <w:contextualSpacing/>
      </w:pPr>
    </w:p>
    <w:p w:rsidR="003E7B47" w:rsidRDefault="00A1052D" w:rsidP="00A1052D">
      <w:pPr>
        <w:pStyle w:val="NormalWeb"/>
        <w:contextualSpacing/>
      </w:pPr>
      <w:r>
        <w:t>For bottle conditioning, add priming sugar (about 3/4 cup of corn sugar for a 5-gallon batch) to the beer before bottling. Allow the bottles to condition at room temperature for 1-2 weeks before refrigeratin</w:t>
      </w:r>
      <w:r w:rsidR="003E7B47">
        <w:t>g.</w:t>
      </w:r>
    </w:p>
    <w:p w:rsidR="003E7B47" w:rsidRDefault="003E7B47" w:rsidP="00A1052D">
      <w:pPr>
        <w:pStyle w:val="NormalWeb"/>
        <w:contextualSpacing/>
      </w:pPr>
    </w:p>
    <w:p w:rsidR="003E7B47" w:rsidRDefault="00A1052D" w:rsidP="00A1052D">
      <w:pPr>
        <w:pStyle w:val="NormalWeb"/>
        <w:contextualSpacing/>
      </w:pPr>
      <w:r>
        <w:t>For kegging, force carbonate by applying 12-15 PSI of CO2 pressure at 33-40°F (1-4°C) for 24-48 hours, then reduce to serving pressure (usually around 8-12 PSI).</w:t>
      </w:r>
    </w:p>
    <w:p w:rsidR="003E7B47" w:rsidRDefault="003E7B47" w:rsidP="00A1052D">
      <w:pPr>
        <w:pStyle w:val="NormalWeb"/>
        <w:contextualSpacing/>
      </w:pPr>
    </w:p>
    <w:p w:rsidR="003E7B47" w:rsidRDefault="00A1052D" w:rsidP="00A1052D">
      <w:pPr>
        <w:pStyle w:val="NormalWeb"/>
        <w:contextualSpacing/>
      </w:pPr>
      <w:r>
        <w:t>Flavor impact: Proper carbonation enhances the overall sensory experience of the beer. It affects mouthfeel, aroma release, and perceived bitterness and acidity. Under-carbonated beer can taste flat and lifeless, while over-carbonated beer can be harsh and overly fizzy.</w:t>
      </w:r>
    </w:p>
    <w:p w:rsidR="003E7B47" w:rsidRDefault="00A1052D" w:rsidP="003E7B47">
      <w:pPr>
        <w:pStyle w:val="Heading2"/>
      </w:pPr>
      <w:r>
        <w:lastRenderedPageBreak/>
        <w:t>10. Serving:</w:t>
      </w:r>
    </w:p>
    <w:p w:rsidR="003E7B47" w:rsidRDefault="00A1052D" w:rsidP="00A1052D">
      <w:pPr>
        <w:pStyle w:val="NormalWeb"/>
        <w:contextualSpacing/>
      </w:pPr>
      <w:r>
        <w:t>Temperature: 45-50°F (7-10°C)</w:t>
      </w:r>
    </w:p>
    <w:p w:rsidR="003E7B47" w:rsidRDefault="00A1052D" w:rsidP="00A1052D">
      <w:pPr>
        <w:pStyle w:val="NormalWeb"/>
        <w:contextualSpacing/>
      </w:pPr>
      <w:r>
        <w:t>Time: N/A</w:t>
      </w:r>
    </w:p>
    <w:p w:rsidR="003E7B47" w:rsidRDefault="00A1052D" w:rsidP="00A1052D">
      <w:pPr>
        <w:pStyle w:val="NormalWeb"/>
        <w:contextualSpacing/>
      </w:pPr>
      <w:r>
        <w:t>Humidity: N/A</w:t>
      </w:r>
    </w:p>
    <w:p w:rsidR="003E7B47" w:rsidRDefault="00A1052D" w:rsidP="00A1052D">
      <w:pPr>
        <w:pStyle w:val="NormalWeb"/>
        <w:contextualSpacing/>
      </w:pPr>
      <w:r>
        <w:t>Serve the Southern brewer at 45-50°F (7-10°C) to showcase its flavors fully.</w:t>
      </w:r>
    </w:p>
    <w:p w:rsidR="003E7B47" w:rsidRDefault="003E7B47" w:rsidP="00A1052D">
      <w:pPr>
        <w:pStyle w:val="NormalWeb"/>
        <w:contextualSpacing/>
      </w:pPr>
    </w:p>
    <w:p w:rsidR="003E7B47" w:rsidRDefault="00A1052D" w:rsidP="00A1052D">
      <w:pPr>
        <w:pStyle w:val="NormalWeb"/>
        <w:contextualSpacing/>
      </w:pPr>
      <w:r>
        <w:t>This temperature range is cool enough to be refreshing but warm enough to allow the full range of flavors and aromas to be appreciated.</w:t>
      </w:r>
    </w:p>
    <w:p w:rsidR="003E7B47" w:rsidRDefault="003E7B47" w:rsidP="00A1052D">
      <w:pPr>
        <w:pStyle w:val="NormalWeb"/>
        <w:contextualSpacing/>
      </w:pPr>
    </w:p>
    <w:p w:rsidR="003E7B47" w:rsidRDefault="00A1052D" w:rsidP="00A1052D">
      <w:pPr>
        <w:pStyle w:val="NormalWeb"/>
        <w:contextualSpacing/>
      </w:pPr>
      <w:r>
        <w:t>Flavor impact:</w:t>
      </w:r>
    </w:p>
    <w:p w:rsidR="003E7B47" w:rsidRDefault="00A1052D" w:rsidP="00A1052D">
      <w:pPr>
        <w:pStyle w:val="NormalWeb"/>
        <w:contextualSpacing/>
      </w:pPr>
      <w:r>
        <w:t>Serving temperature significantly affects the perception of flavors and aromas in beer. Too cold, and many of the subtle flavors will be masked. Too warm, and the beer may taste overly sweet or alcoholic.</w:t>
      </w:r>
    </w:p>
    <w:p w:rsidR="003E7B47" w:rsidRDefault="003E7B47" w:rsidP="00A1052D">
      <w:pPr>
        <w:pStyle w:val="NormalWeb"/>
        <w:contextualSpacing/>
      </w:pPr>
    </w:p>
    <w:p w:rsidR="003E7B47" w:rsidRDefault="00A1052D" w:rsidP="00A1052D">
      <w:pPr>
        <w:pStyle w:val="NormalWeb"/>
        <w:contextualSpacing/>
      </w:pPr>
      <w:r>
        <w:t>By carefully controlling these conditions throughout the brewing process, you can create a Southern brewer with a balanced malt profile, subtle hop bitterness and aroma, and a clean fermentation character. The result should be a beer with a golden to amber color, medium body, and a flavor profile that balances malt sweetness with hop bitterness and aroma, finished with a crisp, clean fermentation character typical of American ales.</w:t>
      </w:r>
    </w:p>
    <w:p w:rsidR="003E7B47" w:rsidRDefault="003E7B47" w:rsidP="00A1052D">
      <w:pPr>
        <w:pStyle w:val="NormalWeb"/>
        <w:contextualSpacing/>
      </w:pPr>
    </w:p>
    <w:p w:rsidR="00500CDD" w:rsidRDefault="00A1052D" w:rsidP="00A1052D">
      <w:pPr>
        <w:pStyle w:val="NormalWeb"/>
        <w:contextualSpacing/>
      </w:pPr>
      <w:r>
        <w:t>Remember that brewing is both a science and an art. While these guidelines provide a solid foundation, don't be afraid to experiment with different ingredients or techniques to develop your own unique version of Southern brewer. Happy brewing!</w:t>
      </w:r>
    </w:p>
    <w:sectPr w:rsidR="00500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2D"/>
    <w:rsid w:val="003E7B47"/>
    <w:rsid w:val="00500CDD"/>
    <w:rsid w:val="00750966"/>
    <w:rsid w:val="007A4024"/>
    <w:rsid w:val="00846AF7"/>
    <w:rsid w:val="008F14A9"/>
    <w:rsid w:val="009349C8"/>
    <w:rsid w:val="00A1052D"/>
    <w:rsid w:val="00B053FC"/>
    <w:rsid w:val="00E5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34DFCE"/>
  <w15:chartTrackingRefBased/>
  <w15:docId w15:val="{75490CEA-4DDE-2848-B657-7AA431003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9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96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052D"/>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509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9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25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1000</Words>
  <Characters>5705</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2024-08-09T19:51:00Z</dcterms:created>
  <dcterms:modified xsi:type="dcterms:W3CDTF">2024-08-09T21:08:00Z</dcterms:modified>
</cp:coreProperties>
</file>