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12FBF535" w14:textId="77777777" w:rsidR="00886A28" w:rsidRPr="001A690C" w:rsidRDefault="00886A28" w:rsidP="00886A28">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オートローンの金利と条件の説明 </w:t>
      </w:r>
    </w:p>
    <w:p xmlns:w="http://schemas.openxmlformats.org/wordprocessingml/2006/main" w14:paraId="66FAACEC" w14:textId="77777777" w:rsidR="00886A28" w:rsidRPr="001A690C" w:rsidRDefault="00886A28" w:rsidP="00CB6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オートローンの金利と条件は、信用力、ローン金額、ローン期間などの要因によって異なる場合があります。これらをお客様に説明する方法は次のとおりです。</w:t>
      </w:r>
    </w:p>
    <w:p xmlns:w="http://schemas.openxmlformats.org/wordprocessingml/2006/main" w14:paraId="39C8BC31" w14:textId="77777777" w:rsidR="00886A28" w:rsidRPr="001A690C" w:rsidRDefault="00886A28" w:rsidP="00CB6F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決定要因：</w:t>
      </w:r>
      <w:r w:rsidRPr="001A690C">
        <w:rPr>
          <w:sz w:val="24"/>
          <w:lang w:eastAsia="ja-jp" w:bidi="ja-jp" w:val="ja-jp"/>
        </w:rPr>
        <w:t xml:space="preserve">クレジットスコア、ローン金額、ローン期間、現在の市況など、金利に影響を与える要因を明確にします。</w:t>
      </w:r>
    </w:p>
    <w:p xmlns:w="http://schemas.openxmlformats.org/wordprocessingml/2006/main" w14:paraId="64E87133" w14:textId="77777777" w:rsidR="00886A28" w:rsidRPr="001A690C" w:rsidRDefault="00886A28" w:rsidP="00CB6F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ローン条件:</w:t>
      </w:r>
      <w:r w:rsidRPr="001A690C">
        <w:rPr>
          <w:sz w:val="24"/>
          <w:lang w:eastAsia="ja-jp" w:bidi="ja-jp" w:val="ja-jp"/>
        </w:rPr>
        <w:t xml:space="preserve">利用可能なさまざまなローン条件（例：36か月、48か月、60か月）と、それらが毎月の支払い額とローン期間中に支払われる利息総額にどのように影響するかを説明してください。</w:t>
      </w:r>
    </w:p>
    <w:p xmlns:w="http://schemas.openxmlformats.org/wordprocessingml/2006/main" w14:paraId="444BA3B8" w14:textId="77777777" w:rsidR="00886A28" w:rsidRPr="001A690C" w:rsidRDefault="00886A28" w:rsidP="00CB6F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APRの計算:</w:t>
      </w:r>
      <w:r w:rsidRPr="001A690C">
        <w:rPr>
          <w:sz w:val="24"/>
          <w:lang w:eastAsia="ja-jp" w:bidi="ja-jp" w:val="ja-jp"/>
        </w:rPr>
        <w:t xml:space="preserve">APRの計算方法と、さまざまな貸し手からの融資オファーを比較する上でのAPRの重要性を説明してください。</w:t>
      </w:r>
    </w:p>
    <w:p xmlns:w="http://schemas.openxmlformats.org/wordprocessingml/2006/main" w14:paraId="41687B5D" w14:textId="75E2F97F" w:rsidR="000C6BD0" w:rsidRDefault="00886A28" w:rsidP="00CB6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エージェント向けガイダンス:</w:t>
      </w:r>
      <w:r w:rsidRPr="001A690C">
        <w:rPr>
          <w:sz w:val="24"/>
          <w:lang w:eastAsia="ja-jp" w:bidi="ja-jp" w:val="ja-jp"/>
        </w:rPr>
        <w:t xml:space="preserve">金利や条件が自動車ローンの借入コスト全体にどのような影響を与えるかをお客様に理解してもらうために、例や比較を参考にしてください。</w:t>
      </w:r>
    </w:p>
    <w:p xmlns:w="http://schemas.openxmlformats.org/wordprocessingml/2006/main" w14:paraId="252EF3FF" w14:textId="77777777" w:rsidR="00CB6FEC" w:rsidRPr="00CB6FEC" w:rsidRDefault="00CB6FEC" w:rsidP="00CB6FEC">
      <w:p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自動車ローンの金利と条件を理解することは、自動車購入の資金調達を検討している顧客にとって非常に重要です。それらを効果的に説明する方法に関する包括的なガイドは次のとおりです。</w:t>
      </w:r>
    </w:p>
    <w:p xmlns:w="http://schemas.openxmlformats.org/wordprocessingml/2006/main" w14:paraId="155347AB" w14:textId="77777777" w:rsidR="00CB6FEC" w:rsidRPr="00CB6FEC" w:rsidRDefault="00CB6FEC" w:rsidP="00CB6FEC">
      <w:pPr>
        <w:spacing w:before="100" w:beforeAutospacing="1" w:after="100" w:afterAutospacing="1" w:line="240" w:lineRule="auto"/>
        <w:outlineLvl w:val="2"/>
        <w:rPr>
          <w:rFonts w:ascii="Times New Roman" w:eastAsia="Times New Roman" w:hAnsi="Times New Roman" w:cs="Times New Roman"/>
          <w:b/>
          <w:bCs/>
          <w:sz w:val="27"/>
          <w:szCs w:val="27"/>
        </w:rPr>
      </w:pPr>
      <w:r w:rsidRPr="00CB6FEC">
        <w:rPr>
          <w:b/>
          <w:sz w:val="27"/>
          <w:lang w:eastAsia="ja-jp" w:bidi="ja-jp" w:val="ja-jp"/>
        </w:rPr>
        <w:t xml:space="preserve">記事コンテンツ </w:t>
      </w:r>
    </w:p>
    <w:p xmlns:w="http://schemas.openxmlformats.org/wordprocessingml/2006/main" w14:paraId="36F13048" w14:textId="77777777" w:rsidR="00CB6FEC" w:rsidRPr="00CB6FEC" w:rsidRDefault="00CB6FEC" w:rsidP="00CB6FEC">
      <w:pPr>
        <w:spacing w:before="100" w:beforeAutospacing="1" w:after="100" w:afterAutospacing="1" w:line="240" w:lineRule="auto"/>
        <w:outlineLvl w:val="3"/>
        <w:rPr>
          <w:rFonts w:ascii="Times New Roman" w:eastAsia="Times New Roman" w:hAnsi="Times New Roman" w:cs="Times New Roman"/>
          <w:b/>
          <w:bCs/>
          <w:sz w:val="24"/>
          <w:szCs w:val="24"/>
        </w:rPr>
      </w:pPr>
      <w:r w:rsidRPr="00CB6FEC">
        <w:rPr>
          <w:b/>
          <w:sz w:val="24"/>
          <w:lang w:eastAsia="ja-jp" w:bidi="ja-jp" w:val="ja-jp"/>
        </w:rPr>
        <w:t xml:space="preserve">決定要因 </w:t>
      </w:r>
    </w:p>
    <w:p xmlns:w="http://schemas.openxmlformats.org/wordprocessingml/2006/main" w14:paraId="5DD606BB" w14:textId="77777777" w:rsidR="00CB6FEC" w:rsidRPr="00CB6FEC" w:rsidRDefault="00CB6FEC" w:rsidP="00CB6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信用力</w:t>
      </w:r>
      <w:r w:rsidRPr="00CB6FEC">
        <w:rPr>
          <w:sz w:val="24"/>
          <w:lang w:eastAsia="ja-jp" w:bidi="ja-jp" w:val="ja-jp"/>
        </w:rPr>
        <w:t xml:space="preserve">:</w:t>
      </w:r>
    </w:p>
    <w:p xmlns:w="http://schemas.openxmlformats.org/wordprocessingml/2006/main" w14:paraId="76CD2632"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自動車ローンの金利に影響する主な要因の1つが、クレジットスコアに反映される顧客の信用力であることを明確にしてください。</w:t>
      </w:r>
    </w:p>
    <w:p xmlns:w="http://schemas.openxmlformats.org/wordprocessingml/2006/main" w14:paraId="373F4C71"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クレジットスコアが高い個人は一般的に低金利の対象となるのに対し、スコアが低い個人はより高い金利または追加料金に直面する可能性があることを説明してください。</w:t>
      </w:r>
    </w:p>
    <w:p xmlns:w="http://schemas.openxmlformats.org/wordprocessingml/2006/main" w14:paraId="126463B2" w14:textId="77777777" w:rsidR="00CB6FEC" w:rsidRPr="00CB6FEC" w:rsidRDefault="00CB6FEC" w:rsidP="00CB6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融資額と期間</w:t>
      </w:r>
      <w:r w:rsidRPr="00CB6FEC">
        <w:rPr>
          <w:sz w:val="24"/>
          <w:lang w:eastAsia="ja-jp" w:bidi="ja-jp" w:val="ja-jp"/>
        </w:rPr>
        <w:t xml:space="preserve">:</w:t>
      </w:r>
    </w:p>
    <w:p xmlns:w="http://schemas.openxmlformats.org/wordprocessingml/2006/main" w14:paraId="30515292"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ローンの金額と期間が金利の決定にどのように影響するかを説明してください。ローン金額が大きくなったり、期間が長くなったりすると、金利が高くなることがよくあります。</w:t>
      </w:r>
    </w:p>
    <w:p xmlns:w="http://schemas.openxmlformats.org/wordprocessingml/2006/main" w14:paraId="3AD979A4"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顧客の予算と財務目標に合ったローン期間を選択することの重要性を強調してください。期間が長くなると、毎月の支払い額は少なくなりますが、全体的な利息コストは高くなる可能性があるためです。</w:t>
      </w:r>
    </w:p>
    <w:p xmlns:w="http://schemas.openxmlformats.org/wordprocessingml/2006/main" w14:paraId="441C50CF" w14:textId="77777777" w:rsidR="00CB6FEC" w:rsidRPr="00CB6FEC" w:rsidRDefault="00CB6FEC" w:rsidP="00CB6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市場状況</w:t>
      </w:r>
      <w:r w:rsidRPr="00CB6FEC">
        <w:rPr>
          <w:sz w:val="24"/>
          <w:lang w:eastAsia="ja-jp" w:bidi="ja-jp" w:val="ja-jp"/>
        </w:rPr>
        <w:t xml:space="preserve">:</w:t>
      </w:r>
    </w:p>
    <w:p xmlns:w="http://schemas.openxmlformats.org/wordprocessingml/2006/main" w14:paraId="0D54F2F0"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金利動向や経済的要因などの現在の市況が自動車ローンの金利にどのように影響するかについて話し合います。</w:t>
      </w:r>
    </w:p>
    <w:p xmlns:w="http://schemas.openxmlformats.org/wordprocessingml/2006/main" w14:paraId="0EF89D95" w14:textId="77777777" w:rsidR="00CB6FEC" w:rsidRPr="00CB6FEC" w:rsidRDefault="00CB6FEC" w:rsidP="00CB6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市場の状況を常に把握し、有利な金利環境を活用するために車両購入のタイミングを検討するよう顧客にアドバイスします。</w:t>
      </w:r>
    </w:p>
    <w:p xmlns:w="http://schemas.openxmlformats.org/wordprocessingml/2006/main" w14:paraId="72C22009" w14:textId="77777777" w:rsidR="00CB6FEC" w:rsidRPr="00CB6FEC" w:rsidRDefault="00CB6FEC" w:rsidP="00CB6FEC">
      <w:pPr>
        <w:spacing w:before="100" w:beforeAutospacing="1" w:after="100" w:afterAutospacing="1" w:line="240" w:lineRule="auto"/>
        <w:outlineLvl w:val="3"/>
        <w:rPr>
          <w:rFonts w:ascii="Times New Roman" w:eastAsia="Times New Roman" w:hAnsi="Times New Roman" w:cs="Times New Roman"/>
          <w:b/>
          <w:bCs/>
          <w:sz w:val="24"/>
          <w:szCs w:val="24"/>
        </w:rPr>
      </w:pPr>
      <w:r w:rsidRPr="00CB6FEC">
        <w:rPr>
          <w:b/>
          <w:sz w:val="24"/>
          <w:lang w:eastAsia="ja-jp" w:bidi="ja-jp" w:val="ja-jp"/>
        </w:rPr>
        <w:t xml:space="preserve">ローン条件 </w:t>
      </w:r>
    </w:p>
    <w:p xmlns:w="http://schemas.openxmlformats.org/wordprocessingml/2006/main" w14:paraId="1C540158" w14:textId="77777777" w:rsidR="00CB6FEC" w:rsidRPr="00CB6FEC" w:rsidRDefault="00CB6FEC" w:rsidP="00CB6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さまざまなローン条件</w:t>
      </w:r>
      <w:r w:rsidRPr="00CB6FEC">
        <w:rPr>
          <w:sz w:val="24"/>
          <w:lang w:eastAsia="ja-jp" w:bidi="ja-jp" w:val="ja-jp"/>
        </w:rPr>
        <w:t xml:space="preserve">:</w:t>
      </w:r>
    </w:p>
    <w:p xmlns:w="http://schemas.openxmlformats.org/wordprocessingml/2006/main" w14:paraId="5DC43B0C"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36か月、48か月、60か月など、さまざまなローン条件と、それらがローン返済スケジュールにどのように影響するかを説明してください。</w:t>
      </w:r>
    </w:p>
    <w:p xmlns:w="http://schemas.openxmlformats.org/wordprocessingml/2006/main" w14:paraId="4C1A3066"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期間を短くすると、毎月の支払い額は高くなりますが、ローンの全期間にわたって支払われる利息の合計は少なくなります。一方、期間が長いと、毎月の支払い額は少なくなりますが、全体的なコストは高くなる可能性があるという例を挙げてください。</w:t>
      </w:r>
    </w:p>
    <w:p xmlns:w="http://schemas.openxmlformats.org/wordprocessingml/2006/main" w14:paraId="23BF8842" w14:textId="77777777" w:rsidR="00CB6FEC" w:rsidRPr="00CB6FEC" w:rsidRDefault="00CB6FEC" w:rsidP="00CB6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毎月の支払い vs. 支払った利息の合計</w:t>
      </w:r>
      <w:r w:rsidRPr="00CB6FEC">
        <w:rPr>
          <w:sz w:val="24"/>
          <w:lang w:eastAsia="ja-jp" w:bidi="ja-jp" w:val="ja-jp"/>
        </w:rPr>
        <w:t xml:space="preserve">:</w:t>
      </w:r>
    </w:p>
    <w:p xmlns:w="http://schemas.openxmlformats.org/wordprocessingml/2006/main" w14:paraId="05DAFF3B"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さまざまな条件のローンシナリオを比較することで、毎月の支払い額と支払われる利息総額のトレードオフを顧客が理解できるようにします。</w:t>
      </w:r>
    </w:p>
    <w:p xmlns:w="http://schemas.openxmlformats.org/wordprocessingml/2006/main" w14:paraId="3D7E3733" w14:textId="77777777" w:rsidR="00CB6FEC" w:rsidRPr="00CB6FEC" w:rsidRDefault="00CB6FEC" w:rsidP="00CB6F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適切な残高を見つけることの重要性を強調しながら、ローン期間の調整が毎月の支払い額とローン期間中に支払われる合計金額の両方にどのように影響するかを説明してください。</w:t>
      </w:r>
    </w:p>
    <w:p xmlns:w="http://schemas.openxmlformats.org/wordprocessingml/2006/main" w14:paraId="2E188548" w14:textId="77777777" w:rsidR="00CB6FEC" w:rsidRPr="00CB6FEC" w:rsidRDefault="00CB6FEC" w:rsidP="00CB6FEC">
      <w:pPr>
        <w:spacing w:before="100" w:beforeAutospacing="1" w:after="100" w:afterAutospacing="1" w:line="240" w:lineRule="auto"/>
        <w:outlineLvl w:val="3"/>
        <w:rPr>
          <w:rFonts w:ascii="Times New Roman" w:eastAsia="Times New Roman" w:hAnsi="Times New Roman" w:cs="Times New Roman"/>
          <w:b/>
          <w:bCs/>
          <w:sz w:val="24"/>
          <w:szCs w:val="24"/>
        </w:rPr>
      </w:pPr>
      <w:r w:rsidRPr="00CB6FEC">
        <w:rPr>
          <w:b/>
          <w:sz w:val="24"/>
          <w:lang w:eastAsia="ja-jp" w:bidi="ja-jp" w:val="ja-jp"/>
        </w:rPr>
        <w:t xml:space="preserve">年利計算 </w:t>
      </w:r>
    </w:p>
    <w:p xmlns:w="http://schemas.openxmlformats.org/wordprocessingml/2006/main" w14:paraId="7DBDE841" w14:textId="77777777" w:rsidR="00CB6FEC" w:rsidRPr="00CB6FEC" w:rsidRDefault="00CB6FEC" w:rsidP="00CB6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APR の理解</w:t>
      </w:r>
      <w:r w:rsidRPr="00CB6FEC">
        <w:rPr>
          <w:sz w:val="24"/>
          <w:lang w:eastAsia="ja-jp" w:bidi="ja-jp" w:val="ja-jp"/>
        </w:rPr>
        <w:t xml:space="preserve">:</w:t>
      </w:r>
    </w:p>
    <w:p xmlns:w="http://schemas.openxmlformats.org/wordprocessingml/2006/main" w14:paraId="7984024A"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年率（APR）とは、利率、手数料、その他の費用を含む借入費用の総額を年率で表したものです。</w:t>
      </w:r>
    </w:p>
    <w:p xmlns:w="http://schemas.openxmlformats.org/wordprocessingml/2006/main" w14:paraId="5858DAAD"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APRはローンの費用を標準化された方法で測定できるため、さまざまな貸し手からの融資オファーを比較する場合のAPRの重要性を強調してください。</w:t>
      </w:r>
    </w:p>
    <w:p xmlns:w="http://schemas.openxmlformats.org/wordprocessingml/2006/main" w14:paraId="63C9FA2F" w14:textId="77777777" w:rsidR="00CB6FEC" w:rsidRPr="00CB6FEC" w:rsidRDefault="00CB6FEC" w:rsidP="00CB6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計算方法</w:t>
      </w:r>
      <w:r w:rsidRPr="00CB6FEC">
        <w:rPr>
          <w:sz w:val="24"/>
          <w:lang w:eastAsia="ja-jp" w:bidi="ja-jp" w:val="ja-jp"/>
        </w:rPr>
        <w:t xml:space="preserve">:</w:t>
      </w:r>
    </w:p>
    <w:p xmlns:w="http://schemas.openxmlformats.org/wordprocessingml/2006/main" w14:paraId="568FC706"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利率、ローン金額、ローン期間、および追加料金に基づいてAPRがどのように計算されるかを説明してください。</w:t>
      </w:r>
    </w:p>
    <w:p xmlns:w="http://schemas.openxmlformats.org/wordprocessingml/2006/main" w14:paraId="64D304DF" w14:textId="77777777" w:rsidR="00CB6FEC" w:rsidRPr="00CB6FEC" w:rsidRDefault="00CB6FEC" w:rsidP="00CB6F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さまざまな要因が借入コスト全体にどのように影響するかを顧客が理解できるように、年利計算の例を挙げてください。</w:t>
      </w:r>
    </w:p>
    <w:p xmlns:w="http://schemas.openxmlformats.org/wordprocessingml/2006/main" w14:paraId="0E6EDB19" w14:textId="77777777" w:rsidR="00CB6FEC" w:rsidRPr="00CB6FEC" w:rsidRDefault="00CB6FEC" w:rsidP="00CB6FEC">
      <w:pPr>
        <w:spacing w:before="100" w:beforeAutospacing="1" w:after="100" w:afterAutospacing="1" w:line="240" w:lineRule="auto"/>
        <w:outlineLvl w:val="2"/>
        <w:rPr>
          <w:rFonts w:ascii="Times New Roman" w:eastAsia="Times New Roman" w:hAnsi="Times New Roman" w:cs="Times New Roman"/>
          <w:b/>
          <w:bCs/>
          <w:sz w:val="27"/>
          <w:szCs w:val="27"/>
        </w:rPr>
      </w:pPr>
      <w:r w:rsidRPr="00CB6FEC">
        <w:rPr>
          <w:b/>
          <w:sz w:val="27"/>
          <w:lang w:eastAsia="ja-jp" w:bidi="ja-jp" w:val="ja-jp"/>
        </w:rPr>
        <w:t xml:space="preserve">エージェントガイダンス </w:t>
      </w:r>
    </w:p>
    <w:p xmlns:w="http://schemas.openxmlformats.org/wordprocessingml/2006/main" w14:paraId="4DD7F9C4" w14:textId="77777777" w:rsidR="00CB6FEC" w:rsidRPr="00CB6FEC" w:rsidRDefault="00CB6FEC" w:rsidP="00CB6FEC">
      <w:p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エージェントは、金利と条件が自動車ローンの総借入コストにどのように影響するかを顧客に理解してもらう上で重要な役割を果たします。効果的なガイダンスを提供する方法は次のとおりです。</w:t>
      </w:r>
    </w:p>
    <w:p xmlns:w="http://schemas.openxmlformats.org/wordprocessingml/2006/main" w14:paraId="7195AA11" w14:textId="77777777" w:rsidR="00CB6FEC" w:rsidRPr="00CB6FEC" w:rsidRDefault="00CB6FEC" w:rsidP="00CB6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使用例と比較</w:t>
      </w:r>
      <w:r w:rsidRPr="00CB6FEC">
        <w:rPr>
          <w:sz w:val="24"/>
          <w:lang w:eastAsia="ja-jp" w:bidi="ja-jp" w:val="ja-jp"/>
        </w:rPr>
        <w:t xml:space="preserve">:</w:t>
      </w:r>
    </w:p>
    <w:p xmlns:w="http://schemas.openxmlformats.org/wordprocessingml/2006/main" w14:paraId="15AA5486"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実際の例と比較を使用して、さまざまな金利と条件が毎月の支払い額とローン期間中に支払われる利息総額にどのように影響するかを説明してください。</w:t>
      </w:r>
    </w:p>
    <w:p xmlns:w="http://schemas.openxmlformats.org/wordprocessingml/2006/main" w14:paraId="42796661"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クレジットスコア、ローン金額、希望するローン期間などの要素を考慮して、お客様の特定の状況に合わせてサンプルをカスタマイズします。</w:t>
      </w:r>
    </w:p>
    <w:p xmlns:w="http://schemas.openxmlformats.org/wordprocessingml/2006/main" w14:paraId="46597EF0" w14:textId="77777777" w:rsidR="00CB6FEC" w:rsidRPr="00CB6FEC" w:rsidRDefault="00CB6FEC" w:rsidP="00CB6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質問に明確に答える</w:t>
      </w:r>
      <w:r w:rsidRPr="00CB6FEC">
        <w:rPr>
          <w:sz w:val="24"/>
          <w:lang w:eastAsia="ja-jp" w:bidi="ja-jp" w:val="ja-jp"/>
        </w:rPr>
        <w:t xml:space="preserve">:</w:t>
      </w:r>
    </w:p>
    <w:p xmlns:w="http://schemas.openxmlformats.org/wordprocessingml/2006/main" w14:paraId="7267A602"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金利、貸付条件、年利計算に関する質問には、明確かつわかりやすい方法で回答できるように準備してください。</w:t>
      </w:r>
    </w:p>
    <w:p xmlns:w="http://schemas.openxmlformats.org/wordprocessingml/2006/main" w14:paraId="0D589F5A"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説明されている概念をお客様に完全に理解してもらうために、必要に応じて追加の説明や例を提供してください。</w:t>
      </w:r>
    </w:p>
    <w:p xmlns:w="http://schemas.openxmlformats.org/wordprocessingml/2006/main" w14:paraId="1BE606A8" w14:textId="77777777" w:rsidR="00CB6FEC" w:rsidRPr="00CB6FEC" w:rsidRDefault="00CB6FEC" w:rsidP="00CB6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6FEC">
        <w:rPr>
          <w:b/>
          <w:sz w:val="24"/>
          <w:lang w:eastAsia="ja-jp" w:bidi="ja-jp" w:val="ja-jp"/>
        </w:rPr>
        <w:t xml:space="preserve">情報に基づいた意思決定の強化</w:t>
      </w:r>
      <w:r w:rsidRPr="00CB6FEC">
        <w:rPr>
          <w:sz w:val="24"/>
          <w:lang w:eastAsia="ja-jp" w:bidi="ja-jp" w:val="ja-jp"/>
        </w:rPr>
        <w:t xml:space="preserve">:</w:t>
      </w:r>
    </w:p>
    <w:p xmlns:w="http://schemas.openxmlformats.org/wordprocessingml/2006/main" w14:paraId="629A0F08"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金利、条件、年利に関する包括的な情報を提供することで、顧客が情報に基づいた意思決定を行えるようにします。</w:t>
      </w:r>
    </w:p>
    <w:p xmlns:w="http://schemas.openxmlformats.org/wordprocessingml/2006/main" w14:paraId="4B3F81FE" w14:textId="77777777" w:rsidR="00CB6FEC" w:rsidRPr="00CB6FEC" w:rsidRDefault="00CB6FEC" w:rsidP="00CB6F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決定を下す前に、複数の貸し手からの融資オファーを比較し、質問して融資契約のあらゆる側面を理解するように顧客に働きかけてください。</w:t>
      </w:r>
    </w:p>
    <w:p xmlns:w="http://schemas.openxmlformats.org/wordprocessingml/2006/main" w14:paraId="1F8A82BC" w14:textId="0D5D38C0" w:rsidR="00CB6FEC" w:rsidRPr="00886A28" w:rsidRDefault="00CB6FEC" w:rsidP="00CB6FEC">
      <w:pPr>
        <w:spacing w:before="100" w:beforeAutospacing="1" w:after="100" w:afterAutospacing="1" w:line="240" w:lineRule="auto"/>
        <w:rPr>
          <w:rFonts w:ascii="Times New Roman" w:eastAsia="Times New Roman" w:hAnsi="Times New Roman" w:cs="Times New Roman"/>
          <w:sz w:val="24"/>
          <w:szCs w:val="24"/>
        </w:rPr>
      </w:pPr>
      <w:r w:rsidRPr="00CB6FEC">
        <w:rPr>
          <w:sz w:val="24"/>
          <w:lang w:eastAsia="ja-jp" w:bidi="ja-jp" w:val="ja-jp"/>
        </w:rPr>
        <w:t xml:space="preserve">これらのガイドラインに従い、明確な説明を提供することで、代理店は顧客が自動車ローンの金利と条件を自信を持ってナビゲートできるよう支援し、車両融資オプションについて情報に基づいた意思決定を行えるようになります。</w:t>
      </w:r>
    </w:p>
    <w:sectPr xmlns:w="http://schemas.openxmlformats.org/wordprocessingml/2006/main" w:rsidR="00CB6FEC" w:rsidRPr="00886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3000CD8"/>
    <w:multiLevelType w:val="multilevel"/>
    <w:tmpl w:val="F16E9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EB56ACC"/>
    <w:multiLevelType w:val="multilevel"/>
    <w:tmpl w:val="C84EF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94D9C"/>
    <w:multiLevelType w:val="multilevel"/>
    <w:tmpl w:val="63CC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E77BA"/>
    <w:multiLevelType w:val="multilevel"/>
    <w:tmpl w:val="E044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28"/>
    <w:rsid w:val="000C6BD0"/>
    <w:rsid w:val="00886A28"/>
    <w:rsid w:val="00CB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512D"/>
  <w15:chartTrackingRefBased/>
  <w15:docId w15:val="{37A26A34-AA6B-4454-864C-277A0FDC3F3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28"/>
  </w:style>
  <w:style w:type="paragraph" w:styleId="Heading3">
    <w:name w:val="heading 3"/>
    <w:basedOn w:val="Normal"/>
    <w:link w:val="Heading3Char"/>
    <w:uiPriority w:val="9"/>
    <w:qFormat/>
    <w:rsid w:val="00CB6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F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F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F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6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8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2024-04-11T17:01:00Z</dcterms:created>
  <dcterms:modified xsi:type="dcterms:W3CDTF">2024-04-12T14:37:00Z</dcterms:modified>
</cp:coreProperties>
</file>